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212" w:lineRule="exact"/>
        <w:textAlignment w:val="center"/>
      </w:pPr>
      <w:r>
        <w:drawing>
          <wp:anchor distT="0" distB="0" distL="0" distR="0" simplePos="0" relativeHeight="251659264" behindDoc="0" locked="0" layoutInCell="0" allowOverlap="1">
            <wp:simplePos x="0" y="0"/>
            <wp:positionH relativeFrom="page">
              <wp:posOffset>360045</wp:posOffset>
            </wp:positionH>
            <wp:positionV relativeFrom="page">
              <wp:posOffset>2280285</wp:posOffset>
            </wp:positionV>
            <wp:extent cx="2729865" cy="1079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7"/>
                    <a:stretch>
                      <a:fillRect/>
                    </a:stretch>
                  </pic:blipFill>
                  <pic:spPr>
                    <a:xfrm>
                      <a:off x="0" y="0"/>
                      <a:ext cx="2729788" cy="10502"/>
                    </a:xfrm>
                    <a:prstGeom prst="rect">
                      <a:avLst/>
                    </a:prstGeom>
                  </pic:spPr>
                </pic:pic>
              </a:graphicData>
            </a:graphic>
          </wp:anchor>
        </w:drawing>
      </w:r>
      <w:r>
        <w:drawing>
          <wp:inline distT="0" distB="0" distL="0" distR="0">
            <wp:extent cx="2564130" cy="140462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8"/>
                    <a:stretch>
                      <a:fillRect/>
                    </a:stretch>
                  </pic:blipFill>
                  <pic:spPr>
                    <a:xfrm>
                      <a:off x="0" y="0"/>
                      <a:ext cx="2564650" cy="1405102"/>
                    </a:xfrm>
                    <a:prstGeom prst="rect">
                      <a:avLst/>
                    </a:prstGeom>
                  </pic:spPr>
                </pic:pic>
              </a:graphicData>
            </a:graphic>
          </wp:inline>
        </w:drawing>
      </w:r>
    </w:p>
    <w:p>
      <w:pPr>
        <w:spacing w:line="293" w:lineRule="auto"/>
        <w:rPr>
          <w:rFonts w:ascii="Arial"/>
          <w:sz w:val="21"/>
        </w:rPr>
      </w:pPr>
    </w:p>
    <w:p>
      <w:pPr>
        <w:spacing w:line="204" w:lineRule="auto"/>
        <w:ind w:firstLine="577"/>
        <w:rPr>
          <w:rFonts w:hint="eastAsia" w:ascii="Microsoft JhengHei" w:hAnsi="Microsoft JhengHei" w:eastAsia="宋体" w:cs="Microsoft JhengHei"/>
          <w:color w:val="2869B3"/>
          <w:spacing w:val="14"/>
          <w:sz w:val="34"/>
          <w:szCs w:val="34"/>
          <w:lang w:val="en-US" w:eastAsia="zh-CN"/>
        </w:rPr>
      </w:pPr>
      <w:r>
        <w:rPr>
          <w:rFonts w:hint="eastAsia" w:ascii="Microsoft JhengHei" w:hAnsi="Microsoft JhengHei" w:eastAsia="宋体" w:cs="Microsoft JhengHei"/>
          <w:color w:val="2869B3"/>
          <w:spacing w:val="14"/>
          <w:sz w:val="34"/>
          <w:szCs w:val="34"/>
          <w:lang w:val="en-US" w:eastAsia="zh-CN"/>
        </w:rPr>
        <w:t>2022</w:t>
      </w:r>
      <w:r>
        <w:rPr>
          <w:rFonts w:ascii="Microsoft JhengHei" w:hAnsi="Microsoft JhengHei" w:eastAsia="Microsoft JhengHei" w:cs="Microsoft JhengHei"/>
          <w:color w:val="2869B3"/>
          <w:spacing w:val="14"/>
          <w:sz w:val="34"/>
          <w:szCs w:val="34"/>
        </w:rPr>
        <w:t>年</w:t>
      </w:r>
      <w:r>
        <w:rPr>
          <w:rFonts w:hint="eastAsia" w:ascii="Microsoft JhengHei" w:hAnsi="Microsoft JhengHei" w:eastAsia="宋体" w:cs="Microsoft JhengHei"/>
          <w:color w:val="2869B3"/>
          <w:spacing w:val="14"/>
          <w:sz w:val="34"/>
          <w:szCs w:val="34"/>
          <w:lang w:eastAsia="zh-CN"/>
        </w:rPr>
        <w:t>世界粮食日和全国粮食</w:t>
      </w:r>
      <w:r>
        <w:rPr>
          <w:rFonts w:hint="eastAsia" w:ascii="Microsoft JhengHei" w:hAnsi="Microsoft JhengHei" w:eastAsia="宋体" w:cs="Microsoft JhengHei"/>
          <w:color w:val="2869B3"/>
          <w:spacing w:val="14"/>
          <w:sz w:val="34"/>
          <w:szCs w:val="34"/>
          <w:lang w:val="en-US" w:eastAsia="zh-CN"/>
        </w:rPr>
        <w:t xml:space="preserve">  </w:t>
      </w:r>
    </w:p>
    <w:p>
      <w:pPr>
        <w:spacing w:line="204" w:lineRule="auto"/>
        <w:ind w:firstLine="577"/>
        <w:rPr>
          <w:rFonts w:ascii="Microsoft JhengHei" w:hAnsi="Microsoft JhengHei" w:eastAsia="Microsoft JhengHei" w:cs="Microsoft JhengHei"/>
          <w:sz w:val="34"/>
          <w:szCs w:val="34"/>
        </w:rPr>
      </w:pPr>
      <w:r>
        <w:rPr>
          <w:rFonts w:hint="eastAsia" w:ascii="Microsoft JhengHei" w:hAnsi="Microsoft JhengHei" w:eastAsia="宋体" w:cs="Microsoft JhengHei"/>
          <w:color w:val="2869B3"/>
          <w:spacing w:val="14"/>
          <w:sz w:val="34"/>
          <w:szCs w:val="34"/>
          <w:lang w:val="en-US" w:eastAsia="zh-CN"/>
        </w:rPr>
        <w:t xml:space="preserve">      </w:t>
      </w:r>
      <w:r>
        <w:rPr>
          <w:rFonts w:hint="eastAsia" w:ascii="Microsoft JhengHei" w:hAnsi="Microsoft JhengHei" w:eastAsia="宋体" w:cs="Microsoft JhengHei"/>
          <w:color w:val="2869B3"/>
          <w:spacing w:val="14"/>
          <w:sz w:val="34"/>
          <w:szCs w:val="34"/>
          <w:lang w:eastAsia="zh-CN"/>
        </w:rPr>
        <w:t>安全宣传周活动</w:t>
      </w:r>
      <w:r>
        <w:rPr>
          <w:rFonts w:ascii="Microsoft JhengHei" w:hAnsi="Microsoft JhengHei" w:eastAsia="Microsoft JhengHei" w:cs="Microsoft JhengHei"/>
          <w:color w:val="2869B3"/>
          <w:spacing w:val="9"/>
          <w:sz w:val="34"/>
          <w:szCs w:val="34"/>
        </w:rPr>
        <w:t>宣传册</w:t>
      </w:r>
    </w:p>
    <w:p>
      <w:pPr>
        <w:spacing w:before="202" w:line="180" w:lineRule="auto"/>
        <w:ind w:firstLine="585"/>
        <w:rPr>
          <w:rFonts w:ascii="Microsoft JhengHei" w:hAnsi="Microsoft JhengHei" w:eastAsia="Microsoft JhengHei" w:cs="Microsoft JhengHei"/>
          <w:sz w:val="60"/>
          <w:szCs w:val="60"/>
        </w:rPr>
      </w:pPr>
      <w:r>
        <w:rPr>
          <w:rFonts w:ascii="Microsoft JhengHei" w:hAnsi="Microsoft JhengHei" w:eastAsia="Microsoft JhengHei" w:cs="Microsoft JhengHei"/>
          <w:color w:val="F48232"/>
          <w:spacing w:val="23"/>
          <w:sz w:val="60"/>
          <w:szCs w:val="60"/>
          <w14:textOutline w14:w="6350" w14:cap="flat" w14:cmpd="sng">
            <w14:solidFill>
              <w14:srgbClr w14:val="F48232"/>
            </w14:solidFill>
            <w14:prstDash w14:val="solid"/>
            <w14:miter w14:val="0"/>
          </w14:textOutline>
        </w:rPr>
        <w:t>应急物资储备篇</w:t>
      </w:r>
    </w:p>
    <w:p>
      <w:pPr>
        <w:spacing w:line="281" w:lineRule="auto"/>
        <w:rPr>
          <w:rFonts w:ascii="Arial"/>
          <w:sz w:val="21"/>
        </w:rPr>
      </w:pPr>
    </w:p>
    <w:p>
      <w:pPr>
        <w:spacing w:line="840" w:lineRule="exact"/>
        <w:ind w:firstLine="566"/>
        <w:textAlignment w:val="center"/>
      </w:pPr>
      <w:r>
        <w:pict>
          <v:group id="_x0000_s1026" o:spid="_x0000_s1026" o:spt="203" style="height:42.05pt;width:136.95pt;" coordsize="2738,840">
            <o:lock v:ext="edit"/>
            <v:shape id="_x0000_s1027" o:spid="_x0000_s1027" o:spt="75" type="#_x0000_t75" style="position:absolute;left:0;top:0;height:840;width:2738;" filled="f" stroked="f" coordsize="21600,21600">
              <v:path/>
              <v:fill on="f" focussize="0,0"/>
              <v:stroke on="f"/>
              <v:imagedata r:id="rId19" o:title=""/>
              <o:lock v:ext="edit" aspectratio="t"/>
            </v:shape>
            <v:shape id="_x0000_s1028" o:spid="_x0000_s1028" o:spt="202" type="#_x0000_t202" style="position:absolute;left:-20;top:-20;height:906;width:2778;" filled="f" stroked="f" coordsize="21600,21600">
              <v:path/>
              <v:fill on="f" focussize="0,0"/>
              <v:stroke on="f"/>
              <v:imagedata o:title=""/>
              <o:lock v:ext="edit" aspectratio="f"/>
              <v:textbox inset="0mm,0mm,0mm,0mm">
                <w:txbxContent>
                  <w:p>
                    <w:pPr>
                      <w:spacing w:before="96" w:line="173" w:lineRule="auto"/>
                      <w:ind w:left="221" w:right="227"/>
                      <w:rPr>
                        <w:rFonts w:ascii="Microsoft JhengHei" w:hAnsi="Microsoft JhengHei" w:eastAsia="Microsoft JhengHei" w:cs="Microsoft JhengHei"/>
                        <w:color w:val="FFFFFF" w:themeColor="background1"/>
                        <w:sz w:val="22"/>
                        <w:szCs w:val="22"/>
                        <w14:textFill>
                          <w14:solidFill>
                            <w14:schemeClr w14:val="bg1"/>
                          </w14:solidFill>
                        </w14:textFill>
                      </w:rPr>
                    </w:pPr>
                    <w:r>
                      <w:rPr>
                        <w:rFonts w:ascii="Times New Roman" w:hAnsi="Times New Roman" w:eastAsia="仿宋_GB2312" w:cs="Times New Roman"/>
                        <w:color w:val="FFFFFF" w:themeColor="background1"/>
                        <w:spacing w:val="6"/>
                        <w:sz w:val="24"/>
                        <w:szCs w:val="24"/>
                        <w:shd w:val="clear" w:color="auto" w:fill="FFFFFF"/>
                        <w14:textFill>
                          <w14:solidFill>
                            <w14:schemeClr w14:val="bg1"/>
                          </w14:solidFill>
                        </w14:textFill>
                      </w:rPr>
                      <w:t>行动造就未来。更好生产、更好营养、更好环境、更好生活</w:t>
                    </w:r>
                  </w:p>
                  <w:p>
                    <w:pPr>
                      <w:spacing w:before="96" w:line="173" w:lineRule="auto"/>
                      <w:ind w:left="221" w:right="227"/>
                      <w:rPr>
                        <w:rFonts w:ascii="Microsoft JhengHei" w:hAnsi="Microsoft JhengHei" w:eastAsia="Microsoft JhengHei" w:cs="Microsoft JhengHei"/>
                        <w:sz w:val="28"/>
                        <w:szCs w:val="28"/>
                      </w:rPr>
                    </w:pPr>
                  </w:p>
                </w:txbxContent>
              </v:textbox>
            </v:shape>
            <w10:wrap type="none"/>
            <w10:anchorlock/>
          </v:group>
        </w:pic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1138" w:lineRule="exact"/>
        <w:textAlignment w:val="center"/>
      </w:pPr>
      <w:r>
        <w:drawing>
          <wp:inline distT="0" distB="0" distL="0" distR="0">
            <wp:extent cx="2895600" cy="72199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0"/>
                    <a:stretch>
                      <a:fillRect/>
                    </a:stretch>
                  </pic:blipFill>
                  <pic:spPr>
                    <a:xfrm>
                      <a:off x="0" y="0"/>
                      <a:ext cx="2895726" cy="722248"/>
                    </a:xfrm>
                    <a:prstGeom prst="rect">
                      <a:avLst/>
                    </a:prstGeom>
                  </pic:spPr>
                </pic:pic>
              </a:graphicData>
            </a:graphic>
          </wp:inline>
        </w:drawing>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ectPr>
          <w:footerReference r:id="rId3" w:type="default"/>
          <w:pgSz w:w="8079" w:h="11906"/>
          <w:pgMar w:top="0" w:right="0" w:bottom="400" w:left="0" w:header="0" w:footer="0" w:gutter="0"/>
        </w:sectPr>
      </w:pPr>
    </w:p>
    <w:p>
      <w:pPr>
        <w:spacing w:line="252" w:lineRule="auto"/>
        <w:rPr>
          <w:rFonts w:ascii="Arial"/>
          <w:sz w:val="21"/>
        </w:rPr>
      </w:pPr>
      <w:r>
        <w:drawing>
          <wp:anchor distT="0" distB="0" distL="0" distR="0" simplePos="0" relativeHeight="251660288" behindDoc="0" locked="0" layoutInCell="0" allowOverlap="1">
            <wp:simplePos x="0" y="0"/>
            <wp:positionH relativeFrom="page">
              <wp:posOffset>1332230</wp:posOffset>
            </wp:positionH>
            <wp:positionV relativeFrom="page">
              <wp:posOffset>1716405</wp:posOffset>
            </wp:positionV>
            <wp:extent cx="479425" cy="479425"/>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1"/>
                    <a:stretch>
                      <a:fillRect/>
                    </a:stretch>
                  </pic:blipFill>
                  <pic:spPr>
                    <a:xfrm>
                      <a:off x="0" y="0"/>
                      <a:ext cx="479170" cy="479171"/>
                    </a:xfrm>
                    <a:prstGeom prst="rect">
                      <a:avLst/>
                    </a:prstGeom>
                  </pic:spPr>
                </pic:pic>
              </a:graphicData>
            </a:graphic>
          </wp:anchor>
        </w:drawing>
      </w:r>
    </w:p>
    <w:p>
      <w:pPr>
        <w:spacing w:line="252" w:lineRule="auto"/>
        <w:rPr>
          <w:rFonts w:ascii="Arial"/>
          <w:sz w:val="21"/>
        </w:rPr>
      </w:pPr>
    </w:p>
    <w:p>
      <w:pPr>
        <w:spacing w:line="253" w:lineRule="auto"/>
        <w:rPr>
          <w:rFonts w:ascii="Arial"/>
          <w:sz w:val="21"/>
        </w:rPr>
      </w:pPr>
    </w:p>
    <w:p>
      <w:pPr>
        <w:spacing w:line="253" w:lineRule="auto"/>
        <w:rPr>
          <w:rFonts w:ascii="Arial"/>
          <w:sz w:val="21"/>
        </w:rPr>
      </w:pPr>
      <w:bookmarkStart w:id="0" w:name="_GoBack"/>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76" w:lineRule="auto"/>
        <w:ind w:firstLine="670"/>
        <w:rPr>
          <w:rFonts w:ascii="Arial" w:hAnsi="Arial" w:eastAsia="Arial" w:cs="Arial"/>
          <w:sz w:val="20"/>
          <w:szCs w:val="20"/>
        </w:rPr>
      </w:pPr>
      <w:r>
        <w:rPr>
          <w:rFonts w:ascii="Arial" w:hAnsi="Arial" w:eastAsia="Arial" w:cs="Arial"/>
          <w:color w:val="2869B3"/>
          <w:spacing w:val="-5"/>
          <w:sz w:val="20"/>
          <w:szCs w:val="20"/>
        </w:rPr>
        <w:t>C</w:t>
      </w:r>
      <w:r>
        <w:rPr>
          <w:rFonts w:ascii="Arial" w:hAnsi="Arial" w:eastAsia="Arial" w:cs="Arial"/>
          <w:color w:val="2869B3"/>
          <w:spacing w:val="-12"/>
          <w:sz w:val="20"/>
          <w:szCs w:val="20"/>
        </w:rPr>
        <w:t xml:space="preserve"> </w:t>
      </w:r>
      <w:r>
        <w:rPr>
          <w:rFonts w:ascii="Arial" w:hAnsi="Arial" w:eastAsia="Arial" w:cs="Arial"/>
          <w:color w:val="2869B3"/>
          <w:spacing w:val="-5"/>
          <w:sz w:val="20"/>
          <w:szCs w:val="20"/>
        </w:rPr>
        <w:t>ONTENTS</w:t>
      </w:r>
    </w:p>
    <w:p>
      <w:pPr>
        <w:spacing w:before="3" w:line="204" w:lineRule="auto"/>
        <w:ind w:firstLine="670"/>
        <w:rPr>
          <w:rFonts w:ascii="Microsoft JhengHei" w:hAnsi="Microsoft JhengHei" w:eastAsia="Microsoft JhengHei" w:cs="Microsoft JhengHei"/>
          <w:sz w:val="60"/>
          <w:szCs w:val="60"/>
        </w:rPr>
      </w:pPr>
      <w:r>
        <w:rPr>
          <w:rFonts w:ascii="Microsoft JhengHei" w:hAnsi="Microsoft JhengHei" w:eastAsia="Microsoft JhengHei" w:cs="Microsoft JhengHei"/>
          <w:color w:val="2869B3"/>
          <w:spacing w:val="-16"/>
          <w:sz w:val="60"/>
          <w:szCs w:val="60"/>
        </w:rPr>
        <w:t>目录</w:t>
      </w:r>
    </w:p>
    <w:bookmarkEnd w:id="0"/>
    <w:p>
      <w:pPr>
        <w:tabs>
          <w:tab w:val="left" w:pos="675"/>
          <w:tab w:val="left" w:pos="678"/>
          <w:tab w:val="left" w:pos="685"/>
        </w:tabs>
        <w:spacing w:before="246" w:line="260" w:lineRule="auto"/>
        <w:ind w:left="673" w:right="578" w:firstLine="12"/>
        <w:rPr>
          <w:rFonts w:ascii="Arial" w:hAnsi="Arial" w:eastAsia="Arial" w:cs="Arial"/>
          <w:sz w:val="20"/>
          <w:szCs w:val="20"/>
        </w:rPr>
      </w:pPr>
      <w:r>
        <w:rPr>
          <w:position w:val="-2"/>
        </w:rPr>
        <w:drawing>
          <wp:inline distT="0" distB="0" distL="0" distR="0">
            <wp:extent cx="45720" cy="1143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45948" cy="11430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.什么是应急物资？</w:t>
      </w:r>
      <w:r>
        <w:rPr>
          <w:rFonts w:ascii="Microsoft JhengHei" w:hAnsi="Microsoft JhengHei" w:eastAsia="Microsoft JhengHei" w:cs="Microsoft JhengHei"/>
          <w:color w:val="2869B3"/>
          <w:spacing w:val="3"/>
          <w:sz w:val="18"/>
          <w:szCs w:val="18"/>
        </w:rPr>
        <w:t xml:space="preserve">    </w:t>
      </w:r>
      <w:r>
        <w:rPr>
          <w:position w:val="6"/>
          <w:sz w:val="18"/>
          <w:szCs w:val="18"/>
        </w:rPr>
        <w:drawing>
          <wp:inline distT="0" distB="0" distL="0" distR="0">
            <wp:extent cx="3065145" cy="635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3"/>
                    <a:stretch>
                      <a:fillRect/>
                    </a:stretch>
                  </pic:blipFill>
                  <pic:spPr>
                    <a:xfrm>
                      <a:off x="0" y="0"/>
                      <a:ext cx="3065678" cy="6350"/>
                    </a:xfrm>
                    <a:prstGeom prst="rect">
                      <a:avLst/>
                    </a:prstGeom>
                  </pic:spPr>
                </pic:pic>
              </a:graphicData>
            </a:graphic>
          </wp:inline>
        </w:drawing>
      </w:r>
      <w:r>
        <w:rPr>
          <w:rFonts w:ascii="Microsoft JhengHei" w:hAnsi="Microsoft JhengHei" w:eastAsia="Microsoft JhengHei" w:cs="Microsoft JhengHei"/>
          <w:color w:val="2869B3"/>
          <w:spacing w:val="4"/>
          <w:w w:val="101"/>
          <w:sz w:val="18"/>
          <w:szCs w:val="18"/>
        </w:rPr>
        <w:t xml:space="preserve">   </w:t>
      </w:r>
      <w:r>
        <w:rPr>
          <w:rFonts w:ascii="Arial" w:hAnsi="Arial" w:eastAsia="Arial" w:cs="Arial"/>
          <w:color w:val="2869B3"/>
          <w:spacing w:val="-2"/>
          <w:sz w:val="20"/>
          <w:szCs w:val="20"/>
        </w:rPr>
        <w:t>1</w:t>
      </w:r>
      <w:r>
        <w:rPr>
          <w:rFonts w:ascii="Arial" w:hAnsi="Arial" w:eastAsia="Arial" w:cs="Arial"/>
          <w:color w:val="2869B3"/>
          <w:spacing w:val="1"/>
          <w:sz w:val="20"/>
          <w:szCs w:val="20"/>
        </w:rPr>
        <w:t xml:space="preserve"> </w:t>
      </w:r>
      <w:r>
        <w:rPr>
          <w:rFonts w:ascii="Arial" w:hAnsi="Arial" w:eastAsia="Arial" w:cs="Arial"/>
          <w:sz w:val="21"/>
          <w:szCs w:val="21"/>
        </w:rPr>
        <w:tab/>
      </w:r>
      <w:r>
        <w:rPr>
          <w:position w:val="-2"/>
        </w:rPr>
        <w:drawing>
          <wp:inline distT="0" distB="0" distL="0" distR="0">
            <wp:extent cx="52705" cy="1143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
                    <a:stretch>
                      <a:fillRect/>
                    </a:stretch>
                  </pic:blipFill>
                  <pic:spPr>
                    <a:xfrm>
                      <a:off x="0" y="0"/>
                      <a:ext cx="53159" cy="114300"/>
                    </a:xfrm>
                    <a:prstGeom prst="rect">
                      <a:avLst/>
                    </a:prstGeom>
                  </pic:spPr>
                </pic:pic>
              </a:graphicData>
            </a:graphic>
          </wp:inline>
        </w:drawing>
      </w:r>
      <w:r>
        <w:rPr>
          <w:rFonts w:ascii="Microsoft JhengHei" w:hAnsi="Microsoft JhengHei" w:eastAsia="Microsoft JhengHei" w:cs="Microsoft JhengHei"/>
          <w:color w:val="2869B3"/>
          <w:spacing w:val="5"/>
          <w:w w:val="102"/>
          <w:sz w:val="18"/>
          <w:szCs w:val="18"/>
        </w:rPr>
        <w:t>.应急物资具体可划分为几类?</w:t>
      </w:r>
      <w:r>
        <w:rPr>
          <w:rFonts w:ascii="Microsoft JhengHei" w:hAnsi="Microsoft JhengHei" w:eastAsia="Microsoft JhengHei" w:cs="Microsoft JhengHei"/>
          <w:color w:val="2869B3"/>
          <w:spacing w:val="10"/>
          <w:sz w:val="18"/>
          <w:szCs w:val="18"/>
        </w:rPr>
        <w:t xml:space="preserve">   </w:t>
      </w:r>
      <w:r>
        <w:rPr>
          <w:position w:val="6"/>
          <w:sz w:val="18"/>
          <w:szCs w:val="18"/>
        </w:rPr>
        <w:drawing>
          <wp:inline distT="0" distB="0" distL="0" distR="0">
            <wp:extent cx="2477770" cy="635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5"/>
                    <a:stretch>
                      <a:fillRect/>
                    </a:stretch>
                  </pic:blipFill>
                  <pic:spPr>
                    <a:xfrm>
                      <a:off x="0" y="0"/>
                      <a:ext cx="2477988" cy="6350"/>
                    </a:xfrm>
                    <a:prstGeom prst="rect">
                      <a:avLst/>
                    </a:prstGeom>
                  </pic:spPr>
                </pic:pic>
              </a:graphicData>
            </a:graphic>
          </wp:inline>
        </w:drawing>
      </w:r>
      <w:r>
        <w:rPr>
          <w:rFonts w:ascii="Microsoft JhengHei" w:hAnsi="Microsoft JhengHei" w:eastAsia="Microsoft JhengHei" w:cs="Microsoft JhengHei"/>
          <w:color w:val="2869B3"/>
          <w:spacing w:val="4"/>
          <w:w w:val="102"/>
          <w:sz w:val="18"/>
          <w:szCs w:val="18"/>
        </w:rPr>
        <w:t xml:space="preserve">   </w:t>
      </w:r>
      <w:r>
        <w:rPr>
          <w:rFonts w:ascii="Arial" w:hAnsi="Arial" w:eastAsia="Arial" w:cs="Arial"/>
          <w:color w:val="2869B3"/>
          <w:spacing w:val="5"/>
          <w:w w:val="102"/>
          <w:sz w:val="20"/>
          <w:szCs w:val="20"/>
        </w:rPr>
        <w:t>1</w:t>
      </w:r>
      <w:r>
        <w:rPr>
          <w:rFonts w:ascii="Arial" w:hAnsi="Arial" w:eastAsia="Arial" w:cs="Arial"/>
          <w:color w:val="2869B3"/>
          <w:sz w:val="20"/>
          <w:szCs w:val="20"/>
        </w:rPr>
        <w:t xml:space="preserve"> </w:t>
      </w:r>
      <w:r>
        <w:rPr>
          <w:position w:val="-2"/>
        </w:rPr>
        <w:drawing>
          <wp:inline distT="0" distB="0" distL="0" distR="0">
            <wp:extent cx="53340" cy="1143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53741"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.应急物资如何正确使用？</w:t>
      </w:r>
      <w:r>
        <w:rPr>
          <w:rFonts w:ascii="Microsoft JhengHei" w:hAnsi="Microsoft JhengHei" w:eastAsia="Microsoft JhengHei" w:cs="Microsoft JhengHei"/>
          <w:color w:val="2869B3"/>
          <w:spacing w:val="14"/>
          <w:w w:val="101"/>
          <w:sz w:val="18"/>
          <w:szCs w:val="18"/>
        </w:rPr>
        <w:t xml:space="preserve">   </w:t>
      </w:r>
      <w:r>
        <w:rPr>
          <w:position w:val="6"/>
          <w:sz w:val="18"/>
          <w:szCs w:val="18"/>
        </w:rPr>
        <w:drawing>
          <wp:inline distT="0" distB="0" distL="0" distR="0">
            <wp:extent cx="2709545" cy="635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7"/>
                    <a:stretch>
                      <a:fillRect/>
                    </a:stretch>
                  </pic:blipFill>
                  <pic:spPr>
                    <a:xfrm>
                      <a:off x="0" y="0"/>
                      <a:ext cx="2709893" cy="6350"/>
                    </a:xfrm>
                    <a:prstGeom prst="rect">
                      <a:avLst/>
                    </a:prstGeom>
                  </pic:spPr>
                </pic:pic>
              </a:graphicData>
            </a:graphic>
          </wp:inline>
        </w:drawing>
      </w:r>
      <w:r>
        <w:rPr>
          <w:rFonts w:ascii="Microsoft JhengHei" w:hAnsi="Microsoft JhengHei" w:eastAsia="Microsoft JhengHei" w:cs="Microsoft JhengHei"/>
          <w:color w:val="2869B3"/>
          <w:spacing w:val="5"/>
          <w:sz w:val="18"/>
          <w:szCs w:val="18"/>
        </w:rPr>
        <w:t xml:space="preserve">   </w:t>
      </w:r>
      <w:r>
        <w:rPr>
          <w:rFonts w:ascii="Arial" w:hAnsi="Arial" w:eastAsia="Arial" w:cs="Arial"/>
          <w:color w:val="2869B3"/>
          <w:spacing w:val="1"/>
          <w:sz w:val="20"/>
          <w:szCs w:val="20"/>
        </w:rPr>
        <w:t>1</w:t>
      </w:r>
      <w:r>
        <w:rPr>
          <w:rFonts w:ascii="Arial" w:hAnsi="Arial" w:eastAsia="Arial" w:cs="Arial"/>
          <w:color w:val="2869B3"/>
          <w:sz w:val="20"/>
          <w:szCs w:val="20"/>
        </w:rPr>
        <w:t xml:space="preserve"> </w:t>
      </w:r>
      <w:r>
        <w:rPr>
          <w:position w:val="-2"/>
        </w:rPr>
        <w:drawing>
          <wp:inline distT="0" distB="0" distL="0" distR="0">
            <wp:extent cx="57150" cy="1143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57492"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.如何动态管理应急物资？</w:t>
      </w:r>
      <w:r>
        <w:rPr>
          <w:rFonts w:ascii="Microsoft JhengHei" w:hAnsi="Microsoft JhengHei" w:eastAsia="Microsoft JhengHei" w:cs="Microsoft JhengHei"/>
          <w:color w:val="2869B3"/>
          <w:spacing w:val="15"/>
          <w:w w:val="102"/>
          <w:sz w:val="18"/>
          <w:szCs w:val="18"/>
        </w:rPr>
        <w:t xml:space="preserve">   </w:t>
      </w:r>
      <w:r>
        <w:rPr>
          <w:position w:val="6"/>
          <w:sz w:val="18"/>
          <w:szCs w:val="18"/>
        </w:rPr>
        <w:drawing>
          <wp:inline distT="0" distB="0" distL="0" distR="0">
            <wp:extent cx="2708275" cy="635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9"/>
                    <a:stretch>
                      <a:fillRect/>
                    </a:stretch>
                  </pic:blipFill>
                  <pic:spPr>
                    <a:xfrm>
                      <a:off x="0" y="0"/>
                      <a:ext cx="2708884" cy="635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 xml:space="preserve">   </w:t>
      </w:r>
      <w:r>
        <w:rPr>
          <w:rFonts w:ascii="Arial" w:hAnsi="Arial" w:eastAsia="Arial" w:cs="Arial"/>
          <w:color w:val="2869B3"/>
          <w:spacing w:val="1"/>
          <w:sz w:val="20"/>
          <w:szCs w:val="20"/>
        </w:rPr>
        <w:t>2</w:t>
      </w:r>
      <w:r>
        <w:rPr>
          <w:rFonts w:ascii="Arial" w:hAnsi="Arial" w:eastAsia="Arial" w:cs="Arial"/>
          <w:color w:val="2869B3"/>
          <w:w w:val="101"/>
          <w:sz w:val="20"/>
          <w:szCs w:val="20"/>
        </w:rPr>
        <w:t xml:space="preserve"> </w:t>
      </w:r>
      <w:r>
        <w:rPr>
          <w:position w:val="-2"/>
        </w:rPr>
        <w:drawing>
          <wp:inline distT="0" distB="0" distL="0" distR="0">
            <wp:extent cx="53975" cy="1143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54085" cy="11430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.应急物资与应急装备有什么区别？</w:t>
      </w:r>
      <w:r>
        <w:rPr>
          <w:rFonts w:ascii="Microsoft JhengHei" w:hAnsi="Microsoft JhengHei" w:eastAsia="Microsoft JhengHei" w:cs="Microsoft JhengHei"/>
          <w:color w:val="2869B3"/>
          <w:spacing w:val="4"/>
          <w:w w:val="102"/>
          <w:sz w:val="18"/>
          <w:szCs w:val="18"/>
        </w:rPr>
        <w:t xml:space="preserve">    </w:t>
      </w:r>
      <w:r>
        <w:rPr>
          <w:position w:val="6"/>
          <w:sz w:val="18"/>
          <w:szCs w:val="18"/>
        </w:rPr>
        <w:drawing>
          <wp:inline distT="0" distB="0" distL="0" distR="0">
            <wp:extent cx="2219960" cy="635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1"/>
                    <a:stretch>
                      <a:fillRect/>
                    </a:stretch>
                  </pic:blipFill>
                  <pic:spPr>
                    <a:xfrm>
                      <a:off x="0" y="0"/>
                      <a:ext cx="2220192" cy="635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 xml:space="preserve">   </w:t>
      </w:r>
      <w:r>
        <w:rPr>
          <w:rFonts w:ascii="Arial" w:hAnsi="Arial" w:eastAsia="Arial" w:cs="Arial"/>
          <w:color w:val="2869B3"/>
          <w:spacing w:val="3"/>
          <w:sz w:val="20"/>
          <w:szCs w:val="20"/>
        </w:rPr>
        <w:t>2</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52070" cy="1143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52129" cy="114300"/>
                    </a:xfrm>
                    <a:prstGeom prst="rect">
                      <a:avLst/>
                    </a:prstGeom>
                  </pic:spPr>
                </pic:pic>
              </a:graphicData>
            </a:graphic>
          </wp:inline>
        </w:drawing>
      </w:r>
      <w:r>
        <w:rPr>
          <w:rFonts w:ascii="Microsoft JhengHei" w:hAnsi="Microsoft JhengHei" w:eastAsia="Microsoft JhengHei" w:cs="Microsoft JhengHei"/>
          <w:color w:val="2869B3"/>
          <w:spacing w:val="5"/>
          <w:sz w:val="18"/>
          <w:szCs w:val="18"/>
        </w:rPr>
        <w:t>.全国基础版家庭应急物资储备建议清单包括哪些内容？</w:t>
      </w:r>
      <w:r>
        <w:rPr>
          <w:rFonts w:ascii="Microsoft JhengHei" w:hAnsi="Microsoft JhengHei" w:eastAsia="Microsoft JhengHei" w:cs="Microsoft JhengHei"/>
          <w:color w:val="2869B3"/>
          <w:spacing w:val="13"/>
          <w:sz w:val="18"/>
          <w:szCs w:val="18"/>
        </w:rPr>
        <w:t xml:space="preserve">   </w:t>
      </w:r>
      <w:r>
        <w:rPr>
          <w:position w:val="6"/>
          <w:sz w:val="18"/>
          <w:szCs w:val="18"/>
        </w:rPr>
        <w:drawing>
          <wp:inline distT="0" distB="0" distL="0" distR="0">
            <wp:extent cx="1154430" cy="635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3"/>
                    <a:stretch>
                      <a:fillRect/>
                    </a:stretch>
                  </pic:blipFill>
                  <pic:spPr>
                    <a:xfrm>
                      <a:off x="0" y="0"/>
                      <a:ext cx="1154878" cy="6350"/>
                    </a:xfrm>
                    <a:prstGeom prst="rect">
                      <a:avLst/>
                    </a:prstGeom>
                  </pic:spPr>
                </pic:pic>
              </a:graphicData>
            </a:graphic>
          </wp:inline>
        </w:drawing>
      </w:r>
      <w:r>
        <w:rPr>
          <w:rFonts w:ascii="Microsoft JhengHei" w:hAnsi="Microsoft JhengHei" w:eastAsia="Microsoft JhengHei" w:cs="Microsoft JhengHei"/>
          <w:color w:val="2869B3"/>
          <w:spacing w:val="2"/>
          <w:w w:val="101"/>
          <w:sz w:val="18"/>
          <w:szCs w:val="18"/>
        </w:rPr>
        <w:t xml:space="preserve">   </w:t>
      </w:r>
      <w:r>
        <w:rPr>
          <w:rFonts w:ascii="Arial" w:hAnsi="Arial" w:eastAsia="Arial" w:cs="Arial"/>
          <w:color w:val="2869B3"/>
          <w:spacing w:val="5"/>
          <w:sz w:val="20"/>
          <w:szCs w:val="20"/>
        </w:rPr>
        <w:t>3</w:t>
      </w:r>
      <w:r>
        <w:rPr>
          <w:rFonts w:ascii="Arial" w:hAnsi="Arial" w:eastAsia="Arial" w:cs="Arial"/>
          <w:color w:val="2869B3"/>
          <w:spacing w:val="1"/>
          <w:sz w:val="20"/>
          <w:szCs w:val="20"/>
        </w:rPr>
        <w:t xml:space="preserve"> </w:t>
      </w:r>
      <w:r>
        <w:rPr>
          <w:rFonts w:ascii="Arial" w:hAnsi="Arial" w:eastAsia="Arial" w:cs="Arial"/>
          <w:sz w:val="21"/>
          <w:szCs w:val="21"/>
        </w:rPr>
        <w:tab/>
      </w:r>
      <w:r>
        <w:rPr>
          <w:rFonts w:ascii="Arial" w:hAnsi="Arial" w:eastAsia="Arial" w:cs="Arial"/>
          <w:sz w:val="21"/>
          <w:szCs w:val="21"/>
        </w:rPr>
        <w:tab/>
      </w:r>
      <w:r>
        <w:rPr>
          <w:position w:val="-2"/>
        </w:rPr>
        <w:drawing>
          <wp:inline distT="0" distB="0" distL="0" distR="0">
            <wp:extent cx="52070" cy="1143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4"/>
                    <a:stretch>
                      <a:fillRect/>
                    </a:stretch>
                  </pic:blipFill>
                  <pic:spPr>
                    <a:xfrm>
                      <a:off x="0" y="0"/>
                      <a:ext cx="52467"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.什么是救灾物资？</w:t>
      </w:r>
      <w:r>
        <w:rPr>
          <w:rFonts w:ascii="Microsoft JhengHei" w:hAnsi="Microsoft JhengHei" w:eastAsia="Microsoft JhengHei" w:cs="Microsoft JhengHei"/>
          <w:color w:val="2869B3"/>
          <w:spacing w:val="25"/>
          <w:sz w:val="18"/>
          <w:szCs w:val="18"/>
        </w:rPr>
        <w:t xml:space="preserve">  </w:t>
      </w:r>
      <w:r>
        <w:rPr>
          <w:position w:val="6"/>
          <w:sz w:val="18"/>
          <w:szCs w:val="18"/>
        </w:rPr>
        <w:drawing>
          <wp:inline distT="0" distB="0" distL="0" distR="0">
            <wp:extent cx="3097530" cy="635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5"/>
                    <a:stretch>
                      <a:fillRect/>
                    </a:stretch>
                  </pic:blipFill>
                  <pic:spPr>
                    <a:xfrm>
                      <a:off x="0" y="0"/>
                      <a:ext cx="3097779"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1"/>
          <w:sz w:val="20"/>
          <w:szCs w:val="20"/>
        </w:rPr>
        <w:t>4</w:t>
      </w:r>
      <w:r>
        <w:rPr>
          <w:rFonts w:ascii="Arial" w:hAnsi="Arial" w:eastAsia="Arial" w:cs="Arial"/>
          <w:color w:val="2869B3"/>
          <w:sz w:val="20"/>
          <w:szCs w:val="20"/>
        </w:rPr>
        <w:t xml:space="preserve"> </w:t>
      </w:r>
      <w:r>
        <w:rPr>
          <w:rFonts w:ascii="Arial" w:hAnsi="Arial" w:eastAsia="Arial" w:cs="Arial"/>
          <w:sz w:val="21"/>
          <w:szCs w:val="21"/>
        </w:rPr>
        <w:tab/>
      </w:r>
      <w:r>
        <w:rPr>
          <w:position w:val="-2"/>
        </w:rPr>
        <w:drawing>
          <wp:inline distT="0" distB="0" distL="0" distR="0">
            <wp:extent cx="52705" cy="1143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53042"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.救灾物资有哪些？</w:t>
      </w:r>
      <w:r>
        <w:rPr>
          <w:rFonts w:ascii="Microsoft JhengHei" w:hAnsi="Microsoft JhengHei" w:eastAsia="Microsoft JhengHei" w:cs="Microsoft JhengHei"/>
          <w:color w:val="2869B3"/>
          <w:spacing w:val="25"/>
          <w:sz w:val="18"/>
          <w:szCs w:val="18"/>
        </w:rPr>
        <w:t xml:space="preserve">  </w:t>
      </w:r>
      <w:r>
        <w:rPr>
          <w:position w:val="5"/>
          <w:sz w:val="18"/>
          <w:szCs w:val="18"/>
        </w:rPr>
        <w:drawing>
          <wp:inline distT="0" distB="0" distL="0" distR="0">
            <wp:extent cx="3097530" cy="635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7"/>
                    <a:stretch>
                      <a:fillRect/>
                    </a:stretch>
                  </pic:blipFill>
                  <pic:spPr>
                    <a:xfrm>
                      <a:off x="0" y="0"/>
                      <a:ext cx="3097954" cy="6350"/>
                    </a:xfrm>
                    <a:prstGeom prst="rect">
                      <a:avLst/>
                    </a:prstGeom>
                  </pic:spPr>
                </pic:pic>
              </a:graphicData>
            </a:graphic>
          </wp:inline>
        </w:drawing>
      </w:r>
      <w:r>
        <w:rPr>
          <w:rFonts w:ascii="Microsoft JhengHei" w:hAnsi="Microsoft JhengHei" w:eastAsia="Microsoft JhengHei" w:cs="Microsoft JhengHei"/>
          <w:color w:val="2869B3"/>
          <w:w w:val="102"/>
          <w:sz w:val="18"/>
          <w:szCs w:val="18"/>
        </w:rPr>
        <w:t xml:space="preserve">   </w:t>
      </w:r>
      <w:r>
        <w:rPr>
          <w:rFonts w:ascii="Arial" w:hAnsi="Arial" w:eastAsia="Arial" w:cs="Arial"/>
          <w:color w:val="2869B3"/>
          <w:spacing w:val="-1"/>
          <w:sz w:val="20"/>
          <w:szCs w:val="20"/>
        </w:rPr>
        <w:t>4</w:t>
      </w:r>
      <w:r>
        <w:rPr>
          <w:rFonts w:ascii="Arial" w:hAnsi="Arial" w:eastAsia="Arial" w:cs="Arial"/>
          <w:color w:val="2869B3"/>
          <w:sz w:val="20"/>
          <w:szCs w:val="20"/>
        </w:rPr>
        <w:t xml:space="preserve"> </w:t>
      </w:r>
      <w:r>
        <w:rPr>
          <w:rFonts w:ascii="Arial" w:hAnsi="Arial" w:eastAsia="Arial" w:cs="Arial"/>
          <w:sz w:val="21"/>
          <w:szCs w:val="21"/>
        </w:rPr>
        <w:tab/>
      </w:r>
      <w:r>
        <w:rPr>
          <w:position w:val="-2"/>
        </w:rPr>
        <w:drawing>
          <wp:inline distT="0" distB="0" distL="0" distR="0">
            <wp:extent cx="52070" cy="1143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8"/>
                    <a:stretch>
                      <a:fillRect/>
                    </a:stretch>
                  </pic:blipFill>
                  <pic:spPr>
                    <a:xfrm>
                      <a:off x="0" y="0"/>
                      <a:ext cx="52394"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w:t>
      </w:r>
      <w:r>
        <w:rPr>
          <w:position w:val="-2"/>
          <w:sz w:val="18"/>
          <w:szCs w:val="18"/>
        </w:rPr>
        <w:drawing>
          <wp:inline distT="0" distB="0" distL="0" distR="0">
            <wp:extent cx="261620" cy="1143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9"/>
                    <a:stretch>
                      <a:fillRect/>
                    </a:stretch>
                  </pic:blipFill>
                  <pic:spPr>
                    <a:xfrm>
                      <a:off x="0" y="0"/>
                      <a:ext cx="262086"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 xml:space="preserve">年中央救灾物资发挥了什么样的作用？    </w:t>
      </w:r>
      <w:r>
        <w:rPr>
          <w:position w:val="7"/>
          <w:sz w:val="18"/>
          <w:szCs w:val="18"/>
        </w:rPr>
        <w:drawing>
          <wp:inline distT="0" distB="0" distL="0" distR="0">
            <wp:extent cx="1717040" cy="6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1717087"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4"/>
          <w:sz w:val="20"/>
          <w:szCs w:val="20"/>
        </w:rPr>
        <w:t>4</w:t>
      </w:r>
      <w:r>
        <w:rPr>
          <w:rFonts w:ascii="Arial" w:hAnsi="Arial" w:eastAsia="Arial" w:cs="Arial"/>
          <w:color w:val="2869B3"/>
          <w:w w:val="101"/>
          <w:sz w:val="20"/>
          <w:szCs w:val="20"/>
        </w:rPr>
        <w:t xml:space="preserve"> </w:t>
      </w:r>
      <w:r>
        <w:rPr>
          <w:rFonts w:ascii="Arial" w:hAnsi="Arial" w:eastAsia="Arial" w:cs="Arial"/>
          <w:sz w:val="21"/>
          <w:szCs w:val="21"/>
        </w:rPr>
        <w:tab/>
      </w:r>
      <w:r>
        <w:rPr>
          <w:rFonts w:ascii="Arial" w:hAnsi="Arial" w:eastAsia="Arial" w:cs="Arial"/>
          <w:sz w:val="21"/>
          <w:szCs w:val="21"/>
        </w:rPr>
        <w:tab/>
      </w:r>
      <w:r>
        <w:rPr>
          <w:rFonts w:ascii="Arial" w:hAnsi="Arial" w:eastAsia="Arial" w:cs="Arial"/>
          <w:sz w:val="21"/>
          <w:szCs w:val="21"/>
        </w:rPr>
        <w:tab/>
      </w:r>
      <w:r>
        <w:rPr>
          <w:position w:val="-2"/>
        </w:rPr>
        <w:drawing>
          <wp:inline distT="0" distB="0" distL="0" distR="0">
            <wp:extent cx="116840" cy="1143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1"/>
                    <a:stretch>
                      <a:fillRect/>
                    </a:stretch>
                  </pic:blipFill>
                  <pic:spPr>
                    <a:xfrm>
                      <a:off x="0" y="0"/>
                      <a:ext cx="116939"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.什么是防汛抗旱物资？</w:t>
      </w:r>
      <w:r>
        <w:rPr>
          <w:rFonts w:ascii="Microsoft JhengHei" w:hAnsi="Microsoft JhengHei" w:eastAsia="Microsoft JhengHei" w:cs="Microsoft JhengHei"/>
          <w:color w:val="2869B3"/>
          <w:spacing w:val="6"/>
          <w:w w:val="101"/>
          <w:sz w:val="18"/>
          <w:szCs w:val="18"/>
        </w:rPr>
        <w:t xml:space="preserve">  </w:t>
      </w:r>
      <w:r>
        <w:rPr>
          <w:position w:val="6"/>
          <w:sz w:val="18"/>
          <w:szCs w:val="18"/>
        </w:rPr>
        <w:drawing>
          <wp:inline distT="0" distB="0" distL="0" distR="0">
            <wp:extent cx="2809875" cy="6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2"/>
                    <a:stretch>
                      <a:fillRect/>
                    </a:stretch>
                  </pic:blipFill>
                  <pic:spPr>
                    <a:xfrm>
                      <a:off x="0" y="0"/>
                      <a:ext cx="2809889"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1"/>
          <w:sz w:val="20"/>
          <w:szCs w:val="20"/>
        </w:rPr>
        <w:t>4</w:t>
      </w:r>
      <w:r>
        <w:rPr>
          <w:rFonts w:ascii="Arial" w:hAnsi="Arial" w:eastAsia="Arial" w:cs="Arial"/>
          <w:color w:val="2869B3"/>
          <w:sz w:val="20"/>
          <w:szCs w:val="20"/>
        </w:rPr>
        <w:t xml:space="preserve"> </w:t>
      </w:r>
      <w:r>
        <w:rPr>
          <w:rFonts w:ascii="Arial" w:hAnsi="Arial" w:eastAsia="Arial" w:cs="Arial"/>
          <w:sz w:val="21"/>
          <w:szCs w:val="21"/>
        </w:rPr>
        <w:tab/>
      </w:r>
      <w:r>
        <w:rPr>
          <w:position w:val="-2"/>
        </w:rPr>
        <w:drawing>
          <wp:inline distT="0" distB="0" distL="0" distR="0">
            <wp:extent cx="115570" cy="1143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3"/>
                    <a:stretch>
                      <a:fillRect/>
                    </a:stretch>
                  </pic:blipFill>
                  <pic:spPr>
                    <a:xfrm>
                      <a:off x="0" y="0"/>
                      <a:ext cx="115758" cy="114300"/>
                    </a:xfrm>
                    <a:prstGeom prst="rect">
                      <a:avLst/>
                    </a:prstGeom>
                  </pic:spPr>
                </pic:pic>
              </a:graphicData>
            </a:graphic>
          </wp:inline>
        </w:drawing>
      </w:r>
      <w:r>
        <w:rPr>
          <w:rFonts w:ascii="Microsoft JhengHei" w:hAnsi="Microsoft JhengHei" w:eastAsia="Microsoft JhengHei" w:cs="Microsoft JhengHei"/>
          <w:color w:val="2869B3"/>
          <w:sz w:val="18"/>
          <w:szCs w:val="18"/>
        </w:rPr>
        <w:t>.</w:t>
      </w:r>
      <w:r>
        <w:rPr>
          <w:position w:val="-2"/>
          <w:sz w:val="18"/>
          <w:szCs w:val="18"/>
        </w:rPr>
        <w:drawing>
          <wp:inline distT="0" distB="0" distL="0" distR="0">
            <wp:extent cx="261620" cy="1143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4"/>
                    <a:stretch>
                      <a:fillRect/>
                    </a:stretch>
                  </pic:blipFill>
                  <pic:spPr>
                    <a:xfrm>
                      <a:off x="0" y="0"/>
                      <a:ext cx="262209" cy="114300"/>
                    </a:xfrm>
                    <a:prstGeom prst="rect">
                      <a:avLst/>
                    </a:prstGeom>
                  </pic:spPr>
                </pic:pic>
              </a:graphicData>
            </a:graphic>
          </wp:inline>
        </w:drawing>
      </w:r>
      <w:r>
        <w:rPr>
          <w:rFonts w:ascii="Microsoft JhengHei" w:hAnsi="Microsoft JhengHei" w:eastAsia="Microsoft JhengHei" w:cs="Microsoft JhengHei"/>
          <w:color w:val="2869B3"/>
          <w:sz w:val="18"/>
          <w:szCs w:val="18"/>
        </w:rPr>
        <w:t>年中央防汛抗旱物资调了多少？调到哪里？</w:t>
      </w:r>
      <w:r>
        <w:rPr>
          <w:rFonts w:ascii="Microsoft JhengHei" w:hAnsi="Microsoft JhengHei" w:eastAsia="Microsoft JhengHei" w:cs="Microsoft JhengHei"/>
          <w:color w:val="2869B3"/>
          <w:spacing w:val="15"/>
          <w:sz w:val="18"/>
          <w:szCs w:val="18"/>
        </w:rPr>
        <w:t xml:space="preserve">   </w:t>
      </w:r>
      <w:r>
        <w:rPr>
          <w:position w:val="6"/>
          <w:sz w:val="18"/>
          <w:szCs w:val="18"/>
        </w:rPr>
        <w:drawing>
          <wp:inline distT="0" distB="0" distL="0" distR="0">
            <wp:extent cx="1478280" cy="635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5"/>
                    <a:stretch>
                      <a:fillRect/>
                    </a:stretch>
                  </pic:blipFill>
                  <pic:spPr>
                    <a:xfrm>
                      <a:off x="0" y="0"/>
                      <a:ext cx="1478302"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z w:val="20"/>
          <w:szCs w:val="20"/>
        </w:rPr>
        <w:t>4</w:t>
      </w:r>
    </w:p>
    <w:p>
      <w:pPr>
        <w:sectPr>
          <w:headerReference r:id="rId4" w:type="default"/>
          <w:footerReference r:id="rId5" w:type="default"/>
          <w:pgSz w:w="8079" w:h="11906"/>
          <w:pgMar w:top="895" w:right="0" w:bottom="400" w:left="0" w:header="571" w:footer="0" w:gutter="0"/>
        </w:sectPr>
      </w:pPr>
    </w:p>
    <w:p>
      <w:pPr>
        <w:spacing w:line="421" w:lineRule="auto"/>
        <w:rPr>
          <w:rFonts w:ascii="Arial"/>
          <w:sz w:val="21"/>
        </w:rPr>
      </w:pPr>
      <w:r>
        <w:drawing>
          <wp:anchor distT="0" distB="0" distL="0" distR="0" simplePos="0" relativeHeight="251663360" behindDoc="0" locked="0" layoutInCell="0" allowOverlap="1">
            <wp:simplePos x="0" y="0"/>
            <wp:positionH relativeFrom="page">
              <wp:posOffset>3147695</wp:posOffset>
            </wp:positionH>
            <wp:positionV relativeFrom="page">
              <wp:posOffset>1207770</wp:posOffset>
            </wp:positionV>
            <wp:extent cx="1621790" cy="99441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6"/>
                    <a:stretch>
                      <a:fillRect/>
                    </a:stretch>
                  </pic:blipFill>
                  <pic:spPr>
                    <a:xfrm>
                      <a:off x="0" y="0"/>
                      <a:ext cx="1621695" cy="994566"/>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2918460</wp:posOffset>
            </wp:positionH>
            <wp:positionV relativeFrom="page">
              <wp:posOffset>2840990</wp:posOffset>
            </wp:positionV>
            <wp:extent cx="1851025" cy="106426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7"/>
                    <a:stretch>
                      <a:fillRect/>
                    </a:stretch>
                  </pic:blipFill>
                  <pic:spPr>
                    <a:xfrm>
                      <a:off x="0" y="0"/>
                      <a:ext cx="1851214" cy="1064171"/>
                    </a:xfrm>
                    <a:prstGeom prst="rect">
                      <a:avLst/>
                    </a:prstGeom>
                  </pic:spPr>
                </pic:pic>
              </a:graphicData>
            </a:graphic>
          </wp:anchor>
        </w:drawing>
      </w:r>
    </w:p>
    <w:p>
      <w:pPr>
        <w:spacing w:before="104" w:line="180" w:lineRule="auto"/>
        <w:ind w:firstLine="587"/>
        <w:rPr>
          <w:sz w:val="24"/>
          <w:szCs w:val="24"/>
        </w:rPr>
      </w:pPr>
      <w:r>
        <w:rPr>
          <w:position w:val="-2"/>
        </w:rPr>
        <w:drawing>
          <wp:inline distT="0" distB="0" distL="0" distR="0">
            <wp:extent cx="63500" cy="15240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48"/>
                    <a:stretch>
                      <a:fillRect/>
                    </a:stretch>
                  </pic:blipFill>
                  <pic:spPr>
                    <a:xfrm>
                      <a:off x="0" y="0"/>
                      <a:ext cx="64008"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.什么是应急物资？</w:t>
      </w:r>
      <w:r>
        <w:rPr>
          <w:rFonts w:ascii="Microsoft JhengHei" w:hAnsi="Microsoft JhengHei" w:eastAsia="Microsoft JhengHei" w:cs="Microsoft JhengHei"/>
          <w:color w:val="2869B3"/>
          <w:spacing w:val="17"/>
          <w:sz w:val="24"/>
          <w:szCs w:val="24"/>
        </w:rPr>
        <w:t xml:space="preserve">   </w:t>
      </w:r>
      <w:r>
        <w:rPr>
          <w:position w:val="-1"/>
          <w:sz w:val="24"/>
          <w:szCs w:val="24"/>
        </w:rPr>
        <w:drawing>
          <wp:inline distT="0" distB="0" distL="0" distR="0">
            <wp:extent cx="2924810" cy="1295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9"/>
                    <a:stretch>
                      <a:fillRect/>
                    </a:stretch>
                  </pic:blipFill>
                  <pic:spPr>
                    <a:xfrm>
                      <a:off x="0" y="0"/>
                      <a:ext cx="2925152" cy="129603"/>
                    </a:xfrm>
                    <a:prstGeom prst="rect">
                      <a:avLst/>
                    </a:prstGeom>
                  </pic:spPr>
                </pic:pic>
              </a:graphicData>
            </a:graphic>
          </wp:inline>
        </w:drawing>
      </w:r>
    </w:p>
    <w:p>
      <w:pPr>
        <w:spacing w:before="183" w:line="216"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应急物资是指为应对严重自然灾害、事故灾难、</w:t>
      </w:r>
    </w:p>
    <w:p>
      <w:pPr>
        <w:spacing w:before="1" w:line="204" w:lineRule="auto"/>
        <w:ind w:firstLine="57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公共卫生事件和社会安全事件等突发公共事件应急</w:t>
      </w:r>
    </w:p>
    <w:p>
      <w:pPr>
        <w:spacing w:before="14" w:line="192" w:lineRule="auto"/>
        <w:ind w:firstLine="57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全过程中所必需的物资保障。从广义上概括，</w:t>
      </w:r>
      <w:r>
        <w:rPr>
          <w:rFonts w:ascii="Microsoft JhengHei" w:hAnsi="Microsoft JhengHei" w:eastAsia="Microsoft JhengHei" w:cs="Microsoft JhengHei"/>
          <w:color w:val="231F20"/>
          <w:spacing w:val="44"/>
          <w:sz w:val="18"/>
          <w:szCs w:val="18"/>
        </w:rPr>
        <w:t xml:space="preserve"> </w:t>
      </w:r>
      <w:r>
        <w:rPr>
          <w:rFonts w:ascii="Microsoft JhengHei" w:hAnsi="Microsoft JhengHei" w:eastAsia="Microsoft JhengHei" w:cs="Microsoft JhengHei"/>
          <w:color w:val="231F20"/>
          <w:spacing w:val="-4"/>
          <w:sz w:val="18"/>
          <w:szCs w:val="18"/>
        </w:rPr>
        <w:t>凡是在</w:t>
      </w:r>
    </w:p>
    <w:p>
      <w:pPr>
        <w:spacing w:before="31" w:line="180" w:lineRule="auto"/>
        <w:ind w:firstLine="57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突发公共事件应对的过程中所用的物资都可以称为</w:t>
      </w:r>
    </w:p>
    <w:p>
      <w:pPr>
        <w:spacing w:before="46" w:line="180" w:lineRule="auto"/>
        <w:ind w:firstLine="57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应急物资。</w:t>
      </w:r>
    </w:p>
    <w:p>
      <w:pPr>
        <w:spacing w:line="299" w:lineRule="auto"/>
        <w:rPr>
          <w:rFonts w:ascii="Arial"/>
          <w:sz w:val="21"/>
        </w:rPr>
      </w:pPr>
    </w:p>
    <w:p>
      <w:pPr>
        <w:spacing w:line="300" w:lineRule="auto"/>
        <w:rPr>
          <w:rFonts w:ascii="Arial"/>
          <w:sz w:val="21"/>
        </w:rPr>
      </w:pPr>
    </w:p>
    <w:p>
      <w:pPr>
        <w:spacing w:before="104" w:line="180" w:lineRule="auto"/>
        <w:ind w:firstLine="576"/>
        <w:rPr>
          <w:sz w:val="24"/>
          <w:szCs w:val="24"/>
        </w:rPr>
      </w:pPr>
      <w:r>
        <w:rPr>
          <w:position w:val="-2"/>
        </w:rPr>
        <w:drawing>
          <wp:inline distT="0" distB="0" distL="0" distR="0">
            <wp:extent cx="73025" cy="152400"/>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0"/>
                    <a:stretch>
                      <a:fillRect/>
                    </a:stretch>
                  </pic:blipFill>
                  <pic:spPr>
                    <a:xfrm>
                      <a:off x="0" y="0"/>
                      <a:ext cx="73304" cy="152400"/>
                    </a:xfrm>
                    <a:prstGeom prst="rect">
                      <a:avLst/>
                    </a:prstGeom>
                  </pic:spPr>
                </pic:pic>
              </a:graphicData>
            </a:graphic>
          </wp:inline>
        </w:drawing>
      </w:r>
      <w:r>
        <w:rPr>
          <w:rFonts w:ascii="Microsoft JhengHei" w:hAnsi="Microsoft JhengHei" w:eastAsia="Microsoft JhengHei" w:cs="Microsoft JhengHei"/>
          <w:color w:val="2869B3"/>
          <w:spacing w:val="5"/>
          <w:w w:val="104"/>
          <w:sz w:val="24"/>
          <w:szCs w:val="24"/>
        </w:rPr>
        <w:t>.应急物资具体可划分为几类?</w:t>
      </w:r>
      <w:r>
        <w:rPr>
          <w:rFonts w:ascii="Microsoft JhengHei" w:hAnsi="Microsoft JhengHei" w:eastAsia="Microsoft JhengHei" w:cs="Microsoft JhengHei"/>
          <w:color w:val="2869B3"/>
          <w:spacing w:val="28"/>
          <w:sz w:val="24"/>
          <w:szCs w:val="24"/>
        </w:rPr>
        <w:t xml:space="preserve">  </w:t>
      </w:r>
      <w:r>
        <w:rPr>
          <w:position w:val="-1"/>
          <w:sz w:val="24"/>
          <w:szCs w:val="24"/>
        </w:rPr>
        <w:drawing>
          <wp:inline distT="0" distB="0" distL="0" distR="0">
            <wp:extent cx="2159000" cy="12954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1"/>
                    <a:stretch>
                      <a:fillRect/>
                    </a:stretch>
                  </pic:blipFill>
                  <pic:spPr>
                    <a:xfrm>
                      <a:off x="0" y="0"/>
                      <a:ext cx="2159140" cy="129616"/>
                    </a:xfrm>
                    <a:prstGeom prst="rect">
                      <a:avLst/>
                    </a:prstGeom>
                  </pic:spPr>
                </pic:pic>
              </a:graphicData>
            </a:graphic>
          </wp:inline>
        </w:drawing>
      </w:r>
    </w:p>
    <w:p>
      <w:pPr>
        <w:spacing w:before="184" w:line="216" w:lineRule="auto"/>
        <w:ind w:firstLine="93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1"/>
          <w:sz w:val="18"/>
          <w:szCs w:val="18"/>
        </w:rPr>
        <w:t>一是，</w:t>
      </w:r>
      <w:r>
        <w:rPr>
          <w:rFonts w:ascii="Microsoft JhengHei" w:hAnsi="Microsoft JhengHei" w:eastAsia="Microsoft JhengHei" w:cs="Microsoft JhengHei"/>
          <w:color w:val="231F20"/>
          <w:spacing w:val="13"/>
          <w:sz w:val="18"/>
          <w:szCs w:val="18"/>
        </w:rPr>
        <w:t xml:space="preserve">  </w:t>
      </w:r>
      <w:r>
        <w:rPr>
          <w:rFonts w:ascii="Microsoft JhengHei" w:hAnsi="Microsoft JhengHei" w:eastAsia="Microsoft JhengHei" w:cs="Microsoft JhengHei"/>
          <w:color w:val="231F20"/>
          <w:spacing w:val="-11"/>
          <w:sz w:val="18"/>
          <w:szCs w:val="18"/>
        </w:rPr>
        <w:t>基本生活保障物资，</w:t>
      </w:r>
      <w:r>
        <w:rPr>
          <w:rFonts w:ascii="Microsoft JhengHei" w:hAnsi="Microsoft JhengHei" w:eastAsia="Microsoft JhengHei" w:cs="Microsoft JhengHei"/>
          <w:color w:val="231F20"/>
          <w:spacing w:val="7"/>
          <w:sz w:val="18"/>
          <w:szCs w:val="18"/>
        </w:rPr>
        <w:t xml:space="preserve">  </w:t>
      </w:r>
      <w:r>
        <w:rPr>
          <w:rFonts w:ascii="Microsoft JhengHei" w:hAnsi="Microsoft JhengHei" w:eastAsia="Microsoft JhengHei" w:cs="Microsoft JhengHei"/>
          <w:color w:val="231F20"/>
          <w:spacing w:val="-11"/>
          <w:sz w:val="18"/>
          <w:szCs w:val="18"/>
        </w:rPr>
        <w:t>主要指粮食、食</w:t>
      </w:r>
    </w:p>
    <w:p>
      <w:pPr>
        <w:spacing w:before="1" w:line="204"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8"/>
          <w:sz w:val="18"/>
          <w:szCs w:val="18"/>
        </w:rPr>
        <w:t>用油和水、手电等；</w:t>
      </w:r>
    </w:p>
    <w:p>
      <w:pPr>
        <w:spacing w:before="94" w:line="216" w:lineRule="auto"/>
        <w:ind w:firstLine="93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9"/>
          <w:sz w:val="18"/>
          <w:szCs w:val="18"/>
        </w:rPr>
        <w:t>二是，</w:t>
      </w:r>
      <w:r>
        <w:rPr>
          <w:rFonts w:ascii="Microsoft JhengHei" w:hAnsi="Microsoft JhengHei" w:eastAsia="Microsoft JhengHei" w:cs="Microsoft JhengHei"/>
          <w:color w:val="231F20"/>
          <w:spacing w:val="49"/>
          <w:sz w:val="18"/>
          <w:szCs w:val="18"/>
        </w:rPr>
        <w:t xml:space="preserve"> </w:t>
      </w:r>
      <w:r>
        <w:rPr>
          <w:rFonts w:ascii="Microsoft JhengHei" w:hAnsi="Microsoft JhengHei" w:eastAsia="Microsoft JhengHei" w:cs="Microsoft JhengHei"/>
          <w:color w:val="231F20"/>
          <w:spacing w:val="-9"/>
          <w:sz w:val="18"/>
          <w:szCs w:val="18"/>
        </w:rPr>
        <w:t>工程材料与机械加工设备，</w:t>
      </w:r>
      <w:r>
        <w:rPr>
          <w:rFonts w:ascii="Microsoft JhengHei" w:hAnsi="Microsoft JhengHei" w:eastAsia="Microsoft JhengHei" w:cs="Microsoft JhengHei"/>
          <w:color w:val="231F20"/>
          <w:spacing w:val="40"/>
          <w:w w:val="101"/>
          <w:sz w:val="18"/>
          <w:szCs w:val="18"/>
        </w:rPr>
        <w:t xml:space="preserve"> </w:t>
      </w:r>
      <w:r>
        <w:rPr>
          <w:rFonts w:ascii="Microsoft JhengHei" w:hAnsi="Microsoft JhengHei" w:eastAsia="Microsoft JhengHei" w:cs="Microsoft JhengHei"/>
          <w:color w:val="231F20"/>
          <w:spacing w:val="-9"/>
          <w:sz w:val="18"/>
          <w:szCs w:val="18"/>
        </w:rPr>
        <w:t>主要指处</w:t>
      </w:r>
    </w:p>
    <w:p>
      <w:pPr>
        <w:spacing w:before="1" w:line="204" w:lineRule="auto"/>
        <w:ind w:firstLine="57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3"/>
          <w:sz w:val="18"/>
          <w:szCs w:val="18"/>
        </w:rPr>
        <w:t>理危机过程中专业人员所使用的专业性物资，</w:t>
      </w:r>
    </w:p>
    <w:p>
      <w:pPr>
        <w:spacing w:before="20" w:line="187" w:lineRule="auto"/>
        <w:ind w:firstLine="57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工作物资一般对某一专业队伍具有通用性；</w:t>
      </w:r>
    </w:p>
    <w:p>
      <w:pPr>
        <w:spacing w:before="112" w:line="216" w:lineRule="auto"/>
        <w:ind w:firstLine="93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9"/>
          <w:sz w:val="18"/>
          <w:szCs w:val="18"/>
        </w:rPr>
        <w:t>三是，</w:t>
      </w:r>
      <w:r>
        <w:rPr>
          <w:rFonts w:ascii="Microsoft JhengHei" w:hAnsi="Microsoft JhengHei" w:eastAsia="Microsoft JhengHei" w:cs="Microsoft JhengHei"/>
          <w:color w:val="231F20"/>
          <w:spacing w:val="47"/>
          <w:w w:val="101"/>
          <w:sz w:val="18"/>
          <w:szCs w:val="18"/>
        </w:rPr>
        <w:t xml:space="preserve"> </w:t>
      </w:r>
      <w:r>
        <w:rPr>
          <w:rFonts w:ascii="Microsoft JhengHei" w:hAnsi="Microsoft JhengHei" w:eastAsia="Microsoft JhengHei" w:cs="Microsoft JhengHei"/>
          <w:color w:val="231F20"/>
          <w:spacing w:val="-9"/>
          <w:sz w:val="18"/>
          <w:szCs w:val="18"/>
        </w:rPr>
        <w:t>应急装备及配套物资，</w:t>
      </w:r>
      <w:r>
        <w:rPr>
          <w:rFonts w:ascii="Microsoft JhengHei" w:hAnsi="Microsoft JhengHei" w:eastAsia="Microsoft JhengHei" w:cs="Microsoft JhengHei"/>
          <w:color w:val="231F20"/>
          <w:spacing w:val="40"/>
          <w:w w:val="101"/>
          <w:sz w:val="18"/>
          <w:szCs w:val="18"/>
        </w:rPr>
        <w:t xml:space="preserve"> </w:t>
      </w:r>
      <w:r>
        <w:rPr>
          <w:rFonts w:ascii="Microsoft JhengHei" w:hAnsi="Microsoft JhengHei" w:eastAsia="Microsoft JhengHei" w:cs="Microsoft JhengHei"/>
          <w:color w:val="231F20"/>
          <w:spacing w:val="-9"/>
          <w:sz w:val="18"/>
          <w:szCs w:val="18"/>
        </w:rPr>
        <w:t>主要指针对少</w:t>
      </w:r>
    </w:p>
    <w:p>
      <w:pPr>
        <w:spacing w:before="1" w:line="204" w:lineRule="auto"/>
        <w:ind w:firstLine="57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数特殊事故处置所需特定的物资，</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2"/>
          <w:sz w:val="18"/>
          <w:szCs w:val="18"/>
        </w:rPr>
        <w:t>这类物资储</w:t>
      </w:r>
    </w:p>
    <w:p>
      <w:pPr>
        <w:spacing w:before="14" w:line="192"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1"/>
          <w:sz w:val="18"/>
          <w:szCs w:val="18"/>
        </w:rPr>
        <w:t>备储量少，</w:t>
      </w:r>
      <w:r>
        <w:rPr>
          <w:rFonts w:ascii="Microsoft JhengHei" w:hAnsi="Microsoft JhengHei" w:eastAsia="Microsoft JhengHei" w:cs="Microsoft JhengHei"/>
          <w:color w:val="231F20"/>
          <w:spacing w:val="12"/>
          <w:sz w:val="18"/>
          <w:szCs w:val="18"/>
        </w:rPr>
        <w:t xml:space="preserve"> </w:t>
      </w:r>
      <w:r>
        <w:rPr>
          <w:rFonts w:ascii="Microsoft JhengHei" w:hAnsi="Microsoft JhengHei" w:eastAsia="Microsoft JhengHei" w:cs="Microsoft JhengHei"/>
          <w:color w:val="231F20"/>
          <w:spacing w:val="-11"/>
          <w:sz w:val="18"/>
          <w:szCs w:val="18"/>
        </w:rPr>
        <w:t>针对性强，</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11"/>
          <w:sz w:val="18"/>
          <w:szCs w:val="18"/>
        </w:rPr>
        <w:t>如一些特殊药品。</w:t>
      </w:r>
    </w:p>
    <w:p>
      <w:pPr>
        <w:spacing w:line="371" w:lineRule="auto"/>
        <w:rPr>
          <w:rFonts w:ascii="Arial"/>
          <w:sz w:val="21"/>
        </w:rPr>
      </w:pPr>
    </w:p>
    <w:p>
      <w:pPr>
        <w:spacing w:before="105" w:line="180" w:lineRule="auto"/>
        <w:ind w:firstLine="573"/>
        <w:rPr>
          <w:sz w:val="24"/>
          <w:szCs w:val="24"/>
        </w:rPr>
      </w:pPr>
      <w:r>
        <w:rPr>
          <w:position w:val="-2"/>
        </w:rPr>
        <w:drawing>
          <wp:inline distT="0" distB="0" distL="0" distR="0">
            <wp:extent cx="73660" cy="15240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2"/>
                    <a:stretch>
                      <a:fillRect/>
                    </a:stretch>
                  </pic:blipFill>
                  <pic:spPr>
                    <a:xfrm>
                      <a:off x="0" y="0"/>
                      <a:ext cx="74066"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.应急物资如何正确使用？</w:t>
      </w:r>
      <w:r>
        <w:rPr>
          <w:rFonts w:ascii="Microsoft JhengHei" w:hAnsi="Microsoft JhengHei" w:eastAsia="Microsoft JhengHei" w:cs="Microsoft JhengHei"/>
          <w:color w:val="2869B3"/>
          <w:spacing w:val="33"/>
          <w:w w:val="101"/>
          <w:sz w:val="24"/>
          <w:szCs w:val="24"/>
        </w:rPr>
        <w:t xml:space="preserve">  </w:t>
      </w:r>
      <w:r>
        <w:rPr>
          <w:position w:val="-1"/>
          <w:sz w:val="24"/>
          <w:szCs w:val="24"/>
        </w:rPr>
        <w:drawing>
          <wp:inline distT="0" distB="0" distL="0" distR="0">
            <wp:extent cx="2477770" cy="12954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2478296" cy="129603"/>
                    </a:xfrm>
                    <a:prstGeom prst="rect">
                      <a:avLst/>
                    </a:prstGeom>
                  </pic:spPr>
                </pic:pic>
              </a:graphicData>
            </a:graphic>
          </wp:inline>
        </w:drawing>
      </w:r>
    </w:p>
    <w:p>
      <w:pPr>
        <w:spacing w:before="183" w:line="216" w:lineRule="auto"/>
        <w:ind w:left="579" w:right="566" w:firstLine="35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应急物资在使用前，</w:t>
      </w:r>
      <w:r>
        <w:rPr>
          <w:rFonts w:ascii="Microsoft JhengHei" w:hAnsi="Microsoft JhengHei" w:eastAsia="Microsoft JhengHei" w:cs="Microsoft JhengHei"/>
          <w:color w:val="231F20"/>
          <w:spacing w:val="25"/>
          <w:w w:val="101"/>
          <w:sz w:val="18"/>
          <w:szCs w:val="18"/>
        </w:rPr>
        <w:t xml:space="preserve"> </w:t>
      </w:r>
      <w:r>
        <w:rPr>
          <w:rFonts w:ascii="Microsoft JhengHei" w:hAnsi="Microsoft JhengHei" w:eastAsia="Microsoft JhengHei" w:cs="Microsoft JhengHei"/>
          <w:color w:val="231F20"/>
          <w:spacing w:val="-1"/>
          <w:sz w:val="18"/>
          <w:szCs w:val="18"/>
        </w:rPr>
        <w:t>应对需要使用应急物资的人员开展培训及考核，</w:t>
      </w:r>
      <w:r>
        <w:rPr>
          <w:rFonts w:ascii="Microsoft JhengHei" w:hAnsi="Microsoft JhengHei" w:eastAsia="Microsoft JhengHei" w:cs="Microsoft JhengHei"/>
          <w:color w:val="231F20"/>
          <w:spacing w:val="18"/>
          <w:w w:val="101"/>
          <w:sz w:val="18"/>
          <w:szCs w:val="18"/>
        </w:rPr>
        <w:t xml:space="preserve"> </w:t>
      </w:r>
      <w:r>
        <w:rPr>
          <w:rFonts w:ascii="Microsoft JhengHei" w:hAnsi="Microsoft JhengHei" w:eastAsia="Microsoft JhengHei" w:cs="Microsoft JhengHei"/>
          <w:color w:val="231F20"/>
          <w:spacing w:val="-1"/>
          <w:sz w:val="18"/>
          <w:szCs w:val="18"/>
        </w:rPr>
        <w:t>确保该部分人</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员熟悉应急物资的使用。</w:t>
      </w:r>
    </w:p>
    <w:p>
      <w:pPr>
        <w:spacing w:before="80" w:line="216" w:lineRule="auto"/>
        <w:ind w:left="575" w:right="566"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应急物资在演习、实际发生事故后，</w:t>
      </w:r>
      <w:r>
        <w:rPr>
          <w:rFonts w:ascii="Microsoft JhengHei" w:hAnsi="Microsoft JhengHei" w:eastAsia="Microsoft JhengHei" w:cs="Microsoft JhengHei"/>
          <w:color w:val="231F20"/>
          <w:spacing w:val="24"/>
          <w:sz w:val="18"/>
          <w:szCs w:val="18"/>
        </w:rPr>
        <w:t xml:space="preserve"> </w:t>
      </w:r>
      <w:r>
        <w:rPr>
          <w:rFonts w:ascii="Microsoft JhengHei" w:hAnsi="Microsoft JhengHei" w:eastAsia="Microsoft JhengHei" w:cs="Microsoft JhengHei"/>
          <w:color w:val="231F20"/>
          <w:spacing w:val="-7"/>
          <w:sz w:val="18"/>
          <w:szCs w:val="18"/>
        </w:rPr>
        <w:t>应再次进行点检，</w:t>
      </w:r>
      <w:r>
        <w:rPr>
          <w:rFonts w:ascii="Microsoft JhengHei" w:hAnsi="Microsoft JhengHei" w:eastAsia="Microsoft JhengHei" w:cs="Microsoft JhengHei"/>
          <w:color w:val="231F20"/>
          <w:spacing w:val="8"/>
          <w:w w:val="102"/>
          <w:sz w:val="18"/>
          <w:szCs w:val="18"/>
        </w:rPr>
        <w:t xml:space="preserve"> </w:t>
      </w:r>
      <w:r>
        <w:rPr>
          <w:rFonts w:ascii="Microsoft JhengHei" w:hAnsi="Microsoft JhengHei" w:eastAsia="Microsoft JhengHei" w:cs="Microsoft JhengHei"/>
          <w:color w:val="231F20"/>
          <w:spacing w:val="-7"/>
          <w:sz w:val="18"/>
          <w:szCs w:val="18"/>
        </w:rPr>
        <w:t>确认应急物资的状态，</w:t>
      </w:r>
      <w:r>
        <w:rPr>
          <w:rFonts w:ascii="Microsoft JhengHei" w:hAnsi="Microsoft JhengHei" w:eastAsia="Microsoft JhengHei" w:cs="Microsoft JhengHei"/>
          <w:color w:val="231F20"/>
          <w:spacing w:val="8"/>
          <w:w w:val="101"/>
          <w:sz w:val="18"/>
          <w:szCs w:val="18"/>
        </w:rPr>
        <w:t xml:space="preserve"> </w:t>
      </w:r>
      <w:r>
        <w:rPr>
          <w:rFonts w:ascii="Microsoft JhengHei" w:hAnsi="Microsoft JhengHei" w:eastAsia="Microsoft JhengHei" w:cs="Microsoft JhengHei"/>
          <w:color w:val="231F20"/>
          <w:spacing w:val="-7"/>
          <w:sz w:val="18"/>
          <w:szCs w:val="18"/>
        </w:rPr>
        <w:t>是否满</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8"/>
          <w:sz w:val="18"/>
          <w:szCs w:val="18"/>
        </w:rPr>
        <w:t>足要求，</w:t>
      </w:r>
      <w:r>
        <w:rPr>
          <w:rFonts w:ascii="Microsoft JhengHei" w:hAnsi="Microsoft JhengHei" w:eastAsia="Microsoft JhengHei" w:cs="Microsoft JhengHei"/>
          <w:color w:val="231F20"/>
          <w:spacing w:val="3"/>
          <w:sz w:val="18"/>
          <w:szCs w:val="18"/>
        </w:rPr>
        <w:t xml:space="preserve"> </w:t>
      </w:r>
      <w:r>
        <w:rPr>
          <w:rFonts w:ascii="Microsoft JhengHei" w:hAnsi="Microsoft JhengHei" w:eastAsia="Microsoft JhengHei" w:cs="Microsoft JhengHei"/>
          <w:color w:val="231F20"/>
          <w:spacing w:val="-8"/>
          <w:sz w:val="18"/>
          <w:szCs w:val="18"/>
        </w:rPr>
        <w:t>不满足要求的，</w:t>
      </w:r>
      <w:r>
        <w:rPr>
          <w:rFonts w:ascii="Microsoft JhengHei" w:hAnsi="Microsoft JhengHei" w:eastAsia="Microsoft JhengHei" w:cs="Microsoft JhengHei"/>
          <w:color w:val="231F20"/>
          <w:spacing w:val="2"/>
          <w:sz w:val="18"/>
          <w:szCs w:val="18"/>
        </w:rPr>
        <w:t xml:space="preserve"> </w:t>
      </w:r>
      <w:r>
        <w:rPr>
          <w:rFonts w:ascii="Microsoft JhengHei" w:hAnsi="Microsoft JhengHei" w:eastAsia="Microsoft JhengHei" w:cs="Microsoft JhengHei"/>
          <w:color w:val="231F20"/>
          <w:spacing w:val="-8"/>
          <w:sz w:val="18"/>
          <w:szCs w:val="18"/>
        </w:rPr>
        <w:t>应及时进行报废更换。</w:t>
      </w:r>
    </w:p>
    <w:p>
      <w:pPr>
        <w:spacing w:before="80" w:line="216" w:lineRule="auto"/>
        <w:ind w:left="574" w:right="566" w:firstLine="36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在演习过程中，</w:t>
      </w:r>
      <w:r>
        <w:rPr>
          <w:rFonts w:ascii="Microsoft JhengHei" w:hAnsi="Microsoft JhengHei" w:eastAsia="Microsoft JhengHei" w:cs="Microsoft JhengHei"/>
          <w:color w:val="231F20"/>
          <w:spacing w:val="24"/>
          <w:sz w:val="18"/>
          <w:szCs w:val="18"/>
        </w:rPr>
        <w:t xml:space="preserve"> </w:t>
      </w:r>
      <w:r>
        <w:rPr>
          <w:rFonts w:ascii="Microsoft JhengHei" w:hAnsi="Microsoft JhengHei" w:eastAsia="Microsoft JhengHei" w:cs="Microsoft JhengHei"/>
          <w:color w:val="231F20"/>
          <w:spacing w:val="-1"/>
          <w:sz w:val="18"/>
          <w:szCs w:val="18"/>
        </w:rPr>
        <w:t>发现应急物资不足或不充分的，</w:t>
      </w:r>
      <w:r>
        <w:rPr>
          <w:rFonts w:ascii="Microsoft JhengHei" w:hAnsi="Microsoft JhengHei" w:eastAsia="Microsoft JhengHei" w:cs="Microsoft JhengHei"/>
          <w:color w:val="231F20"/>
          <w:spacing w:val="18"/>
          <w:w w:val="102"/>
          <w:sz w:val="18"/>
          <w:szCs w:val="18"/>
        </w:rPr>
        <w:t xml:space="preserve"> </w:t>
      </w:r>
      <w:r>
        <w:rPr>
          <w:rFonts w:ascii="Microsoft JhengHei" w:hAnsi="Microsoft JhengHei" w:eastAsia="Microsoft JhengHei" w:cs="Microsoft JhengHei"/>
          <w:color w:val="231F20"/>
          <w:spacing w:val="-1"/>
          <w:sz w:val="18"/>
          <w:szCs w:val="18"/>
        </w:rPr>
        <w:t>应对应急物资的配备标准及相关工</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作进行再次完善。</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9" w:line="180" w:lineRule="auto"/>
        <w:ind w:firstLine="3991"/>
        <w:rPr>
          <w:rFonts w:ascii="Arial" w:hAnsi="Arial" w:eastAsia="Arial" w:cs="Arial"/>
          <w:sz w:val="24"/>
          <w:szCs w:val="24"/>
        </w:rPr>
      </w:pPr>
      <w:r>
        <w:rPr>
          <w:rFonts w:ascii="Arial" w:hAnsi="Arial" w:eastAsia="Arial" w:cs="Arial"/>
          <w:color w:val="231F20"/>
          <w:sz w:val="24"/>
          <w:szCs w:val="24"/>
        </w:rPr>
        <w:t>1</w:t>
      </w:r>
    </w:p>
    <w:p>
      <w:pPr>
        <w:sectPr>
          <w:headerReference r:id="rId6" w:type="default"/>
          <w:footerReference r:id="rId7" w:type="default"/>
          <w:pgSz w:w="8079" w:h="11906"/>
          <w:pgMar w:top="895" w:right="0" w:bottom="400" w:left="0" w:header="571" w:footer="0" w:gutter="0"/>
        </w:sectPr>
      </w:pPr>
    </w:p>
    <w:p>
      <w:pPr/>
      <w:r>
        <w:drawing>
          <wp:anchor distT="0" distB="0" distL="0" distR="0" simplePos="0" relativeHeight="251664384" behindDoc="0" locked="0" layoutInCell="0" allowOverlap="1">
            <wp:simplePos x="0" y="0"/>
            <wp:positionH relativeFrom="page">
              <wp:posOffset>2993390</wp:posOffset>
            </wp:positionH>
            <wp:positionV relativeFrom="page">
              <wp:posOffset>2811780</wp:posOffset>
            </wp:positionV>
            <wp:extent cx="1776095" cy="12954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4"/>
                    <a:stretch>
                      <a:fillRect/>
                    </a:stretch>
                  </pic:blipFill>
                  <pic:spPr>
                    <a:xfrm>
                      <a:off x="0" y="0"/>
                      <a:ext cx="1776119" cy="129603"/>
                    </a:xfrm>
                    <a:prstGeom prst="rect">
                      <a:avLst/>
                    </a:prstGeom>
                  </pic:spPr>
                </pic:pic>
              </a:graphicData>
            </a:graphic>
          </wp:anchor>
        </w:drawing>
      </w:r>
    </w:p>
    <w:p>
      <w:pPr>
        <w:spacing w:line="239" w:lineRule="exact"/>
      </w:pPr>
    </w:p>
    <w:p>
      <w:pPr>
        <w:sectPr>
          <w:headerReference r:id="rId8" w:type="default"/>
          <w:footerReference r:id="rId9" w:type="default"/>
          <w:pgSz w:w="8079" w:h="11906"/>
          <w:pgMar w:top="895" w:right="0" w:bottom="400" w:left="0" w:header="571" w:footer="0" w:gutter="0"/>
          <w:cols w:equalWidth="0" w:num="1">
            <w:col w:w="8079"/>
          </w:cols>
        </w:sectPr>
      </w:pPr>
    </w:p>
    <w:p>
      <w:pPr>
        <w:spacing w:before="47" w:line="180" w:lineRule="auto"/>
        <w:ind w:firstLine="571"/>
        <w:rPr>
          <w:sz w:val="24"/>
          <w:szCs w:val="24"/>
        </w:rPr>
      </w:pPr>
      <w:r>
        <w:rPr>
          <w:position w:val="-2"/>
        </w:rPr>
        <w:drawing>
          <wp:inline distT="0" distB="0" distL="0" distR="0">
            <wp:extent cx="78740" cy="1524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55"/>
                    <a:stretch>
                      <a:fillRect/>
                    </a:stretch>
                  </pic:blipFill>
                  <pic:spPr>
                    <a:xfrm>
                      <a:off x="0" y="0"/>
                      <a:ext cx="79247"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.如何动态管理应急物资？</w:t>
      </w:r>
      <w:r>
        <w:rPr>
          <w:rFonts w:ascii="Microsoft JhengHei" w:hAnsi="Microsoft JhengHei" w:eastAsia="Microsoft JhengHei" w:cs="Microsoft JhengHei"/>
          <w:color w:val="2869B3"/>
          <w:spacing w:val="30"/>
          <w:sz w:val="24"/>
          <w:szCs w:val="24"/>
        </w:rPr>
        <w:t xml:space="preserve">  </w:t>
      </w:r>
      <w:r>
        <w:rPr>
          <w:position w:val="-1"/>
          <w:sz w:val="24"/>
          <w:szCs w:val="24"/>
        </w:rPr>
        <w:drawing>
          <wp:inline distT="0" distB="0" distL="0" distR="0">
            <wp:extent cx="1201420" cy="12954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6"/>
                    <a:stretch>
                      <a:fillRect/>
                    </a:stretch>
                  </pic:blipFill>
                  <pic:spPr>
                    <a:xfrm>
                      <a:off x="0" y="0"/>
                      <a:ext cx="1201605" cy="129603"/>
                    </a:xfrm>
                    <a:prstGeom prst="rect">
                      <a:avLst/>
                    </a:prstGeom>
                  </pic:spPr>
                </pic:pic>
              </a:graphicData>
            </a:graphic>
          </wp:inline>
        </w:drawing>
      </w:r>
    </w:p>
    <w:p>
      <w:pPr>
        <w:spacing w:before="183" w:line="216" w:lineRule="auto"/>
        <w:ind w:left="574" w:right="295"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应急物资的管理是一个动态的过程，</w:t>
      </w:r>
      <w:r>
        <w:rPr>
          <w:rFonts w:ascii="Microsoft JhengHei" w:hAnsi="Microsoft JhengHei" w:eastAsia="Microsoft JhengHei" w:cs="Microsoft JhengHei"/>
          <w:color w:val="231F20"/>
          <w:spacing w:val="20"/>
          <w:w w:val="101"/>
          <w:sz w:val="18"/>
          <w:szCs w:val="18"/>
        </w:rPr>
        <w:t xml:space="preserve">  </w:t>
      </w:r>
      <w:r>
        <w:rPr>
          <w:rFonts w:ascii="Microsoft JhengHei" w:hAnsi="Microsoft JhengHei" w:eastAsia="Microsoft JhengHei" w:cs="Microsoft JhengHei"/>
          <w:color w:val="231F20"/>
          <w:sz w:val="18"/>
          <w:szCs w:val="18"/>
        </w:rPr>
        <w:t>不断地在应急演</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1"/>
          <w:sz w:val="18"/>
          <w:szCs w:val="18"/>
        </w:rPr>
        <w:t>习和实践过程中验证应急物资的有效性，</w:t>
      </w:r>
      <w:r>
        <w:rPr>
          <w:rFonts w:ascii="Microsoft JhengHei" w:hAnsi="Microsoft JhengHei" w:eastAsia="Microsoft JhengHei" w:cs="Microsoft JhengHei"/>
          <w:color w:val="231F20"/>
          <w:spacing w:val="7"/>
          <w:w w:val="102"/>
          <w:sz w:val="18"/>
          <w:szCs w:val="18"/>
        </w:rPr>
        <w:t xml:space="preserve">  </w:t>
      </w:r>
      <w:r>
        <w:rPr>
          <w:rFonts w:ascii="Microsoft JhengHei" w:hAnsi="Microsoft JhengHei" w:eastAsia="Microsoft JhengHei" w:cs="Microsoft JhengHei"/>
          <w:color w:val="231F20"/>
          <w:spacing w:val="1"/>
          <w:sz w:val="18"/>
          <w:szCs w:val="18"/>
        </w:rPr>
        <w:t>及时补充和完善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应急物资，</w:t>
      </w:r>
      <w:r>
        <w:rPr>
          <w:rFonts w:ascii="Microsoft JhengHei" w:hAnsi="Microsoft JhengHei" w:eastAsia="Microsoft JhengHei" w:cs="Microsoft JhengHei"/>
          <w:color w:val="231F20"/>
          <w:spacing w:val="21"/>
          <w:sz w:val="18"/>
          <w:szCs w:val="18"/>
        </w:rPr>
        <w:t xml:space="preserve">  </w:t>
      </w:r>
      <w:r>
        <w:rPr>
          <w:rFonts w:ascii="Microsoft JhengHei" w:hAnsi="Microsoft JhengHei" w:eastAsia="Microsoft JhengHei" w:cs="Microsoft JhengHei"/>
          <w:color w:val="231F20"/>
          <w:spacing w:val="-5"/>
          <w:sz w:val="18"/>
          <w:szCs w:val="18"/>
        </w:rPr>
        <w:t>以便在发生事故的时候，</w:t>
      </w:r>
      <w:r>
        <w:rPr>
          <w:rFonts w:ascii="Microsoft JhengHei" w:hAnsi="Microsoft JhengHei" w:eastAsia="Microsoft JhengHei" w:cs="Microsoft JhengHei"/>
          <w:color w:val="231F20"/>
          <w:spacing w:val="16"/>
          <w:w w:val="102"/>
          <w:sz w:val="18"/>
          <w:szCs w:val="18"/>
        </w:rPr>
        <w:t xml:space="preserve">  </w:t>
      </w:r>
      <w:r>
        <w:rPr>
          <w:rFonts w:ascii="Microsoft JhengHei" w:hAnsi="Microsoft JhengHei" w:eastAsia="Microsoft JhengHei" w:cs="Microsoft JhengHei"/>
          <w:color w:val="231F20"/>
          <w:spacing w:val="-5"/>
          <w:sz w:val="18"/>
          <w:szCs w:val="18"/>
        </w:rPr>
        <w:t>能够及时获取并开展</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应急工作，</w:t>
      </w:r>
      <w:r>
        <w:rPr>
          <w:rFonts w:ascii="Microsoft JhengHei" w:hAnsi="Microsoft JhengHei" w:eastAsia="Microsoft JhengHei" w:cs="Microsoft JhengHei"/>
          <w:color w:val="231F20"/>
          <w:spacing w:val="15"/>
          <w:w w:val="101"/>
          <w:sz w:val="18"/>
          <w:szCs w:val="18"/>
        </w:rPr>
        <w:t xml:space="preserve"> </w:t>
      </w:r>
      <w:r>
        <w:rPr>
          <w:rFonts w:ascii="Microsoft JhengHei" w:hAnsi="Microsoft JhengHei" w:eastAsia="Microsoft JhengHei" w:cs="Microsoft JhengHei"/>
          <w:color w:val="231F20"/>
          <w:spacing w:val="-2"/>
          <w:sz w:val="18"/>
          <w:szCs w:val="18"/>
        </w:rPr>
        <w:t>将事故事件的风险和影响降到最低。</w:t>
      </w:r>
    </w:p>
    <w:p>
      <w:pPr/>
    </w:p>
    <w:p>
      <w:pPr/>
    </w:p>
    <w:p>
      <w:pPr>
        <w:spacing w:line="75" w:lineRule="exact"/>
      </w:pPr>
    </w:p>
    <w:p>
      <w:pPr>
        <w:spacing w:line="14" w:lineRule="auto"/>
        <w:rPr>
          <w:rFonts w:ascii="Arial"/>
          <w:sz w:val="2"/>
        </w:rPr>
      </w:pPr>
      <w:r>
        <w:rPr>
          <w:rFonts w:ascii="Arial" w:hAnsi="Arial" w:eastAsia="Arial" w:cs="Arial"/>
          <w:sz w:val="2"/>
          <w:szCs w:val="2"/>
        </w:rPr>
        <w:br w:type="column"/>
      </w:r>
    </w:p>
    <w:p>
      <w:pPr>
        <w:spacing w:before="64" w:line="204" w:lineRule="exact"/>
        <w:textAlignment w:val="center"/>
      </w:pPr>
      <w:r>
        <w:drawing>
          <wp:inline distT="0" distB="0" distL="0" distR="0">
            <wp:extent cx="1137285" cy="12954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57"/>
                    <a:stretch>
                      <a:fillRect/>
                    </a:stretch>
                  </pic:blipFill>
                  <pic:spPr>
                    <a:xfrm>
                      <a:off x="0" y="0"/>
                      <a:ext cx="1137770" cy="129603"/>
                    </a:xfrm>
                    <a:prstGeom prst="rect">
                      <a:avLst/>
                    </a:prstGeom>
                  </pic:spPr>
                </pic:pic>
              </a:graphicData>
            </a:graphic>
          </wp:inline>
        </w:drawing>
      </w:r>
    </w:p>
    <w:p>
      <w:pPr>
        <w:spacing w:before="199" w:line="1752" w:lineRule="exact"/>
        <w:ind w:firstLine="60"/>
        <w:textAlignment w:val="center"/>
      </w:pPr>
      <w:r>
        <w:drawing>
          <wp:inline distT="0" distB="0" distL="0" distR="0">
            <wp:extent cx="1056005" cy="11125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8"/>
                    <a:stretch>
                      <a:fillRect/>
                    </a:stretch>
                  </pic:blipFill>
                  <pic:spPr>
                    <a:xfrm>
                      <a:off x="0" y="0"/>
                      <a:ext cx="1056292" cy="111295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64" w:line="204" w:lineRule="exact"/>
        <w:textAlignment w:val="center"/>
      </w:pPr>
      <w:r>
        <w:drawing>
          <wp:inline distT="0" distB="0" distL="0" distR="0">
            <wp:extent cx="116205" cy="12954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9"/>
                    <a:stretch>
                      <a:fillRect/>
                    </a:stretch>
                  </pic:blipFill>
                  <pic:spPr>
                    <a:xfrm>
                      <a:off x="0" y="0"/>
                      <a:ext cx="116412" cy="129603"/>
                    </a:xfrm>
                    <a:prstGeom prst="rect">
                      <a:avLst/>
                    </a:prstGeom>
                  </pic:spPr>
                </pic:pic>
              </a:graphicData>
            </a:graphic>
          </wp:inline>
        </w:drawing>
      </w:r>
    </w:p>
    <w:p>
      <w:pPr>
        <w:sectPr>
          <w:type w:val="continuous"/>
          <w:pgSz w:w="8079" w:h="11906"/>
          <w:pgMar w:top="895" w:right="0" w:bottom="400" w:left="0" w:header="571" w:footer="0" w:gutter="0"/>
          <w:cols w:equalWidth="0" w:num="3">
            <w:col w:w="5502" w:space="17"/>
            <w:col w:w="1792" w:space="17"/>
            <w:col w:w="751"/>
          </w:cols>
        </w:sectPr>
      </w:pPr>
    </w:p>
    <w:p>
      <w:pPr>
        <w:spacing w:line="351" w:lineRule="auto"/>
        <w:rPr>
          <w:rFonts w:ascii="Arial"/>
          <w:sz w:val="21"/>
        </w:rPr>
      </w:pPr>
    </w:p>
    <w:p>
      <w:pPr>
        <w:spacing w:line="352" w:lineRule="auto"/>
        <w:rPr>
          <w:rFonts w:ascii="Arial"/>
          <w:sz w:val="21"/>
        </w:rPr>
      </w:pPr>
    </w:p>
    <w:p>
      <w:pPr>
        <w:spacing w:before="104" w:line="180" w:lineRule="auto"/>
        <w:ind w:firstLine="573"/>
        <w:rPr>
          <w:rFonts w:ascii="Microsoft JhengHei" w:hAnsi="Microsoft JhengHei" w:eastAsia="Microsoft JhengHei" w:cs="Microsoft JhengHei"/>
          <w:sz w:val="24"/>
          <w:szCs w:val="24"/>
        </w:rPr>
      </w:pPr>
      <w:r>
        <w:rPr>
          <w:position w:val="-2"/>
        </w:rPr>
        <w:drawing>
          <wp:inline distT="0" distB="0" distL="0" distR="0">
            <wp:extent cx="74295" cy="1524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0"/>
                    <a:stretch>
                      <a:fillRect/>
                    </a:stretch>
                  </pic:blipFill>
                  <pic:spPr>
                    <a:xfrm>
                      <a:off x="0" y="0"/>
                      <a:ext cx="74523" cy="152400"/>
                    </a:xfrm>
                    <a:prstGeom prst="rect">
                      <a:avLst/>
                    </a:prstGeom>
                  </pic:spPr>
                </pic:pic>
              </a:graphicData>
            </a:graphic>
          </wp:inline>
        </w:drawing>
      </w:r>
      <w:r>
        <w:rPr>
          <w:rFonts w:ascii="Microsoft JhengHei" w:hAnsi="Microsoft JhengHei" w:eastAsia="Microsoft JhengHei" w:cs="Microsoft JhengHei"/>
          <w:color w:val="2869B3"/>
          <w:spacing w:val="5"/>
          <w:sz w:val="24"/>
          <w:szCs w:val="24"/>
        </w:rPr>
        <w:t>.应急物资与应急装备有什么区别？</w:t>
      </w:r>
    </w:p>
    <w:p>
      <w:pPr>
        <w:spacing w:before="183" w:line="180" w:lineRule="auto"/>
        <w:ind w:firstLine="94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区别在于含义不同、本质不同、使用对象不同</w:t>
      </w:r>
    </w:p>
    <w:p>
      <w:pPr>
        <w:spacing w:before="127" w:line="180"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F48232"/>
          <w:spacing w:val="-2"/>
          <w:sz w:val="18"/>
          <w:szCs w:val="18"/>
        </w:rPr>
        <w:t>含义不同：</w:t>
      </w:r>
    </w:p>
    <w:p>
      <w:pPr>
        <w:spacing w:before="127" w:line="215" w:lineRule="auto"/>
        <w:ind w:left="574" w:right="566" w:firstLine="358"/>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3"/>
          <w:sz w:val="18"/>
          <w:szCs w:val="18"/>
        </w:rPr>
        <w:t>➀应急物资是指为应对严重自然灾害、</w:t>
      </w:r>
      <w:r>
        <w:rPr>
          <w:rFonts w:ascii="Microsoft JhengHei" w:hAnsi="Microsoft JhengHei" w:eastAsia="Microsoft JhengHei" w:cs="Microsoft JhengHei"/>
          <w:color w:val="231F20"/>
          <w:spacing w:val="3"/>
          <w:sz w:val="18"/>
          <w:szCs w:val="18"/>
        </w:rPr>
        <w:t>突发性公共卫生事件、公共安全事件及军事</w:t>
      </w:r>
      <w:r>
        <w:rPr>
          <w:rFonts w:ascii="Microsoft JhengHei" w:hAnsi="Microsoft JhengHei" w:eastAsia="Microsoft JhengHei" w:cs="Microsoft JhengHei"/>
          <w:color w:val="231F20"/>
          <w:spacing w:val="28"/>
          <w:w w:val="101"/>
          <w:sz w:val="18"/>
          <w:szCs w:val="18"/>
        </w:rPr>
        <w:t xml:space="preserve"> </w:t>
      </w:r>
      <w:r>
        <w:rPr>
          <w:rFonts w:ascii="Microsoft JhengHei" w:hAnsi="Microsoft JhengHei" w:eastAsia="Microsoft JhengHei" w:cs="Microsoft JhengHei"/>
          <w:color w:val="231F20"/>
          <w:sz w:val="18"/>
          <w:szCs w:val="18"/>
        </w:rPr>
        <w:t>冲突等突发公共事件应急处置过程中所必需的保障性物质。从广义上概括，</w:t>
      </w:r>
      <w:r>
        <w:rPr>
          <w:rFonts w:ascii="Microsoft JhengHei" w:hAnsi="Microsoft JhengHei" w:eastAsia="Microsoft JhengHei" w:cs="Microsoft JhengHei"/>
          <w:color w:val="231F20"/>
          <w:spacing w:val="52"/>
          <w:sz w:val="18"/>
          <w:szCs w:val="18"/>
        </w:rPr>
        <w:t xml:space="preserve"> </w:t>
      </w:r>
      <w:r>
        <w:rPr>
          <w:rFonts w:ascii="Microsoft JhengHei" w:hAnsi="Microsoft JhengHei" w:eastAsia="Microsoft JhengHei" w:cs="Microsoft JhengHei"/>
          <w:color w:val="231F20"/>
          <w:sz w:val="18"/>
          <w:szCs w:val="18"/>
        </w:rPr>
        <w:t xml:space="preserve">凡是在突发 </w:t>
      </w:r>
      <w:r>
        <w:rPr>
          <w:rFonts w:ascii="Microsoft JhengHei" w:hAnsi="Microsoft JhengHei" w:eastAsia="Microsoft JhengHei" w:cs="Microsoft JhengHei"/>
          <w:color w:val="231F20"/>
          <w:spacing w:val="5"/>
          <w:sz w:val="18"/>
          <w:szCs w:val="18"/>
        </w:rPr>
        <w:t>公共事件应对的过程中所用的物资都可以称为应急物资。</w:t>
      </w:r>
    </w:p>
    <w:p>
      <w:pPr>
        <w:spacing w:before="80" w:line="215" w:lineRule="auto"/>
        <w:ind w:left="573" w:right="566" w:firstLine="359"/>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1"/>
          <w:sz w:val="18"/>
          <w:szCs w:val="18"/>
        </w:rPr>
        <w:t>➁应急装备主要指在救援行动中发挥出作用的设备。</w:t>
      </w:r>
      <w:r>
        <w:rPr>
          <w:rFonts w:ascii="Microsoft JhengHei" w:hAnsi="Microsoft JhengHei" w:eastAsia="Microsoft JhengHei" w:cs="Microsoft JhengHei"/>
          <w:color w:val="231F20"/>
          <w:spacing w:val="1"/>
          <w:sz w:val="18"/>
          <w:szCs w:val="18"/>
        </w:rPr>
        <w:t>目前，</w:t>
      </w:r>
      <w:r>
        <w:rPr>
          <w:rFonts w:ascii="Microsoft JhengHei" w:hAnsi="Microsoft JhengHei" w:eastAsia="Microsoft JhengHei" w:cs="Microsoft JhengHei"/>
          <w:color w:val="231F20"/>
          <w:spacing w:val="55"/>
          <w:w w:val="101"/>
          <w:sz w:val="18"/>
          <w:szCs w:val="18"/>
        </w:rPr>
        <w:t xml:space="preserve"> </w:t>
      </w:r>
      <w:r>
        <w:rPr>
          <w:rFonts w:ascii="Microsoft JhengHei" w:hAnsi="Microsoft JhengHei" w:eastAsia="Microsoft JhengHei" w:cs="Microsoft JhengHei"/>
          <w:color w:val="231F20"/>
          <w:spacing w:val="1"/>
          <w:sz w:val="18"/>
          <w:szCs w:val="18"/>
        </w:rPr>
        <w:t>应急救援装备主要分为</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2"/>
          <w:sz w:val="18"/>
          <w:szCs w:val="18"/>
        </w:rPr>
        <w:t>搜索、营救、通信三大类。</w:t>
      </w:r>
    </w:p>
    <w:p>
      <w:pPr>
        <w:spacing w:before="79" w:line="180"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F48232"/>
          <w:spacing w:val="-2"/>
          <w:sz w:val="18"/>
          <w:szCs w:val="18"/>
        </w:rPr>
        <w:t>本质不同：</w:t>
      </w:r>
    </w:p>
    <w:p>
      <w:pPr>
        <w:spacing w:before="127" w:line="180" w:lineRule="auto"/>
        <w:ind w:firstLine="933"/>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2"/>
          <w:sz w:val="18"/>
          <w:szCs w:val="18"/>
        </w:rPr>
        <w:t>➀应急物资是指物资，</w:t>
      </w:r>
      <w:r>
        <w:rPr>
          <w:rFonts w:ascii="Arial Unicode MS" w:hAnsi="Arial Unicode MS" w:eastAsia="Arial Unicode MS" w:cs="Arial Unicode MS"/>
          <w:color w:val="231F20"/>
          <w:spacing w:val="13"/>
          <w:w w:val="101"/>
          <w:sz w:val="18"/>
          <w:szCs w:val="18"/>
        </w:rPr>
        <w:t xml:space="preserve"> </w:t>
      </w:r>
      <w:r>
        <w:rPr>
          <w:rFonts w:ascii="Microsoft JhengHei" w:hAnsi="Microsoft JhengHei" w:eastAsia="Microsoft JhengHei" w:cs="Microsoft JhengHei"/>
          <w:color w:val="231F20"/>
          <w:spacing w:val="-2"/>
          <w:sz w:val="18"/>
          <w:szCs w:val="18"/>
        </w:rPr>
        <w:t>一般都是用来救急用的易耗品，</w:t>
      </w:r>
      <w:r>
        <w:rPr>
          <w:rFonts w:ascii="Microsoft JhengHei" w:hAnsi="Microsoft JhengHei" w:eastAsia="Microsoft JhengHei" w:cs="Microsoft JhengHei"/>
          <w:color w:val="231F20"/>
          <w:spacing w:val="2"/>
          <w:w w:val="101"/>
          <w:sz w:val="18"/>
          <w:szCs w:val="18"/>
        </w:rPr>
        <w:t xml:space="preserve"> </w:t>
      </w:r>
      <w:r>
        <w:rPr>
          <w:rFonts w:ascii="Microsoft JhengHei" w:hAnsi="Microsoft JhengHei" w:eastAsia="Microsoft JhengHei" w:cs="Microsoft JhengHei"/>
          <w:color w:val="231F20"/>
          <w:spacing w:val="-2"/>
          <w:sz w:val="18"/>
          <w:szCs w:val="18"/>
        </w:rPr>
        <w:t>是一次性消耗品。</w:t>
      </w:r>
    </w:p>
    <w:p>
      <w:pPr>
        <w:spacing w:before="124" w:line="180" w:lineRule="auto"/>
        <w:ind w:firstLine="933"/>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2"/>
          <w:sz w:val="18"/>
          <w:szCs w:val="18"/>
        </w:rPr>
        <w:t>➁应急装备是应急用的装备，</w:t>
      </w:r>
      <w:r>
        <w:rPr>
          <w:rFonts w:ascii="Arial Unicode MS" w:hAnsi="Arial Unicode MS" w:eastAsia="Arial Unicode MS" w:cs="Arial Unicode MS"/>
          <w:color w:val="231F20"/>
          <w:spacing w:val="23"/>
          <w:sz w:val="18"/>
          <w:szCs w:val="18"/>
        </w:rPr>
        <w:t xml:space="preserve"> </w:t>
      </w:r>
      <w:r>
        <w:rPr>
          <w:rFonts w:ascii="Microsoft JhengHei" w:hAnsi="Microsoft JhengHei" w:eastAsia="Microsoft JhengHei" w:cs="Microsoft JhengHei"/>
          <w:color w:val="231F20"/>
          <w:spacing w:val="-2"/>
          <w:sz w:val="18"/>
          <w:szCs w:val="18"/>
        </w:rPr>
        <w:t>是用来救援使用的工具，</w:t>
      </w:r>
      <w:r>
        <w:rPr>
          <w:rFonts w:ascii="Microsoft JhengHei" w:hAnsi="Microsoft JhengHei" w:eastAsia="Microsoft JhengHei" w:cs="Microsoft JhengHei"/>
          <w:color w:val="231F20"/>
          <w:spacing w:val="2"/>
          <w:sz w:val="18"/>
          <w:szCs w:val="18"/>
        </w:rPr>
        <w:t xml:space="preserve"> </w:t>
      </w:r>
      <w:r>
        <w:rPr>
          <w:rFonts w:ascii="Microsoft JhengHei" w:hAnsi="Microsoft JhengHei" w:eastAsia="Microsoft JhengHei" w:cs="Microsoft JhengHei"/>
          <w:color w:val="231F20"/>
          <w:spacing w:val="-2"/>
          <w:sz w:val="18"/>
          <w:szCs w:val="18"/>
        </w:rPr>
        <w:t>是硬件和软件设备。</w:t>
      </w:r>
    </w:p>
    <w:p>
      <w:pPr>
        <w:spacing w:before="124" w:line="180" w:lineRule="auto"/>
        <w:ind w:firstLine="931"/>
        <w:rPr>
          <w:rFonts w:ascii="Microsoft JhengHei" w:hAnsi="Microsoft JhengHei" w:eastAsia="Microsoft JhengHei" w:cs="Microsoft JhengHei"/>
          <w:sz w:val="18"/>
          <w:szCs w:val="18"/>
        </w:rPr>
      </w:pPr>
      <w:r>
        <w:rPr>
          <w:rFonts w:ascii="Microsoft JhengHei" w:hAnsi="Microsoft JhengHei" w:eastAsia="Microsoft JhengHei" w:cs="Microsoft JhengHei"/>
          <w:color w:val="F48232"/>
          <w:spacing w:val="1"/>
          <w:sz w:val="18"/>
          <w:szCs w:val="18"/>
        </w:rPr>
        <w:t>使用对象不同：</w:t>
      </w:r>
    </w:p>
    <w:p>
      <w:pPr>
        <w:spacing w:before="127" w:line="180" w:lineRule="auto"/>
        <w:ind w:firstLine="933"/>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1"/>
          <w:sz w:val="18"/>
          <w:szCs w:val="18"/>
        </w:rPr>
        <w:t>➀应急物资一般是遭受灾害、</w:t>
      </w:r>
      <w:r>
        <w:rPr>
          <w:rFonts w:ascii="Microsoft JhengHei" w:hAnsi="Microsoft JhengHei" w:eastAsia="Microsoft JhengHei" w:cs="Microsoft JhengHei"/>
          <w:color w:val="231F20"/>
          <w:spacing w:val="-1"/>
          <w:sz w:val="18"/>
          <w:szCs w:val="18"/>
        </w:rPr>
        <w:t>危险，</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1"/>
          <w:sz w:val="18"/>
          <w:szCs w:val="18"/>
        </w:rPr>
        <w:t>处于困难时期的人员使用的。</w:t>
      </w:r>
    </w:p>
    <w:p>
      <w:pPr>
        <w:spacing w:before="124" w:line="180" w:lineRule="auto"/>
        <w:ind w:firstLine="933"/>
        <w:rPr>
          <w:rFonts w:ascii="Microsoft JhengHei" w:hAnsi="Microsoft JhengHei" w:eastAsia="Microsoft JhengHei" w:cs="Microsoft JhengHei"/>
          <w:sz w:val="18"/>
          <w:szCs w:val="18"/>
        </w:rPr>
      </w:pPr>
      <w:r>
        <w:rPr>
          <w:rFonts w:ascii="Arial Unicode MS" w:hAnsi="Arial Unicode MS" w:eastAsia="Arial Unicode MS" w:cs="Arial Unicode MS"/>
          <w:color w:val="231F20"/>
          <w:spacing w:val="2"/>
          <w:sz w:val="18"/>
          <w:szCs w:val="18"/>
        </w:rPr>
        <w:t>➁应急装备是前往救灾、</w:t>
      </w:r>
      <w:r>
        <w:rPr>
          <w:rFonts w:ascii="Microsoft JhengHei" w:hAnsi="Microsoft JhengHei" w:eastAsia="Microsoft JhengHei" w:cs="Microsoft JhengHei"/>
          <w:color w:val="231F20"/>
          <w:spacing w:val="2"/>
          <w:sz w:val="18"/>
          <w:szCs w:val="18"/>
        </w:rPr>
        <w:t>救难人员去使用的。</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173" w:lineRule="exact"/>
        <w:ind w:firstLine="3982"/>
        <w:rPr>
          <w:rFonts w:ascii="Arial" w:hAnsi="Arial" w:eastAsia="Arial" w:cs="Arial"/>
          <w:sz w:val="24"/>
          <w:szCs w:val="24"/>
        </w:rPr>
      </w:pPr>
      <w:r>
        <w:rPr>
          <w:rFonts w:ascii="Arial" w:hAnsi="Arial" w:eastAsia="Arial" w:cs="Arial"/>
          <w:color w:val="231F20"/>
          <w:position w:val="-3"/>
          <w:sz w:val="24"/>
          <w:szCs w:val="24"/>
        </w:rPr>
        <w:t>2</w:t>
      </w:r>
    </w:p>
    <w:p>
      <w:pPr>
        <w:sectPr>
          <w:type w:val="continuous"/>
          <w:pgSz w:w="8079" w:h="11906"/>
          <w:pgMar w:top="895" w:right="0" w:bottom="400" w:left="0" w:header="571" w:footer="0" w:gutter="0"/>
          <w:cols w:equalWidth="0" w:num="1">
            <w:col w:w="8079"/>
          </w:cols>
        </w:sectPr>
      </w:pPr>
    </w:p>
    <w:p>
      <w:pPr>
        <w:spacing w:line="421" w:lineRule="auto"/>
        <w:rPr>
          <w:rFonts w:ascii="Arial"/>
          <w:sz w:val="21"/>
        </w:rPr>
      </w:pPr>
      <w:r>
        <w:drawing>
          <wp:anchor distT="0" distB="0" distL="0" distR="0" simplePos="0" relativeHeight="251667456" behindDoc="0" locked="0" layoutInCell="0" allowOverlap="1">
            <wp:simplePos x="0" y="0"/>
            <wp:positionH relativeFrom="page">
              <wp:posOffset>4717415</wp:posOffset>
            </wp:positionH>
            <wp:positionV relativeFrom="page">
              <wp:posOffset>1876425</wp:posOffset>
            </wp:positionV>
            <wp:extent cx="52705" cy="12954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1"/>
                    <a:stretch>
                      <a:fillRect/>
                    </a:stretch>
                  </pic:blipFill>
                  <pic:spPr>
                    <a:xfrm>
                      <a:off x="0" y="0"/>
                      <a:ext cx="52578" cy="129603"/>
                    </a:xfrm>
                    <a:prstGeom prst="rect">
                      <a:avLst/>
                    </a:prstGeom>
                  </pic:spPr>
                </pic:pic>
              </a:graphicData>
            </a:graphic>
          </wp:anchor>
        </w:drawing>
      </w:r>
    </w:p>
    <w:p>
      <w:pPr>
        <w:spacing w:before="104" w:line="180" w:lineRule="auto"/>
        <w:ind w:firstLine="579"/>
        <w:rPr>
          <w:rFonts w:ascii="Microsoft JhengHei" w:hAnsi="Microsoft JhengHei" w:eastAsia="Microsoft JhengHei" w:cs="Microsoft JhengHei"/>
          <w:sz w:val="24"/>
          <w:szCs w:val="24"/>
        </w:rPr>
      </w:pPr>
      <w:r>
        <w:rPr>
          <w:position w:val="-2"/>
        </w:rPr>
        <w:drawing>
          <wp:inline distT="0" distB="0" distL="0" distR="0">
            <wp:extent cx="71755" cy="1524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2"/>
                    <a:stretch>
                      <a:fillRect/>
                    </a:stretch>
                  </pic:blipFill>
                  <pic:spPr>
                    <a:xfrm>
                      <a:off x="0" y="0"/>
                      <a:ext cx="72237" cy="152400"/>
                    </a:xfrm>
                    <a:prstGeom prst="rect">
                      <a:avLst/>
                    </a:prstGeom>
                  </pic:spPr>
                </pic:pic>
              </a:graphicData>
            </a:graphic>
          </wp:inline>
        </w:drawing>
      </w:r>
      <w:r>
        <w:rPr>
          <w:rFonts w:ascii="Microsoft JhengHei" w:hAnsi="Microsoft JhengHei" w:eastAsia="Microsoft JhengHei" w:cs="Microsoft JhengHei"/>
          <w:color w:val="2869B3"/>
          <w:spacing w:val="5"/>
          <w:w w:val="101"/>
          <w:sz w:val="24"/>
          <w:szCs w:val="24"/>
        </w:rPr>
        <w:t>.全国基础版家庭应急物资储备建议清单包括哪些内容？</w:t>
      </w:r>
    </w:p>
    <w:p>
      <w:pPr>
        <w:spacing w:line="240" w:lineRule="exact"/>
      </w:pPr>
    </w:p>
    <w:tbl>
      <w:tblPr>
        <w:tblStyle w:val="4"/>
        <w:tblW w:w="6654" w:type="dxa"/>
        <w:tblInd w:w="71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03"/>
        <w:gridCol w:w="1688"/>
        <w:gridCol w:w="406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406" w:hRule="atLeast"/>
        </w:trPr>
        <w:tc>
          <w:tcPr>
            <w:tcW w:w="903" w:type="dxa"/>
            <w:vAlign w:val="top"/>
          </w:tcPr>
          <w:p>
            <w:pPr>
              <w:spacing w:before="110" w:line="180" w:lineRule="auto"/>
              <w:ind w:firstLine="26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序号</w:t>
            </w:r>
          </w:p>
        </w:tc>
        <w:tc>
          <w:tcPr>
            <w:tcW w:w="1688" w:type="dxa"/>
            <w:vAlign w:val="top"/>
          </w:tcPr>
          <w:p>
            <w:pPr>
              <w:spacing w:before="110" w:line="180" w:lineRule="auto"/>
              <w:ind w:firstLine="46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物品名称</w:t>
            </w:r>
          </w:p>
        </w:tc>
        <w:tc>
          <w:tcPr>
            <w:tcW w:w="4063" w:type="dxa"/>
            <w:vAlign w:val="top"/>
          </w:tcPr>
          <w:p>
            <w:pPr>
              <w:spacing w:before="110" w:line="180" w:lineRule="auto"/>
              <w:ind w:firstLine="175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备</w:t>
            </w:r>
            <w:r>
              <w:rPr>
                <w:rFonts w:ascii="Microsoft JhengHei" w:hAnsi="Microsoft JhengHei" w:eastAsia="Microsoft JhengHei" w:cs="Microsoft JhengHei"/>
                <w:color w:val="231F20"/>
                <w:spacing w:val="6"/>
                <w:w w:val="101"/>
                <w:sz w:val="18"/>
                <w:szCs w:val="18"/>
              </w:rPr>
              <w:t xml:space="preserve">    </w:t>
            </w:r>
            <w:r>
              <w:rPr>
                <w:rFonts w:ascii="Microsoft JhengHei" w:hAnsi="Microsoft JhengHei" w:eastAsia="Microsoft JhengHei" w:cs="Microsoft JhengHei"/>
                <w:color w:val="231F20"/>
                <w:spacing w:val="-4"/>
                <w:sz w:val="18"/>
                <w:szCs w:val="18"/>
              </w:rPr>
              <w:t>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69" w:hRule="atLeast"/>
        </w:trPr>
        <w:tc>
          <w:tcPr>
            <w:tcW w:w="903" w:type="dxa"/>
            <w:vAlign w:val="top"/>
          </w:tcPr>
          <w:p>
            <w:pPr>
              <w:spacing w:before="100" w:line="160" w:lineRule="exact"/>
              <w:ind w:firstLine="412"/>
            </w:pPr>
            <w:r>
              <w:rPr>
                <w:position w:val="-3"/>
              </w:rPr>
              <w:drawing>
                <wp:inline distT="0" distB="0" distL="0" distR="0">
                  <wp:extent cx="40005" cy="1016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3"/>
                          <a:stretch>
                            <a:fillRect/>
                          </a:stretch>
                        </pic:blipFill>
                        <pic:spPr>
                          <a:xfrm>
                            <a:off x="0" y="0"/>
                            <a:ext cx="40030" cy="101600"/>
                          </a:xfrm>
                          <a:prstGeom prst="rect">
                            <a:avLst/>
                          </a:prstGeom>
                        </pic:spPr>
                      </pic:pic>
                    </a:graphicData>
                  </a:graphic>
                </wp:inline>
              </w:drawing>
            </w:r>
          </w:p>
        </w:tc>
        <w:tc>
          <w:tcPr>
            <w:tcW w:w="1688" w:type="dxa"/>
            <w:vAlign w:val="top"/>
          </w:tcPr>
          <w:p>
            <w:pPr>
              <w:spacing w:before="100" w:line="180" w:lineRule="auto"/>
              <w:ind w:firstLine="59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2"/>
                <w:sz w:val="16"/>
                <w:szCs w:val="16"/>
              </w:rPr>
              <w:t>饮用水</w:t>
            </w:r>
          </w:p>
        </w:tc>
        <w:tc>
          <w:tcPr>
            <w:tcW w:w="4063" w:type="dxa"/>
            <w:vAlign w:val="top"/>
          </w:tcPr>
          <w:p>
            <w:pPr>
              <w:spacing w:before="106" w:line="180" w:lineRule="auto"/>
              <w:ind w:firstLine="26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7"/>
                <w:sz w:val="16"/>
                <w:szCs w:val="16"/>
              </w:rPr>
              <w:t>保障每人</w:t>
            </w:r>
            <w:r>
              <w:rPr>
                <w:position w:val="-1"/>
                <w:sz w:val="16"/>
                <w:szCs w:val="16"/>
              </w:rPr>
              <w:drawing>
                <wp:inline distT="0" distB="0" distL="0" distR="0">
                  <wp:extent cx="49530" cy="1016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64"/>
                          <a:stretch>
                            <a:fillRect/>
                          </a:stretch>
                        </pic:blipFill>
                        <pic:spPr>
                          <a:xfrm>
                            <a:off x="0" y="0"/>
                            <a:ext cx="49987" cy="101600"/>
                          </a:xfrm>
                          <a:prstGeom prst="rect">
                            <a:avLst/>
                          </a:prstGeom>
                        </pic:spPr>
                      </pic:pic>
                    </a:graphicData>
                  </a:graphic>
                </wp:inline>
              </w:drawing>
            </w:r>
            <w:r>
              <w:rPr>
                <w:rFonts w:ascii="Microsoft JhengHei" w:hAnsi="Microsoft JhengHei" w:eastAsia="Microsoft JhengHei" w:cs="Microsoft JhengHei"/>
                <w:color w:val="231F20"/>
                <w:spacing w:val="-7"/>
                <w:sz w:val="16"/>
                <w:szCs w:val="16"/>
              </w:rPr>
              <w:t>天基本饮水需求，</w:t>
            </w:r>
            <w:r>
              <w:rPr>
                <w:rFonts w:ascii="Microsoft JhengHei" w:hAnsi="Microsoft JhengHei" w:eastAsia="Microsoft JhengHei" w:cs="Microsoft JhengHei"/>
                <w:color w:val="231F20"/>
                <w:spacing w:val="16"/>
                <w:sz w:val="16"/>
                <w:szCs w:val="16"/>
              </w:rPr>
              <w:t xml:space="preserve"> </w:t>
            </w:r>
            <w:r>
              <w:rPr>
                <w:rFonts w:ascii="Microsoft JhengHei" w:hAnsi="Microsoft JhengHei" w:eastAsia="Microsoft JhengHei" w:cs="Microsoft JhengHei"/>
                <w:color w:val="231F20"/>
                <w:spacing w:val="-7"/>
                <w:sz w:val="16"/>
                <w:szCs w:val="16"/>
              </w:rPr>
              <w:t>至少</w:t>
            </w:r>
            <w:r>
              <w:rPr>
                <w:position w:val="-1"/>
                <w:sz w:val="16"/>
                <w:szCs w:val="16"/>
              </w:rPr>
              <w:drawing>
                <wp:inline distT="0" distB="0" distL="0" distR="0">
                  <wp:extent cx="49530" cy="1016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4"/>
                          <a:stretch>
                            <a:fillRect/>
                          </a:stretch>
                        </pic:blipFill>
                        <pic:spPr>
                          <a:xfrm>
                            <a:off x="0" y="0"/>
                            <a:ext cx="49987" cy="101600"/>
                          </a:xfrm>
                          <a:prstGeom prst="rect">
                            <a:avLst/>
                          </a:prstGeom>
                        </pic:spPr>
                      </pic:pic>
                    </a:graphicData>
                  </a:graphic>
                </wp:inline>
              </w:drawing>
            </w:r>
            <w:r>
              <w:rPr>
                <w:rFonts w:ascii="Microsoft JhengHei" w:hAnsi="Microsoft JhengHei" w:eastAsia="Microsoft JhengHei" w:cs="Microsoft JhengHei"/>
                <w:color w:val="231F20"/>
                <w:spacing w:val="-7"/>
                <w:sz w:val="16"/>
                <w:szCs w:val="16"/>
              </w:rPr>
              <w:t>升/人。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0" w:hRule="atLeast"/>
        </w:trPr>
        <w:tc>
          <w:tcPr>
            <w:tcW w:w="903" w:type="dxa"/>
            <w:vAlign w:val="top"/>
          </w:tcPr>
          <w:p>
            <w:pPr>
              <w:spacing w:before="197" w:line="160" w:lineRule="exact"/>
              <w:ind w:firstLine="404"/>
            </w:pPr>
            <w:r>
              <w:rPr>
                <w:position w:val="-3"/>
              </w:rPr>
              <w:drawing>
                <wp:inline distT="0" distB="0" distL="0" distR="0">
                  <wp:extent cx="46355" cy="1016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65"/>
                          <a:stretch>
                            <a:fillRect/>
                          </a:stretch>
                        </pic:blipFill>
                        <pic:spPr>
                          <a:xfrm>
                            <a:off x="0" y="0"/>
                            <a:ext cx="46532" cy="101600"/>
                          </a:xfrm>
                          <a:prstGeom prst="rect">
                            <a:avLst/>
                          </a:prstGeom>
                        </pic:spPr>
                      </pic:pic>
                    </a:graphicData>
                  </a:graphic>
                </wp:inline>
              </w:drawing>
            </w:r>
          </w:p>
        </w:tc>
        <w:tc>
          <w:tcPr>
            <w:tcW w:w="1688" w:type="dxa"/>
            <w:vAlign w:val="top"/>
          </w:tcPr>
          <w:p>
            <w:pPr>
              <w:spacing w:before="196" w:line="180" w:lineRule="auto"/>
              <w:ind w:firstLine="51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2"/>
                <w:sz w:val="16"/>
                <w:szCs w:val="16"/>
              </w:rPr>
              <w:t>方便食品</w:t>
            </w:r>
          </w:p>
        </w:tc>
        <w:tc>
          <w:tcPr>
            <w:tcW w:w="4063" w:type="dxa"/>
            <w:vAlign w:val="top"/>
          </w:tcPr>
          <w:p>
            <w:pPr>
              <w:spacing w:before="107" w:line="194" w:lineRule="auto"/>
              <w:ind w:firstLine="261"/>
              <w:rPr>
                <w:sz w:val="16"/>
                <w:szCs w:val="16"/>
              </w:rPr>
            </w:pPr>
            <w:r>
              <w:pict>
                <v:shape id="_x0000_s1029" o:spid="_x0000_s1029" o:spt="202" type="#_x0000_t202" style="position:absolute;left:0pt;margin-left:12.6pt;margin-top:14.45pt;height:12.65pt;width:132.3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pPr>
                          <w:spacing w:before="19" w:line="185" w:lineRule="auto"/>
                          <w:ind w:firstLine="20"/>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5"/>
                            <w:w w:val="98"/>
                            <w:sz w:val="16"/>
                            <w:szCs w:val="16"/>
                          </w:rPr>
                          <w:t>高，</w:t>
                        </w:r>
                        <w:r>
                          <w:rPr>
                            <w:rFonts w:ascii="Microsoft JhengHei" w:hAnsi="Microsoft JhengHei" w:eastAsia="Microsoft JhengHei" w:cs="Microsoft JhengHei"/>
                            <w:color w:val="231F20"/>
                            <w:spacing w:val="14"/>
                            <w:w w:val="101"/>
                            <w:sz w:val="16"/>
                            <w:szCs w:val="16"/>
                          </w:rPr>
                          <w:t xml:space="preserve"> </w:t>
                        </w:r>
                        <w:r>
                          <w:rPr>
                            <w:rFonts w:ascii="Microsoft JhengHei" w:hAnsi="Microsoft JhengHei" w:eastAsia="Microsoft JhengHei" w:cs="Microsoft JhengHei"/>
                            <w:color w:val="231F20"/>
                            <w:spacing w:val="-15"/>
                            <w:w w:val="98"/>
                            <w:sz w:val="16"/>
                            <w:szCs w:val="16"/>
                          </w:rPr>
                          <w:t>如巧克力、肉类罐头、压缩饼干等。</w:t>
                        </w:r>
                      </w:p>
                    </w:txbxContent>
                  </v:textbox>
                </v:shape>
              </w:pict>
            </w:r>
            <w:r>
              <w:rPr>
                <w:rFonts w:ascii="Microsoft JhengHei" w:hAnsi="Microsoft JhengHei" w:eastAsia="Microsoft JhengHei" w:cs="Microsoft JhengHei"/>
                <w:color w:val="231F20"/>
                <w:spacing w:val="-6"/>
                <w:sz w:val="16"/>
                <w:szCs w:val="16"/>
              </w:rPr>
              <w:t>保障每人</w:t>
            </w:r>
            <w:r>
              <w:rPr>
                <w:position w:val="-1"/>
                <w:sz w:val="16"/>
                <w:szCs w:val="16"/>
              </w:rPr>
              <w:drawing>
                <wp:inline distT="0" distB="0" distL="0" distR="0">
                  <wp:extent cx="50165" cy="1016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6"/>
                          <a:stretch>
                            <a:fillRect/>
                          </a:stretch>
                        </pic:blipFill>
                        <pic:spPr>
                          <a:xfrm>
                            <a:off x="0" y="0"/>
                            <a:ext cx="50483" cy="101600"/>
                          </a:xfrm>
                          <a:prstGeom prst="rect">
                            <a:avLst/>
                          </a:prstGeom>
                        </pic:spPr>
                      </pic:pic>
                    </a:graphicData>
                  </a:graphic>
                </wp:inline>
              </w:drawing>
            </w:r>
            <w:r>
              <w:rPr>
                <w:rFonts w:ascii="Microsoft JhengHei" w:hAnsi="Microsoft JhengHei" w:eastAsia="Microsoft JhengHei" w:cs="Microsoft JhengHei"/>
                <w:color w:val="231F20"/>
                <w:spacing w:val="-6"/>
                <w:sz w:val="16"/>
                <w:szCs w:val="16"/>
              </w:rPr>
              <w:t>天基本食物需求。方便食品体积小、热量</w:t>
            </w:r>
            <w:r>
              <w:rPr>
                <w:position w:val="-12"/>
                <w:sz w:val="16"/>
                <w:szCs w:val="16"/>
              </w:rPr>
              <w:drawing>
                <wp:inline distT="0" distB="0" distL="0" distR="0">
                  <wp:extent cx="193675" cy="12954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67"/>
                          <a:stretch>
                            <a:fillRect/>
                          </a:stretch>
                        </pic:blipFill>
                        <pic:spPr>
                          <a:xfrm>
                            <a:off x="0" y="0"/>
                            <a:ext cx="193857" cy="129603"/>
                          </a:xfrm>
                          <a:prstGeom prst="rect">
                            <a:avLst/>
                          </a:prstGeom>
                        </pic:spPr>
                      </pic:pic>
                    </a:graphicData>
                  </a:graphic>
                </wp:inline>
              </w:drawing>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769" w:hRule="atLeast"/>
        </w:trPr>
        <w:tc>
          <w:tcPr>
            <w:tcW w:w="903" w:type="dxa"/>
            <w:vAlign w:val="top"/>
          </w:tcPr>
          <w:p>
            <w:pPr>
              <w:spacing w:line="301" w:lineRule="auto"/>
              <w:rPr>
                <w:rFonts w:ascii="Arial"/>
                <w:sz w:val="21"/>
              </w:rPr>
            </w:pPr>
          </w:p>
          <w:p>
            <w:pPr>
              <w:spacing w:line="160" w:lineRule="exact"/>
              <w:ind w:firstLine="402"/>
            </w:pPr>
            <w:r>
              <w:rPr>
                <w:position w:val="-3"/>
              </w:rPr>
              <w:drawing>
                <wp:inline distT="0" distB="0" distL="0" distR="0">
                  <wp:extent cx="46355" cy="1016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4"/>
                          <a:stretch>
                            <a:fillRect/>
                          </a:stretch>
                        </pic:blipFill>
                        <pic:spPr>
                          <a:xfrm>
                            <a:off x="0" y="0"/>
                            <a:ext cx="46939" cy="101600"/>
                          </a:xfrm>
                          <a:prstGeom prst="rect">
                            <a:avLst/>
                          </a:prstGeom>
                        </pic:spPr>
                      </pic:pic>
                    </a:graphicData>
                  </a:graphic>
                </wp:inline>
              </w:drawing>
            </w:r>
          </w:p>
        </w:tc>
        <w:tc>
          <w:tcPr>
            <w:tcW w:w="1688" w:type="dxa"/>
            <w:vAlign w:val="top"/>
          </w:tcPr>
          <w:p>
            <w:pPr>
              <w:spacing w:before="302" w:line="180" w:lineRule="auto"/>
              <w:ind w:firstLine="26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4"/>
                <w:sz w:val="16"/>
                <w:szCs w:val="16"/>
              </w:rPr>
              <w:t>灭火器和灭火毯</w:t>
            </w:r>
          </w:p>
        </w:tc>
        <w:tc>
          <w:tcPr>
            <w:tcW w:w="4063" w:type="dxa"/>
            <w:vAlign w:val="top"/>
          </w:tcPr>
          <w:p>
            <w:pPr>
              <w:spacing w:before="108" w:line="171" w:lineRule="auto"/>
              <w:ind w:left="263" w:right="256"/>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z w:val="16"/>
                <w:szCs w:val="16"/>
              </w:rPr>
              <w:t>灭火器是用于初起火灾的扑救。灭火毯可披覆在身</w:t>
            </w:r>
            <w:r>
              <w:rPr>
                <w:rFonts w:ascii="Microsoft JhengHei" w:hAnsi="Microsoft JhengHei" w:eastAsia="Microsoft JhengHei" w:cs="Microsoft JhengHei"/>
                <w:color w:val="231F20"/>
                <w:spacing w:val="12"/>
                <w:w w:val="101"/>
                <w:sz w:val="16"/>
                <w:szCs w:val="16"/>
              </w:rPr>
              <w:t xml:space="preserve"> </w:t>
            </w:r>
            <w:r>
              <w:rPr>
                <w:rFonts w:ascii="Microsoft JhengHei" w:hAnsi="Microsoft JhengHei" w:eastAsia="Microsoft JhengHei" w:cs="Microsoft JhengHei"/>
                <w:color w:val="231F20"/>
                <w:spacing w:val="-2"/>
                <w:sz w:val="16"/>
                <w:szCs w:val="16"/>
              </w:rPr>
              <w:t>上逃生或用于扑灭灶具着火等小型火源，</w:t>
            </w:r>
            <w:r>
              <w:rPr>
                <w:rFonts w:ascii="Microsoft JhengHei" w:hAnsi="Microsoft JhengHei" w:eastAsia="Microsoft JhengHei" w:cs="Microsoft JhengHei"/>
                <w:color w:val="231F20"/>
                <w:spacing w:val="16"/>
                <w:w w:val="101"/>
                <w:sz w:val="16"/>
                <w:szCs w:val="16"/>
              </w:rPr>
              <w:t xml:space="preserve"> </w:t>
            </w:r>
            <w:r>
              <w:rPr>
                <w:rFonts w:ascii="Microsoft JhengHei" w:hAnsi="Microsoft JhengHei" w:eastAsia="Microsoft JhengHei" w:cs="Microsoft JhengHei"/>
                <w:color w:val="231F20"/>
                <w:spacing w:val="-2"/>
                <w:sz w:val="16"/>
                <w:szCs w:val="16"/>
              </w:rPr>
              <w:t>起隔离热</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4"/>
                <w:sz w:val="16"/>
                <w:szCs w:val="16"/>
              </w:rPr>
              <w:t>源及火焰作用。建议存放在灶具附近的明显位置。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6" w:hRule="atLeast"/>
        </w:trPr>
        <w:tc>
          <w:tcPr>
            <w:tcW w:w="903" w:type="dxa"/>
            <w:vAlign w:val="top"/>
          </w:tcPr>
          <w:p>
            <w:pPr>
              <w:spacing w:before="202" w:line="160" w:lineRule="exact"/>
              <w:ind w:firstLine="400"/>
            </w:pPr>
            <w:r>
              <w:rPr>
                <w:position w:val="-3"/>
              </w:rPr>
              <w:drawing>
                <wp:inline distT="0" distB="0" distL="0" distR="0">
                  <wp:extent cx="50165" cy="10160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68"/>
                          <a:stretch>
                            <a:fillRect/>
                          </a:stretch>
                        </pic:blipFill>
                        <pic:spPr>
                          <a:xfrm>
                            <a:off x="0" y="0"/>
                            <a:ext cx="50596" cy="101600"/>
                          </a:xfrm>
                          <a:prstGeom prst="rect">
                            <a:avLst/>
                          </a:prstGeom>
                        </pic:spPr>
                      </pic:pic>
                    </a:graphicData>
                  </a:graphic>
                </wp:inline>
              </w:drawing>
            </w:r>
          </w:p>
        </w:tc>
        <w:tc>
          <w:tcPr>
            <w:tcW w:w="1688" w:type="dxa"/>
            <w:vAlign w:val="top"/>
          </w:tcPr>
          <w:p>
            <w:pPr>
              <w:spacing w:before="202" w:line="180" w:lineRule="auto"/>
              <w:ind w:firstLine="516"/>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
                <w:sz w:val="16"/>
                <w:szCs w:val="16"/>
              </w:rPr>
              <w:t>呼吸面罩</w:t>
            </w:r>
          </w:p>
        </w:tc>
        <w:tc>
          <w:tcPr>
            <w:tcW w:w="4063" w:type="dxa"/>
            <w:vAlign w:val="top"/>
          </w:tcPr>
          <w:p>
            <w:pPr>
              <w:spacing w:before="110" w:line="171" w:lineRule="auto"/>
              <w:ind w:left="262" w:right="257" w:firstLine="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3"/>
                <w:w w:val="99"/>
                <w:sz w:val="16"/>
                <w:szCs w:val="16"/>
              </w:rPr>
              <w:t>每人</w:t>
            </w:r>
            <w:r>
              <w:rPr>
                <w:position w:val="-1"/>
                <w:sz w:val="16"/>
                <w:szCs w:val="16"/>
              </w:rPr>
              <w:drawing>
                <wp:inline distT="0" distB="0" distL="0" distR="0">
                  <wp:extent cx="48895" cy="1016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9"/>
                          <a:stretch>
                            <a:fillRect/>
                          </a:stretch>
                        </pic:blipFill>
                        <pic:spPr>
                          <a:xfrm>
                            <a:off x="0" y="0"/>
                            <a:ext cx="49072" cy="101600"/>
                          </a:xfrm>
                          <a:prstGeom prst="rect">
                            <a:avLst/>
                          </a:prstGeom>
                        </pic:spPr>
                      </pic:pic>
                    </a:graphicData>
                  </a:graphic>
                </wp:inline>
              </w:drawing>
            </w:r>
            <w:r>
              <w:rPr>
                <w:rFonts w:ascii="Microsoft JhengHei" w:hAnsi="Microsoft JhengHei" w:eastAsia="Microsoft JhengHei" w:cs="Microsoft JhengHei"/>
                <w:color w:val="231F20"/>
                <w:spacing w:val="-3"/>
                <w:w w:val="99"/>
                <w:sz w:val="16"/>
                <w:szCs w:val="16"/>
              </w:rPr>
              <w:t>个。消防过滤式自救呼吸器</w:t>
            </w:r>
            <w:r>
              <w:rPr>
                <w:rFonts w:ascii="Microsoft JhengHei" w:hAnsi="Microsoft JhengHei" w:eastAsia="Microsoft JhengHei" w:cs="Microsoft JhengHei"/>
                <w:color w:val="231F20"/>
                <w:spacing w:val="47"/>
                <w:w w:val="101"/>
                <w:sz w:val="16"/>
                <w:szCs w:val="16"/>
              </w:rPr>
              <w:t xml:space="preserve"> </w:t>
            </w:r>
            <w:r>
              <w:rPr>
                <w:rFonts w:ascii="Microsoft JhengHei" w:hAnsi="Microsoft JhengHei" w:eastAsia="Microsoft JhengHei" w:cs="Microsoft JhengHei"/>
                <w:color w:val="231F20"/>
                <w:spacing w:val="-3"/>
                <w:w w:val="99"/>
                <w:sz w:val="16"/>
                <w:szCs w:val="16"/>
              </w:rPr>
              <w:t>,</w:t>
            </w:r>
            <w:r>
              <w:rPr>
                <w:rFonts w:ascii="Microsoft JhengHei" w:hAnsi="Microsoft JhengHei" w:eastAsia="Microsoft JhengHei" w:cs="Microsoft JhengHei"/>
                <w:color w:val="231F20"/>
                <w:spacing w:val="30"/>
                <w:sz w:val="16"/>
                <w:szCs w:val="16"/>
              </w:rPr>
              <w:t xml:space="preserve"> </w:t>
            </w:r>
            <w:r>
              <w:rPr>
                <w:rFonts w:ascii="Microsoft JhengHei" w:hAnsi="Microsoft JhengHei" w:eastAsia="Microsoft JhengHei" w:cs="Microsoft JhengHei"/>
                <w:color w:val="231F20"/>
                <w:spacing w:val="-3"/>
                <w:w w:val="99"/>
                <w:sz w:val="16"/>
                <w:szCs w:val="16"/>
              </w:rPr>
              <w:t>用于火灾逃生使</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5"/>
                <w:sz w:val="16"/>
                <w:szCs w:val="16"/>
              </w:rPr>
              <w:t>用。建议存放在房门等逃生必经处的明显位置。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64" w:hRule="atLeast"/>
        </w:trPr>
        <w:tc>
          <w:tcPr>
            <w:tcW w:w="903" w:type="dxa"/>
            <w:vAlign w:val="top"/>
          </w:tcPr>
          <w:p>
            <w:pPr>
              <w:spacing w:before="202" w:line="160" w:lineRule="exact"/>
              <w:ind w:firstLine="402"/>
            </w:pPr>
            <w:r>
              <w:rPr>
                <w:position w:val="-3"/>
              </w:rPr>
              <w:drawing>
                <wp:inline distT="0" distB="0" distL="0" distR="0">
                  <wp:extent cx="46990" cy="10160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70"/>
                          <a:stretch>
                            <a:fillRect/>
                          </a:stretch>
                        </pic:blipFill>
                        <pic:spPr>
                          <a:xfrm>
                            <a:off x="0" y="0"/>
                            <a:ext cx="47447" cy="101600"/>
                          </a:xfrm>
                          <a:prstGeom prst="rect">
                            <a:avLst/>
                          </a:prstGeom>
                        </pic:spPr>
                      </pic:pic>
                    </a:graphicData>
                  </a:graphic>
                </wp:inline>
              </w:drawing>
            </w:r>
          </w:p>
        </w:tc>
        <w:tc>
          <w:tcPr>
            <w:tcW w:w="1688" w:type="dxa"/>
            <w:vAlign w:val="top"/>
          </w:tcPr>
          <w:p>
            <w:pPr>
              <w:spacing w:before="201" w:line="180" w:lineRule="auto"/>
              <w:ind w:firstLine="595"/>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
                <w:sz w:val="16"/>
                <w:szCs w:val="16"/>
              </w:rPr>
              <w:t>手电筒</w:t>
            </w:r>
          </w:p>
        </w:tc>
        <w:tc>
          <w:tcPr>
            <w:tcW w:w="4063" w:type="dxa"/>
            <w:vAlign w:val="top"/>
          </w:tcPr>
          <w:p>
            <w:pPr>
              <w:spacing w:before="110" w:line="173" w:lineRule="auto"/>
              <w:ind w:left="267" w:right="261" w:firstLine="7"/>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8"/>
                <w:sz w:val="16"/>
                <w:szCs w:val="16"/>
              </w:rPr>
              <w:t>防水防爆手电筒。定期充电或更换电池。建议存放在</w:t>
            </w:r>
            <w:r>
              <w:rPr>
                <w:rFonts w:ascii="Microsoft JhengHei" w:hAnsi="Microsoft JhengHei" w:eastAsia="Microsoft JhengHei" w:cs="Microsoft JhengHei"/>
                <w:color w:val="231F20"/>
                <w:spacing w:val="19"/>
                <w:w w:val="102"/>
                <w:sz w:val="16"/>
                <w:szCs w:val="16"/>
              </w:rPr>
              <w:t xml:space="preserve"> </w:t>
            </w:r>
            <w:r>
              <w:rPr>
                <w:rFonts w:ascii="Microsoft JhengHei" w:hAnsi="Microsoft JhengHei" w:eastAsia="Microsoft JhengHei" w:cs="Microsoft JhengHei"/>
                <w:color w:val="231F20"/>
                <w:spacing w:val="-3"/>
                <w:sz w:val="16"/>
                <w:szCs w:val="16"/>
              </w:rPr>
              <w:t>床头。</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74" w:hRule="atLeast"/>
        </w:trPr>
        <w:tc>
          <w:tcPr>
            <w:tcW w:w="903" w:type="dxa"/>
            <w:vAlign w:val="top"/>
          </w:tcPr>
          <w:p>
            <w:pPr>
              <w:spacing w:before="207" w:line="160" w:lineRule="exact"/>
              <w:ind w:firstLine="406"/>
            </w:pPr>
            <w:r>
              <w:rPr>
                <w:position w:val="-3"/>
              </w:rPr>
              <w:drawing>
                <wp:inline distT="0" distB="0" distL="0" distR="0">
                  <wp:extent cx="45085" cy="1016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1"/>
                          <a:stretch>
                            <a:fillRect/>
                          </a:stretch>
                        </pic:blipFill>
                        <pic:spPr>
                          <a:xfrm>
                            <a:off x="0" y="0"/>
                            <a:ext cx="45516" cy="101600"/>
                          </a:xfrm>
                          <a:prstGeom prst="rect">
                            <a:avLst/>
                          </a:prstGeom>
                        </pic:spPr>
                      </pic:pic>
                    </a:graphicData>
                  </a:graphic>
                </wp:inline>
              </w:drawing>
            </w:r>
          </w:p>
        </w:tc>
        <w:tc>
          <w:tcPr>
            <w:tcW w:w="1688" w:type="dxa"/>
            <w:vAlign w:val="top"/>
          </w:tcPr>
          <w:p>
            <w:pPr>
              <w:spacing w:before="207" w:line="180" w:lineRule="auto"/>
              <w:ind w:firstLine="434"/>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2"/>
                <w:sz w:val="16"/>
                <w:szCs w:val="16"/>
              </w:rPr>
              <w:t>多功能小刀</w:t>
            </w:r>
          </w:p>
        </w:tc>
        <w:tc>
          <w:tcPr>
            <w:tcW w:w="4063" w:type="dxa"/>
            <w:vAlign w:val="top"/>
          </w:tcPr>
          <w:p>
            <w:pPr>
              <w:spacing w:before="111" w:line="173" w:lineRule="auto"/>
              <w:ind w:left="261" w:right="257" w:firstLine="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5"/>
                <w:sz w:val="16"/>
                <w:szCs w:val="16"/>
              </w:rPr>
              <w:t>有刀锯、螺丝刀、钢钳等组合功能，</w:t>
            </w:r>
            <w:r>
              <w:rPr>
                <w:rFonts w:ascii="Microsoft JhengHei" w:hAnsi="Microsoft JhengHei" w:eastAsia="Microsoft JhengHei" w:cs="Microsoft JhengHei"/>
                <w:color w:val="231F20"/>
                <w:spacing w:val="11"/>
                <w:w w:val="101"/>
                <w:sz w:val="16"/>
                <w:szCs w:val="16"/>
              </w:rPr>
              <w:t xml:space="preserve"> </w:t>
            </w:r>
            <w:r>
              <w:rPr>
                <w:rFonts w:ascii="Microsoft JhengHei" w:hAnsi="Microsoft JhengHei" w:eastAsia="Microsoft JhengHei" w:cs="Microsoft JhengHei"/>
                <w:color w:val="231F20"/>
                <w:spacing w:val="-15"/>
                <w:sz w:val="16"/>
                <w:szCs w:val="16"/>
              </w:rPr>
              <w:t>质量过硬。建议存</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1"/>
                <w:sz w:val="16"/>
                <w:szCs w:val="16"/>
              </w:rPr>
              <w:t>放在应急包内。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70" w:hRule="atLeast"/>
        </w:trPr>
        <w:tc>
          <w:tcPr>
            <w:tcW w:w="903" w:type="dxa"/>
            <w:vAlign w:val="top"/>
          </w:tcPr>
          <w:p>
            <w:pPr>
              <w:spacing w:before="206" w:line="160" w:lineRule="exact"/>
              <w:ind w:firstLine="405"/>
            </w:pPr>
            <w:r>
              <w:rPr>
                <w:position w:val="-3"/>
              </w:rPr>
              <w:drawing>
                <wp:inline distT="0" distB="0" distL="0" distR="0">
                  <wp:extent cx="45720" cy="10160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72"/>
                          <a:stretch>
                            <a:fillRect/>
                          </a:stretch>
                        </pic:blipFill>
                        <pic:spPr>
                          <a:xfrm>
                            <a:off x="0" y="0"/>
                            <a:ext cx="46024" cy="101600"/>
                          </a:xfrm>
                          <a:prstGeom prst="rect">
                            <a:avLst/>
                          </a:prstGeom>
                        </pic:spPr>
                      </pic:pic>
                    </a:graphicData>
                  </a:graphic>
                </wp:inline>
              </w:drawing>
            </w:r>
          </w:p>
        </w:tc>
        <w:tc>
          <w:tcPr>
            <w:tcW w:w="1688" w:type="dxa"/>
            <w:vAlign w:val="top"/>
          </w:tcPr>
          <w:p>
            <w:pPr>
              <w:spacing w:before="206" w:line="180" w:lineRule="auto"/>
              <w:ind w:firstLine="598"/>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z w:val="16"/>
                <w:szCs w:val="16"/>
              </w:rPr>
              <w:t>收音机</w:t>
            </w:r>
          </w:p>
        </w:tc>
        <w:tc>
          <w:tcPr>
            <w:tcW w:w="4063" w:type="dxa"/>
            <w:vAlign w:val="top"/>
          </w:tcPr>
          <w:p>
            <w:pPr>
              <w:spacing w:before="112" w:line="173" w:lineRule="auto"/>
              <w:ind w:left="261" w:right="257" w:firstLine="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5"/>
                <w:sz w:val="16"/>
                <w:szCs w:val="16"/>
              </w:rPr>
              <w:t>有刀锯、螺丝刀、钢钳等组合功能，</w:t>
            </w:r>
            <w:r>
              <w:rPr>
                <w:rFonts w:ascii="Microsoft JhengHei" w:hAnsi="Microsoft JhengHei" w:eastAsia="Microsoft JhengHei" w:cs="Microsoft JhengHei"/>
                <w:color w:val="231F20"/>
                <w:spacing w:val="11"/>
                <w:w w:val="101"/>
                <w:sz w:val="16"/>
                <w:szCs w:val="16"/>
              </w:rPr>
              <w:t xml:space="preserve"> </w:t>
            </w:r>
            <w:r>
              <w:rPr>
                <w:rFonts w:ascii="Microsoft JhengHei" w:hAnsi="Microsoft JhengHei" w:eastAsia="Microsoft JhengHei" w:cs="Microsoft JhengHei"/>
                <w:color w:val="231F20"/>
                <w:spacing w:val="-15"/>
                <w:sz w:val="16"/>
                <w:szCs w:val="16"/>
              </w:rPr>
              <w:t>质量过硬。建议存</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1"/>
                <w:sz w:val="16"/>
                <w:szCs w:val="16"/>
              </w:rPr>
              <w:t>放在应急包内。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70" w:hRule="atLeast"/>
        </w:trPr>
        <w:tc>
          <w:tcPr>
            <w:tcW w:w="903" w:type="dxa"/>
            <w:vAlign w:val="top"/>
          </w:tcPr>
          <w:p>
            <w:pPr>
              <w:spacing w:before="207" w:line="160" w:lineRule="exact"/>
              <w:ind w:firstLine="405"/>
            </w:pPr>
            <w:r>
              <w:rPr>
                <w:position w:val="-3"/>
              </w:rPr>
              <w:drawing>
                <wp:inline distT="0" distB="0" distL="0" distR="0">
                  <wp:extent cx="46355" cy="1016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3"/>
                          <a:stretch>
                            <a:fillRect/>
                          </a:stretch>
                        </pic:blipFill>
                        <pic:spPr>
                          <a:xfrm>
                            <a:off x="0" y="0"/>
                            <a:ext cx="46532" cy="101600"/>
                          </a:xfrm>
                          <a:prstGeom prst="rect">
                            <a:avLst/>
                          </a:prstGeom>
                        </pic:spPr>
                      </pic:pic>
                    </a:graphicData>
                  </a:graphic>
                </wp:inline>
              </w:drawing>
            </w:r>
          </w:p>
        </w:tc>
        <w:tc>
          <w:tcPr>
            <w:tcW w:w="1688" w:type="dxa"/>
            <w:vAlign w:val="top"/>
          </w:tcPr>
          <w:p>
            <w:pPr>
              <w:spacing w:before="206" w:line="180" w:lineRule="auto"/>
              <w:ind w:firstLine="510"/>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3"/>
                <w:sz w:val="16"/>
                <w:szCs w:val="16"/>
              </w:rPr>
              <w:t>救生哨子</w:t>
            </w:r>
          </w:p>
        </w:tc>
        <w:tc>
          <w:tcPr>
            <w:tcW w:w="4063" w:type="dxa"/>
            <w:vAlign w:val="top"/>
          </w:tcPr>
          <w:p>
            <w:pPr>
              <w:spacing w:before="112" w:line="173" w:lineRule="auto"/>
              <w:ind w:left="268" w:right="26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9"/>
                <w:sz w:val="16"/>
                <w:szCs w:val="16"/>
              </w:rPr>
              <w:t>建议选择无核产品，</w:t>
            </w:r>
            <w:r>
              <w:rPr>
                <w:rFonts w:ascii="Microsoft JhengHei" w:hAnsi="Microsoft JhengHei" w:eastAsia="Microsoft JhengHei" w:cs="Microsoft JhengHei"/>
                <w:color w:val="231F20"/>
                <w:spacing w:val="10"/>
                <w:sz w:val="16"/>
                <w:szCs w:val="16"/>
              </w:rPr>
              <w:t xml:space="preserve"> </w:t>
            </w:r>
            <w:r>
              <w:rPr>
                <w:rFonts w:ascii="Microsoft JhengHei" w:hAnsi="Microsoft JhengHei" w:eastAsia="Microsoft JhengHei" w:cs="Microsoft JhengHei"/>
                <w:color w:val="231F20"/>
                <w:spacing w:val="-9"/>
                <w:sz w:val="16"/>
                <w:szCs w:val="16"/>
              </w:rPr>
              <w:t>可吹出高频求救信号。建议存放</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2"/>
                <w:sz w:val="16"/>
                <w:szCs w:val="16"/>
              </w:rPr>
              <w:t>在应急包内。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570" w:hRule="atLeast"/>
        </w:trPr>
        <w:tc>
          <w:tcPr>
            <w:tcW w:w="903" w:type="dxa"/>
            <w:vAlign w:val="top"/>
          </w:tcPr>
          <w:p>
            <w:pPr>
              <w:spacing w:before="208" w:line="160" w:lineRule="exact"/>
              <w:ind w:firstLine="405"/>
            </w:pPr>
            <w:r>
              <w:rPr>
                <w:position w:val="-3"/>
              </w:rPr>
              <w:drawing>
                <wp:inline distT="0" distB="0" distL="0" distR="0">
                  <wp:extent cx="45085" cy="10160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74"/>
                          <a:stretch>
                            <a:fillRect/>
                          </a:stretch>
                        </pic:blipFill>
                        <pic:spPr>
                          <a:xfrm>
                            <a:off x="0" y="0"/>
                            <a:ext cx="45618" cy="101600"/>
                          </a:xfrm>
                          <a:prstGeom prst="rect">
                            <a:avLst/>
                          </a:prstGeom>
                        </pic:spPr>
                      </pic:pic>
                    </a:graphicData>
                  </a:graphic>
                </wp:inline>
              </w:drawing>
            </w:r>
          </w:p>
        </w:tc>
        <w:tc>
          <w:tcPr>
            <w:tcW w:w="1688" w:type="dxa"/>
            <w:vAlign w:val="top"/>
          </w:tcPr>
          <w:p>
            <w:pPr>
              <w:spacing w:before="207" w:line="180" w:lineRule="auto"/>
              <w:ind w:firstLine="511"/>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3"/>
                <w:sz w:val="16"/>
                <w:szCs w:val="16"/>
              </w:rPr>
              <w:t>外用药品</w:t>
            </w:r>
          </w:p>
        </w:tc>
        <w:tc>
          <w:tcPr>
            <w:tcW w:w="4063" w:type="dxa"/>
            <w:vAlign w:val="top"/>
          </w:tcPr>
          <w:p>
            <w:pPr>
              <w:spacing w:before="113" w:line="173" w:lineRule="auto"/>
              <w:ind w:left="263" w:right="256" w:firstLine="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15"/>
                <w:sz w:val="16"/>
                <w:szCs w:val="16"/>
              </w:rPr>
              <w:t>止血粉、止血贴、纱布绷带、棉球、碘伏棉棒等，</w:t>
            </w:r>
            <w:r>
              <w:rPr>
                <w:rFonts w:ascii="Microsoft JhengHei" w:hAnsi="Microsoft JhengHei" w:eastAsia="Microsoft JhengHei" w:cs="Microsoft JhengHei"/>
                <w:color w:val="231F20"/>
                <w:spacing w:val="10"/>
                <w:w w:val="101"/>
                <w:sz w:val="16"/>
                <w:szCs w:val="16"/>
              </w:rPr>
              <w:t xml:space="preserve"> </w:t>
            </w:r>
            <w:r>
              <w:rPr>
                <w:rFonts w:ascii="Microsoft JhengHei" w:hAnsi="Microsoft JhengHei" w:eastAsia="Microsoft JhengHei" w:cs="Microsoft JhengHei"/>
                <w:color w:val="231F20"/>
                <w:spacing w:val="-15"/>
                <w:sz w:val="16"/>
                <w:szCs w:val="16"/>
              </w:rPr>
              <w:t>用于</w:t>
            </w:r>
            <w:r>
              <w:rPr>
                <w:rFonts w:ascii="Microsoft JhengHei" w:hAnsi="Microsoft JhengHei" w:eastAsia="Microsoft JhengHei" w:cs="Microsoft JhengHei"/>
                <w:color w:val="231F20"/>
                <w:sz w:val="16"/>
                <w:szCs w:val="16"/>
              </w:rPr>
              <w:t xml:space="preserve"> </w:t>
            </w:r>
            <w:r>
              <w:rPr>
                <w:rFonts w:ascii="Microsoft JhengHei" w:hAnsi="Microsoft JhengHei" w:eastAsia="Microsoft JhengHei" w:cs="Microsoft JhengHei"/>
                <w:color w:val="231F20"/>
                <w:spacing w:val="-9"/>
                <w:sz w:val="16"/>
                <w:szCs w:val="16"/>
              </w:rPr>
              <w:t>处理伤口、消毒杀菌。建议存放在应急包内。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87" w:hRule="atLeast"/>
        </w:trPr>
        <w:tc>
          <w:tcPr>
            <w:tcW w:w="903" w:type="dxa"/>
            <w:vAlign w:val="top"/>
          </w:tcPr>
          <w:p>
            <w:pPr>
              <w:spacing w:before="117" w:line="160" w:lineRule="exact"/>
              <w:ind w:firstLine="365"/>
            </w:pPr>
            <w:r>
              <w:rPr>
                <w:position w:val="-3"/>
              </w:rPr>
              <w:drawing>
                <wp:inline distT="0" distB="0" distL="0" distR="0">
                  <wp:extent cx="100965" cy="1016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5"/>
                          <a:stretch>
                            <a:fillRect/>
                          </a:stretch>
                        </pic:blipFill>
                        <pic:spPr>
                          <a:xfrm>
                            <a:off x="0" y="0"/>
                            <a:ext cx="101396" cy="101600"/>
                          </a:xfrm>
                          <a:prstGeom prst="rect">
                            <a:avLst/>
                          </a:prstGeom>
                        </pic:spPr>
                      </pic:pic>
                    </a:graphicData>
                  </a:graphic>
                </wp:inline>
              </w:drawing>
            </w:r>
          </w:p>
        </w:tc>
        <w:tc>
          <w:tcPr>
            <w:tcW w:w="1688" w:type="dxa"/>
            <w:vAlign w:val="top"/>
          </w:tcPr>
          <w:p>
            <w:pPr>
              <w:spacing w:before="117" w:line="180" w:lineRule="auto"/>
              <w:ind w:firstLine="427"/>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3"/>
                <w:sz w:val="16"/>
                <w:szCs w:val="16"/>
              </w:rPr>
              <w:t>消毒湿纸巾</w:t>
            </w:r>
          </w:p>
        </w:tc>
        <w:tc>
          <w:tcPr>
            <w:tcW w:w="4063" w:type="dxa"/>
            <w:vAlign w:val="top"/>
          </w:tcPr>
          <w:p>
            <w:pPr>
              <w:spacing w:before="114" w:line="180" w:lineRule="auto"/>
              <w:ind w:firstLine="26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5"/>
                <w:sz w:val="16"/>
                <w:szCs w:val="16"/>
              </w:rPr>
              <w:t>用于个人卫生清洁。建议存放在应急包内。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79" w:hRule="atLeast"/>
        </w:trPr>
        <w:tc>
          <w:tcPr>
            <w:tcW w:w="903" w:type="dxa"/>
            <w:vAlign w:val="top"/>
          </w:tcPr>
          <w:p>
            <w:pPr>
              <w:spacing w:before="111" w:line="160" w:lineRule="exact"/>
              <w:ind w:firstLine="365"/>
            </w:pPr>
            <w:r>
              <w:rPr>
                <w:position w:val="-3"/>
              </w:rPr>
              <w:drawing>
                <wp:inline distT="0" distB="0" distL="0" distR="0">
                  <wp:extent cx="99695" cy="1016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76"/>
                          <a:stretch>
                            <a:fillRect/>
                          </a:stretch>
                        </pic:blipFill>
                        <pic:spPr>
                          <a:xfrm>
                            <a:off x="0" y="0"/>
                            <a:ext cx="99872" cy="101600"/>
                          </a:xfrm>
                          <a:prstGeom prst="rect">
                            <a:avLst/>
                          </a:prstGeom>
                        </pic:spPr>
                      </pic:pic>
                    </a:graphicData>
                  </a:graphic>
                </wp:inline>
              </w:drawing>
            </w:r>
          </w:p>
        </w:tc>
        <w:tc>
          <w:tcPr>
            <w:tcW w:w="1688" w:type="dxa"/>
            <w:vAlign w:val="top"/>
          </w:tcPr>
          <w:p>
            <w:pPr>
              <w:spacing w:before="111" w:line="180" w:lineRule="auto"/>
              <w:ind w:firstLine="353"/>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2"/>
                <w:sz w:val="16"/>
                <w:szCs w:val="16"/>
              </w:rPr>
              <w:t>医用外科口罩</w:t>
            </w:r>
          </w:p>
        </w:tc>
        <w:tc>
          <w:tcPr>
            <w:tcW w:w="4063" w:type="dxa"/>
            <w:vAlign w:val="top"/>
          </w:tcPr>
          <w:p>
            <w:pPr>
              <w:spacing w:before="115" w:line="180" w:lineRule="auto"/>
              <w:ind w:firstLine="262"/>
              <w:rPr>
                <w:rFonts w:ascii="Microsoft JhengHei" w:hAnsi="Microsoft JhengHei" w:eastAsia="Microsoft JhengHei" w:cs="Microsoft JhengHei"/>
                <w:sz w:val="16"/>
                <w:szCs w:val="16"/>
              </w:rPr>
            </w:pPr>
            <w:r>
              <w:rPr>
                <w:rFonts w:ascii="Microsoft JhengHei" w:hAnsi="Microsoft JhengHei" w:eastAsia="Microsoft JhengHei" w:cs="Microsoft JhengHei"/>
                <w:color w:val="231F20"/>
                <w:spacing w:val="-6"/>
                <w:sz w:val="16"/>
                <w:szCs w:val="16"/>
              </w:rPr>
              <w:t>病毒防护。建议存放在应急包内。</w:t>
            </w: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9" w:line="180" w:lineRule="auto"/>
        <w:ind w:firstLine="3982"/>
        <w:rPr>
          <w:rFonts w:ascii="Arial" w:hAnsi="Arial" w:eastAsia="Arial" w:cs="Arial"/>
          <w:sz w:val="24"/>
          <w:szCs w:val="24"/>
        </w:rPr>
      </w:pPr>
      <w:r>
        <w:rPr>
          <w:rFonts w:ascii="Arial" w:hAnsi="Arial" w:eastAsia="Arial" w:cs="Arial"/>
          <w:color w:val="231F20"/>
          <w:sz w:val="24"/>
          <w:szCs w:val="24"/>
        </w:rPr>
        <w:t>3</w:t>
      </w:r>
    </w:p>
    <w:p>
      <w:pPr>
        <w:sectPr>
          <w:headerReference r:id="rId10" w:type="default"/>
          <w:footerReference r:id="rId11" w:type="default"/>
          <w:pgSz w:w="8079" w:h="11906"/>
          <w:pgMar w:top="895" w:right="0" w:bottom="400" w:left="0" w:header="571" w:footer="0" w:gutter="0"/>
        </w:sectPr>
      </w:pPr>
    </w:p>
    <w:p>
      <w:pPr>
        <w:spacing w:line="421" w:lineRule="auto"/>
        <w:rPr>
          <w:rFonts w:ascii="Arial"/>
          <w:sz w:val="21"/>
        </w:rPr>
      </w:pPr>
    </w:p>
    <w:p>
      <w:pPr>
        <w:spacing w:before="104" w:line="180" w:lineRule="auto"/>
        <w:ind w:firstLine="578"/>
        <w:rPr>
          <w:sz w:val="24"/>
          <w:szCs w:val="24"/>
        </w:rPr>
      </w:pPr>
      <w:r>
        <w:rPr>
          <w:position w:val="-2"/>
        </w:rPr>
        <w:drawing>
          <wp:inline distT="0" distB="0" distL="0" distR="0">
            <wp:extent cx="71755" cy="1524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77"/>
                    <a:stretch>
                      <a:fillRect/>
                    </a:stretch>
                  </pic:blipFill>
                  <pic:spPr>
                    <a:xfrm>
                      <a:off x="0" y="0"/>
                      <a:ext cx="72237" cy="152400"/>
                    </a:xfrm>
                    <a:prstGeom prst="rect">
                      <a:avLst/>
                    </a:prstGeom>
                  </pic:spPr>
                </pic:pic>
              </a:graphicData>
            </a:graphic>
          </wp:inline>
        </w:drawing>
      </w:r>
      <w:r>
        <w:rPr>
          <w:rFonts w:ascii="Microsoft JhengHei" w:hAnsi="Microsoft JhengHei" w:eastAsia="Microsoft JhengHei" w:cs="Microsoft JhengHei"/>
          <w:color w:val="2869B3"/>
          <w:sz w:val="24"/>
          <w:szCs w:val="24"/>
        </w:rPr>
        <w:t>.什么是救灾物资？</w:t>
      </w:r>
      <w:r>
        <w:rPr>
          <w:rFonts w:ascii="Microsoft JhengHei" w:hAnsi="Microsoft JhengHei" w:eastAsia="Microsoft JhengHei" w:cs="Microsoft JhengHei"/>
          <w:color w:val="2869B3"/>
          <w:spacing w:val="18"/>
          <w:sz w:val="24"/>
          <w:szCs w:val="24"/>
        </w:rPr>
        <w:t xml:space="preserve">   </w:t>
      </w:r>
      <w:r>
        <w:rPr>
          <w:sz w:val="24"/>
          <w:szCs w:val="24"/>
        </w:rPr>
        <w:drawing>
          <wp:inline distT="0" distB="0" distL="0" distR="0">
            <wp:extent cx="2926080" cy="12954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8"/>
                    <a:stretch>
                      <a:fillRect/>
                    </a:stretch>
                  </pic:blipFill>
                  <pic:spPr>
                    <a:xfrm>
                      <a:off x="0" y="0"/>
                      <a:ext cx="2926400" cy="129603"/>
                    </a:xfrm>
                    <a:prstGeom prst="rect">
                      <a:avLst/>
                    </a:prstGeom>
                  </pic:spPr>
                </pic:pic>
              </a:graphicData>
            </a:graphic>
          </wp:inline>
        </w:drawing>
      </w:r>
    </w:p>
    <w:p>
      <w:pPr>
        <w:spacing w:before="183" w:line="216" w:lineRule="auto"/>
        <w:ind w:left="577" w:right="565" w:firstLine="356"/>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救灾物资是专项用于紧急抢救转移安置突发事件受影响人员和为受影响人员提供</w:t>
      </w:r>
      <w:r>
        <w:rPr>
          <w:rFonts w:ascii="Microsoft JhengHei" w:hAnsi="Microsoft JhengHei" w:eastAsia="Microsoft JhengHei" w:cs="Microsoft JhengHei"/>
          <w:color w:val="231F20"/>
          <w:spacing w:val="34"/>
          <w:w w:val="101"/>
          <w:sz w:val="18"/>
          <w:szCs w:val="18"/>
        </w:rPr>
        <w:t xml:space="preserve"> </w:t>
      </w:r>
      <w:r>
        <w:rPr>
          <w:rFonts w:ascii="Microsoft JhengHei" w:hAnsi="Microsoft JhengHei" w:eastAsia="Microsoft JhengHei" w:cs="Microsoft JhengHei"/>
          <w:color w:val="231F20"/>
          <w:spacing w:val="2"/>
          <w:sz w:val="18"/>
          <w:szCs w:val="18"/>
        </w:rPr>
        <w:t>生活救助的各类物资。</w:t>
      </w:r>
    </w:p>
    <w:p>
      <w:pPr>
        <w:spacing w:line="357" w:lineRule="auto"/>
        <w:rPr>
          <w:rFonts w:ascii="Arial"/>
          <w:sz w:val="21"/>
        </w:rPr>
      </w:pPr>
    </w:p>
    <w:p>
      <w:pPr>
        <w:spacing w:before="104" w:line="180" w:lineRule="auto"/>
        <w:ind w:firstLine="577"/>
        <w:rPr>
          <w:sz w:val="24"/>
          <w:szCs w:val="24"/>
        </w:rPr>
      </w:pPr>
      <w:r>
        <w:rPr>
          <w:position w:val="-2"/>
        </w:rPr>
        <w:drawing>
          <wp:inline distT="0" distB="0" distL="0" distR="0">
            <wp:extent cx="72390" cy="1524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79"/>
                    <a:stretch>
                      <a:fillRect/>
                    </a:stretch>
                  </pic:blipFill>
                  <pic:spPr>
                    <a:xfrm>
                      <a:off x="0" y="0"/>
                      <a:ext cx="72847" cy="152400"/>
                    </a:xfrm>
                    <a:prstGeom prst="rect">
                      <a:avLst/>
                    </a:prstGeom>
                  </pic:spPr>
                </pic:pic>
              </a:graphicData>
            </a:graphic>
          </wp:inline>
        </w:drawing>
      </w:r>
      <w:r>
        <w:rPr>
          <w:rFonts w:ascii="Microsoft JhengHei" w:hAnsi="Microsoft JhengHei" w:eastAsia="Microsoft JhengHei" w:cs="Microsoft JhengHei"/>
          <w:color w:val="2869B3"/>
          <w:sz w:val="24"/>
          <w:szCs w:val="24"/>
        </w:rPr>
        <w:t>.救灾物资有哪些？</w:t>
      </w:r>
      <w:r>
        <w:rPr>
          <w:rFonts w:ascii="Microsoft JhengHei" w:hAnsi="Microsoft JhengHei" w:eastAsia="Microsoft JhengHei" w:cs="Microsoft JhengHei"/>
          <w:color w:val="2869B3"/>
          <w:spacing w:val="18"/>
          <w:sz w:val="24"/>
          <w:szCs w:val="24"/>
        </w:rPr>
        <w:t xml:space="preserve">   </w:t>
      </w:r>
      <w:r>
        <w:rPr>
          <w:position w:val="-1"/>
          <w:sz w:val="24"/>
          <w:szCs w:val="24"/>
        </w:rPr>
        <w:drawing>
          <wp:inline distT="0" distB="0" distL="0" distR="0">
            <wp:extent cx="2926080" cy="12954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0"/>
                    <a:stretch>
                      <a:fillRect/>
                    </a:stretch>
                  </pic:blipFill>
                  <pic:spPr>
                    <a:xfrm>
                      <a:off x="0" y="0"/>
                      <a:ext cx="2926400" cy="129603"/>
                    </a:xfrm>
                    <a:prstGeom prst="rect">
                      <a:avLst/>
                    </a:prstGeom>
                  </pic:spPr>
                </pic:pic>
              </a:graphicData>
            </a:graphic>
          </wp:inline>
        </w:drawing>
      </w:r>
    </w:p>
    <w:p>
      <w:pPr>
        <w:spacing w:before="183" w:line="216" w:lineRule="auto"/>
        <w:ind w:left="574" w:right="566"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8"/>
          <w:sz w:val="18"/>
          <w:szCs w:val="18"/>
        </w:rPr>
        <w:t>救灾物资包括包括帐篷、棉大衣、棉被、睡袋、折叠床、折叠桌椅、简易厕所（厕所帐</w:t>
      </w:r>
      <w:r>
        <w:rPr>
          <w:rFonts w:ascii="Microsoft JhengHei" w:hAnsi="Microsoft JhengHei" w:eastAsia="Microsoft JhengHei" w:cs="Microsoft JhengHei"/>
          <w:color w:val="231F20"/>
          <w:spacing w:val="35"/>
          <w:sz w:val="18"/>
          <w:szCs w:val="18"/>
        </w:rPr>
        <w:t xml:space="preserve"> </w:t>
      </w:r>
      <w:r>
        <w:rPr>
          <w:rFonts w:ascii="Microsoft JhengHei" w:hAnsi="Microsoft JhengHei" w:eastAsia="Microsoft JhengHei" w:cs="Microsoft JhengHei"/>
          <w:color w:val="231F20"/>
          <w:spacing w:val="-16"/>
          <w:sz w:val="18"/>
          <w:szCs w:val="18"/>
        </w:rPr>
        <w:t>篷）、炉子、场地照明设备、苫布、毛巾被、毛毯等品类。</w:t>
      </w:r>
    </w:p>
    <w:p>
      <w:pPr>
        <w:spacing w:line="265" w:lineRule="auto"/>
        <w:rPr>
          <w:rFonts w:ascii="Arial"/>
          <w:sz w:val="21"/>
        </w:rPr>
      </w:pPr>
    </w:p>
    <w:p>
      <w:pPr>
        <w:spacing w:before="104" w:line="180" w:lineRule="auto"/>
        <w:ind w:firstLine="577"/>
        <w:rPr>
          <w:sz w:val="24"/>
          <w:szCs w:val="24"/>
        </w:rPr>
      </w:pPr>
      <w:r>
        <w:rPr>
          <w:position w:val="-2"/>
        </w:rPr>
        <w:drawing>
          <wp:inline distT="0" distB="0" distL="0" distR="0">
            <wp:extent cx="72390" cy="1524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1"/>
                    <a:stretch>
                      <a:fillRect/>
                    </a:stretch>
                  </pic:blipFill>
                  <pic:spPr>
                    <a:xfrm>
                      <a:off x="0" y="0"/>
                      <a:ext cx="72855" cy="152400"/>
                    </a:xfrm>
                    <a:prstGeom prst="rect">
                      <a:avLst/>
                    </a:prstGeom>
                  </pic:spPr>
                </pic:pic>
              </a:graphicData>
            </a:graphic>
          </wp:inline>
        </w:drawing>
      </w:r>
      <w:r>
        <w:rPr>
          <w:rFonts w:ascii="Microsoft JhengHei" w:hAnsi="Microsoft JhengHei" w:eastAsia="Microsoft JhengHei" w:cs="Microsoft JhengHei"/>
          <w:color w:val="2869B3"/>
          <w:spacing w:val="7"/>
          <w:sz w:val="24"/>
          <w:szCs w:val="24"/>
        </w:rPr>
        <w:t>.</w:t>
      </w:r>
      <w:r>
        <w:rPr>
          <w:position w:val="-2"/>
          <w:sz w:val="24"/>
          <w:szCs w:val="24"/>
        </w:rPr>
        <w:drawing>
          <wp:inline distT="0" distB="0" distL="0" distR="0">
            <wp:extent cx="360045" cy="1524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2"/>
                    <a:stretch>
                      <a:fillRect/>
                    </a:stretch>
                  </pic:blipFill>
                  <pic:spPr>
                    <a:xfrm>
                      <a:off x="0" y="0"/>
                      <a:ext cx="360435" cy="152400"/>
                    </a:xfrm>
                    <a:prstGeom prst="rect">
                      <a:avLst/>
                    </a:prstGeom>
                  </pic:spPr>
                </pic:pic>
              </a:graphicData>
            </a:graphic>
          </wp:inline>
        </w:drawing>
      </w:r>
      <w:r>
        <w:rPr>
          <w:rFonts w:ascii="Microsoft JhengHei" w:hAnsi="Microsoft JhengHei" w:eastAsia="Microsoft JhengHei" w:cs="Microsoft JhengHei"/>
          <w:color w:val="2869B3"/>
          <w:spacing w:val="7"/>
          <w:sz w:val="24"/>
          <w:szCs w:val="24"/>
        </w:rPr>
        <w:t>年中央救灾物资发挥了什么样的作用？</w:t>
      </w:r>
      <w:r>
        <w:rPr>
          <w:rFonts w:ascii="Microsoft JhengHei" w:hAnsi="Microsoft JhengHei" w:eastAsia="Microsoft JhengHei" w:cs="Microsoft JhengHei"/>
          <w:color w:val="2869B3"/>
          <w:spacing w:val="1"/>
          <w:sz w:val="24"/>
          <w:szCs w:val="24"/>
        </w:rPr>
        <w:t xml:space="preserve">   </w:t>
      </w:r>
      <w:r>
        <w:rPr>
          <w:position w:val="-1"/>
          <w:sz w:val="24"/>
          <w:szCs w:val="24"/>
        </w:rPr>
        <w:drawing>
          <wp:inline distT="0" distB="0" distL="0" distR="0">
            <wp:extent cx="1147445" cy="12954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83"/>
                    <a:stretch>
                      <a:fillRect/>
                    </a:stretch>
                  </pic:blipFill>
                  <pic:spPr>
                    <a:xfrm>
                      <a:off x="0" y="0"/>
                      <a:ext cx="1147506" cy="129603"/>
                    </a:xfrm>
                    <a:prstGeom prst="rect">
                      <a:avLst/>
                    </a:prstGeom>
                  </pic:spPr>
                </pic:pic>
              </a:graphicData>
            </a:graphic>
          </wp:inline>
        </w:drawing>
      </w:r>
    </w:p>
    <w:p>
      <w:pPr>
        <w:tabs>
          <w:tab w:val="left" w:pos="574"/>
          <w:tab w:val="left" w:pos="582"/>
        </w:tabs>
        <w:spacing w:before="186" w:line="215" w:lineRule="auto"/>
        <w:ind w:left="570" w:right="505" w:firstLine="363"/>
        <w:rPr>
          <w:rFonts w:ascii="Microsoft JhengHei" w:hAnsi="Microsoft JhengHei" w:eastAsia="Microsoft JhengHei" w:cs="Microsoft JhengHei"/>
          <w:sz w:val="18"/>
          <w:szCs w:val="18"/>
        </w:rPr>
      </w:pPr>
      <w:r>
        <w:rPr>
          <w:position w:val="-2"/>
        </w:rPr>
        <w:drawing>
          <wp:inline distT="0" distB="0" distL="0" distR="0">
            <wp:extent cx="254000" cy="1143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4"/>
                    <a:stretch>
                      <a:fillRect/>
                    </a:stretch>
                  </pic:blipFill>
                  <pic:spPr>
                    <a:xfrm>
                      <a:off x="0" y="0"/>
                      <a:ext cx="254317" cy="114300"/>
                    </a:xfrm>
                    <a:prstGeom prst="rect">
                      <a:avLst/>
                    </a:prstGeom>
                  </pic:spPr>
                </pic:pic>
              </a:graphicData>
            </a:graphic>
          </wp:inline>
        </w:drawing>
      </w:r>
      <w:r>
        <w:rPr>
          <w:rFonts w:ascii="Arial" w:hAnsi="Arial" w:eastAsia="Arial" w:cs="Arial"/>
          <w:spacing w:val="79"/>
          <w:w w:val="101"/>
          <w:sz w:val="21"/>
          <w:szCs w:val="21"/>
        </w:rPr>
        <w:t xml:space="preserve"> </w:t>
      </w:r>
      <w:r>
        <w:rPr>
          <w:rFonts w:ascii="Microsoft JhengHei" w:hAnsi="Microsoft JhengHei" w:eastAsia="Microsoft JhengHei" w:cs="Microsoft JhengHei"/>
          <w:color w:val="231F20"/>
          <w:spacing w:val="3"/>
          <w:sz w:val="18"/>
          <w:szCs w:val="18"/>
        </w:rPr>
        <w:t>年，中央救灾物资在保障人民生命财产安全中发挥了重要作用。全年共调运</w:t>
      </w:r>
      <w:r>
        <w:rPr>
          <w:rFonts w:ascii="Microsoft JhengHei" w:hAnsi="Microsoft JhengHei" w:eastAsia="Microsoft JhengHei" w:cs="Microsoft JhengHei"/>
          <w:color w:val="231F20"/>
          <w:sz w:val="18"/>
          <w:szCs w:val="18"/>
        </w:rPr>
        <w:t xml:space="preserve">  </w:t>
      </w:r>
      <w:r>
        <w:rPr>
          <w:rFonts w:ascii="Arial" w:hAnsi="Arial" w:eastAsia="Arial" w:cs="Arial"/>
          <w:sz w:val="21"/>
          <w:szCs w:val="21"/>
        </w:rPr>
        <w:tab/>
      </w:r>
      <w:r>
        <w:rPr>
          <w:rFonts w:ascii="Arial" w:hAnsi="Arial" w:eastAsia="Arial" w:cs="Arial"/>
          <w:sz w:val="21"/>
          <w:szCs w:val="21"/>
        </w:rPr>
        <w:tab/>
      </w:r>
      <w:r>
        <w:rPr>
          <w:position w:val="-2"/>
        </w:rPr>
        <w:drawing>
          <wp:inline distT="0" distB="0" distL="0" distR="0">
            <wp:extent cx="116205" cy="11430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85"/>
                    <a:stretch>
                      <a:fillRect/>
                    </a:stretch>
                  </pic:blipFill>
                  <pic:spPr>
                    <a:xfrm>
                      <a:off x="0" y="0"/>
                      <a:ext cx="116645" cy="114300"/>
                    </a:xfrm>
                    <a:prstGeom prst="rect">
                      <a:avLst/>
                    </a:prstGeom>
                  </pic:spPr>
                </pic:pic>
              </a:graphicData>
            </a:graphic>
          </wp:inline>
        </w:drawing>
      </w:r>
      <w:r>
        <w:rPr>
          <w:rFonts w:ascii="Arial" w:hAnsi="Arial" w:eastAsia="Arial" w:cs="Arial"/>
          <w:spacing w:val="29"/>
          <w:w w:val="101"/>
          <w:sz w:val="21"/>
          <w:szCs w:val="21"/>
        </w:rPr>
        <w:t xml:space="preserve"> </w:t>
      </w:r>
      <w:r>
        <w:rPr>
          <w:rFonts w:ascii="Microsoft JhengHei" w:hAnsi="Microsoft JhengHei" w:eastAsia="Microsoft JhengHei" w:cs="Microsoft JhengHei"/>
          <w:color w:val="231F20"/>
          <w:spacing w:val="-4"/>
          <w:w w:val="99"/>
          <w:sz w:val="18"/>
          <w:szCs w:val="18"/>
        </w:rPr>
        <w:t>批次，</w:t>
      </w:r>
      <w:r>
        <w:rPr>
          <w:rFonts w:ascii="Microsoft JhengHei" w:hAnsi="Microsoft JhengHei" w:eastAsia="Microsoft JhengHei" w:cs="Microsoft JhengHei"/>
          <w:color w:val="231F20"/>
          <w:spacing w:val="-14"/>
          <w:sz w:val="18"/>
          <w:szCs w:val="18"/>
        </w:rPr>
        <w:t xml:space="preserve"> </w:t>
      </w:r>
      <w:r>
        <w:rPr>
          <w:position w:val="-2"/>
          <w:sz w:val="18"/>
          <w:szCs w:val="18"/>
        </w:rPr>
        <w:drawing>
          <wp:inline distT="0" distB="0" distL="0" distR="0">
            <wp:extent cx="124460" cy="1143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6"/>
                    <a:stretch>
                      <a:fillRect/>
                    </a:stretch>
                  </pic:blipFill>
                  <pic:spPr>
                    <a:xfrm>
                      <a:off x="0" y="0"/>
                      <a:ext cx="124910"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 xml:space="preserve"> </w:t>
      </w:r>
      <w:r>
        <w:rPr>
          <w:rFonts w:ascii="Microsoft JhengHei" w:hAnsi="Microsoft JhengHei" w:eastAsia="Microsoft JhengHei" w:cs="Microsoft JhengHei"/>
          <w:color w:val="231F20"/>
          <w:spacing w:val="-4"/>
          <w:w w:val="99"/>
          <w:sz w:val="18"/>
          <w:szCs w:val="18"/>
        </w:rPr>
        <w:t>万件中央救灾物资。其中支援新疆喀什地区伽师县</w:t>
      </w:r>
      <w:r>
        <w:rPr>
          <w:rFonts w:ascii="Microsoft JhengHei" w:hAnsi="Microsoft JhengHei" w:eastAsia="Microsoft JhengHei" w:cs="Microsoft JhengHei"/>
          <w:color w:val="231F20"/>
          <w:spacing w:val="-3"/>
          <w:sz w:val="18"/>
          <w:szCs w:val="18"/>
        </w:rPr>
        <w:t xml:space="preserve"> </w:t>
      </w:r>
      <w:r>
        <w:rPr>
          <w:position w:val="-2"/>
          <w:sz w:val="18"/>
          <w:szCs w:val="18"/>
        </w:rPr>
        <w:drawing>
          <wp:inline distT="0" distB="0" distL="0" distR="0">
            <wp:extent cx="52070" cy="1143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87"/>
                    <a:stretch>
                      <a:fillRect/>
                    </a:stretch>
                  </pic:blipFill>
                  <pic:spPr>
                    <a:xfrm>
                      <a:off x="0" y="0"/>
                      <a:ext cx="52152" cy="114300"/>
                    </a:xfrm>
                    <a:prstGeom prst="rect">
                      <a:avLst/>
                    </a:prstGeom>
                  </pic:spPr>
                </pic:pic>
              </a:graphicData>
            </a:graphic>
          </wp:inline>
        </w:drawing>
      </w:r>
      <w:r>
        <w:rPr>
          <w:rFonts w:ascii="Microsoft JhengHei" w:hAnsi="Microsoft JhengHei" w:eastAsia="Microsoft JhengHei" w:cs="Microsoft JhengHei"/>
          <w:color w:val="231F20"/>
          <w:spacing w:val="-4"/>
          <w:w w:val="99"/>
          <w:sz w:val="18"/>
          <w:szCs w:val="18"/>
        </w:rPr>
        <w:t>.</w:t>
      </w:r>
      <w:r>
        <w:rPr>
          <w:position w:val="-2"/>
          <w:sz w:val="18"/>
          <w:szCs w:val="18"/>
        </w:rPr>
        <w:drawing>
          <wp:inline distT="0" distB="0" distL="0" distR="0">
            <wp:extent cx="57785" cy="1143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8"/>
                    <a:stretch>
                      <a:fillRect/>
                    </a:stretch>
                  </pic:blipFill>
                  <pic:spPr>
                    <a:xfrm>
                      <a:off x="0" y="0"/>
                      <a:ext cx="57973"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 xml:space="preserve"> </w:t>
      </w:r>
      <w:r>
        <w:rPr>
          <w:rFonts w:ascii="Microsoft JhengHei" w:hAnsi="Microsoft JhengHei" w:eastAsia="Microsoft JhengHei" w:cs="Microsoft JhengHei"/>
          <w:color w:val="231F20"/>
          <w:spacing w:val="-4"/>
          <w:w w:val="99"/>
          <w:sz w:val="18"/>
          <w:szCs w:val="18"/>
        </w:rPr>
        <w:t>级地震，</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4"/>
          <w:w w:val="99"/>
          <w:sz w:val="18"/>
          <w:szCs w:val="18"/>
        </w:rPr>
        <w:t>调运</w:t>
      </w:r>
      <w:r>
        <w:rPr>
          <w:rFonts w:ascii="Microsoft JhengHei" w:hAnsi="Microsoft JhengHei" w:eastAsia="Microsoft JhengHei" w:cs="Microsoft JhengHei"/>
          <w:color w:val="231F20"/>
          <w:spacing w:val="-6"/>
          <w:sz w:val="18"/>
          <w:szCs w:val="18"/>
        </w:rPr>
        <w:t xml:space="preserve"> </w:t>
      </w:r>
      <w:r>
        <w:rPr>
          <w:position w:val="-2"/>
          <w:sz w:val="18"/>
          <w:szCs w:val="18"/>
        </w:rPr>
        <w:drawing>
          <wp:inline distT="0" distB="0" distL="0" distR="0">
            <wp:extent cx="52705" cy="1143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89"/>
                    <a:stretch>
                      <a:fillRect/>
                    </a:stretch>
                  </pic:blipFill>
                  <pic:spPr>
                    <a:xfrm>
                      <a:off x="0" y="0"/>
                      <a:ext cx="53316" cy="114300"/>
                    </a:xfrm>
                    <a:prstGeom prst="rect">
                      <a:avLst/>
                    </a:prstGeom>
                  </pic:spPr>
                </pic:pic>
              </a:graphicData>
            </a:graphic>
          </wp:inline>
        </w:drawing>
      </w:r>
      <w:r>
        <w:rPr>
          <w:rFonts w:ascii="Microsoft JhengHei" w:hAnsi="Microsoft JhengHei" w:eastAsia="Microsoft JhengHei" w:cs="Microsoft JhengHei"/>
          <w:color w:val="231F20"/>
          <w:spacing w:val="3"/>
          <w:w w:val="101"/>
          <w:sz w:val="18"/>
          <w:szCs w:val="18"/>
        </w:rPr>
        <w:t xml:space="preserve"> </w:t>
      </w:r>
      <w:r>
        <w:rPr>
          <w:rFonts w:ascii="Microsoft JhengHei" w:hAnsi="Microsoft JhengHei" w:eastAsia="Microsoft JhengHei" w:cs="Microsoft JhengHei"/>
          <w:color w:val="231F20"/>
          <w:spacing w:val="-4"/>
          <w:w w:val="99"/>
          <w:sz w:val="18"/>
          <w:szCs w:val="18"/>
        </w:rPr>
        <w:t>批次，</w:t>
      </w:r>
      <w:r>
        <w:rPr>
          <w:rFonts w:ascii="Microsoft JhengHei" w:hAnsi="Microsoft JhengHei" w:eastAsia="Microsoft JhengHei" w:cs="Microsoft JhengHei"/>
          <w:color w:val="231F20"/>
          <w:sz w:val="18"/>
          <w:szCs w:val="18"/>
        </w:rPr>
        <w:t xml:space="preserve"> </w:t>
      </w:r>
      <w:r>
        <w:rPr>
          <w:position w:val="-2"/>
        </w:rPr>
        <w:drawing>
          <wp:inline distT="0" distB="0" distL="0" distR="0">
            <wp:extent cx="62865" cy="1143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0"/>
                    <a:stretch>
                      <a:fillRect/>
                    </a:stretch>
                  </pic:blipFill>
                  <pic:spPr>
                    <a:xfrm>
                      <a:off x="0" y="0"/>
                      <a:ext cx="63296"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position w:val="-2"/>
          <w:sz w:val="18"/>
          <w:szCs w:val="18"/>
        </w:rPr>
        <w:drawing>
          <wp:inline distT="0" distB="0" distL="0" distR="0">
            <wp:extent cx="56515" cy="1143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91"/>
                    <a:stretch>
                      <a:fillRect/>
                    </a:stretch>
                  </pic:blipFill>
                  <pic:spPr>
                    <a:xfrm>
                      <a:off x="0" y="0"/>
                      <a:ext cx="56941" cy="114300"/>
                    </a:xfrm>
                    <a:prstGeom prst="rect">
                      <a:avLst/>
                    </a:prstGeom>
                  </pic:spPr>
                </pic:pic>
              </a:graphicData>
            </a:graphic>
          </wp:inline>
        </w:drawing>
      </w:r>
      <w:r>
        <w:rPr>
          <w:position w:val="-2"/>
          <w:sz w:val="18"/>
          <w:szCs w:val="18"/>
        </w:rPr>
        <w:drawing>
          <wp:inline distT="0" distB="0" distL="0" distR="0">
            <wp:extent cx="59055" cy="1143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2"/>
                    <a:stretch>
                      <a:fillRect/>
                    </a:stretch>
                  </pic:blipFill>
                  <pic:spPr>
                    <a:xfrm>
                      <a:off x="0" y="0"/>
                      <a:ext cx="59356" cy="114300"/>
                    </a:xfrm>
                    <a:prstGeom prst="rect">
                      <a:avLst/>
                    </a:prstGeom>
                  </pic:spPr>
                </pic:pic>
              </a:graphicData>
            </a:graphic>
          </wp:inline>
        </w:drawing>
      </w:r>
      <w:r>
        <w:rPr>
          <w:rFonts w:ascii="Microsoft JhengHei" w:hAnsi="Microsoft JhengHei" w:eastAsia="Microsoft JhengHei" w:cs="Microsoft JhengHei"/>
          <w:color w:val="231F20"/>
          <w:spacing w:val="19"/>
          <w:w w:val="102"/>
          <w:sz w:val="18"/>
          <w:szCs w:val="18"/>
        </w:rPr>
        <w:t xml:space="preserve">  </w:t>
      </w:r>
      <w:r>
        <w:rPr>
          <w:rFonts w:ascii="Microsoft JhengHei" w:hAnsi="Microsoft JhengHei" w:eastAsia="Microsoft JhengHei" w:cs="Microsoft JhengHei"/>
          <w:color w:val="231F20"/>
          <w:spacing w:val="1"/>
          <w:sz w:val="18"/>
          <w:szCs w:val="18"/>
        </w:rPr>
        <w:t>万件中央救灾物资；</w:t>
      </w:r>
      <w:r>
        <w:rPr>
          <w:rFonts w:ascii="Microsoft JhengHei" w:hAnsi="Microsoft JhengHei" w:eastAsia="Microsoft JhengHei" w:cs="Microsoft JhengHei"/>
          <w:color w:val="231F20"/>
          <w:spacing w:val="18"/>
          <w:w w:val="101"/>
          <w:sz w:val="18"/>
          <w:szCs w:val="18"/>
        </w:rPr>
        <w:t xml:space="preserve">  </w:t>
      </w:r>
      <w:r>
        <w:rPr>
          <w:rFonts w:ascii="Microsoft JhengHei" w:hAnsi="Microsoft JhengHei" w:eastAsia="Microsoft JhengHei" w:cs="Microsoft JhengHei"/>
          <w:color w:val="231F20"/>
          <w:spacing w:val="1"/>
          <w:sz w:val="18"/>
          <w:szCs w:val="18"/>
        </w:rPr>
        <w:t>支援湖北、贵州等五省做好疫情防控工作，   调运</w:t>
      </w:r>
      <w:r>
        <w:rPr>
          <w:rFonts w:ascii="Microsoft JhengHei" w:hAnsi="Microsoft JhengHei" w:eastAsia="Microsoft JhengHei" w:cs="Microsoft JhengHei"/>
          <w:color w:val="231F20"/>
          <w:spacing w:val="8"/>
          <w:sz w:val="18"/>
          <w:szCs w:val="18"/>
        </w:rPr>
        <w:t xml:space="preserve">  </w:t>
      </w:r>
      <w:r>
        <w:rPr>
          <w:position w:val="-2"/>
          <w:sz w:val="18"/>
          <w:szCs w:val="18"/>
        </w:rPr>
        <w:drawing>
          <wp:inline distT="0" distB="0" distL="0" distR="0">
            <wp:extent cx="57150" cy="1143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93"/>
                    <a:stretch>
                      <a:fillRect/>
                    </a:stretch>
                  </pic:blipFill>
                  <pic:spPr>
                    <a:xfrm>
                      <a:off x="0" y="0"/>
                      <a:ext cx="57577" cy="114300"/>
                    </a:xfrm>
                    <a:prstGeom prst="rect">
                      <a:avLst/>
                    </a:prstGeom>
                  </pic:spPr>
                </pic:pic>
              </a:graphicData>
            </a:graphic>
          </wp:inline>
        </w:drawing>
      </w:r>
      <w:r>
        <w:rPr>
          <w:rFonts w:ascii="Microsoft JhengHei" w:hAnsi="Microsoft JhengHei" w:eastAsia="Microsoft JhengHei" w:cs="Microsoft JhengHei"/>
          <w:color w:val="231F20"/>
          <w:spacing w:val="11"/>
          <w:w w:val="101"/>
          <w:sz w:val="18"/>
          <w:szCs w:val="18"/>
        </w:rPr>
        <w:t xml:space="preserve">  </w:t>
      </w:r>
      <w:r>
        <w:rPr>
          <w:rFonts w:ascii="Microsoft JhengHei" w:hAnsi="Microsoft JhengHei" w:eastAsia="Microsoft JhengHei" w:cs="Microsoft JhengHei"/>
          <w:color w:val="231F20"/>
          <w:spacing w:val="1"/>
          <w:sz w:val="18"/>
          <w:szCs w:val="18"/>
        </w:rPr>
        <w:t>批次、</w:t>
      </w:r>
      <w:r>
        <w:rPr>
          <w:rFonts w:ascii="Microsoft JhengHei" w:hAnsi="Microsoft JhengHei" w:eastAsia="Microsoft JhengHei" w:cs="Microsoft JhengHei"/>
          <w:color w:val="231F20"/>
          <w:sz w:val="18"/>
          <w:szCs w:val="18"/>
        </w:rPr>
        <w:t xml:space="preserve"> </w:t>
      </w:r>
      <w:r>
        <w:rPr>
          <w:rFonts w:ascii="Arial" w:hAnsi="Arial" w:eastAsia="Arial" w:cs="Arial"/>
          <w:sz w:val="21"/>
          <w:szCs w:val="21"/>
        </w:rPr>
        <w:tab/>
      </w:r>
      <w:r>
        <w:rPr>
          <w:position w:val="-2"/>
        </w:rPr>
        <w:drawing>
          <wp:inline distT="0" distB="0" distL="0" distR="0">
            <wp:extent cx="138430" cy="1143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4"/>
                    <a:stretch>
                      <a:fillRect/>
                    </a:stretch>
                  </pic:blipFill>
                  <pic:spPr>
                    <a:xfrm>
                      <a:off x="0" y="0"/>
                      <a:ext cx="138717"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position w:val="-2"/>
          <w:sz w:val="18"/>
          <w:szCs w:val="18"/>
        </w:rPr>
        <w:drawing>
          <wp:inline distT="0" distB="0" distL="0" distR="0">
            <wp:extent cx="138430" cy="1143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95"/>
                    <a:stretch>
                      <a:fillRect/>
                    </a:stretch>
                  </pic:blipFill>
                  <pic:spPr>
                    <a:xfrm>
                      <a:off x="0" y="0"/>
                      <a:ext cx="138450" cy="114300"/>
                    </a:xfrm>
                    <a:prstGeom prst="rect">
                      <a:avLst/>
                    </a:prstGeom>
                  </pic:spPr>
                </pic:pic>
              </a:graphicData>
            </a:graphic>
          </wp:inline>
        </w:drawing>
      </w:r>
      <w:r>
        <w:rPr>
          <w:rFonts w:ascii="Microsoft JhengHei" w:hAnsi="Microsoft JhengHei" w:eastAsia="Microsoft JhengHei" w:cs="Microsoft JhengHei"/>
          <w:color w:val="231F20"/>
          <w:spacing w:val="30"/>
          <w:w w:val="101"/>
          <w:sz w:val="18"/>
          <w:szCs w:val="18"/>
        </w:rPr>
        <w:t xml:space="preserve"> </w:t>
      </w:r>
      <w:r>
        <w:rPr>
          <w:rFonts w:ascii="Microsoft JhengHei" w:hAnsi="Microsoft JhengHei" w:eastAsia="Microsoft JhengHei" w:cs="Microsoft JhengHei"/>
          <w:color w:val="231F20"/>
          <w:spacing w:val="2"/>
          <w:sz w:val="18"/>
          <w:szCs w:val="18"/>
        </w:rPr>
        <w:t>万件中央救灾物资；用于防汛抢险调运</w:t>
      </w:r>
      <w:r>
        <w:rPr>
          <w:rFonts w:ascii="Microsoft JhengHei" w:hAnsi="Microsoft JhengHei" w:eastAsia="Microsoft JhengHei" w:cs="Microsoft JhengHei"/>
          <w:color w:val="231F20"/>
          <w:spacing w:val="15"/>
          <w:w w:val="101"/>
          <w:sz w:val="18"/>
          <w:szCs w:val="18"/>
        </w:rPr>
        <w:t xml:space="preserve"> </w:t>
      </w:r>
      <w:r>
        <w:rPr>
          <w:position w:val="-2"/>
          <w:sz w:val="18"/>
          <w:szCs w:val="18"/>
        </w:rPr>
        <w:drawing>
          <wp:inline distT="0" distB="0" distL="0" distR="0">
            <wp:extent cx="60960" cy="1143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6"/>
                    <a:stretch>
                      <a:fillRect/>
                    </a:stretch>
                  </pic:blipFill>
                  <pic:spPr>
                    <a:xfrm>
                      <a:off x="0" y="0"/>
                      <a:ext cx="61030" cy="114300"/>
                    </a:xfrm>
                    <a:prstGeom prst="rect">
                      <a:avLst/>
                    </a:prstGeom>
                  </pic:spPr>
                </pic:pic>
              </a:graphicData>
            </a:graphic>
          </wp:inline>
        </w:drawing>
      </w:r>
      <w:r>
        <w:rPr>
          <w:rFonts w:ascii="Microsoft JhengHei" w:hAnsi="Microsoft JhengHei" w:eastAsia="Microsoft JhengHei" w:cs="Microsoft JhengHei"/>
          <w:color w:val="231F20"/>
          <w:spacing w:val="22"/>
          <w:w w:val="101"/>
          <w:sz w:val="18"/>
          <w:szCs w:val="18"/>
        </w:rPr>
        <w:t xml:space="preserve"> </w:t>
      </w:r>
      <w:r>
        <w:rPr>
          <w:rFonts w:ascii="Microsoft JhengHei" w:hAnsi="Microsoft JhengHei" w:eastAsia="Microsoft JhengHei" w:cs="Microsoft JhengHei"/>
          <w:color w:val="231F20"/>
          <w:spacing w:val="2"/>
          <w:sz w:val="18"/>
          <w:szCs w:val="18"/>
        </w:rPr>
        <w:t>批次，</w:t>
      </w:r>
      <w:r>
        <w:rPr>
          <w:position w:val="-2"/>
          <w:sz w:val="18"/>
          <w:szCs w:val="18"/>
        </w:rPr>
        <w:drawing>
          <wp:inline distT="0" distB="0" distL="0" distR="0">
            <wp:extent cx="132080" cy="11430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97"/>
                    <a:stretch>
                      <a:fillRect/>
                    </a:stretch>
                  </pic:blipFill>
                  <pic:spPr>
                    <a:xfrm>
                      <a:off x="0" y="0"/>
                      <a:ext cx="132454"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position w:val="-2"/>
          <w:sz w:val="18"/>
          <w:szCs w:val="18"/>
        </w:rPr>
        <w:drawing>
          <wp:inline distT="0" distB="0" distL="0" distR="0">
            <wp:extent cx="61595" cy="1143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92"/>
                    <a:stretch>
                      <a:fillRect/>
                    </a:stretch>
                  </pic:blipFill>
                  <pic:spPr>
                    <a:xfrm>
                      <a:off x="0" y="0"/>
                      <a:ext cx="62229" cy="114300"/>
                    </a:xfrm>
                    <a:prstGeom prst="rect">
                      <a:avLst/>
                    </a:prstGeom>
                  </pic:spPr>
                </pic:pic>
              </a:graphicData>
            </a:graphic>
          </wp:inline>
        </w:drawing>
      </w:r>
      <w:r>
        <w:rPr>
          <w:rFonts w:ascii="Microsoft JhengHei" w:hAnsi="Microsoft JhengHei" w:eastAsia="Microsoft JhengHei" w:cs="Microsoft JhengHei"/>
          <w:color w:val="231F20"/>
          <w:spacing w:val="24"/>
          <w:sz w:val="18"/>
          <w:szCs w:val="18"/>
        </w:rPr>
        <w:t xml:space="preserve"> </w:t>
      </w:r>
      <w:r>
        <w:rPr>
          <w:rFonts w:ascii="Microsoft JhengHei" w:hAnsi="Microsoft JhengHei" w:eastAsia="Microsoft JhengHei" w:cs="Microsoft JhengHei"/>
          <w:color w:val="231F20"/>
          <w:spacing w:val="2"/>
          <w:sz w:val="18"/>
          <w:szCs w:val="18"/>
        </w:rPr>
        <w:t>万件</w:t>
      </w:r>
      <w:r>
        <w:rPr>
          <w:rFonts w:ascii="Microsoft JhengHei" w:hAnsi="Microsoft JhengHei" w:eastAsia="Microsoft JhengHei" w:cs="Microsoft JhengHei"/>
          <w:color w:val="231F20"/>
          <w:spacing w:val="17"/>
          <w:sz w:val="18"/>
          <w:szCs w:val="18"/>
        </w:rPr>
        <w:t xml:space="preserve"> </w:t>
      </w:r>
      <w:r>
        <w:rPr>
          <w:rFonts w:ascii="Microsoft JhengHei" w:hAnsi="Microsoft JhengHei" w:eastAsia="Microsoft JhengHei" w:cs="Microsoft JhengHei"/>
          <w:color w:val="231F20"/>
          <w:spacing w:val="2"/>
          <w:sz w:val="18"/>
          <w:szCs w:val="18"/>
        </w:rPr>
        <w:t>,</w:t>
      </w:r>
      <w:r>
        <w:rPr>
          <w:position w:val="-2"/>
          <w:sz w:val="18"/>
          <w:szCs w:val="18"/>
        </w:rPr>
        <w:drawing>
          <wp:inline distT="0" distB="0" distL="0" distR="0">
            <wp:extent cx="297815" cy="11430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98"/>
                    <a:stretch>
                      <a:fillRect/>
                    </a:stretch>
                  </pic:blipFill>
                  <pic:spPr>
                    <a:xfrm>
                      <a:off x="0" y="0"/>
                      <a:ext cx="297822" cy="114300"/>
                    </a:xfrm>
                    <a:prstGeom prst="rect">
                      <a:avLst/>
                    </a:prstGeom>
                  </pic:spPr>
                </pic:pic>
              </a:graphicData>
            </a:graphic>
          </wp:inline>
        </w:drawing>
      </w:r>
      <w:r>
        <w:rPr>
          <w:rFonts w:ascii="Microsoft JhengHei" w:hAnsi="Microsoft JhengHei" w:eastAsia="Microsoft JhengHei" w:cs="Microsoft JhengHei"/>
          <w:color w:val="231F20"/>
          <w:spacing w:val="23"/>
          <w:w w:val="101"/>
          <w:sz w:val="18"/>
          <w:szCs w:val="18"/>
        </w:rPr>
        <w:t xml:space="preserve"> </w:t>
      </w:r>
      <w:r>
        <w:rPr>
          <w:rFonts w:ascii="Microsoft JhengHei" w:hAnsi="Microsoft JhengHei" w:eastAsia="Microsoft JhengHei" w:cs="Microsoft JhengHei"/>
          <w:color w:val="231F20"/>
          <w:spacing w:val="2"/>
          <w:sz w:val="18"/>
          <w:szCs w:val="18"/>
        </w:rPr>
        <w:t>万元中央救灾</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4"/>
          <w:sz w:val="18"/>
          <w:szCs w:val="18"/>
        </w:rPr>
        <w:t>物资。</w:t>
      </w:r>
    </w:p>
    <w:p>
      <w:pPr>
        <w:spacing w:line="350" w:lineRule="auto"/>
        <w:rPr>
          <w:rFonts w:ascii="Arial"/>
          <w:sz w:val="21"/>
        </w:rPr>
      </w:pPr>
    </w:p>
    <w:p>
      <w:pPr>
        <w:spacing w:before="104" w:line="180" w:lineRule="auto"/>
        <w:ind w:firstLine="587"/>
        <w:rPr>
          <w:sz w:val="24"/>
          <w:szCs w:val="24"/>
        </w:rPr>
      </w:pPr>
      <w:r>
        <w:rPr>
          <w:position w:val="-2"/>
        </w:rPr>
        <w:drawing>
          <wp:inline distT="0" distB="0" distL="0" distR="0">
            <wp:extent cx="160655" cy="1524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9"/>
                    <a:stretch>
                      <a:fillRect/>
                    </a:stretch>
                  </pic:blipFill>
                  <pic:spPr>
                    <a:xfrm>
                      <a:off x="0" y="0"/>
                      <a:ext cx="161086"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.什么是防汛抗旱物资？</w:t>
      </w:r>
      <w:r>
        <w:rPr>
          <w:rFonts w:ascii="Microsoft JhengHei" w:hAnsi="Microsoft JhengHei" w:eastAsia="Microsoft JhengHei" w:cs="Microsoft JhengHei"/>
          <w:color w:val="2869B3"/>
          <w:spacing w:val="3"/>
          <w:sz w:val="24"/>
          <w:szCs w:val="24"/>
        </w:rPr>
        <w:t xml:space="preserve">   </w:t>
      </w:r>
      <w:r>
        <w:rPr>
          <w:position w:val="-1"/>
          <w:sz w:val="24"/>
          <w:szCs w:val="24"/>
        </w:rPr>
        <w:drawing>
          <wp:inline distT="0" distB="0" distL="0" distR="0">
            <wp:extent cx="2541905" cy="12954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00"/>
                    <a:stretch>
                      <a:fillRect/>
                    </a:stretch>
                  </pic:blipFill>
                  <pic:spPr>
                    <a:xfrm>
                      <a:off x="0" y="0"/>
                      <a:ext cx="2542137" cy="129603"/>
                    </a:xfrm>
                    <a:prstGeom prst="rect">
                      <a:avLst/>
                    </a:prstGeom>
                  </pic:spPr>
                </pic:pic>
              </a:graphicData>
            </a:graphic>
          </wp:inline>
        </w:drawing>
      </w:r>
    </w:p>
    <w:p>
      <w:pPr>
        <w:spacing w:before="184" w:line="216" w:lineRule="auto"/>
        <w:ind w:left="576" w:right="566" w:firstLine="36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防汛抗旱物资是用于支持遭受严重洪涝干旱、台风灾害地区开展防汛抢险、抗旱减</w:t>
      </w:r>
      <w:r>
        <w:rPr>
          <w:rFonts w:ascii="Microsoft JhengHei" w:hAnsi="Microsoft JhengHei" w:eastAsia="Microsoft JhengHei" w:cs="Microsoft JhengHei"/>
          <w:color w:val="231F20"/>
          <w:spacing w:val="17"/>
          <w:w w:val="102"/>
          <w:sz w:val="18"/>
          <w:szCs w:val="18"/>
        </w:rPr>
        <w:t xml:space="preserve"> </w:t>
      </w:r>
      <w:r>
        <w:rPr>
          <w:rFonts w:ascii="Microsoft JhengHei" w:hAnsi="Microsoft JhengHei" w:eastAsia="Microsoft JhengHei" w:cs="Microsoft JhengHei"/>
          <w:color w:val="231F20"/>
          <w:sz w:val="18"/>
          <w:szCs w:val="18"/>
        </w:rPr>
        <w:t>灾、救助受灾害威胁群众应急需要的各类物资。</w:t>
      </w:r>
    </w:p>
    <w:p>
      <w:pPr>
        <w:spacing w:line="288" w:lineRule="auto"/>
        <w:rPr>
          <w:rFonts w:ascii="Arial"/>
          <w:sz w:val="21"/>
        </w:rPr>
      </w:pPr>
    </w:p>
    <w:p>
      <w:pPr>
        <w:spacing w:before="104" w:line="180" w:lineRule="auto"/>
        <w:ind w:firstLine="587"/>
        <w:rPr>
          <w:sz w:val="24"/>
          <w:szCs w:val="24"/>
        </w:rPr>
      </w:pPr>
      <w:r>
        <w:rPr>
          <w:position w:val="-2"/>
        </w:rPr>
        <w:drawing>
          <wp:inline distT="0" distB="0" distL="0" distR="0">
            <wp:extent cx="160020" cy="1524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01"/>
                    <a:stretch>
                      <a:fillRect/>
                    </a:stretch>
                  </pic:blipFill>
                  <pic:spPr>
                    <a:xfrm>
                      <a:off x="0" y="0"/>
                      <a:ext cx="160168"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w:t>
      </w:r>
      <w:r>
        <w:rPr>
          <w:position w:val="-2"/>
          <w:sz w:val="24"/>
          <w:szCs w:val="24"/>
        </w:rPr>
        <w:drawing>
          <wp:inline distT="0" distB="0" distL="0" distR="0">
            <wp:extent cx="360680" cy="1524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02"/>
                    <a:stretch>
                      <a:fillRect/>
                    </a:stretch>
                  </pic:blipFill>
                  <pic:spPr>
                    <a:xfrm>
                      <a:off x="0" y="0"/>
                      <a:ext cx="361149"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年中央防汛抗旱物资调了多少？调到哪里？</w:t>
      </w:r>
      <w:r>
        <w:rPr>
          <w:rFonts w:ascii="Microsoft JhengHei" w:hAnsi="Microsoft JhengHei" w:eastAsia="Microsoft JhengHei" w:cs="Microsoft JhengHei"/>
          <w:color w:val="2869B3"/>
          <w:spacing w:val="6"/>
          <w:w w:val="101"/>
          <w:sz w:val="24"/>
          <w:szCs w:val="24"/>
        </w:rPr>
        <w:t xml:space="preserve">    </w:t>
      </w:r>
      <w:r>
        <w:rPr>
          <w:position w:val="-1"/>
          <w:sz w:val="24"/>
          <w:szCs w:val="24"/>
        </w:rPr>
        <w:drawing>
          <wp:inline distT="0" distB="0" distL="0" distR="0">
            <wp:extent cx="762635" cy="12954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3"/>
                    <a:stretch>
                      <a:fillRect/>
                    </a:stretch>
                  </pic:blipFill>
                  <pic:spPr>
                    <a:xfrm>
                      <a:off x="0" y="0"/>
                      <a:ext cx="762728" cy="129616"/>
                    </a:xfrm>
                    <a:prstGeom prst="rect">
                      <a:avLst/>
                    </a:prstGeom>
                  </pic:spPr>
                </pic:pic>
              </a:graphicData>
            </a:graphic>
          </wp:inline>
        </w:drawing>
      </w:r>
    </w:p>
    <w:p>
      <w:pPr>
        <w:spacing w:before="184" w:line="216" w:lineRule="auto"/>
        <w:ind w:left="575" w:right="509" w:firstLine="358"/>
        <w:rPr>
          <w:rFonts w:ascii="Microsoft JhengHei" w:hAnsi="Microsoft JhengHei" w:eastAsia="Microsoft JhengHei" w:cs="Microsoft JhengHei"/>
          <w:sz w:val="18"/>
          <w:szCs w:val="18"/>
        </w:rPr>
      </w:pPr>
      <w:r>
        <w:rPr>
          <w:position w:val="-2"/>
        </w:rPr>
        <w:drawing>
          <wp:inline distT="0" distB="0" distL="0" distR="0">
            <wp:extent cx="254000" cy="1143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84"/>
                    <a:stretch>
                      <a:fillRect/>
                    </a:stretch>
                  </pic:blipFill>
                  <pic:spPr>
                    <a:xfrm>
                      <a:off x="0" y="0"/>
                      <a:ext cx="254317" cy="114300"/>
                    </a:xfrm>
                    <a:prstGeom prst="rect">
                      <a:avLst/>
                    </a:prstGeom>
                  </pic:spPr>
                </pic:pic>
              </a:graphicData>
            </a:graphic>
          </wp:inline>
        </w:drawing>
      </w:r>
      <w:r>
        <w:rPr>
          <w:rFonts w:ascii="Arial" w:hAnsi="Arial" w:eastAsia="Arial" w:cs="Arial"/>
          <w:spacing w:val="37"/>
          <w:sz w:val="21"/>
          <w:szCs w:val="21"/>
        </w:rPr>
        <w:t xml:space="preserve"> </w:t>
      </w:r>
      <w:r>
        <w:rPr>
          <w:rFonts w:ascii="Microsoft JhengHei" w:hAnsi="Microsoft JhengHei" w:eastAsia="Microsoft JhengHei" w:cs="Microsoft JhengHei"/>
          <w:color w:val="231F20"/>
          <w:spacing w:val="-16"/>
          <w:sz w:val="18"/>
          <w:szCs w:val="18"/>
        </w:rPr>
        <w:t>年，</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16"/>
          <w:sz w:val="18"/>
          <w:szCs w:val="18"/>
        </w:rPr>
        <w:t>为支援江西、安徽、湖北、湖南、云南、四川等地抗洪抢险，</w:t>
      </w:r>
      <w:r>
        <w:rPr>
          <w:rFonts w:ascii="Microsoft JhengHei" w:hAnsi="Microsoft JhengHei" w:eastAsia="Microsoft JhengHei" w:cs="Microsoft JhengHei"/>
          <w:color w:val="231F20"/>
          <w:spacing w:val="4"/>
          <w:w w:val="101"/>
          <w:sz w:val="18"/>
          <w:szCs w:val="18"/>
        </w:rPr>
        <w:t xml:space="preserve"> </w:t>
      </w:r>
      <w:r>
        <w:rPr>
          <w:rFonts w:ascii="Microsoft JhengHei" w:hAnsi="Microsoft JhengHei" w:eastAsia="Microsoft JhengHei" w:cs="Microsoft JhengHei"/>
          <w:color w:val="231F20"/>
          <w:spacing w:val="-16"/>
          <w:sz w:val="18"/>
          <w:szCs w:val="18"/>
        </w:rPr>
        <w:t>共调运</w:t>
      </w:r>
      <w:r>
        <w:rPr>
          <w:rFonts w:ascii="Microsoft JhengHei" w:hAnsi="Microsoft JhengHei" w:eastAsia="Microsoft JhengHei" w:cs="Microsoft JhengHei"/>
          <w:color w:val="231F20"/>
          <w:spacing w:val="16"/>
          <w:w w:val="101"/>
          <w:sz w:val="18"/>
          <w:szCs w:val="18"/>
        </w:rPr>
        <w:t xml:space="preserve"> </w:t>
      </w:r>
      <w:r>
        <w:rPr>
          <w:position w:val="-2"/>
          <w:sz w:val="18"/>
          <w:szCs w:val="18"/>
        </w:rPr>
        <w:drawing>
          <wp:inline distT="0" distB="0" distL="0" distR="0">
            <wp:extent cx="120015" cy="1143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4"/>
                    <a:stretch>
                      <a:fillRect/>
                    </a:stretch>
                  </pic:blipFill>
                  <pic:spPr>
                    <a:xfrm>
                      <a:off x="0" y="0"/>
                      <a:ext cx="120015" cy="114300"/>
                    </a:xfrm>
                    <a:prstGeom prst="rect">
                      <a:avLst/>
                    </a:prstGeom>
                  </pic:spPr>
                </pic:pic>
              </a:graphicData>
            </a:graphic>
          </wp:inline>
        </w:drawing>
      </w:r>
      <w:r>
        <w:rPr>
          <w:rFonts w:ascii="Microsoft JhengHei" w:hAnsi="Microsoft JhengHei" w:eastAsia="Microsoft JhengHei" w:cs="Microsoft JhengHei"/>
          <w:color w:val="231F20"/>
          <w:spacing w:val="15"/>
          <w:w w:val="101"/>
          <w:sz w:val="18"/>
          <w:szCs w:val="18"/>
        </w:rPr>
        <w:t xml:space="preserve"> </w:t>
      </w:r>
      <w:r>
        <w:rPr>
          <w:rFonts w:ascii="Microsoft JhengHei" w:hAnsi="Microsoft JhengHei" w:eastAsia="Microsoft JhengHei" w:cs="Microsoft JhengHei"/>
          <w:color w:val="231F20"/>
          <w:spacing w:val="-16"/>
          <w:sz w:val="18"/>
          <w:szCs w:val="18"/>
        </w:rPr>
        <w:t>批次，</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4"/>
          <w:sz w:val="18"/>
          <w:szCs w:val="18"/>
        </w:rPr>
        <w:t>总价值</w:t>
      </w:r>
      <w:r>
        <w:rPr>
          <w:rFonts w:ascii="Microsoft JhengHei" w:hAnsi="Microsoft JhengHei" w:eastAsia="Microsoft JhengHei" w:cs="Microsoft JhengHei"/>
          <w:color w:val="231F20"/>
          <w:spacing w:val="32"/>
          <w:w w:val="101"/>
          <w:sz w:val="18"/>
          <w:szCs w:val="18"/>
        </w:rPr>
        <w:t xml:space="preserve"> </w:t>
      </w:r>
      <w:r>
        <w:rPr>
          <w:position w:val="-2"/>
          <w:sz w:val="18"/>
          <w:szCs w:val="18"/>
        </w:rPr>
        <w:drawing>
          <wp:inline distT="0" distB="0" distL="0" distR="0">
            <wp:extent cx="47625" cy="1143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05"/>
                    <a:stretch>
                      <a:fillRect/>
                    </a:stretch>
                  </pic:blipFill>
                  <pic:spPr>
                    <a:xfrm>
                      <a:off x="0" y="0"/>
                      <a:ext cx="47866"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position w:val="-2"/>
          <w:sz w:val="18"/>
          <w:szCs w:val="18"/>
        </w:rPr>
        <w:drawing>
          <wp:inline distT="0" distB="0" distL="0" distR="0">
            <wp:extent cx="125730" cy="1143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6"/>
                    <a:stretch>
                      <a:fillRect/>
                    </a:stretch>
                  </pic:blipFill>
                  <pic:spPr>
                    <a:xfrm>
                      <a:off x="0" y="0"/>
                      <a:ext cx="125983" cy="114300"/>
                    </a:xfrm>
                    <a:prstGeom prst="rect">
                      <a:avLst/>
                    </a:prstGeom>
                  </pic:spPr>
                </pic:pic>
              </a:graphicData>
            </a:graphic>
          </wp:inline>
        </w:drawing>
      </w:r>
      <w:r>
        <w:rPr>
          <w:rFonts w:ascii="Microsoft JhengHei" w:hAnsi="Microsoft JhengHei" w:eastAsia="Microsoft JhengHei" w:cs="Microsoft JhengHei"/>
          <w:color w:val="231F20"/>
          <w:spacing w:val="23"/>
          <w:sz w:val="18"/>
          <w:szCs w:val="18"/>
        </w:rPr>
        <w:t xml:space="preserve"> </w:t>
      </w:r>
      <w:r>
        <w:rPr>
          <w:rFonts w:ascii="Microsoft JhengHei" w:hAnsi="Microsoft JhengHei" w:eastAsia="Microsoft JhengHei" w:cs="Microsoft JhengHei"/>
          <w:color w:val="231F20"/>
          <w:spacing w:val="4"/>
          <w:sz w:val="18"/>
          <w:szCs w:val="18"/>
        </w:rPr>
        <w:t>亿元中央防汛抗旱物资。</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180" w:lineRule="auto"/>
        <w:ind w:firstLine="3977"/>
        <w:rPr>
          <w:rFonts w:ascii="Arial" w:hAnsi="Arial" w:eastAsia="Arial" w:cs="Arial"/>
          <w:sz w:val="24"/>
          <w:szCs w:val="24"/>
        </w:rPr>
      </w:pPr>
      <w:r>
        <w:rPr>
          <w:rFonts w:ascii="Arial" w:hAnsi="Arial" w:eastAsia="Arial" w:cs="Arial"/>
          <w:color w:val="231F20"/>
          <w:sz w:val="24"/>
          <w:szCs w:val="24"/>
        </w:rPr>
        <w:t>4</w:t>
      </w:r>
    </w:p>
    <w:p>
      <w:pPr>
        <w:sectPr>
          <w:headerReference r:id="rId12" w:type="default"/>
          <w:footerReference r:id="rId13" w:type="default"/>
          <w:pgSz w:w="8079" w:h="11906"/>
          <w:pgMar w:top="895" w:right="0" w:bottom="400" w:left="0" w:header="571" w:footer="0" w:gutter="0"/>
        </w:sectPr>
      </w:pPr>
    </w:p>
    <w:p>
      <w:pPr>
        <w:spacing w:line="246" w:lineRule="auto"/>
        <w:rPr>
          <w:rFonts w:ascii="Arial"/>
          <w:sz w:val="21"/>
        </w:rPr>
      </w:pPr>
      <w:r>
        <w:drawing>
          <wp:anchor distT="0" distB="0" distL="0" distR="0" simplePos="0" relativeHeight="251670528" behindDoc="0" locked="0" layoutInCell="0" allowOverlap="1">
            <wp:simplePos x="0" y="0"/>
            <wp:positionH relativeFrom="page">
              <wp:posOffset>0</wp:posOffset>
            </wp:positionH>
            <wp:positionV relativeFrom="page">
              <wp:posOffset>0</wp:posOffset>
            </wp:positionV>
            <wp:extent cx="5130165" cy="1645285"/>
            <wp:effectExtent l="0" t="0" r="0" b="0"/>
            <wp:wrapNone/>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107"/>
                    <a:stretch>
                      <a:fillRect/>
                    </a:stretch>
                  </pic:blipFill>
                  <pic:spPr>
                    <a:xfrm>
                      <a:off x="0" y="0"/>
                      <a:ext cx="5129999" cy="1645132"/>
                    </a:xfrm>
                    <a:prstGeom prst="rect">
                      <a:avLst/>
                    </a:prstGeom>
                  </pic:spPr>
                </pic:pic>
              </a:graphicData>
            </a:graphic>
          </wp:anchor>
        </w:drawing>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55" w:line="180" w:lineRule="auto"/>
        <w:ind w:firstLine="1129"/>
        <w:rPr>
          <w:rFonts w:ascii="Microsoft JhengHei" w:hAnsi="Microsoft JhengHei" w:eastAsia="Microsoft JhengHei" w:cs="Microsoft JhengHei"/>
          <w:sz w:val="36"/>
          <w:szCs w:val="36"/>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029" w:lineRule="exact"/>
        <w:ind w:firstLine="3142"/>
        <w:textAlignment w:val="center"/>
      </w:pPr>
    </w:p>
    <w:p>
      <w:pPr>
        <w:spacing w:before="150" w:line="180" w:lineRule="auto"/>
        <w:ind w:firstLine="2302"/>
        <w:rPr>
          <w:rFonts w:ascii="Arial"/>
          <w:sz w:val="21"/>
        </w:rPr>
      </w:pPr>
    </w:p>
    <w:p>
      <w:pPr>
        <w:spacing w:before="150" w:line="180" w:lineRule="auto"/>
        <w:ind w:firstLine="2302"/>
        <w:rPr>
          <w:rFonts w:ascii="Arial"/>
          <w:sz w:val="21"/>
        </w:rPr>
      </w:pPr>
    </w:p>
    <w:p>
      <w:pPr>
        <w:spacing w:line="290" w:lineRule="auto"/>
        <w:rPr>
          <w:rFonts w:ascii="Arial"/>
          <w:sz w:val="21"/>
        </w:rPr>
      </w:pPr>
    </w:p>
    <w:p>
      <w:pPr>
        <w:spacing w:line="3817" w:lineRule="exact"/>
        <w:textAlignment w:val="center"/>
      </w:pPr>
      <w:r>
        <w:drawing>
          <wp:inline distT="0" distB="0" distL="0" distR="0">
            <wp:extent cx="3578860" cy="242316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8"/>
                    <a:stretch>
                      <a:fillRect/>
                    </a:stretch>
                  </pic:blipFill>
                  <pic:spPr>
                    <a:xfrm>
                      <a:off x="0" y="0"/>
                      <a:ext cx="3578936" cy="2423693"/>
                    </a:xfrm>
                    <a:prstGeom prst="rect">
                      <a:avLst/>
                    </a:prstGeom>
                  </pic:spPr>
                </pic:pic>
              </a:graphicData>
            </a:graphic>
          </wp:inline>
        </w:drawing>
      </w:r>
    </w:p>
    <w:sectPr>
      <w:headerReference r:id="rId14" w:type="default"/>
      <w:footerReference r:id="rId15" w:type="default"/>
      <w:pgSz w:w="8079" w:h="11906"/>
      <w:pgMar w:top="400" w:right="0" w:bottom="1"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Arial Unicode MS">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小标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Arial"/>
        <w:sz w:val="21"/>
      </w:rPr>
    </w:pPr>
    <w:r>
      <w:drawing>
        <wp:anchor distT="0" distB="0" distL="0" distR="0" simplePos="0" relativeHeight="251658240" behindDoc="0" locked="0" layoutInCell="0" allowOverlap="1">
          <wp:simplePos x="0" y="0"/>
          <wp:positionH relativeFrom="page">
            <wp:posOffset>3964305</wp:posOffset>
          </wp:positionH>
          <wp:positionV relativeFrom="page">
            <wp:posOffset>1339215</wp:posOffset>
          </wp:positionV>
          <wp:extent cx="1165225" cy="171513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165225" cy="1714880"/>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0</wp:posOffset>
          </wp:positionH>
          <wp:positionV relativeFrom="page">
            <wp:posOffset>2867025</wp:posOffset>
          </wp:positionV>
          <wp:extent cx="5130165" cy="26898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5129914" cy="2690119"/>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4409999" cy="2819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4409999" cy="28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4410011" cy="2819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
                  <a:stretch>
                    <a:fillRect/>
                  </a:stretch>
                </pic:blipFill>
                <pic:spPr>
                  <a:xfrm>
                    <a:off x="0" y="0"/>
                    <a:ext cx="4409999" cy="2819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4409999" cy="2819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86C1919"/>
    <w:rsid w:val="5D13156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6.png"/><Relationship Id="rId98" Type="http://schemas.openxmlformats.org/officeDocument/2006/relationships/image" Target="media/image85.png"/><Relationship Id="rId97" Type="http://schemas.openxmlformats.org/officeDocument/2006/relationships/image" Target="media/image84.png"/><Relationship Id="rId96" Type="http://schemas.openxmlformats.org/officeDocument/2006/relationships/image" Target="media/image83.png"/><Relationship Id="rId95" Type="http://schemas.openxmlformats.org/officeDocument/2006/relationships/image" Target="media/image82.png"/><Relationship Id="rId94" Type="http://schemas.openxmlformats.org/officeDocument/2006/relationships/image" Target="media/image81.png"/><Relationship Id="rId93" Type="http://schemas.openxmlformats.org/officeDocument/2006/relationships/image" Target="media/image80.png"/><Relationship Id="rId92" Type="http://schemas.openxmlformats.org/officeDocument/2006/relationships/image" Target="media/image79.png"/><Relationship Id="rId91" Type="http://schemas.openxmlformats.org/officeDocument/2006/relationships/image" Target="media/image78.png"/><Relationship Id="rId90" Type="http://schemas.openxmlformats.org/officeDocument/2006/relationships/image" Target="media/image77.png"/><Relationship Id="rId9" Type="http://schemas.openxmlformats.org/officeDocument/2006/relationships/footer" Target="footer4.xml"/><Relationship Id="rId89" Type="http://schemas.openxmlformats.org/officeDocument/2006/relationships/image" Target="media/image76.png"/><Relationship Id="rId88" Type="http://schemas.openxmlformats.org/officeDocument/2006/relationships/image" Target="media/image75.png"/><Relationship Id="rId87" Type="http://schemas.openxmlformats.org/officeDocument/2006/relationships/image" Target="media/image74.png"/><Relationship Id="rId86" Type="http://schemas.openxmlformats.org/officeDocument/2006/relationships/image" Target="media/image73.png"/><Relationship Id="rId85" Type="http://schemas.openxmlformats.org/officeDocument/2006/relationships/image" Target="media/image72.png"/><Relationship Id="rId84" Type="http://schemas.openxmlformats.org/officeDocument/2006/relationships/image" Target="media/image71.png"/><Relationship Id="rId83" Type="http://schemas.openxmlformats.org/officeDocument/2006/relationships/image" Target="media/image70.png"/><Relationship Id="rId82" Type="http://schemas.openxmlformats.org/officeDocument/2006/relationships/image" Target="media/image69.png"/><Relationship Id="rId81" Type="http://schemas.openxmlformats.org/officeDocument/2006/relationships/image" Target="media/image68.png"/><Relationship Id="rId80" Type="http://schemas.openxmlformats.org/officeDocument/2006/relationships/image" Target="media/image67.png"/><Relationship Id="rId8" Type="http://schemas.openxmlformats.org/officeDocument/2006/relationships/header" Target="header3.xml"/><Relationship Id="rId79" Type="http://schemas.openxmlformats.org/officeDocument/2006/relationships/image" Target="media/image66.png"/><Relationship Id="rId78" Type="http://schemas.openxmlformats.org/officeDocument/2006/relationships/image" Target="media/image65.png"/><Relationship Id="rId77" Type="http://schemas.openxmlformats.org/officeDocument/2006/relationships/image" Target="media/image64.png"/><Relationship Id="rId76" Type="http://schemas.openxmlformats.org/officeDocument/2006/relationships/image" Target="media/image63.png"/><Relationship Id="rId75" Type="http://schemas.openxmlformats.org/officeDocument/2006/relationships/image" Target="media/image62.png"/><Relationship Id="rId74" Type="http://schemas.openxmlformats.org/officeDocument/2006/relationships/image" Target="media/image61.png"/><Relationship Id="rId73" Type="http://schemas.openxmlformats.org/officeDocument/2006/relationships/image" Target="media/image60.png"/><Relationship Id="rId72" Type="http://schemas.openxmlformats.org/officeDocument/2006/relationships/image" Target="media/image59.png"/><Relationship Id="rId71" Type="http://schemas.openxmlformats.org/officeDocument/2006/relationships/image" Target="media/image58.png"/><Relationship Id="rId70" Type="http://schemas.openxmlformats.org/officeDocument/2006/relationships/image" Target="media/image57.png"/><Relationship Id="rId7" Type="http://schemas.openxmlformats.org/officeDocument/2006/relationships/footer" Target="footer3.xml"/><Relationship Id="rId69" Type="http://schemas.openxmlformats.org/officeDocument/2006/relationships/image" Target="media/image56.png"/><Relationship Id="rId68" Type="http://schemas.openxmlformats.org/officeDocument/2006/relationships/image" Target="media/image55.png"/><Relationship Id="rId67" Type="http://schemas.openxmlformats.org/officeDocument/2006/relationships/image" Target="media/image54.png"/><Relationship Id="rId66" Type="http://schemas.openxmlformats.org/officeDocument/2006/relationships/image" Target="media/image53.png"/><Relationship Id="rId65" Type="http://schemas.openxmlformats.org/officeDocument/2006/relationships/image" Target="media/image52.png"/><Relationship Id="rId64" Type="http://schemas.openxmlformats.org/officeDocument/2006/relationships/image" Target="media/image51.png"/><Relationship Id="rId63" Type="http://schemas.openxmlformats.org/officeDocument/2006/relationships/image" Target="media/image50.png"/><Relationship Id="rId62" Type="http://schemas.openxmlformats.org/officeDocument/2006/relationships/image" Target="media/image49.png"/><Relationship Id="rId61" Type="http://schemas.openxmlformats.org/officeDocument/2006/relationships/image" Target="media/image48.png"/><Relationship Id="rId60" Type="http://schemas.openxmlformats.org/officeDocument/2006/relationships/image" Target="media/image47.png"/><Relationship Id="rId6" Type="http://schemas.openxmlformats.org/officeDocument/2006/relationships/header" Target="header2.xml"/><Relationship Id="rId59" Type="http://schemas.openxmlformats.org/officeDocument/2006/relationships/image" Target="media/image46.png"/><Relationship Id="rId58" Type="http://schemas.openxmlformats.org/officeDocument/2006/relationships/image" Target="media/image45.png"/><Relationship Id="rId57" Type="http://schemas.openxmlformats.org/officeDocument/2006/relationships/image" Target="media/image44.png"/><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footer" Target="footer2.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jpeg"/><Relationship Id="rId46" Type="http://schemas.openxmlformats.org/officeDocument/2006/relationships/image" Target="media/image33.jpe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header" Target="header1.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0" Type="http://schemas.openxmlformats.org/officeDocument/2006/relationships/fontTable" Target="fontTable.xml"/><Relationship Id="rId11" Type="http://schemas.openxmlformats.org/officeDocument/2006/relationships/footer" Target="footer5.xml"/><Relationship Id="rId109" Type="http://schemas.openxmlformats.org/officeDocument/2006/relationships/customXml" Target="../customXml/item1.xml"/><Relationship Id="rId108" Type="http://schemas.openxmlformats.org/officeDocument/2006/relationships/image" Target="media/image95.png"/><Relationship Id="rId107" Type="http://schemas.openxmlformats.org/officeDocument/2006/relationships/image" Target="media/image94.png"/><Relationship Id="rId106" Type="http://schemas.openxmlformats.org/officeDocument/2006/relationships/image" Target="media/image93.png"/><Relationship Id="rId105" Type="http://schemas.openxmlformats.org/officeDocument/2006/relationships/image" Target="media/image92.png"/><Relationship Id="rId104" Type="http://schemas.openxmlformats.org/officeDocument/2006/relationships/image" Target="media/image91.png"/><Relationship Id="rId103" Type="http://schemas.openxmlformats.org/officeDocument/2006/relationships/image" Target="media/image90.png"/><Relationship Id="rId102" Type="http://schemas.openxmlformats.org/officeDocument/2006/relationships/image" Target="media/image89.png"/><Relationship Id="rId101" Type="http://schemas.openxmlformats.org/officeDocument/2006/relationships/image" Target="media/image88.png"/><Relationship Id="rId100" Type="http://schemas.openxmlformats.org/officeDocument/2006/relationships/image" Target="media/image87.png"/><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2021-05-19T15:43:00Z</dcterms:created>
  <dc:creator>azmt</dc:creator>
  <cp:lastModifiedBy>艾孜买特·艾斯哈尔</cp:lastModifiedBy>
  <dcterms:modified xsi:type="dcterms:W3CDTF">2022-10-08T06:38:19Z</dcterms:modified>
  <dc:title>应急物资储备篇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2021-10-11T12:41:36Z</vt:filetime>
  </property>
  <property fmtid="{D5CDD505-2E9C-101B-9397-08002B2CF9AE}" pid="4" name="KSOProductBuildVer">
    <vt:lpwstr>2052-10.8.0.5391</vt:lpwstr>
  </property>
</Properties>
</file>