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2018年昌吉州第九批失业保险支持参保职工提升职业技能补贴公示表</w:t>
      </w:r>
    </w:p>
    <w:bookmarkEnd w:id="0"/>
    <w:tbl>
      <w:tblPr>
        <w:tblW w:w="8476" w:type="dxa"/>
        <w:jc w:val="center"/>
        <w:tblCellSpacing w:w="0" w:type="dxa"/>
        <w:tblInd w:w="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5"/>
        <w:gridCol w:w="795"/>
        <w:gridCol w:w="564"/>
        <w:gridCol w:w="1147"/>
        <w:gridCol w:w="613"/>
        <w:gridCol w:w="1054"/>
        <w:gridCol w:w="1712"/>
        <w:gridCol w:w="1139"/>
        <w:gridCol w:w="8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喇强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232****298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张根源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232****433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马战军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232****324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杨晓茹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232****040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刘军伟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232****352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雒金龙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232****958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范强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232****949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232****545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张天巍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232****443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吕兴龙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232****803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何泽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232****309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张小兵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232****524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朱伯垠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232****460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张德亮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232****286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卢建军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232****268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刘羽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232****644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232****546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宋义亮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232****322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马允峰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232****966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许有明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183****037300023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魏彦清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232****428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张胜强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232****343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潘富贵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232****528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闫伟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232****859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符勇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232****375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王建超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232****568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232****786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王龙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232****766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贾红伍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232****330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张幸德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232****841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梁东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232****779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郭建强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232****763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朱万杰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232****137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龙本强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232****890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王建伟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232****780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辛俊伟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232****458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孙丽军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232****069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路威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232****434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吴思远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232****781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李建成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232****471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周海元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232****770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戴新辰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石强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朱敏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232****892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文武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陈超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张虎财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曾海军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232****336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丁晖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232****863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杨志涛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张晓军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232****739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史庆笋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232****546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杨芬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232****106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张旺辉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徐永强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232****698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杨德楠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232****873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何沅霖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232****434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党亮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232****421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姚维峰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232****474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陆井锋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张红毅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232****626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张建兵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232****617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郭瑞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232****169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马建伟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232****529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马英龙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232****452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232****608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魏玉泉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232****678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殷鹏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232****129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张振学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232****957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183****037300079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祝喜军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232****847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183****037300080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邓世川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232****466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183****037300081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李飞飞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232****549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232****845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赵凯元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232****333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183****037300084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赵方方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232****321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马万元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232****866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何靖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232****535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葛文娜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232****484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杨顺源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232****443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安超山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232****782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李啸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232****133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高鹏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曹玉东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232****130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183****037400010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孙灵智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232****338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龚海涛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232****424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183****037400012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付少江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232****779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鲍建明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232****209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苏小东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232****457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李彬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232****376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史蓬海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232****818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183****037400020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许文元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232****268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杨治中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232****965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刘天发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232****967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湛长鹏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232****100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刘红平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232****874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杨丰嵩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232****253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莫菲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232****861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齐金洁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232****838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232****154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邝仁奎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232****135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任浩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232****737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王世乾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文志武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232****430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魏亮亮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陈绍刚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232****572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樊凡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232****754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李鹏飞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232****186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李强清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232****770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李红武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232****181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232****152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常海强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232****147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邓昆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232****933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许文宗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232****751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kern w:val="0"/>
                <w:sz w:val="20"/>
                <w:szCs w:val="20"/>
                <w:lang w:val="en-US" w:eastAsia="zh-CN" w:bidi="ar"/>
              </w:rPr>
              <w:t>闵小全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232****130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常坤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232****934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肖伟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张磊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232****893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聂金柱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232****805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崔人健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232****001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张进浦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232****829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李雅超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232****759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183****037400060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梁健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232****562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雷逍飞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232****868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朱乾龙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232****901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杨财元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232****224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陆翔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232****958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183****037400068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赵刚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232****048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姚云山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232****221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183****037400070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赵明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232****359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183****037400071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秦云德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232****103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183****037400076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张磊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232****745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邵伟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232****469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李斌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232****893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232****893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买志梅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232****445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赵玉芬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232****337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张洪运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232****417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罗新梅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232****996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唐建峰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232****333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232****461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183****037400089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张秀霞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张秀霞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232****646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183****037400090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刘青月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232****776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183****037400092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妥霞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232****798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232****013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183****037400094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变压器、互感器绝缘件装配工四级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徐义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232****016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183****037400098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王治军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183****037400100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232****180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183****037400101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王建刚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232****407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232****836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方银霞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232****748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李建忠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232****352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潘炜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232****467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刘建云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232****765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严玉科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232****652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183****037400112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张严军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232****580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李玉军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吴京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232****820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李同斌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张国亮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符万年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王洪业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王建文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232****752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电子变压器铁芯制造工四级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王洪业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232****444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侯献良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232****804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周骏杰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232****970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程旭华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李宁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232****841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祁旭堂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232****653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宋凯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232****470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靑勇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232****494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杨召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232****446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冯沅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232****692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马俊哲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232****332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陶亮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232****778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张磊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232****895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王德武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232****309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徐超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232****803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李文鹏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232****058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电子变压器线圈绕制工四级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李帅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232****871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乔文新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撤崇涛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杜维娟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232****875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3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马晓红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187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特变电工股份有限公司新疆变压器厂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闫宏俊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232****844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张旭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232****139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马晓红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232****595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王珍珍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张寿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232****841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焦澄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232****778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王锦涛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232****328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姬志明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232****757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祁文旺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何成龙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232****458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靳文严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232****168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吴丹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232****528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田佳兴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232****524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张圣明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232****461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吴生炜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232****769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叶德龙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232****347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赛强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232****427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胡正鹏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232****122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183****037400166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熊振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232****628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变压器、互感器装配工四级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183****037400168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王建军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昌吉市东升鸿福大饭店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葛凤国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保安员五级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173****000514003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2017-11-23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新疆中建西部建设水泥制造有限公司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黄冠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232****395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181****004303903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2018-01-22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胡福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232****068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183****000300053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2018-03-20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王建军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232****370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182****000322223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王志杰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232****064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183****00300052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2018-03-20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姚燕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232****817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电工三级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183****000300055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2018-03-20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昌粮集团吉木萨尔粮油有限责任公司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王德军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215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王欢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232****731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柴红东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232****848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217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马红莉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232****236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183****042300123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218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曹雅萍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232****161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219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何庆元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232****867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183****042300120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张娜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232****080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郝艳斌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232****906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刘琪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232****503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36个月以上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产品质量检验工程技术人员三级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183****042300121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2018-02-27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20BE"/>
    <w:rsid w:val="456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2022-05-26T07:50:00Z</dcterms:created>
  <dc:creator>Administrator</dc:creator>
  <cp:lastModifiedBy>Administrator</cp:lastModifiedBy>
  <dcterms:modified xsi:type="dcterms:W3CDTF">2022-05-26T07:52:48Z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