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2020年自治区创业创新大赛昌吉赛区选拔赛暨</w:t>
      </w:r>
      <w:r>
        <w:rPr>
          <w:rFonts w:hint="eastAsia"/>
          <w:b/>
          <w:bCs/>
          <w:sz w:val="36"/>
          <w:szCs w:val="44"/>
          <w:lang w:val="en-US" w:eastAsia="zh-CN"/>
        </w:rPr>
        <w:t>昌吉州第九届青年创业创新大赛入围半决赛名单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主题赛创业组</w:t>
      </w:r>
    </w:p>
    <w:tbl>
      <w:tblPr>
        <w:tblStyle w:val="4"/>
        <w:tblpPr w:leftFromText="180" w:rightFromText="180" w:vertAnchor="text" w:horzAnchor="page" w:tblpX="918" w:tblpY="1155"/>
        <w:tblOverlap w:val="never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20"/>
        <w:gridCol w:w="433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推广木垒特色创业发展项目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木垒县农家兄弟农业发展有限责任公司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新型特色农牧业经济项目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木垒县沈家沟千亩杏林乡村旅游农民专业合作社 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阳光田园水墨花谷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木垒水墨花谷农业旅游发展合作社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都市驿家项目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木垒县闫老五民宿客栈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让一切从电脑开始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木垒县沃尔达电脑服务中心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优质高产小麦新品种新春43号产业化与示范推广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新疆九立禾种业有限公司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艺融时代，智赢未来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奇台县视与听文化艺术培训中心（有限公司）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美丽乡村文化苑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新疆耿恭山水酒店管理有限公司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飞享之旅-滑翔伞培训基地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吉木萨尔久玖缘婚庆公司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米字格米粉——爱米粉更爱新疆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新疆峻楚餐饮管理有限公司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爱的味道烘焙创意坊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阜康市爱的味道郭氏糕点房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乐高儿童益智开发玩具体验教育中心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昌吉市创想科技有限公司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灵鼬小程序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新疆美里灵犀文化创意有限公司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一站式综合信息服务平台建设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昌吉金一诺信息技术有限公司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生命安全VR实训教育体系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新疆创诚育教网络科技有限公司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猴子运动体验中心私人订制健身体验馆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昌吉市猴子运动体验中心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新疆芮鑫无人机测绘项目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新疆芮鑫勘察测绘有限公司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鸿门焰火石板煎肉连锁烤吧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昌吉市耀盛汇鑫餐饮服务有限公司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天然加湿器-上水石盆景设计制作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昌吉市静观假山盆景制作中心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妙善薰衣草禅香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新疆妙善文化传播有限公司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锐变的特色旅游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新疆西域之星国际旅行社有限公司呼图壁县分公司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产后瑜伽修复养生中心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梵谷瑜伽健康生活会所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众甲绿色食品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玛纳斯县众甲食品有限公司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达人康健康管理推拿养生中心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甘肃达人康业健康管理有限公司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碧玉文化传承旅游项目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新疆天山碧玉文化旅游产业园开发有限公司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阳光宝贝母婴护理中心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玛纳斯阳光宝贝母婴护理中心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新型林下经济产业园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建昌保鲜合作社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王氏餐饮连锁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玛纳斯县王氏餐饮休闲烤吧总店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宋氏家宴餐饮连锁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玛纳斯县宋氏家宴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新梦想轮滑培训基地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玛纳斯新梦想轮滑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</w:tbl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主题赛创新组</w:t>
      </w:r>
    </w:p>
    <w:tbl>
      <w:tblPr>
        <w:tblStyle w:val="4"/>
        <w:tblW w:w="9814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20"/>
        <w:gridCol w:w="408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小窝轰趴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小窝轰趴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爱氧家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奇台县经典装饰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戈壁沙棘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新疆棘仁康生物科技有限公司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梦想起飞-特色活体昆虫蝴蝶谷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新疆北庭七彩蝶业科技有限公司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“智能色选”建增收桥梁促农业发展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新疆吉木萨尔县城镇文才购销站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阜康市农业农村及生产合作社数字化改造工程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安品农业大数据（阜康市）运营中心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一站式家装管家服务中心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云客智装设计工作室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鲁西西酱汁餐饮连锁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鲁西西韩式酱汁炸鸡店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阜康市鲜太爷餐饮连锁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阜康市鲜太爷餐饮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立刻烤便携式新疆烤肉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新疆心跳动贸易有限公司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哈啰出行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新疆云弛网络技术服务有限公司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宝贝之家幼前早教中心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昌吉市果果乐园婴幼儿托服有限公司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约绘APP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灵犀工作室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臻膳美健康咨询服务会所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臻膳美健康咨询服务中心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趣味手工艺术屋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智趣屋·DIY手工坊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高转速设备滑动轴承径向可倾瓦块修复项目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新疆中能万源化工有限公司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西域娜依餐饮连锁机构＆栖居精品酒店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玛纳斯县西域娜依餐厅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生物质破碎环保再利用项目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玛纳斯县牧野天合农机专业合作社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环境昆虫生物转化有机废弃物产业化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新农人昆虫纽带生态循环农场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光线3DVR全景展示平台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新疆光线互联网络科技有限公司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風曜温室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風曜温室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新农佳沃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新农佳沃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北庭文化创意休闲旅游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北庭文创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相约健康悦动塑形吧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扬帆团队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勤粪兴农—国内领先的循环农业解决商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勤粪兴农—国内领先的循环农业解决商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古丝绸之路上的甜蜜之旅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新疆盛禾鑫丰农业发展有限公司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暮年五彩乐园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万农生态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巴州万农智慧生态农业科技有限公司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多功能交流接触器——工业自动化安全卫士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Enjoy美健康服务会所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Enjoy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素食主义特色餐饮连锁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素茶餐厅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新发现新型建材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新发现新型建材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  <w:lang w:val="en-US" w:eastAsia="zh-CN"/>
        </w:rPr>
        <w:t>创业扶贫专项组</w:t>
      </w:r>
    </w:p>
    <w:tbl>
      <w:tblPr>
        <w:tblStyle w:val="4"/>
        <w:tblpPr w:leftFromText="180" w:rightFromText="180" w:vertAnchor="text" w:horzAnchor="page" w:tblpX="1393" w:tblpY="447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12"/>
        <w:gridCol w:w="336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1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奇台县就业困难人员再就业实训基地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吉木萨尔县锦绣服饰有限公司奇台县分公司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大美新疆主题餐厅连锁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大美新疆主题餐厅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小蜜蜂酿就脱贫大产业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呼图壁县胡氏蜜蜂养殖农民专业合作社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创业卫星工厂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新疆卡鑫隆服饰织造有限公司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万富祥农民再就业培训中心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雀尔沟镇万富祥民劳务农民专业合作社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呼图壁县</w:t>
            </w:r>
          </w:p>
        </w:tc>
      </w:tr>
    </w:tbl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037E"/>
    <w:rsid w:val="18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2020-09-02T03:59:00Z</dcterms:created>
  <dc:creator>1</dc:creator>
  <cp:lastModifiedBy>1</cp:lastModifiedBy>
  <dcterms:modified xsi:type="dcterms:W3CDTF">2020-09-02T04:00:47Z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