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60" w:lineRule="exact"/>
        <w:textAlignment w:val="auto"/>
        <w:rPr>
          <w:rFonts w:hint="default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附件1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自治州级示范点监测合格名单（39家）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pacing w:val="-17"/>
          <w:kern w:val="0"/>
          <w:sz w:val="32"/>
          <w:szCs w:val="32"/>
          <w:lang w:eastAsia="zh-CN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-17"/>
          <w:kern w:val="0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-17"/>
          <w:kern w:val="0"/>
          <w:sz w:val="32"/>
          <w:szCs w:val="32"/>
        </w:rPr>
        <w:t>玛纳斯县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-17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-17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家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-17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玛纳斯县兰州湾镇富硒有机蔬菜休闲农业观光园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default" w:ascii="仿宋_GB2312" w:hAnsi="Arial" w:eastAsia="仿宋_GB2312" w:cs="Arial"/>
          <w:color w:val="auto"/>
          <w:kern w:val="0"/>
          <w:sz w:val="32"/>
          <w:szCs w:val="32"/>
          <w:lang w:eastAsia="zh-CN"/>
        </w:rPr>
        <w:t>玛纳斯县广东地乡小海子村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呼图壁县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5家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呼图壁县二十里店镇北美海棠苗木示范园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呼图壁县园户村镇清雅田园度假村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呼图壁县西域春天生态田园度假村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呼图壁县唐墩果园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新疆呼图壁大唐西域酒庄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b/>
          <w:spacing w:val="-1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pacing w:val="-18"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b/>
          <w:spacing w:val="-18"/>
          <w:sz w:val="32"/>
          <w:szCs w:val="32"/>
        </w:rPr>
        <w:t>昌吉市</w:t>
      </w:r>
      <w:r>
        <w:rPr>
          <w:rFonts w:hint="eastAsia" w:ascii="仿宋_GB2312" w:hAnsi="仿宋_GB2312" w:eastAsia="仿宋_GB2312" w:cs="仿宋_GB2312"/>
          <w:b/>
          <w:spacing w:val="-18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5家</w:t>
      </w:r>
      <w:r>
        <w:rPr>
          <w:rFonts w:hint="eastAsia" w:ascii="仿宋_GB2312" w:hAnsi="仿宋_GB2312" w:eastAsia="仿宋_GB2312" w:cs="仿宋_GB2312"/>
          <w:b/>
          <w:spacing w:val="-18"/>
          <w:sz w:val="32"/>
          <w:szCs w:val="32"/>
          <w:lang w:eastAsia="zh-CN"/>
        </w:rPr>
        <w:t>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新疆杜氏旅游有限责任公司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昌吉市小江南食府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昌吉市新田园休闲钓鱼村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红色记忆博物馆暨盛华鹿文化产业观光旅游景区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新疆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昌吉市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一韵庄园葡萄酒业有限公司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/>
        <w:textAlignment w:val="auto"/>
        <w:outlineLvl w:val="9"/>
        <w:rPr>
          <w:rFonts w:hint="default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四、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阜康市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家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阜康市白杨河激情民俗特色园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阜康市漫享田园生态农庄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阜康市南湾多彩果蔬采摘园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新疆阜康市玖运景致苗木花卉示范园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 xml:space="preserve">阜康市美丽何家湾休闲园 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新疆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阜康市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花儿沟农耕休闲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园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b/>
          <w:spacing w:val="-19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pacing w:val="-19"/>
          <w:sz w:val="32"/>
          <w:szCs w:val="32"/>
          <w:lang w:eastAsia="zh-CN"/>
        </w:rPr>
        <w:t>五、</w:t>
      </w:r>
      <w:r>
        <w:rPr>
          <w:rFonts w:hint="eastAsia" w:ascii="仿宋_GB2312" w:hAnsi="仿宋_GB2312" w:eastAsia="仿宋_GB2312" w:cs="仿宋_GB2312"/>
          <w:b/>
          <w:spacing w:val="-19"/>
          <w:sz w:val="32"/>
          <w:szCs w:val="32"/>
        </w:rPr>
        <w:t>吉木萨尔县</w:t>
      </w:r>
      <w:r>
        <w:rPr>
          <w:rFonts w:hint="eastAsia" w:ascii="仿宋_GB2312" w:hAnsi="仿宋_GB2312" w:eastAsia="仿宋_GB2312" w:cs="仿宋_GB2312"/>
          <w:b/>
          <w:spacing w:val="-19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spacing w:val="-19"/>
          <w:sz w:val="32"/>
          <w:szCs w:val="32"/>
          <w:lang w:val="en-US" w:eastAsia="zh-CN"/>
        </w:rPr>
        <w:t>9家</w:t>
      </w:r>
      <w:r>
        <w:rPr>
          <w:rFonts w:hint="eastAsia" w:ascii="仿宋_GB2312" w:hAnsi="仿宋_GB2312" w:eastAsia="仿宋_GB2312" w:cs="仿宋_GB2312"/>
          <w:b/>
          <w:spacing w:val="-19"/>
          <w:sz w:val="32"/>
          <w:szCs w:val="32"/>
          <w:lang w:eastAsia="zh-CN"/>
        </w:rPr>
        <w:t>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吉木萨尔县桦树园子湿地公园度假村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吉木萨尔县起家地休闲农庄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吉木萨尔县五福庄园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吉木萨尔县大有镇安氏农庄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吉木萨尔县大有镇田园牧歌农家乐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吉木萨尔县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老台乡花田庄园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吉木萨尔县桃园仙谷避暑山庄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吉木萨尔二工镇海子沿村圣地73生态农庄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吉木萨尔县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新地乡小分子村杏园农家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六、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奇台县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7家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奇台县半截沟镇江布拉克乡村旅游示范点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奇台县平山旅游生态产业园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奇台县神农福地生态示范园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奇台县吉布库镇涨坝休闲农业与乡村旅游示范村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奇台县大泉塔塔尔族乡民俗村寨文化旅游度假区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奇台县龙庭度假山庄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奇台县五谷丰登度假村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七、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木垒县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家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木垒县新户镇彩色种植基地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木垒县邀香生物科技有限公司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木垒县沈家沟鹰嘴豆种植农民专业合作社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b/>
          <w:spacing w:val="-2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pacing w:val="-24"/>
          <w:sz w:val="32"/>
          <w:szCs w:val="32"/>
          <w:lang w:eastAsia="zh-CN"/>
        </w:rPr>
        <w:t>八、</w:t>
      </w:r>
      <w:r>
        <w:rPr>
          <w:rFonts w:hint="eastAsia" w:ascii="仿宋_GB2312" w:hAnsi="仿宋_GB2312" w:eastAsia="仿宋_GB2312" w:cs="仿宋_GB2312"/>
          <w:b/>
          <w:spacing w:val="-24"/>
          <w:sz w:val="32"/>
          <w:szCs w:val="32"/>
        </w:rPr>
        <w:t>昌吉国家农业园区</w:t>
      </w:r>
      <w:r>
        <w:rPr>
          <w:rFonts w:hint="eastAsia" w:ascii="仿宋_GB2312" w:hAnsi="仿宋_GB2312" w:eastAsia="仿宋_GB2312" w:cs="仿宋_GB2312"/>
          <w:b/>
          <w:spacing w:val="-24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spacing w:val="-24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家</w:t>
      </w:r>
      <w:r>
        <w:rPr>
          <w:rFonts w:hint="eastAsia" w:ascii="仿宋_GB2312" w:hAnsi="仿宋_GB2312" w:eastAsia="仿宋_GB2312" w:cs="仿宋_GB2312"/>
          <w:b/>
          <w:spacing w:val="-24"/>
          <w:sz w:val="32"/>
          <w:szCs w:val="32"/>
          <w:lang w:eastAsia="zh-CN"/>
        </w:rPr>
        <w:t>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昌吉华兴生态旅游景区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润兴农业绿色果蔬采摘园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60" w:lineRule="exact"/>
        <w:textAlignment w:val="auto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附件2：</w:t>
      </w:r>
    </w:p>
    <w:p>
      <w:pPr>
        <w:pStyle w:val="2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自治州级示范点监测不合格名单（11家）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-17"/>
          <w:kern w:val="0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-17"/>
          <w:kern w:val="0"/>
          <w:sz w:val="32"/>
          <w:szCs w:val="32"/>
        </w:rPr>
        <w:t>玛纳斯县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-17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-17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家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-17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玛纳斯县火烧洼休闲旅游山庄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呼图壁县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1家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呼图壁县大丰镇社区村蔬菜采摘园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b/>
          <w:spacing w:val="-1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pacing w:val="-18"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b/>
          <w:spacing w:val="-18"/>
          <w:sz w:val="32"/>
          <w:szCs w:val="32"/>
        </w:rPr>
        <w:t>昌吉市</w:t>
      </w:r>
      <w:r>
        <w:rPr>
          <w:rFonts w:hint="eastAsia" w:ascii="仿宋_GB2312" w:hAnsi="仿宋_GB2312" w:eastAsia="仿宋_GB2312" w:cs="仿宋_GB2312"/>
          <w:b/>
          <w:spacing w:val="-18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3家</w:t>
      </w:r>
      <w:r>
        <w:rPr>
          <w:rFonts w:hint="eastAsia" w:ascii="仿宋_GB2312" w:hAnsi="仿宋_GB2312" w:eastAsia="仿宋_GB2312" w:cs="仿宋_GB2312"/>
          <w:b/>
          <w:spacing w:val="-18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昌吉市胡杨树度假村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昌吉市随园渡假山庄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新疆重力庄园葡萄酒业有限公司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四、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阜康市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家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阜康市黄竹山庄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仿宋_GB2312" w:hAnsi="Arial" w:eastAsia="仿宋_GB2312" w:cs="Arial"/>
          <w:color w:val="FF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阜康市乔家大院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b/>
          <w:spacing w:val="-19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pacing w:val="-19"/>
          <w:sz w:val="32"/>
          <w:szCs w:val="32"/>
          <w:lang w:eastAsia="zh-CN"/>
        </w:rPr>
        <w:t>五、</w:t>
      </w:r>
      <w:r>
        <w:rPr>
          <w:rFonts w:hint="eastAsia" w:ascii="仿宋_GB2312" w:hAnsi="仿宋_GB2312" w:eastAsia="仿宋_GB2312" w:cs="仿宋_GB2312"/>
          <w:b/>
          <w:spacing w:val="-19"/>
          <w:sz w:val="32"/>
          <w:szCs w:val="32"/>
        </w:rPr>
        <w:t>吉木萨尔县</w:t>
      </w:r>
      <w:r>
        <w:rPr>
          <w:rFonts w:hint="eastAsia" w:ascii="仿宋_GB2312" w:hAnsi="仿宋_GB2312" w:eastAsia="仿宋_GB2312" w:cs="仿宋_GB2312"/>
          <w:b/>
          <w:spacing w:val="-19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spacing w:val="-19"/>
          <w:sz w:val="32"/>
          <w:szCs w:val="32"/>
          <w:lang w:val="en-US" w:eastAsia="zh-CN"/>
        </w:rPr>
        <w:t>2家</w:t>
      </w:r>
      <w:r>
        <w:rPr>
          <w:rFonts w:hint="eastAsia" w:ascii="仿宋_GB2312" w:hAnsi="仿宋_GB2312" w:eastAsia="仿宋_GB2312" w:cs="仿宋_GB2312"/>
          <w:b/>
          <w:spacing w:val="-19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吉木萨尔县泉子街镇车师古道积善堂养生苑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吉木萨尔县铭丰农业观光产业园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六、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奇台县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2家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奇台县农林牧循环经济科技示范旅游产业园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新疆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奇台县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新奇月旅游发展有园限公司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lang w:val="en-US" w:eastAsia="zh-CN"/>
        </w:rPr>
      </w:pPr>
    </w:p>
    <w:p>
      <w:pPr>
        <w:rPr>
          <w:rFonts w:hint="eastAsia" w:ascii="黑体" w:hAnsi="黑体" w:eastAsia="黑体" w:cs="黑体"/>
          <w:b w:val="0"/>
          <w:bCs w:val="0"/>
          <w:lang w:val="en-US" w:eastAsia="zh-CN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附件3：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6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新申报自治州级示范点名单（12家）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-17"/>
          <w:kern w:val="0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-17"/>
          <w:kern w:val="0"/>
          <w:sz w:val="32"/>
          <w:szCs w:val="32"/>
        </w:rPr>
        <w:t>玛纳斯县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-17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-17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家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-17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玛纳斯县绿景苗木养生休闲观光农业园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呼图壁县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1家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呼图壁县七彩林海休闲观光农业园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b/>
          <w:spacing w:val="-1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pacing w:val="-18"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b/>
          <w:spacing w:val="-18"/>
          <w:sz w:val="32"/>
          <w:szCs w:val="32"/>
        </w:rPr>
        <w:t>昌吉市</w:t>
      </w:r>
      <w:r>
        <w:rPr>
          <w:rFonts w:hint="eastAsia" w:ascii="仿宋_GB2312" w:hAnsi="仿宋_GB2312" w:eastAsia="仿宋_GB2312" w:cs="仿宋_GB2312"/>
          <w:b/>
          <w:spacing w:val="-18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1家</w:t>
      </w:r>
      <w:r>
        <w:rPr>
          <w:rFonts w:hint="eastAsia" w:ascii="仿宋_GB2312" w:hAnsi="仿宋_GB2312" w:eastAsia="仿宋_GB2312" w:cs="仿宋_GB2312"/>
          <w:b/>
          <w:spacing w:val="-18"/>
          <w:sz w:val="32"/>
          <w:szCs w:val="32"/>
          <w:lang w:eastAsia="zh-CN"/>
        </w:rPr>
        <w:t>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昌吉市艺国田园农庄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四、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阜康市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家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新疆豫博昕天山农林生态农牧园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b/>
          <w:spacing w:val="-19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pacing w:val="-19"/>
          <w:sz w:val="32"/>
          <w:szCs w:val="32"/>
          <w:lang w:eastAsia="zh-CN"/>
        </w:rPr>
        <w:t>五、</w:t>
      </w:r>
      <w:r>
        <w:rPr>
          <w:rFonts w:hint="eastAsia" w:ascii="仿宋_GB2312" w:hAnsi="仿宋_GB2312" w:eastAsia="仿宋_GB2312" w:cs="仿宋_GB2312"/>
          <w:b/>
          <w:spacing w:val="-19"/>
          <w:sz w:val="32"/>
          <w:szCs w:val="32"/>
        </w:rPr>
        <w:t>吉木萨尔县</w:t>
      </w:r>
      <w:r>
        <w:rPr>
          <w:rFonts w:hint="eastAsia" w:ascii="仿宋_GB2312" w:hAnsi="仿宋_GB2312" w:eastAsia="仿宋_GB2312" w:cs="仿宋_GB2312"/>
          <w:b/>
          <w:spacing w:val="-19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spacing w:val="-19"/>
          <w:sz w:val="32"/>
          <w:szCs w:val="32"/>
          <w:lang w:val="en-US" w:eastAsia="zh-CN"/>
        </w:rPr>
        <w:t>3家</w:t>
      </w:r>
      <w:r>
        <w:rPr>
          <w:rFonts w:hint="eastAsia" w:ascii="仿宋_GB2312" w:hAnsi="仿宋_GB2312" w:eastAsia="仿宋_GB2312" w:cs="仿宋_GB2312"/>
          <w:b/>
          <w:spacing w:val="-19"/>
          <w:sz w:val="32"/>
          <w:szCs w:val="32"/>
          <w:lang w:eastAsia="zh-CN"/>
        </w:rPr>
        <w:t>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吉木萨尔县大有镇逍遥谷庄园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吉木萨尔县大有镇渭户沟森林公园度假村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庄子畜牧闲农业生态园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六、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奇台县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2家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新疆西域花海旅游开发有限责任公司（天山花海）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奇台县小屯众鑫庄园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七、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木垒县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家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新疆美之羡肉制品有限公司休闲观光业示范点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木垒县牧原畜牧养殖农民专业合作社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b/>
          <w:spacing w:val="-2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pacing w:val="-24"/>
          <w:sz w:val="32"/>
          <w:szCs w:val="32"/>
          <w:lang w:eastAsia="zh-CN"/>
        </w:rPr>
        <w:t>八、</w:t>
      </w:r>
      <w:r>
        <w:rPr>
          <w:rFonts w:hint="eastAsia" w:ascii="仿宋_GB2312" w:hAnsi="仿宋_GB2312" w:eastAsia="仿宋_GB2312" w:cs="仿宋_GB2312"/>
          <w:b/>
          <w:spacing w:val="-24"/>
          <w:sz w:val="32"/>
          <w:szCs w:val="32"/>
        </w:rPr>
        <w:t>昌吉国家农业园区</w:t>
      </w:r>
      <w:r>
        <w:rPr>
          <w:rFonts w:hint="eastAsia" w:ascii="仿宋_GB2312" w:hAnsi="仿宋_GB2312" w:eastAsia="仿宋_GB2312" w:cs="仿宋_GB2312"/>
          <w:b/>
          <w:spacing w:val="-24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spacing w:val="-24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家</w:t>
      </w:r>
      <w:r>
        <w:rPr>
          <w:rFonts w:hint="eastAsia" w:ascii="仿宋_GB2312" w:hAnsi="仿宋_GB2312" w:eastAsia="仿宋_GB2312" w:cs="仿宋_GB2312"/>
          <w:b/>
          <w:spacing w:val="-24"/>
          <w:sz w:val="32"/>
          <w:szCs w:val="32"/>
          <w:lang w:eastAsia="zh-CN"/>
        </w:rPr>
        <w:t>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新疆雪山果园食品有限公司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6" w:lineRule="auto"/>
        <w:textAlignment w:val="auto"/>
        <w:rPr>
          <w:rFonts w:hint="eastAsia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6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附件4：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新申报自治州田园综合体名单（2家）</w:t>
      </w:r>
    </w:p>
    <w:p>
      <w:pPr>
        <w:rPr>
          <w:rFonts w:hint="eastAsia" w:ascii="黑体" w:hAnsi="黑体" w:eastAsia="黑体" w:cs="黑体"/>
          <w:b w:val="0"/>
          <w:bCs w:val="0"/>
          <w:lang w:val="en-US" w:eastAsia="zh-CN"/>
        </w:rPr>
      </w:pP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1、腰站子田园综合体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2、木垒县英格堡乡月亮湾地田园综合体</w:t>
      </w:r>
    </w:p>
    <w:p>
      <w:pPr>
        <w:rPr>
          <w:rFonts w:hint="eastAsia" w:ascii="黑体" w:hAnsi="黑体" w:eastAsia="黑体" w:cs="黑体"/>
          <w:b w:val="0"/>
          <w:bCs w:val="0"/>
          <w:lang w:val="en-US" w:eastAsia="zh-CN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A9222A"/>
    <w:rsid w:val="27A9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2019-11-14T11:49:00Z</dcterms:created>
  <dc:creator>Wanmum</dc:creator>
  <cp:lastModifiedBy>Wanmum</cp:lastModifiedBy>
  <dcterms:modified xsi:type="dcterms:W3CDTF">2019-11-14T11:49:27Z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