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  <w:t>昌吉州2023年度新增第四批医疗保险定点零售药店名单</w:t>
      </w:r>
    </w:p>
    <w:tbl>
      <w:tblPr>
        <w:tblStyle w:val="2"/>
        <w:tblW w:w="84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780"/>
        <w:gridCol w:w="2745"/>
        <w:gridCol w:w="1275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定点药店名称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昌吉市九惠堂医药有限责任公司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13094010122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新疆昌吉回族自治州昌吉市宁南五工路和谐玫瑰国际（A区）H座H单元108号商铺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新疆惠生堂医药连锁有限公司昌吉市第一百五十九分店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18935920160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新疆昌吉回族自治州昌吉市宁边西路市医院斜对面门面房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昌吉市民康医药有限公司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18963832622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新疆昌吉回族自治州昌吉市青年北路万博学府3楼1层9商铺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新疆庭洲药械有限公司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18999826992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新疆昌吉回族自治州昌吉市长宁南路富友学府苑S2-1-13#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昌吉市汇医颐仁堂医药有限公司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13899967661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新疆昌吉回族自治州昌吉市绿洲南路39号龙壹府邸5栋05号（30区4丘90栋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昌吉好药师顺安康医药有限公司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19199404567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新疆昌吉回族自治州昌吉市健康东路一粮店小区商铺1层2101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昌吉市尚北德盛堂医药有限公司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15509942345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新疆昌吉回族自治州昌吉市北城路西北明珠小区2幢02号门面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昌吉市达康医药连锁有限责任公司第二百零五分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13899608333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新疆昌吉回族自治州昌吉市健康西路北侧门面房负1层01号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昌吉市达康医药连锁有限责任公司第二百零八分店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13899608333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新疆昌吉回族自治州昌吉市建国西路城建新村步行街44号门面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昌吉州知青医药连锁有限公司昌吉市第五十六分店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13309941009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新疆昌吉回族自治州昌吉市长宁南路58号鑫尚乐商务酒店门面房自南至北第五间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奇台县王元药店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13095062997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奇台县八家户三村14-3-29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昌吉市达康医药连锁有限责任公司堂安分店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13899608333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奇台县翰景轩门面12-2商铺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阜康市康佑大药房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13201010558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阜康市健康路41号牡丹园小区二期S1幢-4号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阜康市健康福临康乐医药有限公司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18167761968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阜康市阜港绿苑3号商业楼1层5室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新疆康宁医药连锁有限责任公司阜康第九百零一分店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18299506963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新疆昌吉回族自治州阜康市阜康市南华路碧琳城11栋1层5号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新疆康宁医药连锁有限责任公司阜康第九百零三分店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13699354897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新疆昌吉回族自治州阜康市公园6号住宅小区商业楼E段1单元113号房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阜康市阜新社区卫生服务中心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13095051516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阜康市阜新街以北，站台路以东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E5OTBkNmU5Yzk3YTEzYTllZDllZTJhMjdhODkifQ=="/>
  </w:docVars>
  <w:rsids>
    <w:rsidRoot w:val="00000000"/>
    <w:rsid w:val="011C008A"/>
    <w:rsid w:val="02D531E7"/>
    <w:rsid w:val="037B2018"/>
    <w:rsid w:val="03ED4A9B"/>
    <w:rsid w:val="05942524"/>
    <w:rsid w:val="0FD353F0"/>
    <w:rsid w:val="11FC4455"/>
    <w:rsid w:val="15964E84"/>
    <w:rsid w:val="17014426"/>
    <w:rsid w:val="17D00CBE"/>
    <w:rsid w:val="18DD38E8"/>
    <w:rsid w:val="20EA3CF4"/>
    <w:rsid w:val="24704924"/>
    <w:rsid w:val="271752FB"/>
    <w:rsid w:val="31737032"/>
    <w:rsid w:val="389C79DA"/>
    <w:rsid w:val="3DA135B9"/>
    <w:rsid w:val="482F7A7B"/>
    <w:rsid w:val="4D2750DD"/>
    <w:rsid w:val="4E1A6C4E"/>
    <w:rsid w:val="53DF2615"/>
    <w:rsid w:val="557703CB"/>
    <w:rsid w:val="5991217A"/>
    <w:rsid w:val="59AE1204"/>
    <w:rsid w:val="5F3100BB"/>
    <w:rsid w:val="656B555D"/>
    <w:rsid w:val="65F800E0"/>
    <w:rsid w:val="67FF359D"/>
    <w:rsid w:val="68686B2C"/>
    <w:rsid w:val="688B4066"/>
    <w:rsid w:val="6A1A3CE9"/>
    <w:rsid w:val="6B305FF8"/>
    <w:rsid w:val="6B4140A4"/>
    <w:rsid w:val="757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2023-03-13T09:38:00Z</dcterms:created>
  <dc:creator>admin</dc:creator>
  <cp:lastModifiedBy>索小雅</cp:lastModifiedBy>
  <cp:lastPrinted>2023-10-19T07:44:00Z</cp:lastPrinted>
  <dcterms:modified xsi:type="dcterms:W3CDTF">2023-11-15T10:52:20Z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24A749B0AC834426B2DDCE0A901628C7_12</vt:lpwstr>
  </property>
</Properties>
</file>