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firstLine="0"/>
        <w:jc w:val="left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件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：1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36"/>
          <w:szCs w:val="36"/>
          <w:lang w:bidi="ar-S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 w:bidi="ar-SA"/>
        </w:rPr>
        <w:t>昌吉州数字政府建设专家库专家申请表</w:t>
      </w:r>
    </w:p>
    <w:tbl>
      <w:tblPr>
        <w:tblStyle w:val="18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07"/>
        <w:gridCol w:w="569"/>
        <w:gridCol w:w="1414"/>
        <w:gridCol w:w="1187"/>
        <w:gridCol w:w="624"/>
        <w:gridCol w:w="696"/>
        <w:gridCol w:w="1288"/>
        <w:gridCol w:w="1281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姓名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性别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出生年月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政治面貌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工作单位及职务</w:t>
            </w:r>
          </w:p>
        </w:tc>
        <w:tc>
          <w:tcPr>
            <w:tcW w:w="4490" w:type="dxa"/>
            <w:gridSpan w:val="5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现从事专业及年限</w:t>
            </w:r>
          </w:p>
        </w:tc>
        <w:tc>
          <w:tcPr>
            <w:tcW w:w="2777" w:type="dxa"/>
            <w:gridSpan w:val="2"/>
            <w:noWrap w:val="0"/>
            <w:vAlign w:val="top"/>
          </w:tcPr>
          <w:p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身份证号码</w:t>
            </w:r>
          </w:p>
        </w:tc>
        <w:tc>
          <w:tcPr>
            <w:tcW w:w="3794" w:type="dxa"/>
            <w:gridSpan w:val="4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联系电话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最高职称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及任职时间</w:t>
            </w:r>
          </w:p>
        </w:tc>
        <w:tc>
          <w:tcPr>
            <w:tcW w:w="3794" w:type="dxa"/>
            <w:gridSpan w:val="4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毕业院校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及最高学历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7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银行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账号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开户行</w:t>
            </w: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开户姓名</w:t>
            </w: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网点号</w:t>
            </w: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银行机构代码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网点名称</w:t>
            </w:r>
          </w:p>
        </w:tc>
        <w:tc>
          <w:tcPr>
            <w:tcW w:w="8555" w:type="dxa"/>
            <w:gridSpan w:val="8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8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特长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和成果简述</w:t>
            </w:r>
          </w:p>
        </w:tc>
        <w:tc>
          <w:tcPr>
            <w:tcW w:w="8555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如：数字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领域项目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信息化项目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评审、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建设、咨询、验收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3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从事相关经历、领域、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  <w:t>项目</w:t>
            </w:r>
          </w:p>
        </w:tc>
        <w:tc>
          <w:tcPr>
            <w:tcW w:w="8555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如：数据管理、基础资源、信息安全、软件工程、人工智能、产业数字化、电子信息制造等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4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单位意见</w:t>
            </w:r>
          </w:p>
        </w:tc>
        <w:tc>
          <w:tcPr>
            <w:tcW w:w="8555" w:type="dxa"/>
            <w:gridSpan w:val="8"/>
            <w:noWrap w:val="0"/>
            <w:vAlign w:val="bottom"/>
          </w:tcPr>
          <w:p>
            <w:pPr>
              <w:suppressAutoHyphens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bidi="ar-SA"/>
              </w:rPr>
              <w:t>单位（盖章）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bidi="ar-SA"/>
              </w:rPr>
              <w:t>年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bidi="ar-SA"/>
              </w:rPr>
              <w:t>月 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bidi="ar-SA"/>
              </w:rPr>
              <w:t>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 w:bidi="ar-SA"/>
              </w:rPr>
              <w:t>本人签字</w:t>
            </w:r>
          </w:p>
        </w:tc>
        <w:tc>
          <w:tcPr>
            <w:tcW w:w="8555" w:type="dxa"/>
            <w:gridSpan w:val="8"/>
            <w:noWrap w:val="0"/>
            <w:vAlign w:val="bottom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bidi="ar-SA"/>
              </w:rPr>
              <w:t>年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bidi="ar-SA"/>
              </w:rPr>
              <w:t>月 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shd w:val="clear" w:color="auto" w:fill="FFFFFF"/>
                <w:lang w:bidi="ar-SA"/>
              </w:rPr>
              <w:t> 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rPr>
          <w:rFonts w:hint="default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531" w:right="1417" w:bottom="1531" w:left="141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56"/>
  <w:displayHorizontalDrawingGridEvery w:val="0"/>
  <w:displayVerticalDrawingGridEvery w:val="2"/>
  <w:doNotUseMarginsForDrawingGridOrigin w:val="1"/>
  <w:drawingGridHorizontalOrigin w:val="0"/>
  <w:drawingGridVerticalOrigin w:val="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8960EF"/>
    <w:rsid w:val="04ED064B"/>
    <w:rsid w:val="0F5B4FB9"/>
    <w:rsid w:val="0F851480"/>
    <w:rsid w:val="137E1C02"/>
    <w:rsid w:val="15330C13"/>
    <w:rsid w:val="1655656E"/>
    <w:rsid w:val="1ABF5846"/>
    <w:rsid w:val="1D047E88"/>
    <w:rsid w:val="1DA04055"/>
    <w:rsid w:val="24D14DAB"/>
    <w:rsid w:val="26753626"/>
    <w:rsid w:val="26CD578F"/>
    <w:rsid w:val="2738722A"/>
    <w:rsid w:val="2911520F"/>
    <w:rsid w:val="2CDB4EBB"/>
    <w:rsid w:val="2D5B1491"/>
    <w:rsid w:val="2EF9A05A"/>
    <w:rsid w:val="307C39D1"/>
    <w:rsid w:val="37730C86"/>
    <w:rsid w:val="37814F08"/>
    <w:rsid w:val="3AED0571"/>
    <w:rsid w:val="3DAC53E0"/>
    <w:rsid w:val="408A2DEA"/>
    <w:rsid w:val="41F02AF3"/>
    <w:rsid w:val="42EE3923"/>
    <w:rsid w:val="43CA462F"/>
    <w:rsid w:val="46BC6BC7"/>
    <w:rsid w:val="47DB216F"/>
    <w:rsid w:val="4B75001F"/>
    <w:rsid w:val="4D423F31"/>
    <w:rsid w:val="4F47711A"/>
    <w:rsid w:val="557B6572"/>
    <w:rsid w:val="57BF1EA6"/>
    <w:rsid w:val="5AD16809"/>
    <w:rsid w:val="5D233C79"/>
    <w:rsid w:val="5EDF92AA"/>
    <w:rsid w:val="5FE70062"/>
    <w:rsid w:val="60400885"/>
    <w:rsid w:val="609A11FA"/>
    <w:rsid w:val="61EF0029"/>
    <w:rsid w:val="63976D80"/>
    <w:rsid w:val="64590086"/>
    <w:rsid w:val="65F01CCB"/>
    <w:rsid w:val="67DB5B30"/>
    <w:rsid w:val="68AD09A1"/>
    <w:rsid w:val="69913E34"/>
    <w:rsid w:val="6E77A9A4"/>
    <w:rsid w:val="71311C3A"/>
    <w:rsid w:val="71610C71"/>
    <w:rsid w:val="73DB1626"/>
    <w:rsid w:val="73F24C5B"/>
    <w:rsid w:val="74F01FD9"/>
    <w:rsid w:val="78037C1F"/>
    <w:rsid w:val="79A92AE0"/>
    <w:rsid w:val="7A7430CC"/>
    <w:rsid w:val="7DEF686D"/>
    <w:rsid w:val="7EFF254A"/>
    <w:rsid w:val="7FF6EF26"/>
    <w:rsid w:val="BDF888B9"/>
    <w:rsid w:val="DBF7302F"/>
    <w:rsid w:val="F6BB3972"/>
    <w:rsid w:val="FEBFACA3"/>
    <w:rsid w:val="FEF9DBE1"/>
    <w:rsid w:val="FFBE321C"/>
    <w:rsid w:val="FFED2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qFormat/>
    <w:uiPriority w:val="0"/>
    <w:rPr>
      <w:rFonts w:ascii="Times New Roman" w:hAnsi="Times New Roman" w:eastAsia="宋体" w:cs="Times New Roman"/>
      <w:lang w:bidi="ar-SA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rFonts w:ascii="Times New Roman" w:hAnsi="Times New Roman" w:eastAsia="宋体" w:cs="Times New Roman"/>
      <w:i/>
      <w:iCs/>
      <w:sz w:val="24"/>
      <w:szCs w:val="24"/>
      <w:lang w:bidi="ar-SA"/>
    </w:rPr>
  </w:style>
  <w:style w:type="paragraph" w:styleId="6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Body Text"/>
    <w:basedOn w:val="1"/>
    <w:next w:val="1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  <w:lang w:bidi="ar-SA"/>
    </w:rPr>
  </w:style>
  <w:style w:type="paragraph" w:styleId="8">
    <w:name w:val="toc 5"/>
    <w:basedOn w:val="1"/>
    <w:next w:val="1"/>
    <w:qFormat/>
    <w:uiPriority w:val="0"/>
    <w:pPr>
      <w:ind w:left="1680"/>
    </w:pPr>
  </w:style>
  <w:style w:type="paragraph" w:styleId="9">
    <w:name w:val="toc 3"/>
    <w:basedOn w:val="1"/>
    <w:next w:val="1"/>
    <w:qFormat/>
    <w:uiPriority w:val="0"/>
    <w:pPr>
      <w:ind w:left="84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lang w:bidi="ar-SA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  <w:lang w:bidi="ar-SA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4"/>
    <w:basedOn w:val="1"/>
    <w:next w:val="1"/>
    <w:qFormat/>
    <w:uiPriority w:val="0"/>
    <w:pPr>
      <w:ind w:left="1260"/>
    </w:pPr>
  </w:style>
  <w:style w:type="paragraph" w:styleId="14">
    <w:name w:val="List"/>
    <w:basedOn w:val="7"/>
    <w:qFormat/>
    <w:uiPriority w:val="0"/>
    <w:rPr>
      <w:rFonts w:ascii="Times New Roman" w:hAnsi="Times New Roman" w:eastAsia="宋体" w:cs="Times New Roman"/>
      <w:lang w:bidi="ar-SA"/>
    </w:rPr>
  </w:style>
  <w:style w:type="paragraph" w:styleId="15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Times New Roman" w:hAnsi="Times New Roman" w:eastAsia="宋体" w:cs="Times New Roman"/>
      <w:lang w:bidi="ar-SA"/>
    </w:rPr>
  </w:style>
  <w:style w:type="paragraph" w:styleId="16">
    <w:name w:val="toc 2"/>
    <w:basedOn w:val="1"/>
    <w:next w:val="1"/>
    <w:qFormat/>
    <w:uiPriority w:val="0"/>
    <w:pPr>
      <w:ind w:left="420"/>
    </w:pPr>
  </w:style>
  <w:style w:type="paragraph" w:styleId="1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仿宋_GB2312" w:hAnsi="仿宋_GB2312" w:eastAsia="宋体" w:cs="Arial"/>
      <w:kern w:val="0"/>
      <w:sz w:val="24"/>
      <w:szCs w:val="24"/>
      <w:lang w:val="en-US" w:eastAsia="zh-CN" w:bidi="ar-SA"/>
    </w:rPr>
  </w:style>
  <w:style w:type="character" w:styleId="20">
    <w:name w:val="page number"/>
    <w:qFormat/>
    <w:uiPriority w:val="0"/>
  </w:style>
  <w:style w:type="paragraph" w:customStyle="1" w:styleId="21">
    <w:name w:val="常用样式（方正仿宋简）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character" w:customStyle="1" w:styleId="22">
    <w:name w:val="默认段落字体1"/>
    <w:qFormat/>
    <w:uiPriority w:val="0"/>
    <w:rPr>
      <w:rFonts w:ascii="Times New Roman" w:hAnsi="Times New Roman" w:eastAsia="宋体" w:cs="Times New Roman"/>
      <w:lang w:bidi="ar-SA"/>
    </w:rPr>
  </w:style>
  <w:style w:type="paragraph" w:customStyle="1" w:styleId="23">
    <w:name w:val="Heading"/>
    <w:basedOn w:val="1"/>
    <w:next w:val="7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4">
    <w:name w:val="Index"/>
    <w:basedOn w:val="1"/>
    <w:qFormat/>
    <w:uiPriority w:val="0"/>
    <w:pPr>
      <w:widowControl w:val="0"/>
      <w:suppressLineNumbers/>
      <w:suppressAutoHyphens/>
    </w:pPr>
    <w:rPr>
      <w:rFonts w:ascii="Times New Roman" w:hAnsi="Times New Roman" w:eastAsia="宋体" w:cs="Times New Roman"/>
      <w:lang w:bidi="ar-SA"/>
    </w:rPr>
  </w:style>
  <w:style w:type="character" w:customStyle="1" w:styleId="25">
    <w:name w:val="font41"/>
    <w:basedOn w:val="19"/>
    <w:qFormat/>
    <w:uiPriority w:val="0"/>
    <w:rPr>
      <w:rFonts w:ascii="宋体" w:hAnsi="宋体" w:eastAsia="宋体" w:cs="宋体"/>
      <w:color w:val="000000"/>
      <w:sz w:val="24"/>
      <w:szCs w:val="24"/>
      <w:u w:val="none"/>
      <w:lang w:bidi="ar-SA"/>
    </w:rPr>
  </w:style>
  <w:style w:type="character" w:customStyle="1" w:styleId="26">
    <w:name w:val="font31"/>
    <w:basedOn w:val="19"/>
    <w:qFormat/>
    <w:uiPriority w:val="0"/>
    <w:rPr>
      <w:rFonts w:ascii="方正楷体简体" w:hAnsi="方正楷体简体" w:eastAsia="方正楷体简体" w:cs="方正楷体简体"/>
      <w:color w:val="000000"/>
      <w:sz w:val="24"/>
      <w:szCs w:val="24"/>
      <w:u w:val="none"/>
      <w:lang w:bidi="ar-SA"/>
    </w:rPr>
  </w:style>
  <w:style w:type="paragraph" w:customStyle="1" w:styleId="27">
    <w:name w:val="章标题"/>
    <w:next w:val="28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ascii="Calibri" w:hAnsi="Calibri" w:eastAsia="宋体" w:cs="Times New Roman"/>
      <w:color w:val="FF0000"/>
      <w:kern w:val="2"/>
      <w:sz w:val="18"/>
      <w:szCs w:val="24"/>
      <w:lang w:val="en-US" w:eastAsia="zh-CN" w:bidi="ar-SA"/>
    </w:rPr>
  </w:style>
  <w:style w:type="paragraph" w:customStyle="1" w:styleId="28">
    <w:name w:val="节标题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Calibri" w:hAnsi="Calibri" w:eastAsia="宋体" w:cs="Times New Roman"/>
      <w:color w:val="000000"/>
      <w:kern w:val="2"/>
      <w:sz w:val="28"/>
      <w:szCs w:val="24"/>
      <w:lang w:val="en-US" w:eastAsia="zh-CN" w:bidi="ar-SA"/>
    </w:rPr>
  </w:style>
  <w:style w:type="paragraph" w:customStyle="1" w:styleId="29">
    <w:name w:val="Default"/>
    <w:next w:val="21"/>
    <w:qFormat/>
    <w:uiPriority w:val="0"/>
    <w:pPr>
      <w:widowControl w:val="0"/>
      <w:autoSpaceDE w:val="0"/>
      <w:autoSpaceDN w:val="0"/>
      <w:jc w:val="both"/>
    </w:pPr>
    <w:rPr>
      <w:rFonts w:ascii="Calibri" w:hAnsi="Calibri" w:eastAsia="仿宋_GB2312" w:cs="宋体"/>
      <w:color w:val="000000"/>
      <w:kern w:val="2"/>
      <w:sz w:val="24"/>
      <w:szCs w:val="24"/>
      <w:lang w:val="en-US" w:eastAsia="zh-CN" w:bidi="ar-SA"/>
    </w:rPr>
  </w:style>
  <w:style w:type="paragraph" w:customStyle="1" w:styleId="30">
    <w:name w:val="列出段落1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9967</Words>
  <Characters>10478</Characters>
  <TotalTime>273</TotalTime>
  <ScaleCrop>false</ScaleCrop>
  <LinksUpToDate>false</LinksUpToDate>
  <CharactersWithSpaces>10544</CharactersWithSpaces>
  <Application>WPS Office_11.8.2.12129_F1E327BC-269C-435d-A152-05C5408002CA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2018-11-30T09:47:00Z</dcterms:created>
  <dc:creator>Administrator</dc:creator>
  <cp:lastModifiedBy>szfzj</cp:lastModifiedBy>
  <cp:lastPrinted>2025-06-28T10:54:00Z</cp:lastPrinted>
  <dcterms:modified xsi:type="dcterms:W3CDTF">2026-06-03T13:20:10Z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A91755D587AB4F98BFF1B6443B1D9231_13</vt:lpwstr>
  </property>
  <property fmtid="{D5CDD505-2E9C-101B-9397-08002B2CF9AE}" pid="4" name="KSOTemplateDocerSaveRecord">
    <vt:lpwstr>eyJoZGlkIjoiZDIwOTQ4MzEyMzZjMjRhMmY5Y2U0MjQ1YTIwNjA5MTUiLCJ1c2VySWQiOiIyMjMwNTU0NjEifQ==</vt:lpwstr>
  </property>
</Properties>
</file>