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24F6D">
      <w:pPr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097BB91">
      <w:pPr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关于对拟授予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梁波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等64人</w:t>
      </w:r>
      <w:r>
        <w:rPr>
          <w:rFonts w:hint="eastAsia" w:ascii="方正小标宋简体" w:eastAsia="方正小标宋简体"/>
          <w:sz w:val="44"/>
          <w:szCs w:val="44"/>
        </w:rPr>
        <w:t>国家二级</w:t>
      </w:r>
    </w:p>
    <w:p w14:paraId="38EF21EE">
      <w:pPr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运动员称号的公示</w:t>
      </w:r>
    </w:p>
    <w:p w14:paraId="4F43C542">
      <w:pPr>
        <w:spacing w:line="580" w:lineRule="exact"/>
        <w:ind w:firstLine="729" w:firstLineChars="228"/>
        <w:rPr>
          <w:rFonts w:hint="eastAsia" w:ascii="仿宋" w:hAnsi="仿宋" w:eastAsia="仿宋"/>
          <w:color w:val="000000"/>
          <w:sz w:val="32"/>
          <w:szCs w:val="32"/>
        </w:rPr>
      </w:pPr>
    </w:p>
    <w:p w14:paraId="70EC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根据《运动员技术等级管理办法》的规定，现对拟授予国家二级运动员称号的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梁波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人（名单附后）进行公示。公示期为202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7C158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公示期内，如对上述名单有异议，任何单位和个人均可以电话、书面或其他形式向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昌吉州文化体育广播电视和旅游局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反映。以单位名义反映问题的，需加盖单位公章；以个人名义反映问题的，需署名或当面反映。</w:t>
      </w:r>
    </w:p>
    <w:p w14:paraId="78AD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0994-2707928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刘传奇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D7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79A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拟授予二级运动员称号的运动员名单</w:t>
      </w:r>
    </w:p>
    <w:p w14:paraId="4E7E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65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</w:p>
    <w:p w14:paraId="0785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昌吉州文化体育广播电视和旅游局</w:t>
      </w:r>
    </w:p>
    <w:p w14:paraId="5A08C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40386C9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D247944">
      <w:pPr>
        <w:bidi w:val="0"/>
        <w:rPr>
          <w:rFonts w:hint="eastAsia"/>
          <w:lang w:val="en-US" w:eastAsia="zh-CN"/>
        </w:rPr>
      </w:pPr>
    </w:p>
    <w:p w14:paraId="56D9208C">
      <w:pPr>
        <w:bidi w:val="0"/>
        <w:rPr>
          <w:rFonts w:hint="eastAsia"/>
          <w:lang w:val="en-US" w:eastAsia="zh-CN"/>
        </w:rPr>
      </w:pPr>
    </w:p>
    <w:p w14:paraId="39B2038F">
      <w:pPr>
        <w:bidi w:val="0"/>
        <w:rPr>
          <w:rFonts w:hint="eastAsia"/>
          <w:lang w:val="en-US" w:eastAsia="zh-CN"/>
        </w:rPr>
      </w:pPr>
    </w:p>
    <w:p w14:paraId="29B3AA64">
      <w:pPr>
        <w:bidi w:val="0"/>
        <w:rPr>
          <w:rFonts w:hint="eastAsia"/>
          <w:lang w:val="en-US" w:eastAsia="zh-CN"/>
        </w:rPr>
      </w:pPr>
    </w:p>
    <w:p w14:paraId="7862FF10">
      <w:pPr>
        <w:bidi w:val="0"/>
        <w:rPr>
          <w:rFonts w:hint="eastAsia"/>
          <w:lang w:val="en-US" w:eastAsia="zh-CN"/>
        </w:rPr>
      </w:pPr>
    </w:p>
    <w:p w14:paraId="4C2E0DF1">
      <w:pPr>
        <w:bidi w:val="0"/>
        <w:rPr>
          <w:rFonts w:hint="eastAsia"/>
          <w:lang w:val="en-US" w:eastAsia="zh-CN"/>
        </w:rPr>
      </w:pPr>
    </w:p>
    <w:p w14:paraId="2DC1D5DF">
      <w:pPr>
        <w:bidi w:val="0"/>
        <w:rPr>
          <w:rFonts w:hint="eastAsia"/>
          <w:lang w:val="en-US" w:eastAsia="zh-CN"/>
        </w:rPr>
      </w:pPr>
    </w:p>
    <w:p w14:paraId="3140F600">
      <w:pPr>
        <w:tabs>
          <w:tab w:val="left" w:pos="7363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877B3">
      <w:pPr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附件：</w:t>
      </w:r>
    </w:p>
    <w:p w14:paraId="3B49939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拟授予二级运动员称号的运动员名单</w:t>
      </w:r>
    </w:p>
    <w:p w14:paraId="5C6B5EC0">
      <w:pPr>
        <w:pStyle w:val="5"/>
        <w:numPr>
          <w:ilvl w:val="0"/>
          <w:numId w:val="1"/>
        </w:numPr>
        <w:ind w:firstLineChars="0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乒乓球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人）</w:t>
      </w:r>
    </w:p>
    <w:tbl>
      <w:tblPr>
        <w:tblStyle w:val="3"/>
        <w:tblW w:w="14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68"/>
        <w:gridCol w:w="768"/>
        <w:gridCol w:w="1339"/>
        <w:gridCol w:w="1312"/>
        <w:gridCol w:w="6298"/>
      </w:tblGrid>
      <w:tr w14:paraId="43D9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E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8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3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4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8C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D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2E27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4D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新疆 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3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梁波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74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EB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男子团体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2DE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第六名</w:t>
            </w:r>
          </w:p>
        </w:tc>
        <w:tc>
          <w:tcPr>
            <w:tcW w:w="6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D6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2024年新疆维吾尔自治区青少年乒乓球锦标赛</w:t>
            </w:r>
          </w:p>
        </w:tc>
      </w:tr>
    </w:tbl>
    <w:p w14:paraId="6006D20D">
      <w:pPr>
        <w:numPr>
          <w:ilvl w:val="0"/>
          <w:numId w:val="0"/>
        </w:numPr>
        <w:ind w:leftChars="0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二、武术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人）</w:t>
      </w:r>
    </w:p>
    <w:tbl>
      <w:tblPr>
        <w:tblStyle w:val="3"/>
        <w:tblW w:w="140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2"/>
        <w:gridCol w:w="754"/>
        <w:gridCol w:w="1479"/>
        <w:gridCol w:w="1186"/>
        <w:gridCol w:w="6322"/>
      </w:tblGrid>
      <w:tr w14:paraId="18FE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75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E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4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FD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4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4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36DE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E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郑如峻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5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5B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65kg级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9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2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2024年新疆维吾尔自治区青少年武术散打锦标赛</w:t>
            </w:r>
          </w:p>
        </w:tc>
      </w:tr>
      <w:tr w14:paraId="6970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5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杜飞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8FF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4F0C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48kg级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4BC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6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2024年新疆维吾尔自治区青少年武术散打锦标赛</w:t>
            </w:r>
          </w:p>
        </w:tc>
      </w:tr>
      <w:tr w14:paraId="2408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D6CD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8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张芮莱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4611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93AF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传统软器械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A14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第一名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98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2024年新疆维吾尔自治区青少年武术套路锦标赛</w:t>
            </w:r>
          </w:p>
        </w:tc>
      </w:tr>
      <w:tr w14:paraId="2839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076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宋文博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C7C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A6F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对练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844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94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2024年新疆维吾尔自治区青少年武术套路锦标赛</w:t>
            </w:r>
          </w:p>
        </w:tc>
      </w:tr>
      <w:tr w14:paraId="55F3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1FA8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于守威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4F0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43C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通臂拳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A4A7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3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2024年新疆维吾尔自治区青少年武术套路锦标赛</w:t>
            </w:r>
          </w:p>
        </w:tc>
      </w:tr>
      <w:tr w14:paraId="5D34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8DCD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于亚宝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F7BE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C39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查拳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B233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第一名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6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2024年新疆维吾尔自治区青少年武术套路锦标赛</w:t>
            </w:r>
          </w:p>
        </w:tc>
      </w:tr>
      <w:tr w14:paraId="4556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EA8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潘亮亮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817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60F2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传统双器械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A06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2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2024年新疆维吾尔自治区青少年武术套路锦标赛</w:t>
            </w:r>
          </w:p>
        </w:tc>
      </w:tr>
    </w:tbl>
    <w:p w14:paraId="224D6EC8">
      <w:pPr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三、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篮球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人）</w:t>
      </w:r>
    </w:p>
    <w:tbl>
      <w:tblPr>
        <w:tblStyle w:val="3"/>
        <w:tblW w:w="14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2"/>
        <w:gridCol w:w="754"/>
        <w:gridCol w:w="1465"/>
        <w:gridCol w:w="1200"/>
        <w:gridCol w:w="6303"/>
      </w:tblGrid>
      <w:tr w14:paraId="7D93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1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4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7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9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D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9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6952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66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87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汪金娇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0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AF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B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DBB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新疆维吾尔自治区第二十届中学生校园篮球联赛</w:t>
            </w:r>
          </w:p>
        </w:tc>
      </w:tr>
      <w:tr w14:paraId="3828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D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5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许梁蕊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5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53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F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7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新疆维吾尔自治区第二十届中学生校园篮球联赛</w:t>
            </w:r>
          </w:p>
        </w:tc>
      </w:tr>
      <w:tr w14:paraId="5F49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C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5A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马鑫宇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5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BC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2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8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新疆维吾尔自治区第二十届中学生校园篮球联赛</w:t>
            </w:r>
          </w:p>
        </w:tc>
      </w:tr>
      <w:tr w14:paraId="34DE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E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5A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赵璟怡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1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7C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7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3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新疆维吾尔自治区第二十届中学生校园篮球联赛</w:t>
            </w:r>
          </w:p>
        </w:tc>
      </w:tr>
      <w:tr w14:paraId="1060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8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1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王桠钥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4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A4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04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F2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465B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34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1A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包荣欣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24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F0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2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4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06BA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C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6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芮雪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D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3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E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7C2B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7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4D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爱宝塔·阿合提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5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5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6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0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4AEB5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8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张洪菠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D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AE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F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第六名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1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2024年新疆维吾尔自治区青少年三人篮球锦标赛</w:t>
            </w:r>
          </w:p>
        </w:tc>
      </w:tr>
      <w:tr w14:paraId="08F5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2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2B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寇朕浩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0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0B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8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第六名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3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2024年新疆维吾尔自治区青少年三人篮球锦标赛</w:t>
            </w:r>
          </w:p>
        </w:tc>
      </w:tr>
      <w:tr w14:paraId="666E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4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35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那原博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38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E8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C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A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1495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E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7D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何佳豪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E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47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4F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0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5FD0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9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64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朱相宇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3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6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C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2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3E58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B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FF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邢淳炫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A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C1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2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6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  <w:tr w14:paraId="3D70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1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45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鲍昊楠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D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B9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五人制篮球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0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E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2024年新疆维吾尔自治区青少年篮球锦标赛</w:t>
            </w:r>
          </w:p>
        </w:tc>
      </w:tr>
    </w:tbl>
    <w:p w14:paraId="0C8736BD">
      <w:pPr>
        <w:numPr>
          <w:ilvl w:val="0"/>
          <w:numId w:val="0"/>
        </w:numPr>
        <w:rPr>
          <w:rFonts w:hint="eastAsia" w:ascii="黑体" w:hAnsi="黑体" w:eastAsia="黑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宋体"/>
          <w:b w:val="0"/>
          <w:bCs/>
          <w:color w:val="000000"/>
          <w:sz w:val="32"/>
          <w:szCs w:val="32"/>
          <w:lang w:val="en-US" w:eastAsia="zh-CN"/>
        </w:rPr>
        <w:t>跆拳道（12人）</w:t>
      </w:r>
    </w:p>
    <w:tbl>
      <w:tblPr>
        <w:tblStyle w:val="3"/>
        <w:tblW w:w="14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2"/>
        <w:gridCol w:w="754"/>
        <w:gridCol w:w="1465"/>
        <w:gridCol w:w="1200"/>
        <w:gridCol w:w="6303"/>
      </w:tblGrid>
      <w:tr w14:paraId="545F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5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0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E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4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7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6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173C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1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82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任浩雨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E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55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78kg级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8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E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20F9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2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31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鲍珂欣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BE6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E9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0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7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2907F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6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8D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达尔恩·努尔勒别克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A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167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78kg级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8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0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29F4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0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0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丁香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6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9C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59kg级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2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4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25AB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E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F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冯群策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D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E5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5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A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4168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5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0D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龚泳旭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2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82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51kg级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1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3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6AB3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0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刘泽旭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9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DB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68kg级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6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4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0935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B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F1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郭佳钰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B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66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68kg级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C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B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29E2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3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C3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李好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DC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5F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73kg级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B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9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0FD0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4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5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王子涵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C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11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73kg级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B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E5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5BB3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B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74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娜迪拉·阿不拉江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EF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BD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59kg级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2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A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  <w:tr w14:paraId="4C5B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F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A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刘家辉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8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A3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63kg级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3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A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2024年新疆维吾尔自治区青少年跆拳道锦标赛</w:t>
            </w:r>
          </w:p>
        </w:tc>
      </w:tr>
    </w:tbl>
    <w:p w14:paraId="6B682158">
      <w:pPr>
        <w:numPr>
          <w:ilvl w:val="0"/>
          <w:numId w:val="0"/>
        </w:numP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sz w:val="32"/>
          <w:szCs w:val="32"/>
          <w:lang w:val="en-US" w:eastAsia="zh-CN"/>
        </w:rPr>
        <w:t>五、射箭（6人）</w:t>
      </w:r>
    </w:p>
    <w:tbl>
      <w:tblPr>
        <w:tblStyle w:val="3"/>
        <w:tblW w:w="14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2"/>
        <w:gridCol w:w="754"/>
        <w:gridCol w:w="2121"/>
        <w:gridCol w:w="1325"/>
        <w:gridCol w:w="5522"/>
      </w:tblGrid>
      <w:tr w14:paraId="44F3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B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E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0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B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1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53D0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5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E2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吴家祥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C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10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单轮全能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18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1251环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E7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2024年全国射箭u14、u16锦标赛</w:t>
            </w:r>
          </w:p>
        </w:tc>
      </w:tr>
      <w:tr w14:paraId="355B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7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5F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陈学峰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0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30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单轮全能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C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1291环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1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2024年全国射箭u14、u16锦标赛</w:t>
            </w:r>
          </w:p>
        </w:tc>
      </w:tr>
      <w:tr w14:paraId="3573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A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DD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辛旺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52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CC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双轮全能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0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第四名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E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2024年新疆维吾尔自治区青少年跆射箭标赛</w:t>
            </w:r>
          </w:p>
        </w:tc>
      </w:tr>
      <w:tr w14:paraId="5DAE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1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3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杨紫轩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9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D4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双轮第（二）60米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2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3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2024年新疆维吾尔自治区青少年射箭锦标赛</w:t>
            </w:r>
          </w:p>
        </w:tc>
      </w:tr>
      <w:tr w14:paraId="00F3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6C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5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阿尔斯楞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8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36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双轮全能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F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C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2024年新疆维吾尔自治区青少年射箭锦标赛</w:t>
            </w:r>
          </w:p>
        </w:tc>
      </w:tr>
      <w:tr w14:paraId="43D8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F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41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马芊百睿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8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68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单轮全能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19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1247环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8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2024年全国射箭u14、u16锦标赛</w:t>
            </w:r>
          </w:p>
        </w:tc>
      </w:tr>
    </w:tbl>
    <w:p w14:paraId="12820F92"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宋体"/>
          <w:b w:val="0"/>
          <w:bCs/>
          <w:color w:val="000000"/>
          <w:sz w:val="32"/>
          <w:szCs w:val="32"/>
          <w:lang w:val="en-US" w:eastAsia="zh-CN"/>
        </w:rPr>
        <w:t>田径（24人）</w:t>
      </w:r>
    </w:p>
    <w:tbl>
      <w:tblPr>
        <w:tblStyle w:val="3"/>
        <w:tblW w:w="14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82"/>
        <w:gridCol w:w="754"/>
        <w:gridCol w:w="2121"/>
        <w:gridCol w:w="1325"/>
        <w:gridCol w:w="5522"/>
      </w:tblGrid>
      <w:tr w14:paraId="7B9D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9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省（自治区）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4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4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4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5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7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赛事名称</w:t>
            </w:r>
          </w:p>
        </w:tc>
      </w:tr>
      <w:tr w14:paraId="5C173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7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E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李佳慧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6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63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B3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27.23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9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6856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6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60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艾如拉·艾热提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D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C3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54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16:06.59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0BA2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C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6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赵荣浩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2C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B5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跳高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BF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1.99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0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737B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D6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雷洪学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6C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06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38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23.33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21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2024年u系列田径联赛（新疆赛区）</w:t>
            </w:r>
          </w:p>
        </w:tc>
      </w:tr>
      <w:tr w14:paraId="34AE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B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71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王兴鹏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1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5B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65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52.24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8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2024年u系列田径联赛（新疆赛区）</w:t>
            </w:r>
          </w:p>
        </w:tc>
      </w:tr>
      <w:tr w14:paraId="5C51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5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8D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王一行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5E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5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跳高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3D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1.85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C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6B09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D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6C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苏金涛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7A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6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跳高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20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1.91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FB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72E0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D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47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刘宪哲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E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97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58.15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6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06FB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E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B9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乌拉哈提·努尔别克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08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18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77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8:49.66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8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00AB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2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CD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哈斯木·赛依提汗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6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D6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58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4:14.03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FD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60D44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B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任学志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4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FE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66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55.37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A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3937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D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A7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范瑾如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E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61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DF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1:07.51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5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3C92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3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F3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赵宏凯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A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EB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21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1：57.23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20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3C7E0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E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A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王志豪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F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D9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B6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55.50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C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2B2D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C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77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赵星舟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B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6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跳远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89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6.61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C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5A8C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1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FA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吐尔那尔·珠玛汗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5F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0D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96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52.62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7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6990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C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16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塔力哈尔·加那提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7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FC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B9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11.60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0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5043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A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7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塔力哈尔·加那提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9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1C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DB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23.47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A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2024年新疆维吾尔自治区青少年田径锦标赛</w:t>
            </w:r>
          </w:p>
        </w:tc>
      </w:tr>
      <w:tr w14:paraId="2403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B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6F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宋智恒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9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D2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27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11.43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B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1049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2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7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宋智恒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C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ED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C7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23.25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94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770D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9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9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张飞扬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9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8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三级跳远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1C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14.51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2D7B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5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F5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丁江汀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4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F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跳高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91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1.62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F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1E95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F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85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阿依阿拉·吾拉孜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B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7A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95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25.73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C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  <w:tr w14:paraId="0671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5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F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阿依阿拉·吾拉孜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D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60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31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1:01.47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E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2024年自治区大学生、中学生田径冠军赛</w:t>
            </w:r>
          </w:p>
        </w:tc>
      </w:tr>
    </w:tbl>
    <w:p w14:paraId="2A6DA1C7">
      <w:pPr>
        <w:tabs>
          <w:tab w:val="left" w:pos="736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722B09-AA40-4675-874E-5DE0FC4DE7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ACE351-3A2B-4ACA-B84B-751A9F1F13B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DB817D-F513-4B99-8C92-8D5485C035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E9FFB1-1A18-4722-BA6B-85EA292ADF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833C430-A027-4EE2-B6D7-C2A329BB23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923D0"/>
    <w:multiLevelType w:val="multilevel"/>
    <w:tmpl w:val="609923D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jM2YjgzMmZmYWEyZDFmMjBjY2UxMTNkZjY0ZTMifQ=="/>
  </w:docVars>
  <w:rsids>
    <w:rsidRoot w:val="45BD7FB3"/>
    <w:rsid w:val="14E451B1"/>
    <w:rsid w:val="1B586FF5"/>
    <w:rsid w:val="1F1A6958"/>
    <w:rsid w:val="20933C2B"/>
    <w:rsid w:val="22372ED7"/>
    <w:rsid w:val="23186B76"/>
    <w:rsid w:val="246B4ED1"/>
    <w:rsid w:val="29432248"/>
    <w:rsid w:val="2B154F89"/>
    <w:rsid w:val="322752FA"/>
    <w:rsid w:val="344A7B6A"/>
    <w:rsid w:val="346D26D4"/>
    <w:rsid w:val="3A592FEA"/>
    <w:rsid w:val="42D256CF"/>
    <w:rsid w:val="43FC378D"/>
    <w:rsid w:val="45BD7FB3"/>
    <w:rsid w:val="45FF370C"/>
    <w:rsid w:val="50DC2E3D"/>
    <w:rsid w:val="524E5B23"/>
    <w:rsid w:val="55A83B8A"/>
    <w:rsid w:val="57C12DFE"/>
    <w:rsid w:val="6066202E"/>
    <w:rsid w:val="61690053"/>
    <w:rsid w:val="76D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879</Words>
  <Characters>1074</Characters>
  <Lines>0</Lines>
  <Paragraphs>0</Paragraphs>
  <TotalTime>0</TotalTime>
  <ScaleCrop>false</ScaleCrop>
  <LinksUpToDate>false</LinksUpToDate>
  <CharactersWithSpaces>1114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2021-10-25T11:06:00Z</dcterms:created>
  <dc:creator>123</dc:creator>
  <cp:lastModifiedBy>WPS_1572924954</cp:lastModifiedBy>
  <dcterms:modified xsi:type="dcterms:W3CDTF">2024-11-06T03:32:34Z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67956C97F1F340FD8EB7D7002A6611CA_13</vt:lpwstr>
  </property>
</Properties>
</file>