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D06F2">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14:paraId="085F70BC">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仿宋_GB2312"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14:paraId="4F700967">
      <w:pPr>
        <w:pStyle w:val="2"/>
        <w:keepNext w:val="0"/>
        <w:keepLines w:val="0"/>
        <w:pageBreakBefore w:val="0"/>
        <w:widowControl w:val="0"/>
        <w:kinsoku/>
        <w:wordWrap/>
        <w:overflowPunct/>
        <w:topLinePunct w:val="0"/>
        <w:autoSpaceDE/>
        <w:autoSpaceDN/>
        <w:bidi w:val="0"/>
        <w:snapToGrid/>
        <w:spacing w:after="0" w:line="640" w:lineRule="exact"/>
        <w:textAlignment w:val="auto"/>
        <w:rPr>
          <w:rFonts w:hint="default" w:ascii="Times New Roman" w:hAnsi="Times New Roman" w:eastAsia="黑体" w:cs="Times New Roman"/>
          <w:color w:val="auto"/>
          <w:sz w:val="44"/>
          <w:szCs w:val="44"/>
        </w:rPr>
      </w:pPr>
    </w:p>
    <w:p w14:paraId="745F6683">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黑体" w:cs="Times New Roman"/>
          <w:b w:val="0"/>
          <w:bCs w:val="0"/>
          <w:i w:val="0"/>
          <w:caps w:val="0"/>
          <w:color w:val="auto"/>
          <w:spacing w:val="0"/>
          <w:kern w:val="2"/>
          <w:sz w:val="32"/>
          <w:szCs w:val="32"/>
          <w:shd w:val="clear" w:color="auto" w:fill="auto"/>
          <w:lang w:val="en-US" w:eastAsia="zh-CN" w:bidi="ar-SA"/>
        </w:rPr>
        <w:t>一、大肠菌群</w:t>
      </w:r>
    </w:p>
    <w:p w14:paraId="12049199">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大肠菌群(coliforms)包括肠杆菌科的埃希氏菌属、柠檬酸杆菌属、肠杆菌属和克雷伯菌属。这些菌属中的细菌，主要来自人和温血动物的肠道，需氧与兼性厌氧，不形成芽孢</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在 35℃~37℃下能发酵乳糖产酸产气的革兰氏阴性杆菌。食品中大肠菌群的数量可以采用相当于每克或每毫升食品的最近似数来表示，简称大肠菌群最近似数(MPN):也可以采用菌落形成单位(CFU)表示</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w:t>
      </w:r>
    </w:p>
    <w:p w14:paraId="237D1EF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大肠菌群是国内外常用的指示性指标之一。其卫生学意义:一是作为食品受到人与温血动物粪便污染的指示菌:二是作为肠道致病菌污染食品的指示菌，提示食品被致病菌(如沙门氏菌、志贺氏菌、致泻大肠埃希氏菌等)污染的可能性较大。食品中大肠菌群不合格，说明食品存在卫生质量缺陷，对人体健康具有潜在危害。</w:t>
      </w:r>
    </w:p>
    <w:p w14:paraId="50D5645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大肠菌群超标可能由于产品的加工原料、包装材料受污染，或在生产过程中产品受人员、工器具等生产设备、环境的污染，有加热处理工艺的产品加热不彻底而导致。</w:t>
      </w:r>
    </w:p>
    <w:p w14:paraId="5AE1EC4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p>
    <w:p w14:paraId="627BA5D2">
      <w:pPr>
        <w:pStyle w:val="9"/>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黑体" w:cs="Times New Roman"/>
          <w:b w:val="0"/>
          <w:bCs w:val="0"/>
          <w:i w:val="0"/>
          <w:caps w:val="0"/>
          <w:color w:val="auto"/>
          <w:spacing w:val="0"/>
          <w:kern w:val="2"/>
          <w:sz w:val="32"/>
          <w:szCs w:val="32"/>
          <w:shd w:val="clear" w:color="auto" w:fill="auto"/>
          <w:lang w:val="en-US" w:eastAsia="zh-CN" w:bidi="ar-SA"/>
        </w:rPr>
        <w:t>阴离子合成洗涤剂（以十二烷基苯磺酸钠计）</w:t>
      </w:r>
    </w:p>
    <w:p w14:paraId="253E35F0">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阴离子合成洗涤剂(An</w:t>
      </w:r>
      <w:bookmarkStart w:id="0" w:name="_GoBack"/>
      <w:bookmarkEnd w:id="0"/>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ionic synthetic detergent)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14:paraId="188C4032">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i w:val="0"/>
          <w:caps w:val="0"/>
          <w:color w:val="auto"/>
          <w:spacing w:val="0"/>
          <w:kern w:val="2"/>
          <w:sz w:val="32"/>
          <w:szCs w:val="32"/>
          <w:highlight w:val="none"/>
          <w:shd w:val="clear" w:color="auto" w:fill="auto"/>
          <w:lang w:val="en-US" w:eastAsia="zh-CN" w:bidi="ar-SA"/>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餐(饮)具中检出阴离子合成洗涤剂的原因可能是由于餐(饮)具消毒单位使用的洗涤剂不合格或使用量过大，或未经足够量清水冲洗，最终残留在餐(饮)具中。</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3D2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5BF6C">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B5BF6C">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60BD4"/>
    <w:multiLevelType w:val="singleLevel"/>
    <w:tmpl w:val="D5760BD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OTk4NTA5Zjk3YzRjM2ViMWExYTZkZGJhNjZiZGMifQ=="/>
  </w:docVars>
  <w:rsids>
    <w:rsidRoot w:val="3ED85CAC"/>
    <w:rsid w:val="0089084C"/>
    <w:rsid w:val="07F73811"/>
    <w:rsid w:val="09AA52D1"/>
    <w:rsid w:val="09BE36D1"/>
    <w:rsid w:val="0DBF6071"/>
    <w:rsid w:val="0F073143"/>
    <w:rsid w:val="0FD70ECB"/>
    <w:rsid w:val="156D2C53"/>
    <w:rsid w:val="1A076A79"/>
    <w:rsid w:val="1D586688"/>
    <w:rsid w:val="1E0D1C03"/>
    <w:rsid w:val="20E0505D"/>
    <w:rsid w:val="214C750C"/>
    <w:rsid w:val="22785078"/>
    <w:rsid w:val="250A3032"/>
    <w:rsid w:val="2873484A"/>
    <w:rsid w:val="295B6CF3"/>
    <w:rsid w:val="29F72DC4"/>
    <w:rsid w:val="2A3630C9"/>
    <w:rsid w:val="2B534EB5"/>
    <w:rsid w:val="2F0D1A0D"/>
    <w:rsid w:val="2F6A73CC"/>
    <w:rsid w:val="2F781BB8"/>
    <w:rsid w:val="2FAB0D80"/>
    <w:rsid w:val="2FEE72E0"/>
    <w:rsid w:val="32195F39"/>
    <w:rsid w:val="335C1278"/>
    <w:rsid w:val="39E6663F"/>
    <w:rsid w:val="3C065547"/>
    <w:rsid w:val="3CB66543"/>
    <w:rsid w:val="3D413CED"/>
    <w:rsid w:val="3ED85CAC"/>
    <w:rsid w:val="3F535113"/>
    <w:rsid w:val="401B24DD"/>
    <w:rsid w:val="43637E2F"/>
    <w:rsid w:val="45061CA3"/>
    <w:rsid w:val="459A51D8"/>
    <w:rsid w:val="46F94E0E"/>
    <w:rsid w:val="48965CFE"/>
    <w:rsid w:val="489F39D2"/>
    <w:rsid w:val="4BB0707E"/>
    <w:rsid w:val="4DDB1DD3"/>
    <w:rsid w:val="53D5377C"/>
    <w:rsid w:val="55433722"/>
    <w:rsid w:val="57016DC0"/>
    <w:rsid w:val="574C252A"/>
    <w:rsid w:val="58837E58"/>
    <w:rsid w:val="5C985AE1"/>
    <w:rsid w:val="5D406CB5"/>
    <w:rsid w:val="5DED1B8A"/>
    <w:rsid w:val="60F615AC"/>
    <w:rsid w:val="62077493"/>
    <w:rsid w:val="62406EAB"/>
    <w:rsid w:val="647B4FEE"/>
    <w:rsid w:val="6493460B"/>
    <w:rsid w:val="660B4AD4"/>
    <w:rsid w:val="675D13FE"/>
    <w:rsid w:val="694D3053"/>
    <w:rsid w:val="6AEE287A"/>
    <w:rsid w:val="6D1C44BE"/>
    <w:rsid w:val="6EE7565B"/>
    <w:rsid w:val="6FFD5FD2"/>
    <w:rsid w:val="7204226F"/>
    <w:rsid w:val="788969CA"/>
    <w:rsid w:val="7F9E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ody Text"/>
    <w:basedOn w:val="1"/>
    <w:next w:val="5"/>
    <w:qFormat/>
    <w:uiPriority w:val="0"/>
    <w:pPr>
      <w:spacing w:after="120"/>
    </w:pPr>
    <w:rPr>
      <w:rFonts w:ascii="Times New Roman" w:hAnsi="Times New Roman"/>
      <w:kern w:val="0"/>
      <w:sz w:val="20"/>
      <w:szCs w:val="24"/>
    </w:rPr>
  </w:style>
  <w:style w:type="paragraph" w:styleId="5">
    <w:name w:val="toc 2"/>
    <w:basedOn w:val="1"/>
    <w:next w:val="1"/>
    <w:semiHidden/>
    <w:qFormat/>
    <w:uiPriority w:val="99"/>
    <w:pPr>
      <w:widowControl/>
      <w:spacing w:after="100" w:line="276" w:lineRule="auto"/>
      <w:ind w:left="220"/>
      <w:jc w:val="left"/>
    </w:pPr>
    <w:rPr>
      <w:kern w:val="0"/>
      <w:sz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740</Characters>
  <Lines>0</Lines>
  <Paragraphs>0</Paragraphs>
  <TotalTime>14</TotalTime>
  <ScaleCrop>false</ScaleCrop>
  <LinksUpToDate>false</LinksUpToDate>
  <CharactersWithSpaces>743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2023-07-19T08:45:00Z</dcterms:created>
  <dc:creator>樱桃</dc:creator>
  <cp:lastModifiedBy>赵中山</cp:lastModifiedBy>
  <cp:lastPrinted>2023-07-20T11:37:00Z</cp:lastPrinted>
  <dcterms:modified xsi:type="dcterms:W3CDTF">2024-10-21T09:35:07Z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B9AB19BDCA404911881FE0A0C57BF1E7_13</vt:lpwstr>
  </property>
</Properties>
</file>