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2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4666"/>
        <w:gridCol w:w="2426"/>
        <w:gridCol w:w="1267"/>
        <w:gridCol w:w="22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12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aps w:val="0"/>
                <w:color w:val="auto"/>
                <w:spacing w:val="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特种设备使用登记许可信息公示(2024年4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aps w:val="0"/>
                <w:color w:val="auto"/>
                <w:spacing w:val="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12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2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根据《中华人民共和国特种设备安全法》《特种设备安全监察条例》的规定，以下企业符合特种设备使用登记许可条件，现予以公示：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18"/>
                <w:szCs w:val="18"/>
                <w:highlight w:val="none"/>
                <w:lang w:val="en-US" w:eastAsia="zh-CN"/>
              </w:rPr>
              <w:t>序号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18"/>
                <w:szCs w:val="18"/>
                <w:highlight w:val="none"/>
                <w:lang w:val="en-US" w:eastAsia="zh-CN"/>
              </w:rPr>
              <w:t>使用单位（人）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18"/>
                <w:szCs w:val="18"/>
                <w:highlight w:val="none"/>
                <w:lang w:val="en-US" w:eastAsia="zh-CN"/>
              </w:rPr>
              <w:t>设备种类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18"/>
                <w:szCs w:val="18"/>
                <w:highlight w:val="none"/>
                <w:lang w:val="en-US" w:eastAsia="zh-CN"/>
              </w:rPr>
              <w:t>办结日期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18"/>
                <w:szCs w:val="18"/>
                <w:highlight w:val="none"/>
                <w:lang w:val="en-US" w:eastAsia="zh-CN"/>
              </w:rPr>
              <w:t>发证机关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玛纳斯县科翔新型建材节能材料有限公司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场（厂）内专用机动车辆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2024-04-30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阜康市嘉利木业有限公司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场（厂）内专用机动车辆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2024-04-30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中国石化销售股份有限公司新疆乌鲁木齐石油分公司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2024-04-30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新疆华远高科钢构工程有限公司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起重机械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2024-04-30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新疆华远高科钢构工程有限公司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起重机械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2024-04-30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新疆华远高科钢构工程有限公司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起重机械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2024-04-29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新疆华远高科钢构工程有限公司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2024-04-29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新疆华远高科钢构工程有限公司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起重机械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2024-04-29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中国石油新疆油田分公司采气一厂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2024-04-29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吉木萨尔县尤龙生态环保有限责任公司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2024-04-29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吉木萨尔县尤龙生态环保有限责任公司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2024-04-29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吉木萨尔县尤龙生态环保有限责任公司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2024-04-29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吉木萨尔县尤龙生态环保有限责任公司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2024-04-29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吉木萨尔县尤龙生态环保有限责任公司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2024-04-29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吉木萨尔县尤龙生态环保有限责任公司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2024-04-29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吉木萨尔县尤龙生态环保有限责任公司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2024-04-29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木垒哈萨克自治县人民医院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2024-04-28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新疆嘉润资源控股有限公司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起重机械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2024-04-28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新疆阜康青龙管业有限责任公司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起重机械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2024-04-28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新疆千里通交通设施有限公司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2024-04-28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新疆蓝山屯河能源有限公司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2024-04-28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新疆华远高科钢构工程有限公司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2024-04-28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昌吉市鼎昊工程机械租赁服务部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场（厂）内专用机动车辆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2024-04-28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昌吉市茂源民丰农业节水滴灌带厂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场（厂）内专用机动车辆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2024-04-28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中国水利水电第三工程局有限公司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2024-04-26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呼图壁县锐源通化工有限责任公司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2024-04-26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新疆蓝山屯河能源有限公司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2024-04-26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新疆蓝山屯河能源有限公司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2024-04-26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新疆疆美园食品有限公司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2024-04-26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新疆蓝山屯河能源有限公司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2024-04-26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新疆中泰化学阜康能源有限公司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2024-04-25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新疆蓝山屯河能源有限公司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2024-04-25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新疆维格瑞生物科技有限公司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2024-04-25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新疆维格瑞生物科技有限公司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2024-04-25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新兴铸管阜康能源有限公司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2024-04-25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新疆峰峰非织造布有限公司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2024-04-25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通源石油科技集团股份有限公司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2024-04-25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昌吉市格瑞斯商贸有限公司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场（厂）内专用机动车辆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2024-04-25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新疆伊麦尔香食品有限公司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场（厂）内专用机动车辆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2024-04-24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新疆红艳艳番茄制品有限公司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2024-04-24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呼图壁县天益通物流信息服务部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场（厂）内专用机动车辆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2024-04-24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克拉玛依市博瑞科技发展有限公司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2024-04-23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克拉玛依市博瑞科技发展有限公司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2024-04-22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阜康市长沣新材料科技有限公司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2024-04-22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阜康市长沣新材料科技有限公司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2024-04-22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新疆新安特钢有限公司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2024-04-22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克拉玛依市博瑞科技发展有限公司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2024-04-22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新疆永德水泥制品有限公司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起重机械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2024-04-18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昌吉市经济发展投资有限责任公司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大型游乐设施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2024-04-18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新疆蓝山屯河能源有限公司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2024-04-18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新疆爱睿尔木业有限公司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场（厂）内专用机动车辆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2024-04-18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新疆蓝山屯河能源有限公司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2024-04-18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新疆蓝山屯河能源有限公司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2024-04-18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新疆蓝山屯河能源有限公司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2024-04-18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新疆蓝山屯河能源有限公司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2024-04-18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新疆蓝山屯河能源有限公司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2024-04-18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新疆新安特钢有限公司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场（厂）内专用机动车辆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2024-04-18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阜康市华威工贸有限公司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场（厂）内专用机动车辆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2024-04-12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新疆心连心能源化工有限公司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起重机械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2024-04-11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新疆特变电工集团有限公司昌吉电气分公司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2024-04-11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新疆米品汇食品有限公司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场（厂）内专用机动车辆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2024-04-11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城发环保能源（昌吉）有限公司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2024-04-11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城发环保能源（昌吉）有限公司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2024-04-11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城发环保能源（昌吉）有限公司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2024-04-11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城发环保能源（昌吉）有限公司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2024-04-11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城发环保能源（昌吉）有限公司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2024-04-11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昌吉市韦龙建筑设备租赁站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场（厂）内专用机动车辆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2024-04-09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新疆农夫基地玛纳斯食品有限公司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2024-04-09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新疆农夫基地玛纳斯食品有限公司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2024-04-09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新疆农夫基地玛纳斯食品有限公司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2024-04-09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新疆农夫基地玛纳斯食品有限公司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2024-04-09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新疆农夫基地玛纳斯食品有限公司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2024-04-09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新疆农夫基地玛纳斯食品有限公司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2024-04-09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新疆农夫基地玛纳斯食品有限公司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2024-04-09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新疆农夫基地玛纳斯食品有限公司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2024-04-09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新疆农夫基地玛纳斯食品有限公司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2024-04-09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新疆超源化工有限公司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2024-04-09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新疆超源化工有限公司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2024-04-09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新疆超源化工有限公司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2024-04-09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新疆超源化工有限公司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2024-04-09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昌吉州登海种业有限公司阜康加工车间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场（厂）内专用机动车辆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2024-04-09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新疆蓝山屯河能源有限公司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2024-04-09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新疆天龙矿业股份有限公司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2024-04-09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新疆超源化工有限公司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新疆超源化工有限公司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新疆超源化工有限公司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新疆超源化工有限公司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新疆超源化工有限公司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新疆超源化工有限公司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新疆闽新钢铁（集团）闽航特钢有限责任公司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新疆闽新钢铁（集团）闽航特钢有限责任公司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玛纳斯县疾病预防控制中心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城发环保能源（昌吉）有限公司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城发环保能源（昌吉）有限公司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城发环保能源（昌吉）有限公司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城发环保能源（昌吉）有限公司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城发环保能源（昌吉）有限公司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城发环保能源（昌吉）有限公司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城发环保能源（昌吉）有限公司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城发环保能源（昌吉）有限公司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城发环保能源（昌吉）有限公司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城发环保能源（昌吉）有限公司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城发环保能源（昌吉）有限公司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玛纳斯县六户地镇新域再生塑料厂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场（厂）内专用机动车辆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呼图壁县兴化美联碳素制品有限责任公司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起重机械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阜康市东方环宇物业服务有限公司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起重机械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阜康市东方环宇物业服务有限公司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起重机械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阜康市东方环宇物业服务有限公司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起重机械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阜康市东方环宇物业服务有限公司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起重机械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阜康市东方环宇物业服务有限公司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起重机械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阜康市东方环宇物业服务有限公司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起重机械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阜康市东方环宇物业服务有限公司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起重机械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阜康市东方环宇物业服务有限公司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起重机械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新疆康飞塑业科技有限公司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场（厂）内专用机动车辆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新疆云图水溶肥有限公司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场（厂）内专用机动车辆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城发环保能源（昌吉）有限公司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新疆辉腾塑胶有限公司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场（厂）内专用机动车辆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新疆中泰矿冶有限公司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昌吉市鑫宏泰保温材料有限公司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中国葛洲坝集团市政工程有限公司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起重机械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新疆晶威新材料有限公司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新疆医科大学第一附属医院昌吉分院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新疆华西种业有限公司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场（厂）内专用机动车辆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乌鲁木齐新志同商贸有限公司昌吉分公司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新疆三旺饲料有限公司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新疆三旺饲料有限公司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</w:tbl>
    <w:p/>
    <w:sectPr>
      <w:pgSz w:w="11906" w:h="16838"/>
      <w:pgMar w:top="1440" w:right="340" w:bottom="1440" w:left="3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B90D91"/>
    <w:rsid w:val="56B9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2024-05-09T08:56:00Z</dcterms:created>
  <dc:creator>芦瑛</dc:creator>
  <cp:lastModifiedBy>芦瑛</cp:lastModifiedBy>
  <dcterms:modified xsi:type="dcterms:W3CDTF">2024-05-09T09:10:26Z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