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6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1-1</w:t>
      </w:r>
    </w:p>
    <w:p>
      <w:pPr>
        <w:jc w:val="center"/>
        <w:rPr>
          <w:rFonts w:ascii="Times New Roman" w:hAnsi="Times New Roman"/>
          <w:b/>
          <w:bCs/>
          <w:sz w:val="48"/>
          <w:szCs w:val="52"/>
        </w:rPr>
      </w:pPr>
      <w:r>
        <w:rPr>
          <w:rFonts w:ascii="Times New Roman" w:hAnsi="Times New Roman"/>
          <w:b/>
          <w:bCs/>
          <w:sz w:val="48"/>
          <w:szCs w:val="5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Times New Roman"/>
          <w:spacing w:val="-2"/>
          <w:sz w:val="44"/>
          <w:szCs w:val="44"/>
        </w:rPr>
      </w:pPr>
      <w:r>
        <w:rPr>
          <w:rFonts w:ascii="Times New Roman" w:hAnsi="Times New Roman" w:eastAsia="方正小标宋_GBK"/>
          <w:spacing w:val="-2"/>
          <w:sz w:val="44"/>
          <w:szCs w:val="44"/>
        </w:rPr>
        <w:t>新疆战略人才培养</w:t>
      </w:r>
      <w:r>
        <w:rPr>
          <w:rFonts w:ascii="Times New Roman" w:hAnsi="Times New Roman" w:eastAsia="方正小标宋_GBK" w:cs="Times New Roman"/>
          <w:spacing w:val="-2"/>
          <w:sz w:val="44"/>
          <w:szCs w:val="44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/>
          <w:spacing w:val="-2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2"/>
          <w:sz w:val="44"/>
          <w:szCs w:val="44"/>
        </w:rPr>
        <w:t>特需专业化人才</w:t>
      </w:r>
      <w:r>
        <w:rPr>
          <w:rFonts w:ascii="Times New Roman" w:hAnsi="Times New Roman" w:eastAsia="方正小标宋_GBK"/>
          <w:spacing w:val="-2"/>
          <w:sz w:val="44"/>
          <w:szCs w:val="44"/>
        </w:rPr>
        <w:t>项目申报书</w:t>
      </w:r>
    </w:p>
    <w:p>
      <w:pPr>
        <w:jc w:val="center"/>
        <w:rPr>
          <w:rFonts w:ascii="Times New Roman" w:hAnsi="Times New Roman"/>
          <w:b/>
          <w:bCs/>
          <w:sz w:val="48"/>
          <w:szCs w:val="52"/>
        </w:rPr>
      </w:pPr>
    </w:p>
    <w:p>
      <w:pPr>
        <w:jc w:val="center"/>
        <w:rPr>
          <w:rFonts w:ascii="Times New Roman" w:hAnsi="Times New Roman" w:eastAsia="黑体"/>
          <w:b/>
          <w:bCs/>
          <w:sz w:val="48"/>
          <w:szCs w:val="52"/>
        </w:rPr>
      </w:pPr>
    </w:p>
    <w:p>
      <w:pPr>
        <w:jc w:val="center"/>
        <w:rPr>
          <w:rFonts w:ascii="Times New Roman" w:hAnsi="Times New Roman" w:eastAsia="黑体"/>
          <w:b/>
          <w:bCs/>
          <w:sz w:val="48"/>
          <w:szCs w:val="52"/>
        </w:rPr>
      </w:pPr>
    </w:p>
    <w:p>
      <w:pPr>
        <w:jc w:val="center"/>
        <w:rPr>
          <w:rFonts w:ascii="Times New Roman" w:hAnsi="Times New Roman" w:eastAsia="黑体"/>
          <w:b/>
          <w:bCs/>
          <w:sz w:val="48"/>
          <w:szCs w:val="52"/>
        </w:rPr>
      </w:pPr>
    </w:p>
    <w:p>
      <w:pPr>
        <w:adjustRightInd w:val="0"/>
        <w:snapToGrid w:val="0"/>
        <w:spacing w:line="760" w:lineRule="exact"/>
        <w:ind w:left="210" w:leftChars="100" w:firstLine="297" w:firstLineChars="99"/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408940</wp:posOffset>
                </wp:positionV>
                <wp:extent cx="2080260" cy="24765"/>
                <wp:effectExtent l="0" t="4445" r="15240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24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4.45pt;margin-top:32.2pt;height:1.95pt;width:163.8pt;z-index:251659264;mso-width-relative:page;mso-height-relative:page;" filled="f" stroked="t" coordsize="21600,21600" o:gfxdata="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nf3B2AAA&#10;AAkBAAAPAAAAAAAAAAEAIAAAACIAAABkcnMvZG93bnJldi54bWxQSwECFAAUAAAACACHTuJAnH8Y&#10;TOUBAACk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sz w:val="30"/>
        </w:rPr>
        <w:t xml:space="preserve">    </w:t>
      </w:r>
      <w:r>
        <w:rPr>
          <w:rFonts w:hint="eastAsia" w:ascii="方正楷体_GBK" w:hAnsi="方正楷体_GBK" w:eastAsia="方正楷体_GBK" w:cs="方正楷体_GBK"/>
          <w:sz w:val="30"/>
          <w:lang w:val="en-US" w:eastAsia="zh-CN"/>
        </w:rPr>
        <w:t xml:space="preserve">     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申 报 人：</w:t>
      </w:r>
    </w:p>
    <w:p>
      <w:pPr>
        <w:adjustRightInd w:val="0"/>
        <w:snapToGrid w:val="0"/>
        <w:spacing w:line="760" w:lineRule="exact"/>
        <w:ind w:left="210" w:leftChars="100" w:firstLine="297" w:firstLineChars="99"/>
        <w:rPr>
          <w:rFonts w:hint="eastAsia" w:ascii="方正楷体_GBK" w:hAnsi="方正楷体_GBK" w:eastAsia="方正楷体_GBK" w:cs="方正楷体_GBK"/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454660</wp:posOffset>
                </wp:positionV>
                <wp:extent cx="2080260" cy="24765"/>
                <wp:effectExtent l="0" t="4445" r="15240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24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0pt;margin-top:35.8pt;height:1.95pt;width:163.8pt;z-index:251660288;mso-width-relative:page;mso-height-relative:page;" filled="f" stroked="t" coordsize="21600,21600" o:gfxdata="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SlyYrY&#10;AAAACQEAAA8AAAAAAAAAAQAgAAAAIgAAAGRycy9kb3ducmV2LnhtbFBLAQIUABQAAAAIAIdO4kD8&#10;yJA15wEAAKQ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sz w:val="30"/>
        </w:rPr>
        <w:t xml:space="preserve">    </w:t>
      </w:r>
      <w:r>
        <w:rPr>
          <w:rFonts w:hint="eastAsia" w:ascii="方正楷体_GBK" w:hAnsi="方正楷体_GBK" w:eastAsia="方正楷体_GBK" w:cs="方正楷体_GBK"/>
          <w:sz w:val="30"/>
          <w:lang w:val="en-US" w:eastAsia="zh-CN"/>
        </w:rPr>
        <w:t xml:space="preserve">      </w:t>
      </w:r>
      <w:r>
        <w:rPr>
          <w:rFonts w:hint="eastAsia" w:ascii="方正楷体_GBK" w:hAnsi="方正楷体_GBK" w:eastAsia="方正楷体_GBK" w:cs="方正楷体_GBK"/>
          <w:sz w:val="30"/>
        </w:rPr>
        <w:t>申报单位：</w:t>
      </w:r>
    </w:p>
    <w:p>
      <w:pPr>
        <w:adjustRightInd w:val="0"/>
        <w:snapToGrid w:val="0"/>
        <w:spacing w:line="760" w:lineRule="exact"/>
        <w:rPr>
          <w:rFonts w:hint="eastAsia" w:ascii="方正楷体_GBK" w:hAnsi="方正楷体_GBK" w:eastAsia="方正楷体_GBK" w:cs="方正楷体_GBK"/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450215</wp:posOffset>
                </wp:positionV>
                <wp:extent cx="2080260" cy="24765"/>
                <wp:effectExtent l="0" t="4445" r="15240" b="88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24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0.2pt;margin-top:35.45pt;height:1.95pt;width:163.8pt;z-index:251661312;mso-width-relative:page;mso-height-relative:page;" filled="f" stroked="t" coordsize="21600,21600" o:gfxdata="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Sw6adcAAAAJ&#10;AQAADwAAAAAAAAABACAAAAAiAAAAZHJzL2Rvd25yZXYueG1sUEsBAhQAFAAAAAgAh07iQEyTVAnk&#10;AQAApA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sz w:val="30"/>
        </w:rPr>
        <w:t xml:space="preserve">  </w:t>
      </w:r>
      <w:r>
        <w:rPr>
          <w:rFonts w:hint="eastAsia" w:ascii="方正楷体_GBK" w:hAnsi="方正楷体_GBK" w:eastAsia="方正楷体_GBK" w:cs="方正楷体_GBK"/>
          <w:sz w:val="30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sz w:val="30"/>
        </w:rPr>
        <w:t xml:space="preserve">  </w:t>
      </w:r>
      <w:r>
        <w:rPr>
          <w:rFonts w:hint="eastAsia" w:ascii="方正楷体_GBK" w:hAnsi="方正楷体_GBK" w:eastAsia="方正楷体_GBK" w:cs="方正楷体_GBK"/>
          <w:sz w:val="30"/>
          <w:lang w:val="en-US" w:eastAsia="zh-CN"/>
        </w:rPr>
        <w:t xml:space="preserve">      </w:t>
      </w:r>
      <w:r>
        <w:rPr>
          <w:rFonts w:hint="eastAsia" w:ascii="方正楷体_GBK" w:hAnsi="方正楷体_GBK" w:eastAsia="方正楷体_GBK" w:cs="方正楷体_GBK"/>
          <w:sz w:val="30"/>
        </w:rPr>
        <w:t>填表日期：</w:t>
      </w:r>
    </w:p>
    <w:p>
      <w:pPr>
        <w:adjustRightInd w:val="0"/>
        <w:snapToGrid w:val="0"/>
        <w:spacing w:line="760" w:lineRule="exact"/>
        <w:ind w:left="210" w:leftChars="100" w:firstLine="297" w:firstLineChars="99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   </w:t>
      </w:r>
    </w:p>
    <w:p>
      <w:pPr>
        <w:adjustRightInd w:val="0"/>
        <w:snapToGrid w:val="0"/>
        <w:spacing w:line="760" w:lineRule="exact"/>
        <w:ind w:left="210" w:leftChars="100" w:firstLine="297" w:firstLineChars="99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   </w:t>
      </w:r>
    </w:p>
    <w:p>
      <w:pPr>
        <w:adjustRightInd w:val="0"/>
        <w:snapToGrid w:val="0"/>
        <w:spacing w:line="760" w:lineRule="exact"/>
        <w:ind w:left="210" w:leftChars="1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                                                                                          </w:t>
      </w:r>
    </w:p>
    <w:p>
      <w:pPr>
        <w:rPr>
          <w:rFonts w:ascii="Times New Roman" w:hAnsi="Times New Roman"/>
          <w:kern w:val="0"/>
          <w:sz w:val="24"/>
        </w:rPr>
      </w:pPr>
    </w:p>
    <w:p>
      <w:pPr>
        <w:rPr>
          <w:rFonts w:ascii="Times New Roman" w:hAnsi="Times New Roman"/>
          <w:kern w:val="0"/>
          <w:sz w:val="24"/>
        </w:rPr>
      </w:pPr>
    </w:p>
    <w:p>
      <w:pPr>
        <w:rPr>
          <w:rFonts w:ascii="Times New Roman" w:hAnsi="Times New Roman"/>
          <w:kern w:val="0"/>
          <w:sz w:val="24"/>
        </w:rPr>
      </w:pPr>
    </w:p>
    <w:p>
      <w:pPr>
        <w:rPr>
          <w:rFonts w:ascii="Times New Roman" w:hAnsi="Times New Roman"/>
          <w:kern w:val="0"/>
          <w:sz w:val="24"/>
        </w:rPr>
      </w:pPr>
    </w:p>
    <w:p>
      <w:pPr>
        <w:rPr>
          <w:rFonts w:ascii="Times New Roman" w:hAnsi="Times New Roman"/>
          <w:kern w:val="0"/>
          <w:sz w:val="24"/>
        </w:rPr>
      </w:pPr>
    </w:p>
    <w:p>
      <w:pPr>
        <w:rPr>
          <w:rFonts w:ascii="Times New Roman" w:hAnsi="Times New Roman"/>
          <w:kern w:val="0"/>
          <w:sz w:val="24"/>
        </w:rPr>
      </w:pPr>
    </w:p>
    <w:p>
      <w:pPr>
        <w:rPr>
          <w:rFonts w:ascii="Times New Roman" w:hAnsi="Times New Roman"/>
          <w:kern w:val="0"/>
          <w:sz w:val="24"/>
        </w:rPr>
      </w:pPr>
    </w:p>
    <w:p>
      <w:pPr>
        <w:rPr>
          <w:rFonts w:ascii="Times New Roman" w:hAnsi="Times New Roman"/>
          <w:kern w:val="0"/>
          <w:sz w:val="24"/>
        </w:rPr>
      </w:pPr>
    </w:p>
    <w:p>
      <w:pPr>
        <w:spacing w:line="580" w:lineRule="atLeast"/>
        <w:jc w:val="center"/>
        <w:rPr>
          <w:rFonts w:hint="eastAsia" w:ascii="Times New Roman" w:hAnsi="Times New Roman" w:eastAsia="黑体"/>
          <w:sz w:val="32"/>
          <w:szCs w:val="32"/>
          <w:lang w:eastAsia="zh-CN"/>
        </w:rPr>
      </w:pPr>
    </w:p>
    <w:p>
      <w:pPr>
        <w:widowControl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一、基本信息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470"/>
        <w:gridCol w:w="1571"/>
        <w:gridCol w:w="5"/>
        <w:gridCol w:w="29"/>
        <w:gridCol w:w="783"/>
        <w:gridCol w:w="350"/>
        <w:gridCol w:w="1182"/>
        <w:gridCol w:w="521"/>
        <w:gridCol w:w="54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申</w:t>
            </w:r>
          </w:p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报</w:t>
            </w:r>
          </w:p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人</w:t>
            </w:r>
          </w:p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信</w:t>
            </w:r>
          </w:p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息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39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4" w:type="pct"/>
            <w:gridSpan w:val="2"/>
            <w:vMerge w:val="restar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3" w:type="pct"/>
            <w:gridSpan w:val="4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39" w:type="pct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4" w:type="pct"/>
            <w:gridSpan w:val="2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869" w:type="pct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1" w:type="pct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939" w:type="pct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4" w:type="pct"/>
            <w:gridSpan w:val="2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869" w:type="pct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1" w:type="pct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学历/学位</w:t>
            </w:r>
          </w:p>
        </w:tc>
        <w:tc>
          <w:tcPr>
            <w:tcW w:w="939" w:type="pct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4" w:type="pct"/>
            <w:gridSpan w:val="2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1510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号码</w:t>
            </w:r>
          </w:p>
        </w:tc>
        <w:tc>
          <w:tcPr>
            <w:tcW w:w="140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专业</w:t>
            </w:r>
            <w:r>
              <w:rPr>
                <w:rFonts w:ascii="Times New Roman" w:hAnsi="Times New Roman" w:eastAsia="仿宋_GB2312" w:cs="Times New Roman"/>
                <w:sz w:val="24"/>
              </w:rPr>
              <w:t>领域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及特殊专长</w:t>
            </w:r>
          </w:p>
        </w:tc>
        <w:tc>
          <w:tcPr>
            <w:tcW w:w="3855" w:type="pct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用人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单位信息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3855" w:type="pct"/>
            <w:gridSpan w:val="9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单位性质</w:t>
            </w:r>
          </w:p>
        </w:tc>
        <w:tc>
          <w:tcPr>
            <w:tcW w:w="3855" w:type="pct"/>
            <w:gridSpan w:val="9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855" w:type="pct"/>
            <w:gridSpan w:val="9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885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手机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号码</w:t>
            </w:r>
          </w:p>
        </w:tc>
        <w:tc>
          <w:tcPr>
            <w:tcW w:w="110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jc w:val="both"/>
        <w:rPr>
          <w:rFonts w:hint="eastAsia" w:ascii="Times New Roman" w:hAnsi="Times New Roman" w:eastAsia="黑体"/>
          <w:bCs/>
          <w:sz w:val="28"/>
          <w:szCs w:val="28"/>
          <w:lang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二、</w:t>
      </w:r>
      <w:r>
        <w:rPr>
          <w:rFonts w:hint="eastAsia" w:ascii="Times New Roman" w:hAnsi="Times New Roman" w:eastAsia="黑体"/>
          <w:bCs/>
          <w:sz w:val="28"/>
          <w:szCs w:val="28"/>
          <w:lang w:eastAsia="zh-CN"/>
        </w:rPr>
        <w:t>申报人工作简历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063"/>
        <w:gridCol w:w="2977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7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2"/>
                <w:szCs w:val="22"/>
                <w:lang w:eastAsia="zh-CN"/>
              </w:rPr>
              <w:t>省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2"/>
                <w:szCs w:val="22"/>
              </w:rPr>
              <w:t>）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单位</w:t>
            </w:r>
          </w:p>
        </w:tc>
        <w:tc>
          <w:tcPr>
            <w:tcW w:w="136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89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7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7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7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7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7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7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jc w:val="both"/>
        <w:rPr>
          <w:rFonts w:hint="eastAsia" w:ascii="Times New Roman" w:hAnsi="Times New Roman" w:eastAsia="黑体"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Times New Roman" w:hAnsi="Times New Roman" w:eastAsia="黑体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bCs/>
          <w:sz w:val="28"/>
          <w:szCs w:val="28"/>
          <w:lang w:eastAsia="zh-CN"/>
        </w:rPr>
        <w:t>三、近五年个人总结</w:t>
      </w:r>
    </w:p>
    <w:tbl>
      <w:tblPr>
        <w:tblStyle w:val="9"/>
        <w:tblW w:w="47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6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主要包括政治表现，在申报领域的工作经历、取得的业绩成果及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等。（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限1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spacing w:before="156" w:beforeLines="50"/>
              <w:ind w:right="6"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36" w:lineRule="auto"/>
        <w:ind w:right="6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仿宋_GB2312"/>
          <w:b/>
          <w:sz w:val="30"/>
        </w:rPr>
        <w:br w:type="page"/>
      </w:r>
      <w:r>
        <w:rPr>
          <w:rFonts w:hint="eastAsia" w:ascii="Times New Roman" w:hAnsi="Times New Roman" w:eastAsia="黑体"/>
          <w:bCs/>
          <w:sz w:val="28"/>
          <w:szCs w:val="28"/>
          <w:lang w:eastAsia="zh-CN"/>
        </w:rPr>
        <w:t>四</w:t>
      </w:r>
      <w:r>
        <w:rPr>
          <w:rFonts w:ascii="Times New Roman" w:hAnsi="Times New Roman" w:eastAsia="黑体"/>
          <w:bCs/>
          <w:sz w:val="28"/>
          <w:szCs w:val="28"/>
        </w:rPr>
        <w:t>、拟开展</w:t>
      </w:r>
      <w:r>
        <w:rPr>
          <w:rFonts w:hint="eastAsia" w:ascii="Times New Roman" w:hAnsi="Times New Roman" w:eastAsia="黑体"/>
          <w:bCs/>
          <w:sz w:val="28"/>
          <w:szCs w:val="28"/>
          <w:lang w:eastAsia="zh-CN"/>
        </w:rPr>
        <w:t>项目</w:t>
      </w:r>
      <w:r>
        <w:rPr>
          <w:rFonts w:ascii="Times New Roman" w:hAnsi="Times New Roman" w:eastAsia="黑体"/>
          <w:bCs/>
          <w:sz w:val="28"/>
          <w:szCs w:val="28"/>
        </w:rPr>
        <w:t>计划方案</w:t>
      </w:r>
    </w:p>
    <w:tbl>
      <w:tblPr>
        <w:tblStyle w:val="9"/>
        <w:tblW w:w="45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9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napToGrid w:val="0"/>
              <w:spacing w:before="156" w:beforeLines="50"/>
              <w:ind w:right="6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项目（工作）背景及主要内容（能反映为地区、行业、单位特别需要、急需紧缺）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480" w:lineRule="auto"/>
              <w:ind w:right="6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595" w:tblpY="317"/>
        <w:tblOverlap w:val="never"/>
        <w:tblW w:w="45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90" w:hRule="atLeast"/>
        </w:trPr>
        <w:tc>
          <w:tcPr>
            <w:tcW w:w="5000" w:type="pct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156" w:beforeLines="50"/>
              <w:ind w:right="6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项目（工作）完成途径及预期成果。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  <w:p>
            <w:pPr>
              <w:pStyle w:val="2"/>
              <w:numPr>
                <w:numId w:val="0"/>
              </w:numP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480" w:lineRule="auto"/>
              <w:ind w:right="6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pStyle w:val="6"/>
        <w:spacing w:before="0" w:beforeAutospacing="0" w:after="0" w:afterAutospacing="0" w:line="480" w:lineRule="auto"/>
        <w:rPr>
          <w:rFonts w:ascii="Times New Roman" w:hAnsi="Times New Roman" w:eastAsia="方正仿宋_GBK" w:cs="Times New Roman"/>
          <w:kern w:val="2"/>
        </w:rPr>
      </w:pPr>
    </w:p>
    <w:tbl>
      <w:tblPr>
        <w:tblStyle w:val="9"/>
        <w:tblpPr w:leftFromText="180" w:rightFromText="180" w:vertAnchor="text" w:horzAnchor="page" w:tblpX="1608" w:tblpY="359"/>
        <w:tblOverlap w:val="never"/>
        <w:tblW w:w="47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3" w:hRule="atLeast"/>
        </w:trPr>
        <w:tc>
          <w:tcPr>
            <w:tcW w:w="5000" w:type="pct"/>
            <w:noWrap w:val="0"/>
            <w:vAlign w:val="top"/>
          </w:tcPr>
          <w:p>
            <w:pPr>
              <w:snapToGrid w:val="0"/>
              <w:spacing w:before="156" w:beforeLines="50"/>
              <w:ind w:right="6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项目（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进度（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）：</w:t>
            </w: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第一年度：</w:t>
            </w: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第二年度：</w:t>
            </w: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第三年度：</w:t>
            </w: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before="156" w:beforeLines="50"/>
              <w:ind w:right="6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482" w:tblpY="35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30" w:hRule="atLeast"/>
        </w:trPr>
        <w:tc>
          <w:tcPr>
            <w:tcW w:w="5000" w:type="pct"/>
            <w:noWrap w:val="0"/>
            <w:vAlign w:val="top"/>
          </w:tcPr>
          <w:p>
            <w:pPr>
              <w:numPr>
                <w:ilvl w:val="-1"/>
                <w:numId w:val="0"/>
              </w:numPr>
              <w:snapToGrid w:val="0"/>
              <w:spacing w:before="156" w:beforeLines="50"/>
              <w:ind w:right="6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经费预算及明细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pStyle w:val="2"/>
              <w:numPr>
                <w:ilvl w:val="-1"/>
                <w:numId w:val="0"/>
              </w:numPr>
            </w:pPr>
          </w:p>
          <w:p>
            <w:pPr>
              <w:spacing w:line="480" w:lineRule="auto"/>
              <w:ind w:right="6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spacing w:after="156" w:afterLines="50" w:line="500" w:lineRule="exact"/>
        <w:ind w:right="6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  <w:lang w:eastAsia="zh-CN"/>
        </w:rPr>
        <w:t>五</w:t>
      </w:r>
      <w:r>
        <w:rPr>
          <w:rFonts w:ascii="Times New Roman" w:hAnsi="Times New Roman" w:eastAsia="黑体"/>
          <w:bCs/>
          <w:sz w:val="28"/>
          <w:szCs w:val="28"/>
        </w:rPr>
        <w:t>、推荐意见</w:t>
      </w:r>
    </w:p>
    <w:tbl>
      <w:tblPr>
        <w:tblStyle w:val="9"/>
        <w:tblW w:w="50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8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0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诺</w:t>
            </w:r>
          </w:p>
        </w:tc>
        <w:tc>
          <w:tcPr>
            <w:tcW w:w="449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我保证申请书内容的真实性。如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入选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，我将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认真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履行职责，严格遵守相关规定，认真开展工作，保证工作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进度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。若填报失实和违反规定，本人将承担全部责任。</w:t>
            </w:r>
          </w:p>
          <w:p>
            <w:pPr>
              <w:adjustRightInd w:val="0"/>
              <w:snapToGrid w:val="0"/>
              <w:spacing w:before="120"/>
              <w:ind w:left="109" w:hanging="109" w:hangingChars="3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签字：</w:t>
            </w:r>
          </w:p>
          <w:p>
            <w:pPr>
              <w:adjustRightInd w:val="0"/>
              <w:snapToGrid w:val="0"/>
              <w:spacing w:before="120"/>
              <w:ind w:left="109" w:hanging="109" w:hangingChars="3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  <w:sz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见</w:t>
            </w:r>
          </w:p>
        </w:tc>
        <w:tc>
          <w:tcPr>
            <w:tcW w:w="4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ind w:left="-6" w:firstLine="562" w:firstLineChars="201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本单位对该急需紧缺人才有实际需求，并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对申请人的资格进行了审核。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该申请人如入选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，我单位保证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做好项目（工作）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需要的人力、物力和工作时间等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方面的保障工作，并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严格遵守相关规定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before="120"/>
              <w:ind w:left="-6" w:leftChars="-55" w:hanging="109" w:hangingChars="39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0" w:firstLineChars="1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同意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申报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before="120"/>
              <w:ind w:left="-6" w:leftChars="-55" w:hanging="109" w:hangingChars="3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用人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单位（公章）：                                       </w:t>
            </w:r>
          </w:p>
          <w:p>
            <w:pPr>
              <w:adjustRightInd w:val="0"/>
              <w:snapToGrid w:val="0"/>
              <w:spacing w:before="120"/>
              <w:ind w:left="-6" w:leftChars="-55" w:hanging="109" w:hangingChars="3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见</w:t>
            </w:r>
          </w:p>
        </w:tc>
        <w:tc>
          <w:tcPr>
            <w:tcW w:w="4492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ind w:left="-6" w:firstLine="562" w:firstLineChars="20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本单位已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申报材料进行审核，同意推荐。</w:t>
            </w: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推荐单位（公章）：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07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牵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头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见</w:t>
            </w:r>
          </w:p>
        </w:tc>
        <w:tc>
          <w:tcPr>
            <w:tcW w:w="4492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牵头</w:t>
            </w:r>
            <w:r>
              <w:rPr>
                <w:rFonts w:ascii="Times New Roman" w:hAnsi="Times New Roman" w:eastAsia="仿宋_GB2312"/>
                <w:sz w:val="28"/>
              </w:rPr>
              <w:t>单位（公章）：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年   月   日</w:t>
            </w:r>
          </w:p>
        </w:tc>
      </w:tr>
    </w:tbl>
    <w:p>
      <w:pPr>
        <w:widowControl/>
        <w:spacing w:before="156" w:beforeLines="50" w:line="320" w:lineRule="exact"/>
        <w:jc w:val="left"/>
        <w:rPr>
          <w:rFonts w:ascii="Times New Roman" w:hAnsi="Times New Roman"/>
          <w:color w:val="000000"/>
          <w:szCs w:val="21"/>
        </w:rPr>
      </w:pPr>
    </w:p>
    <w:p>
      <w:pPr>
        <w:adjustRightInd w:val="0"/>
        <w:snapToGrid w:val="0"/>
        <w:spacing w:before="120" w:line="300" w:lineRule="auto"/>
        <w:rPr>
          <w:rFonts w:hint="default" w:ascii="Times New Roman" w:hAnsi="Times New Roman" w:eastAsia="宋体"/>
          <w:b/>
          <w:sz w:val="28"/>
          <w:szCs w:val="28"/>
          <w:lang w:val="en" w:eastAsia="zh-CN"/>
        </w:rPr>
      </w:pPr>
      <w:r>
        <w:rPr>
          <w:rFonts w:hint="eastAsia" w:ascii="Times New Roman" w:hAnsi="Times New Roman"/>
          <w:b/>
          <w:sz w:val="28"/>
          <w:szCs w:val="28"/>
          <w:lang w:val="en" w:eastAsia="zh-CN"/>
        </w:rPr>
        <w:t>六、其他附件及证明材料</w:t>
      </w:r>
    </w:p>
    <w:p>
      <w:pPr>
        <w:rPr>
          <w:rFonts w:hint="eastAsia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5367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15367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1pt;width:0.7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ztkrRAAAAAgEAAA8AAAAAAAAA&#10;AQAgAAAAIgAAAGRycy9kb3ducmV2LnhtbFBLAQIUABQAAAAIAIdO4kDzhgLS3wEAAKEDAAAOAAAA&#10;AAAAAAEAIAAAACABAABkcnMvZTJvRG9jLnhtbFBLBQYAAAAABgAGAFkBAABx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1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9ACF"/>
    <w:multiLevelType w:val="singleLevel"/>
    <w:tmpl w:val="6A389A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jI3MjNiNzBkYTNhZTUzYzg2YzRkN2I5N2I4ZjAifQ=="/>
  </w:docVars>
  <w:rsids>
    <w:rsidRoot w:val="51EF64D2"/>
    <w:rsid w:val="00E16FE2"/>
    <w:rsid w:val="011B6997"/>
    <w:rsid w:val="03E53D5B"/>
    <w:rsid w:val="052039A3"/>
    <w:rsid w:val="05E37C27"/>
    <w:rsid w:val="07375B04"/>
    <w:rsid w:val="08F71A98"/>
    <w:rsid w:val="09D516AE"/>
    <w:rsid w:val="0AFD0EBC"/>
    <w:rsid w:val="0BCF3148"/>
    <w:rsid w:val="0BF83BD6"/>
    <w:rsid w:val="0C120997"/>
    <w:rsid w:val="0C5114BF"/>
    <w:rsid w:val="0CFE75C1"/>
    <w:rsid w:val="0F6634D4"/>
    <w:rsid w:val="119D51A7"/>
    <w:rsid w:val="138008DC"/>
    <w:rsid w:val="13FF8DE1"/>
    <w:rsid w:val="158A77F0"/>
    <w:rsid w:val="17FCDBCF"/>
    <w:rsid w:val="17FF6ED7"/>
    <w:rsid w:val="1AC27A2C"/>
    <w:rsid w:val="1B5E4B71"/>
    <w:rsid w:val="1BB750B7"/>
    <w:rsid w:val="1C3B24CB"/>
    <w:rsid w:val="1D5C400E"/>
    <w:rsid w:val="20B56069"/>
    <w:rsid w:val="25760CB8"/>
    <w:rsid w:val="264A5A37"/>
    <w:rsid w:val="28011B94"/>
    <w:rsid w:val="28CE30E2"/>
    <w:rsid w:val="29FB25D1"/>
    <w:rsid w:val="29FDC58F"/>
    <w:rsid w:val="2BFF09C2"/>
    <w:rsid w:val="2C7C3EDF"/>
    <w:rsid w:val="2DD683C8"/>
    <w:rsid w:val="2EFE752A"/>
    <w:rsid w:val="2F743AC4"/>
    <w:rsid w:val="2FE70E5F"/>
    <w:rsid w:val="30603B45"/>
    <w:rsid w:val="30AA08EF"/>
    <w:rsid w:val="30CB377C"/>
    <w:rsid w:val="344A2B14"/>
    <w:rsid w:val="347B4A7C"/>
    <w:rsid w:val="349D54F4"/>
    <w:rsid w:val="363027C6"/>
    <w:rsid w:val="36E0506A"/>
    <w:rsid w:val="39EFD635"/>
    <w:rsid w:val="39FE9BF0"/>
    <w:rsid w:val="3BA6C58B"/>
    <w:rsid w:val="3BCF6D6E"/>
    <w:rsid w:val="3C623FDF"/>
    <w:rsid w:val="3D080A25"/>
    <w:rsid w:val="3D5B56FC"/>
    <w:rsid w:val="3DCBBD43"/>
    <w:rsid w:val="3F055FB6"/>
    <w:rsid w:val="3FDEF94D"/>
    <w:rsid w:val="3FDF2405"/>
    <w:rsid w:val="3FEDD159"/>
    <w:rsid w:val="402D3C3A"/>
    <w:rsid w:val="447979C2"/>
    <w:rsid w:val="44D51632"/>
    <w:rsid w:val="45F6851E"/>
    <w:rsid w:val="48AA4D31"/>
    <w:rsid w:val="4AFB886F"/>
    <w:rsid w:val="4B244434"/>
    <w:rsid w:val="4B647BC0"/>
    <w:rsid w:val="4BD6D319"/>
    <w:rsid w:val="4D461B53"/>
    <w:rsid w:val="518965D2"/>
    <w:rsid w:val="51EF64D2"/>
    <w:rsid w:val="529A036B"/>
    <w:rsid w:val="547B27AC"/>
    <w:rsid w:val="55A21A11"/>
    <w:rsid w:val="565E1854"/>
    <w:rsid w:val="57F72A84"/>
    <w:rsid w:val="59065CCA"/>
    <w:rsid w:val="59CE17F9"/>
    <w:rsid w:val="5AFD736D"/>
    <w:rsid w:val="5B4C5215"/>
    <w:rsid w:val="5D667EFB"/>
    <w:rsid w:val="5E7FADEB"/>
    <w:rsid w:val="5F5B11F2"/>
    <w:rsid w:val="5FA464BF"/>
    <w:rsid w:val="5FBBB6A7"/>
    <w:rsid w:val="5FDBEE77"/>
    <w:rsid w:val="60174CA1"/>
    <w:rsid w:val="60767F5B"/>
    <w:rsid w:val="624502F4"/>
    <w:rsid w:val="62EC076F"/>
    <w:rsid w:val="64F377E8"/>
    <w:rsid w:val="651914D2"/>
    <w:rsid w:val="65BC0B47"/>
    <w:rsid w:val="663F4C0E"/>
    <w:rsid w:val="676FADFC"/>
    <w:rsid w:val="68516889"/>
    <w:rsid w:val="6B1B42E7"/>
    <w:rsid w:val="6BAC1332"/>
    <w:rsid w:val="6C4833FE"/>
    <w:rsid w:val="6D56443A"/>
    <w:rsid w:val="6DBF35CD"/>
    <w:rsid w:val="6DE5F083"/>
    <w:rsid w:val="6DFCD5B4"/>
    <w:rsid w:val="6DFEE6BF"/>
    <w:rsid w:val="6E9F866A"/>
    <w:rsid w:val="6EAB4200"/>
    <w:rsid w:val="6EF74586"/>
    <w:rsid w:val="6F7B9147"/>
    <w:rsid w:val="6F9F7B81"/>
    <w:rsid w:val="6FCD14BF"/>
    <w:rsid w:val="6FCD6159"/>
    <w:rsid w:val="6FFEE1DD"/>
    <w:rsid w:val="70F7272D"/>
    <w:rsid w:val="712612F0"/>
    <w:rsid w:val="71445C89"/>
    <w:rsid w:val="71E3228D"/>
    <w:rsid w:val="727B2665"/>
    <w:rsid w:val="727B59E0"/>
    <w:rsid w:val="7289422C"/>
    <w:rsid w:val="73137F9A"/>
    <w:rsid w:val="7359D9E0"/>
    <w:rsid w:val="757F3180"/>
    <w:rsid w:val="764346F2"/>
    <w:rsid w:val="769BE080"/>
    <w:rsid w:val="76EF3F54"/>
    <w:rsid w:val="772E34EA"/>
    <w:rsid w:val="77DFAA96"/>
    <w:rsid w:val="77EF4D7D"/>
    <w:rsid w:val="77F777F9"/>
    <w:rsid w:val="788039DC"/>
    <w:rsid w:val="78F9378E"/>
    <w:rsid w:val="79085D92"/>
    <w:rsid w:val="7ADAC605"/>
    <w:rsid w:val="7B9F5B83"/>
    <w:rsid w:val="7BDE809F"/>
    <w:rsid w:val="7BF970AA"/>
    <w:rsid w:val="7BFB5091"/>
    <w:rsid w:val="7BFFEF58"/>
    <w:rsid w:val="7C792C1C"/>
    <w:rsid w:val="7D374E00"/>
    <w:rsid w:val="7D559792"/>
    <w:rsid w:val="7D7D1C91"/>
    <w:rsid w:val="7D7F35E2"/>
    <w:rsid w:val="7D7FD496"/>
    <w:rsid w:val="7DBEFA83"/>
    <w:rsid w:val="7DDB0DF3"/>
    <w:rsid w:val="7DFE4A60"/>
    <w:rsid w:val="7E2E92D8"/>
    <w:rsid w:val="7E77694B"/>
    <w:rsid w:val="7E7BF7BE"/>
    <w:rsid w:val="7F0F4DC0"/>
    <w:rsid w:val="7F37703B"/>
    <w:rsid w:val="7F6F2FEE"/>
    <w:rsid w:val="7F77A131"/>
    <w:rsid w:val="7F97C113"/>
    <w:rsid w:val="7FB5E9F9"/>
    <w:rsid w:val="7FBB45A8"/>
    <w:rsid w:val="7FBB61CE"/>
    <w:rsid w:val="7FEB06D7"/>
    <w:rsid w:val="7FFB1701"/>
    <w:rsid w:val="7FFF0018"/>
    <w:rsid w:val="7FFF015C"/>
    <w:rsid w:val="8CE3016F"/>
    <w:rsid w:val="99F7BC96"/>
    <w:rsid w:val="9FBF9186"/>
    <w:rsid w:val="AF9FED9E"/>
    <w:rsid w:val="B5EF6497"/>
    <w:rsid w:val="B6BB8F18"/>
    <w:rsid w:val="BDD6D9F2"/>
    <w:rsid w:val="BEDF27D3"/>
    <w:rsid w:val="BF5FE9F9"/>
    <w:rsid w:val="BF8D788F"/>
    <w:rsid w:val="BFFD3C9B"/>
    <w:rsid w:val="C3BB1854"/>
    <w:rsid w:val="C5AB2E62"/>
    <w:rsid w:val="C7B7D447"/>
    <w:rsid w:val="CFBF9AFD"/>
    <w:rsid w:val="CFEBF074"/>
    <w:rsid w:val="CFF3441A"/>
    <w:rsid w:val="CFF6E2D2"/>
    <w:rsid w:val="CFFFBB0E"/>
    <w:rsid w:val="DBF79ED3"/>
    <w:rsid w:val="DBFF1BEB"/>
    <w:rsid w:val="DBFFA2F4"/>
    <w:rsid w:val="DCFF1F4A"/>
    <w:rsid w:val="DD7C42C0"/>
    <w:rsid w:val="DEE7809D"/>
    <w:rsid w:val="DEFF8150"/>
    <w:rsid w:val="DF2F4B86"/>
    <w:rsid w:val="DFAED867"/>
    <w:rsid w:val="DFEF5BD4"/>
    <w:rsid w:val="E6EE71A2"/>
    <w:rsid w:val="E9F71EFB"/>
    <w:rsid w:val="EBDEB8DC"/>
    <w:rsid w:val="EBF797D7"/>
    <w:rsid w:val="EBFFC3D3"/>
    <w:rsid w:val="ECEE2040"/>
    <w:rsid w:val="EF37FB99"/>
    <w:rsid w:val="EF9D2DE7"/>
    <w:rsid w:val="EFFF1AD6"/>
    <w:rsid w:val="EFFF50B2"/>
    <w:rsid w:val="F0AC8875"/>
    <w:rsid w:val="F0AF59DC"/>
    <w:rsid w:val="F49F7D64"/>
    <w:rsid w:val="F57F35B2"/>
    <w:rsid w:val="F6F98495"/>
    <w:rsid w:val="F6FF217F"/>
    <w:rsid w:val="F733E710"/>
    <w:rsid w:val="F7F276B0"/>
    <w:rsid w:val="F7FFF3D9"/>
    <w:rsid w:val="FAF5A5A4"/>
    <w:rsid w:val="FB3B1FA1"/>
    <w:rsid w:val="FBBF09D2"/>
    <w:rsid w:val="FBE60526"/>
    <w:rsid w:val="FBFBB153"/>
    <w:rsid w:val="FC9A1EE1"/>
    <w:rsid w:val="FD73B469"/>
    <w:rsid w:val="FDFC6845"/>
    <w:rsid w:val="FEA7FD17"/>
    <w:rsid w:val="FF6F001F"/>
    <w:rsid w:val="FF7644DC"/>
    <w:rsid w:val="FF8EBAC0"/>
    <w:rsid w:val="FF9679F9"/>
    <w:rsid w:val="FFCE0A60"/>
    <w:rsid w:val="FFFB170C"/>
    <w:rsid w:val="FF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4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8">
    <w:name w:val="Body Text First Indent 2"/>
    <w:basedOn w:val="3"/>
    <w:next w:val="7"/>
    <w:qFormat/>
    <w:uiPriority w:val="0"/>
    <w:pPr>
      <w:ind w:firstLine="420" w:firstLineChars="200"/>
    </w:pPr>
    <w:rPr>
      <w:sz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2475</Words>
  <Characters>2599</Characters>
  <Lines>0</Lines>
  <Paragraphs>0</Paragraphs>
  <TotalTime>1</TotalTime>
  <ScaleCrop>false</ScaleCrop>
  <LinksUpToDate>false</LinksUpToDate>
  <CharactersWithSpaces>2629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2022-09-11T04:13:00Z</dcterms:created>
  <dc:creator>Administrator</dc:creator>
  <cp:lastModifiedBy>浅笑</cp:lastModifiedBy>
  <cp:lastPrinted>2023-05-21T02:24:00Z</cp:lastPrinted>
  <dcterms:modified xsi:type="dcterms:W3CDTF">2025-09-26T04:32:44Z</dcterms:modified>
  <dc:title>关于开展2025年新疆战略人才培养计划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1AC6EAB4073040ADBD585A4D720F7D35</vt:lpwstr>
  </property>
</Properties>
</file>