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10" w:type="dxa"/>
        <w:jc w:val="center"/>
        <w:tblInd w:w="4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2"/>
        <w:gridCol w:w="1131"/>
        <w:gridCol w:w="1206"/>
        <w:gridCol w:w="912"/>
        <w:gridCol w:w="1215"/>
        <w:gridCol w:w="1040"/>
        <w:gridCol w:w="1207"/>
        <w:gridCol w:w="912"/>
        <w:gridCol w:w="1124"/>
        <w:gridCol w:w="10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4010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自治区失业保险职业技能提升补贴发放情况统计表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423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2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填报单位：        （盖章）　　　　　　　　　　　　年　　　月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</w:rPr>
              <w:t>补贴类型</w:t>
            </w:r>
          </w:p>
        </w:tc>
        <w:tc>
          <w:tcPr>
            <w:tcW w:w="4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</w:rPr>
              <w:t>人数(人）</w:t>
            </w:r>
          </w:p>
        </w:tc>
        <w:tc>
          <w:tcPr>
            <w:tcW w:w="4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</w:rPr>
              <w:t>金额（元）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</w:rPr>
              <w:t>初级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</w:rPr>
              <w:t>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</w:rPr>
              <w:t>高级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</w:rPr>
              <w:t>初级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</w:rPr>
              <w:t>中级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</w:rPr>
              <w:t>高级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（五级）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（四级）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（三级）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（五级）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（四级）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（三级）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职业资格证书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423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010" w:type="dxa"/>
            <w:gridSpan w:val="10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负责人：　　　　　　　　经办人：               联系方式：             填报时间：    年  月　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D50A9"/>
    <w:rsid w:val="36BB09D6"/>
    <w:rsid w:val="387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2021-08-31T02:50:00Z</dcterms:created>
  <dc:creator>admin</dc:creator>
  <cp:lastModifiedBy>admin</cp:lastModifiedBy>
  <dcterms:modified xsi:type="dcterms:W3CDTF">2021-08-31T02:52:57Z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