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附件1</w:t>
      </w:r>
    </w:p>
    <w:tbl>
      <w:tblPr>
        <w:tblStyle w:val="3"/>
        <w:tblW w:w="910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3"/>
        <w:gridCol w:w="1076"/>
        <w:gridCol w:w="1169"/>
        <w:gridCol w:w="902"/>
        <w:gridCol w:w="385"/>
        <w:gridCol w:w="113"/>
        <w:gridCol w:w="582"/>
        <w:gridCol w:w="237"/>
        <w:gridCol w:w="1070"/>
        <w:gridCol w:w="1070"/>
        <w:gridCol w:w="1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1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企业（公益性岗位用人单位）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</w:rPr>
              <w:t>社会保险补贴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审批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5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5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社保账号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单位负责人（企业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账号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申请补贴人数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共    人。其中，一般劳动者  人、高校毕业生  人、就业困难人员  人（公益性岗位  人）。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年第   季度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  日 ---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请抄录以下内容并盖章：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本单位承诺，提供的信息和申报资料均真实有效，如有不实，愿承担一切责任。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用人单位负责人签字：           （单位盖章）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行政主管部门审核情况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财政部门审核意见（盖章）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经审核，同意（不同意）拨付社会保险补贴资金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0337"/>
    <w:rsid w:val="3CA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2021-08-31T02:57:00Z</dcterms:created>
  <dc:creator>admin</dc:creator>
  <cp:lastModifiedBy>admin</cp:lastModifiedBy>
  <dcterms:modified xsi:type="dcterms:W3CDTF">2021-08-31T02:58:01Z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