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附件1: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default" w:ascii="SourceHanSansCN" w:hAnsi="SourceHanSansCN" w:eastAsia="SourceHanSansCN" w:cs="SourceHanSansC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荣获主体赛先进制造组三等奖项目名单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2135"/>
        <w:gridCol w:w="2834"/>
        <w:gridCol w:w="1379"/>
        <w:gridCol w:w="123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项目名称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团队/企业名称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所在县市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获得奖项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2Gwh动力锂电池项目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新疆宁迪新能源科技有限公司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木垒县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十万锭现代化纺纱项目</w:t>
            </w:r>
            <w:bookmarkStart w:id="0" w:name="_GoBack"/>
            <w:bookmarkEnd w:id="0"/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玛纳斯县华盛棉业有限公司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玛纳斯县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新疆棉终端产品品牌化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呼图壁县疆三娇服饰经营店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三等奖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SourceHanSansCN" w:hAnsi="SourceHanSansCN" w:eastAsia="SourceHanSansCN" w:cs="SourceHanSans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附件2: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default" w:ascii="SourceHanSansCN" w:hAnsi="SourceHanSansCN" w:eastAsia="SourceHanSansCN" w:cs="SourceHanSansC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荣获主体赛现代服务组三等奖、优秀奖项目名单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2135"/>
        <w:gridCol w:w="2834"/>
        <w:gridCol w:w="1379"/>
        <w:gridCol w:w="123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项目名称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团队/企业名称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所在县市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获得奖项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锦华牛街产业园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新疆锦华牛街商务投资管理有限责任公司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铁锨传媒全域兴趣电商项目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新疆铁锨传媒有限公司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大丰工业园区现代服务区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新疆园丰物业管理有限公司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铭浠酒店一站式服务项目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新疆铭浠酒店管理有限公司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现代化职业技能培训促就业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奇台县巧拇指职业技能培训有限责任公司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奇台县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研学旅游赋能乡村振兴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呼图壁县合融时代文化传媒有限公司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蔬菜们的“清洗车间”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玛纳斯县兰金盛农业发展有限公司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玛纳斯县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优秀奖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default" w:ascii="SourceHanSansCN" w:hAnsi="SourceHanSansCN" w:eastAsia="SourceHanSansCN" w:cs="SourceHanSans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SourceHanSansCN" w:hAnsi="SourceHanSansCN" w:eastAsia="SourceHanSansCN" w:cs="SourceHanSans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附件3: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default" w:ascii="SourceHanSansCN" w:hAnsi="SourceHanSansCN" w:eastAsia="SourceHanSansCN" w:cs="SourceHanSansC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荣获专项赛乡村振兴组三等奖、优秀奖项目名单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2157"/>
        <w:gridCol w:w="2823"/>
        <w:gridCol w:w="1375"/>
        <w:gridCol w:w="1230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项目名称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团队/企业名称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所在县市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获得奖项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新疆阿魏濒危中药资源规模化繁育及应用开发项目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玛纳斯美农阿苇生态科技有限公司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玛纳斯县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天牧菊项目种植推广与计划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新疆恒征生态农业科技有限公司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玛纳斯县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罗布麻—“来自沙漠的馈赠”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新疆奥新生产力促进中心有限公司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长眉驼守护健康---驼奶制品精深加工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新疆优驼长眉驼乳业有限公司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木垒县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“聚宝猪”一条龙产业化项目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新疆宏盈畜牧有限公司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奇台县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即食小麦加工及推广技术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木垒县买来卡食品加工厂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木垒县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域上龙蒿—探寻椒蒿的“茶”与“味”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新疆疆尚蒿农产品销售有限责任公司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优秀奖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default" w:ascii="SourceHanSansCN" w:hAnsi="SourceHanSansCN" w:eastAsia="SourceHanSansCN" w:cs="SourceHanSans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SourceHanSansCN" w:hAnsi="SourceHanSansCN" w:eastAsia="SourceHanSansCN" w:cs="SourceHanSans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附件4: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default" w:ascii="SourceHanSansCN" w:hAnsi="SourceHanSansCN" w:eastAsia="SourceHanSansCN" w:cs="SourceHanSansC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荣获专项赛银发经济组三等奖项目名单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114"/>
        <w:gridCol w:w="2845"/>
        <w:gridCol w:w="1384"/>
        <w:gridCol w:w="1238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项目名称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团队/企业名称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所在县市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获得奖项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养老服务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阜康市力达家政服务有限责任公司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阜康市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博源堂康疗中心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呼图壁县博源推拿理疗馆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三等奖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SourceHanSansCN" w:hAnsi="SourceHanSansCN" w:eastAsia="SourceHanSansCN" w:cs="SourceHanSans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SourceHanSansCN" w:hAnsi="SourceHanSansCN" w:eastAsia="SourceHanSansCN" w:cs="SourceHanSans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SourceHanSansCN" w:hAnsi="SourceHanSansCN" w:eastAsia="SourceHanSansCN" w:cs="SourceHanSans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附件5: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荣获专项赛绿色经济组三等奖项目名单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2128"/>
        <w:gridCol w:w="2852"/>
        <w:gridCol w:w="1375"/>
        <w:gridCol w:w="1230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项目名称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团队/企业名称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所在县市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获得奖项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蓝天行动、品质共赢</w:t>
            </w:r>
          </w:p>
        </w:tc>
        <w:tc>
          <w:tcPr>
            <w:tcW w:w="31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昌吉市渠源商行（日化加工中心）</w:t>
            </w:r>
          </w:p>
        </w:tc>
        <w:tc>
          <w:tcPr>
            <w:tcW w:w="1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</w:t>
            </w:r>
          </w:p>
        </w:tc>
        <w:tc>
          <w:tcPr>
            <w:tcW w:w="13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7493F"/>
    <w:rsid w:val="4AE7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2024-10-18T04:57:00Z</dcterms:created>
  <dc:creator>昌吉日报网编部</dc:creator>
  <cp:lastModifiedBy>昌吉日报网编部</cp:lastModifiedBy>
  <dcterms:modified xsi:type="dcterms:W3CDTF">2024-10-18T05:06:07Z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5C7E9DCCD18D4E3281B46EBED178BA6D</vt:lpwstr>
  </property>
</Properties>
</file>