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right="0" w:rightChars="0" w:firstLine="160" w:firstLineChars="5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spacing w:line="240" w:lineRule="auto"/>
        <w:ind w:right="0" w:rightChars="0" w:firstLine="160" w:firstLineChars="50"/>
        <w:jc w:val="left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spacing w:line="560" w:lineRule="exact"/>
        <w:ind w:right="-512" w:rightChars="-244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自治区重点技术创新项目计划申报表</w:t>
      </w:r>
    </w:p>
    <w:p>
      <w:pPr>
        <w:wordWrap w:val="0"/>
        <w:jc w:val="right"/>
        <w:rPr>
          <w:rFonts w:ascii="宋体" w:hAnsi="宋体"/>
        </w:rPr>
      </w:pPr>
      <w:r>
        <w:rPr>
          <w:rFonts w:hint="eastAsia"/>
          <w:b/>
        </w:rPr>
        <w:t xml:space="preserve">      </w:t>
      </w:r>
      <w:r>
        <w:rPr>
          <w:rFonts w:hint="eastAsia" w:ascii="宋体" w:hAnsi="宋体"/>
        </w:rPr>
        <w:t xml:space="preserve"> 单位：万元</w:t>
      </w:r>
    </w:p>
    <w:tbl>
      <w:tblPr>
        <w:tblStyle w:val="3"/>
        <w:tblW w:w="1018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620"/>
        <w:gridCol w:w="1883"/>
        <w:gridCol w:w="778"/>
        <w:gridCol w:w="1178"/>
        <w:gridCol w:w="1464"/>
        <w:gridCol w:w="56"/>
        <w:gridCol w:w="201"/>
        <w:gridCol w:w="13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101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472" w:firstLineChars="196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一、项目单位基本情况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企业名称</w:t>
            </w:r>
          </w:p>
        </w:tc>
        <w:tc>
          <w:tcPr>
            <w:tcW w:w="5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bookmarkStart w:id="0" w:name="_GoBack"/>
            <w:r>
              <w:rPr>
                <w:rFonts w:hint="eastAsia" w:ascii="宋体" w:hAnsi="宋体"/>
                <w:szCs w:val="18"/>
              </w:rPr>
              <w:t>组织机构代码</w:t>
            </w:r>
            <w:bookmarkEnd w:id="0"/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 w:hAnsi="宋体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企业地址</w:t>
            </w:r>
          </w:p>
        </w:tc>
        <w:tc>
          <w:tcPr>
            <w:tcW w:w="8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法人代表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adjustRightInd w:val="0"/>
              <w:snapToGrid w:val="0"/>
              <w:spacing w:line="260" w:lineRule="exact"/>
              <w:textAlignment w:val="auto"/>
              <w:rPr>
                <w:rFonts w:ascii="宋体" w:hAnsi="宋体"/>
                <w:kern w:val="2"/>
                <w:sz w:val="21"/>
                <w:szCs w:val="18"/>
              </w:rPr>
            </w:pPr>
            <w:r>
              <w:rPr>
                <w:rFonts w:hint="eastAsia" w:ascii="宋体" w:hAnsi="宋体"/>
                <w:kern w:val="2"/>
                <w:sz w:val="21"/>
                <w:szCs w:val="18"/>
              </w:rPr>
              <w:t>注册资金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注册时间</w:t>
            </w:r>
          </w:p>
        </w:tc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项目联系人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电话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手机</w:t>
            </w:r>
          </w:p>
        </w:tc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7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经济效益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16" w:firstLineChars="8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年度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销售收入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利税</w:t>
            </w:r>
          </w:p>
        </w:tc>
        <w:tc>
          <w:tcPr>
            <w:tcW w:w="30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资产负债率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T年</w:t>
            </w:r>
          </w:p>
        </w:tc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0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 w:hAnsi="宋体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T-1年</w:t>
            </w:r>
          </w:p>
        </w:tc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0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 w:hAnsi="宋体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企业经济性质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 w:hAnsi="宋体"/>
                <w:szCs w:val="18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企业规模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 w:hAnsi="宋体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银行信用等级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 w:hAnsi="宋体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  <w:jc w:val="center"/>
        </w:trPr>
        <w:tc>
          <w:tcPr>
            <w:tcW w:w="101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472" w:firstLineChars="196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二、申请专项资金项目情况：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8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项目立项情况及编号</w:t>
            </w:r>
          </w:p>
        </w:tc>
        <w:tc>
          <w:tcPr>
            <w:tcW w:w="8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（列入技术创新指导计划或其他自治区科技项目计划文书号）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项目类别</w:t>
            </w:r>
          </w:p>
        </w:tc>
        <w:tc>
          <w:tcPr>
            <w:tcW w:w="8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1050" w:firstLineChars="5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自主研发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□产学研合作专项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质量提升专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项目实施地点</w:t>
            </w:r>
          </w:p>
        </w:tc>
        <w:tc>
          <w:tcPr>
            <w:tcW w:w="4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  <w:vertAlign w:val="superscript"/>
              </w:rPr>
            </w:pPr>
            <w:r>
              <w:rPr>
                <w:rFonts w:hint="eastAsia" w:ascii="宋体" w:hAnsi="宋体"/>
                <w:szCs w:val="21"/>
              </w:rPr>
              <w:t>项目起止年限</w:t>
            </w:r>
            <w:r>
              <w:rPr>
                <w:rFonts w:hint="eastAsia" w:ascii="宋体" w:hAnsi="宋体"/>
                <w:szCs w:val="21"/>
                <w:vertAlign w:val="superscript"/>
              </w:rPr>
              <w:t>★</w:t>
            </w: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年   月至     年    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  <w:jc w:val="center"/>
        </w:trPr>
        <w:tc>
          <w:tcPr>
            <w:tcW w:w="17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  <w:vertAlign w:val="superscript"/>
              </w:rPr>
            </w:pPr>
            <w:r>
              <w:rPr>
                <w:rFonts w:hint="eastAsia" w:ascii="宋体" w:hAnsi="宋体"/>
                <w:szCs w:val="21"/>
              </w:rPr>
              <w:t>项目投资</w:t>
            </w:r>
            <w:r>
              <w:rPr>
                <w:rFonts w:hint="eastAsia" w:ascii="宋体" w:hAnsi="宋体"/>
                <w:szCs w:val="21"/>
                <w:vertAlign w:val="superscript"/>
              </w:rPr>
              <w:t>★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投资总额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（自筹+贷款）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自筹资金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银行贷款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已投资</w:t>
            </w:r>
          </w:p>
        </w:tc>
        <w:tc>
          <w:tcPr>
            <w:tcW w:w="188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已自筹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已贷款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exac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  <w:vertAlign w:val="superscript"/>
              </w:rPr>
            </w:pPr>
            <w:r>
              <w:rPr>
                <w:rFonts w:hint="eastAsia" w:ascii="宋体" w:hAnsi="宋体"/>
                <w:szCs w:val="21"/>
              </w:rPr>
              <w:t>项目新增效益</w:t>
            </w:r>
            <w:r>
              <w:rPr>
                <w:rFonts w:hint="eastAsia" w:ascii="宋体" w:hAnsi="宋体"/>
                <w:szCs w:val="21"/>
                <w:vertAlign w:val="superscript"/>
              </w:rPr>
              <w:t>★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销售收入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利税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节汇/创汇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项目主要内容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  <w:vertAlign w:val="superscript"/>
              </w:rPr>
            </w:pPr>
            <w:r>
              <w:rPr>
                <w:rFonts w:hint="eastAsia" w:ascii="宋体" w:hAnsi="宋体"/>
                <w:szCs w:val="21"/>
              </w:rPr>
              <w:t>及目标</w:t>
            </w:r>
            <w:r>
              <w:rPr>
                <w:rFonts w:hint="eastAsia" w:ascii="宋体" w:hAnsi="宋体"/>
                <w:szCs w:val="21"/>
                <w:vertAlign w:val="superscript"/>
              </w:rPr>
              <w:t>★</w:t>
            </w:r>
          </w:p>
        </w:tc>
        <w:tc>
          <w:tcPr>
            <w:tcW w:w="8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（限150字内）</w:t>
            </w:r>
          </w:p>
          <w:p>
            <w:pPr>
              <w:widowControl/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核心技术指标</w:t>
            </w:r>
            <w:r>
              <w:rPr>
                <w:rFonts w:hint="eastAsia" w:ascii="宋体" w:hAnsi="宋体"/>
                <w:szCs w:val="21"/>
                <w:vertAlign w:val="superscript"/>
              </w:rPr>
              <w:t>★</w:t>
            </w:r>
          </w:p>
        </w:tc>
        <w:tc>
          <w:tcPr>
            <w:tcW w:w="8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（不少于3条）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exact"/>
          <w:jc w:val="center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社会效益</w:t>
            </w:r>
            <w:r>
              <w:rPr>
                <w:rFonts w:hint="eastAsia" w:ascii="宋体" w:hAnsi="宋体"/>
                <w:szCs w:val="21"/>
                <w:vertAlign w:val="superscript"/>
              </w:rPr>
              <w:t>★</w:t>
            </w:r>
          </w:p>
        </w:tc>
        <w:tc>
          <w:tcPr>
            <w:tcW w:w="8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（节能降耗、资源综合利用、环保、增加就业等情况）</w:t>
            </w:r>
          </w:p>
        </w:tc>
      </w:tr>
    </w:tbl>
    <w:p>
      <w:pPr>
        <w:widowControl/>
        <w:adjustRightInd w:val="0"/>
        <w:snapToGrid w:val="0"/>
        <w:spacing w:line="260" w:lineRule="exact"/>
        <w:ind w:left="-359" w:leftChars="-171" w:firstLine="359" w:firstLineChars="171"/>
        <w:rPr>
          <w:rFonts w:hint="eastAsia" w:ascii="宋体" w:hAnsi="宋体"/>
          <w:szCs w:val="18"/>
        </w:rPr>
      </w:pPr>
      <w:r>
        <w:rPr>
          <w:rFonts w:hint="eastAsia" w:ascii="宋体" w:hAnsi="宋体"/>
          <w:szCs w:val="18"/>
        </w:rPr>
        <w:t>注：1、T年是指申报年度前一年。</w:t>
      </w:r>
    </w:p>
    <w:p>
      <w:pPr>
        <w:widowControl/>
        <w:adjustRightInd w:val="0"/>
        <w:snapToGrid w:val="0"/>
        <w:spacing w:line="260" w:lineRule="exact"/>
        <w:ind w:left="-359" w:leftChars="-171" w:firstLine="359" w:firstLineChars="171"/>
        <w:rPr>
          <w:rFonts w:ascii="宋体" w:hAnsi="宋体"/>
          <w:szCs w:val="18"/>
        </w:rPr>
      </w:pPr>
      <w:r>
        <w:rPr>
          <w:rFonts w:hint="eastAsia" w:ascii="宋体" w:hAnsi="宋体"/>
          <w:szCs w:val="18"/>
        </w:rPr>
        <w:t xml:space="preserve">    2、项目新增效益是指项目完成后预计值。</w:t>
      </w:r>
    </w:p>
    <w:p>
      <w:pPr>
        <w:widowControl/>
        <w:adjustRightInd w:val="0"/>
        <w:snapToGrid w:val="0"/>
        <w:spacing w:line="260" w:lineRule="exact"/>
        <w:ind w:firstLine="420"/>
        <w:rPr>
          <w:rFonts w:ascii="宋体" w:hAnsi="宋体"/>
          <w:szCs w:val="18"/>
        </w:rPr>
      </w:pPr>
      <w:r>
        <w:rPr>
          <w:rFonts w:hint="eastAsia" w:ascii="宋体" w:hAnsi="宋体"/>
          <w:szCs w:val="18"/>
        </w:rPr>
        <w:t>3、“投资总额”、“已投资”不包括在项目用地范围内非生产性配套设施投资。</w:t>
      </w:r>
    </w:p>
    <w:p>
      <w:pPr>
        <w:widowControl/>
        <w:adjustRightInd w:val="0"/>
        <w:snapToGrid w:val="0"/>
        <w:spacing w:line="260" w:lineRule="exact"/>
        <w:ind w:firstLine="420" w:firstLineChars="200"/>
        <w:rPr>
          <w:rFonts w:ascii="宋体" w:hAnsi="宋体"/>
          <w:szCs w:val="18"/>
        </w:rPr>
      </w:pPr>
      <w:r>
        <w:rPr>
          <w:rFonts w:hint="eastAsia" w:ascii="宋体" w:hAnsi="宋体"/>
          <w:szCs w:val="18"/>
        </w:rPr>
        <w:t>4、若项目列入专项资金，标示“★”的栏目内容将作为项目验收考核指标，请慎重填报。</w:t>
      </w:r>
    </w:p>
    <w:p>
      <w:pPr>
        <w:widowControl/>
        <w:adjustRightInd w:val="0"/>
        <w:snapToGrid w:val="0"/>
        <w:spacing w:line="260" w:lineRule="exact"/>
        <w:ind w:firstLine="420" w:firstLineChars="200"/>
        <w:rPr>
          <w:rFonts w:hint="eastAsia" w:ascii="宋体" w:hAnsi="宋体"/>
          <w:szCs w:val="18"/>
        </w:rPr>
      </w:pPr>
      <w:r>
        <w:rPr>
          <w:rFonts w:hint="eastAsia" w:ascii="宋体" w:hAnsi="宋体"/>
          <w:szCs w:val="18"/>
        </w:rPr>
        <w:t>5、投资总额=自筹资金+银行贷款，资金不留缺口。</w:t>
      </w:r>
    </w:p>
    <w:p>
      <w:pPr>
        <w:widowControl/>
        <w:adjustRightInd w:val="0"/>
        <w:snapToGrid w:val="0"/>
        <w:spacing w:line="260" w:lineRule="exact"/>
        <w:ind w:firstLine="420" w:firstLineChars="200"/>
        <w:rPr>
          <w:rFonts w:hint="eastAsia" w:ascii="宋体" w:hAnsi="宋体"/>
          <w:szCs w:val="18"/>
        </w:rPr>
      </w:pPr>
    </w:p>
    <w:p>
      <w:pPr>
        <w:widowControl/>
        <w:adjustRightInd w:val="0"/>
        <w:snapToGrid w:val="0"/>
        <w:spacing w:line="260" w:lineRule="exact"/>
      </w:pPr>
      <w:r>
        <w:rPr>
          <w:rFonts w:hint="eastAsia" w:ascii="宋体" w:hAnsi="宋体"/>
          <w:sz w:val="24"/>
        </w:rPr>
        <w:t>申请单位法人代表签字：       申请单位盖章：      申请时间： 年  月  日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YzNiN2Y4ZDJhNzRlNGExMWRiM2JkYWI4YzY4ZTgifQ=="/>
  </w:docVars>
  <w:rsids>
    <w:rsidRoot w:val="5ADD50C9"/>
    <w:rsid w:val="5ADD50C9"/>
    <w:rsid w:val="61C63DF0"/>
    <w:rsid w:val="62F84F91"/>
    <w:rsid w:val="7D3A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4"/>
    </w:rPr>
  </w:style>
  <w:style w:type="paragraph" w:customStyle="1" w:styleId="5">
    <w:name w:val="xl2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2023-02-20T11:02:00Z</dcterms:created>
  <dc:creator>Administrator</dc:creator>
  <cp:lastModifiedBy>陈捷</cp:lastModifiedBy>
  <dcterms:modified xsi:type="dcterms:W3CDTF">2025-12-03T12:39:17Z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2703D78210D04F24AF98EC4931A09479_12</vt:lpwstr>
  </property>
</Properties>
</file>