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第一部分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向特定国家（地区）出口易制毒化学品管理目录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（美国、墨西哥、加拿大）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63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tblHeader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商品名称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海关商品编号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乙氧羰基-4-哌啶酮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1-苄氧羰基-4-哌啶酮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1,4-二氧杂-8-氮杂螺[4.5]癸烷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2934999015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1-乙酰基-4-哌啶酮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1-叔丁氧羰基-4-（4-氟苯基氨基）哌啶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1-叔丁氧羰基-4-（3-氟苯基氨基）哌啶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1-叔丁氧羰基-4-（2-氯苯基氨基）哌啶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4-（4-氟苯基氨基）哌啶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1-乙氧羰基-4-（N-苯基氨基）哌啶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1-乙氧羰基-4-（4-氟苯基氨基）哌啶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N-叔丁氧羰基-4-羟基哌啶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4-（N-苯基氨基）哌啶的酰胺类衍生物、氨基甲酸酯类衍生物、卤代衍生物或以上衍生方式组合形式的衍生物，以及上述所有物质的盐类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6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4-哌啶酮的缩酮类衍生物、酰胺类衍生物、氨基甲酸酯类衍生物或以上衍生方式组合形式的衍生物，以及上述所有物质的盐类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2933399078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备注：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1.上述13项所列物质可能存在的盐类，也纳入管制。</w:t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2.以上化学品以商品名称为准，海关商品编号仅供通关申报参考。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第二部分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向特定国家（地区）出口易制毒化学品管理目录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（缅甸、老挝、阿富汗）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226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tblHeader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商品名称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海关商品编号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氯化铵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2827101000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2827109000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硫酸钡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2833270000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氯化钯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2843900010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醋酸钠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2915291000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乙醇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2207100000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2207200010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2207200090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氢氧化钠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2815110000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2815120000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碳酸钠（纯碱）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2836200000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碳酸氢钠（小苏打）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2836300000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活性炭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3802101000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3802109000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乙酸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2915211100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2915211900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2915219010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2915219020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2915219090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乙酸乙酯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2915310000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异丙醇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2905122000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碘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2801200000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氢碘酸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2811199010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红磷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2804709010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三氯乙醛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2913000010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二氢黄樟素 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2932999080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氢溴酸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28111990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苯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2902200000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丙酰氯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2915900016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二苯甲酰基酒石酸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29181300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硼氢化钾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2850009020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甲胺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29211100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环戊烯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2902199013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邻氯苯甲酰氯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2916399021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二氯甲烷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2903120001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29031200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二氯乙烷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2903150000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双氧水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2847000000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溴化钠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28275100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邻氯苯腈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2926909083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氯代环戊烷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2903890041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苯甲酸乙酯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2916310010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环己烷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2902110000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三氯化铝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2827320000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二甲苯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2902410000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2902420000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2902430000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2902440000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硼氢化钠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2850009020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酒石酸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2918120000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溴代环戊烷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2903890041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镁（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eastAsia="zh-CN"/>
              </w:rPr>
              <w:t>其中属于军民两用物项的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/>
              </w:rPr>
              <w:t>，纳入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kern w:val="0"/>
                <w:sz w:val="30"/>
                <w:szCs w:val="30"/>
                <w:lang w:eastAsia="zh-CN"/>
              </w:rPr>
              <w:t>出口管制管理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8104110000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8104300010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8104300090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8104901010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溴代邻酮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2914790018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氯化亚砜（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亚硫酰氯）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2812170000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备注：以上化学品以商品名称为准，海关商品编号仅供通关申报参考。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4165"/>
    <w:multiLevelType w:val="singleLevel"/>
    <w:tmpl w:val="3A404165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E6504"/>
    <w:rsid w:val="26FE6504"/>
    <w:rsid w:val="35F74066"/>
    <w:rsid w:val="39954FBC"/>
    <w:rsid w:val="578F0340"/>
    <w:rsid w:val="5BDF6F3F"/>
    <w:rsid w:val="5E9710A9"/>
    <w:rsid w:val="5F7F667F"/>
    <w:rsid w:val="5FAE71ED"/>
    <w:rsid w:val="66E79C1A"/>
    <w:rsid w:val="6BFEF2EE"/>
    <w:rsid w:val="6FFF624B"/>
    <w:rsid w:val="71DD4D27"/>
    <w:rsid w:val="769F9F2B"/>
    <w:rsid w:val="7BBB1C75"/>
    <w:rsid w:val="7BEBE21A"/>
    <w:rsid w:val="7CF72F05"/>
    <w:rsid w:val="7CFDB060"/>
    <w:rsid w:val="7FEE23AF"/>
    <w:rsid w:val="7FFF39A2"/>
    <w:rsid w:val="7FFF834E"/>
    <w:rsid w:val="7FFF83EE"/>
    <w:rsid w:val="9FEDAE0A"/>
    <w:rsid w:val="B9FE7868"/>
    <w:rsid w:val="BBF7E966"/>
    <w:rsid w:val="BEFCD1CA"/>
    <w:rsid w:val="C6B66F8B"/>
    <w:rsid w:val="DFFD7239"/>
    <w:rsid w:val="EBFF6B17"/>
    <w:rsid w:val="F57BB3A1"/>
    <w:rsid w:val="F9384C50"/>
    <w:rsid w:val="FCFE0EE3"/>
    <w:rsid w:val="FEBBD25C"/>
    <w:rsid w:val="FEBF47D4"/>
    <w:rsid w:val="FF7F3E97"/>
    <w:rsid w:val="FFB6D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2025-11-01T05:05:00Z</dcterms:created>
  <dc:creator>wankun</dc:creator>
  <cp:lastModifiedBy>lenovo</cp:lastModifiedBy>
  <cp:lastPrinted>2025-11-07T15:00:05Z</cp:lastPrinted>
  <dcterms:modified xsi:type="dcterms:W3CDTF">2025-11-10T01:00:33Z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