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5F88A">
      <w:pPr>
        <w:pageBreakBefore w:val="0"/>
        <w:kinsoku/>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pacing w:val="0"/>
          <w:kern w:val="0"/>
        </w:rPr>
      </w:pPr>
    </w:p>
    <w:p w14:paraId="2217E966">
      <w:pPr>
        <w:pageBreakBefore w:val="0"/>
        <w:kinsoku/>
        <w:overflowPunct/>
        <w:topLinePunct w:val="0"/>
        <w:autoSpaceDE/>
        <w:autoSpaceDN/>
        <w:bidi w:val="0"/>
        <w:adjustRightInd/>
        <w:spacing w:line="560" w:lineRule="exact"/>
        <w:jc w:val="center"/>
        <w:textAlignment w:val="auto"/>
        <w:rPr>
          <w:rFonts w:hint="default" w:ascii="Times New Roman" w:hAnsi="Times New Roman" w:cs="Times New Roman"/>
          <w:spacing w:val="0"/>
          <w:kern w:val="0"/>
        </w:rPr>
      </w:pPr>
    </w:p>
    <w:p w14:paraId="41FC676B">
      <w:pPr>
        <w:pageBreakBefore w:val="0"/>
        <w:kinsoku/>
        <w:overflowPunct/>
        <w:topLinePunct w:val="0"/>
        <w:autoSpaceDE/>
        <w:autoSpaceDN/>
        <w:bidi w:val="0"/>
        <w:adjustRightInd/>
        <w:spacing w:line="560" w:lineRule="exact"/>
        <w:jc w:val="center"/>
        <w:textAlignment w:val="auto"/>
        <w:rPr>
          <w:rFonts w:hint="default" w:ascii="Times New Roman" w:hAnsi="Times New Roman" w:cs="Times New Roman"/>
          <w:spacing w:val="0"/>
          <w:kern w:val="0"/>
        </w:rPr>
      </w:pPr>
    </w:p>
    <w:p w14:paraId="5326600C">
      <w:pPr>
        <w:pageBreakBefore w:val="0"/>
        <w:kinsoku/>
        <w:overflowPunct/>
        <w:topLinePunct w:val="0"/>
        <w:autoSpaceDE/>
        <w:autoSpaceDN/>
        <w:bidi w:val="0"/>
        <w:adjustRightInd/>
        <w:spacing w:line="560" w:lineRule="exact"/>
        <w:jc w:val="center"/>
        <w:textAlignment w:val="auto"/>
        <w:rPr>
          <w:rFonts w:hint="default" w:ascii="Times New Roman" w:hAnsi="Times New Roman" w:cs="Times New Roman"/>
          <w:spacing w:val="0"/>
          <w:kern w:val="0"/>
        </w:rPr>
      </w:pPr>
    </w:p>
    <w:p w14:paraId="0FD6FC48">
      <w:pPr>
        <w:pageBreakBefore w:val="0"/>
        <w:kinsoku/>
        <w:overflowPunct/>
        <w:topLinePunct w:val="0"/>
        <w:autoSpaceDE/>
        <w:autoSpaceDN/>
        <w:bidi w:val="0"/>
        <w:adjustRightInd/>
        <w:spacing w:line="560" w:lineRule="exact"/>
        <w:jc w:val="center"/>
        <w:textAlignment w:val="auto"/>
        <w:rPr>
          <w:rFonts w:hint="default" w:ascii="Times New Roman" w:hAnsi="Times New Roman" w:cs="Times New Roman"/>
          <w:spacing w:val="0"/>
          <w:kern w:val="0"/>
        </w:rPr>
      </w:pPr>
    </w:p>
    <w:p w14:paraId="41864BA4">
      <w:pPr>
        <w:pageBreakBefore w:val="0"/>
        <w:kinsoku/>
        <w:overflowPunct/>
        <w:topLinePunct w:val="0"/>
        <w:autoSpaceDE/>
        <w:autoSpaceDN/>
        <w:bidi w:val="0"/>
        <w:adjustRightInd/>
        <w:spacing w:line="560" w:lineRule="exact"/>
        <w:jc w:val="center"/>
        <w:textAlignment w:val="auto"/>
        <w:rPr>
          <w:rFonts w:hint="default" w:ascii="Times New Roman" w:hAnsi="Times New Roman" w:cs="Times New Roman"/>
          <w:spacing w:val="0"/>
          <w:kern w:val="0"/>
        </w:rPr>
      </w:pPr>
    </w:p>
    <w:p w14:paraId="76E14343">
      <w:pPr>
        <w:pStyle w:val="2"/>
        <w:pageBreakBefore w:val="0"/>
        <w:kinsoku/>
        <w:overflowPunct/>
        <w:topLinePunct w:val="0"/>
        <w:autoSpaceDE/>
        <w:autoSpaceDN/>
        <w:bidi w:val="0"/>
        <w:adjustRightInd/>
        <w:spacing w:before="0" w:after="0" w:line="560" w:lineRule="exact"/>
        <w:jc w:val="center"/>
        <w:textAlignment w:val="auto"/>
        <w:rPr>
          <w:rFonts w:hint="default" w:ascii="Times New Roman" w:hAnsi="Times New Roman" w:cs="Times New Roman"/>
          <w:spacing w:val="0"/>
          <w:kern w:val="0"/>
        </w:rPr>
      </w:pPr>
    </w:p>
    <w:p w14:paraId="4E57FB66">
      <w:pPr>
        <w:jc w:val="center"/>
        <w:rPr>
          <w:rFonts w:hint="default" w:ascii="Times New Roman" w:hAnsi="Times New Roman" w:cs="Times New Roman"/>
        </w:rPr>
      </w:pPr>
    </w:p>
    <w:p w14:paraId="6948218D">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9"/>
        <w:rPr>
          <w:rFonts w:hint="default" w:ascii="Times New Roman" w:hAnsi="Times New Roman" w:eastAsia="仿宋_GB2312" w:cs="Times New Roman"/>
          <w:spacing w:val="0"/>
          <w:w w:val="100"/>
          <w:kern w:val="0"/>
          <w:highlight w:val="none"/>
        </w:rPr>
      </w:pPr>
    </w:p>
    <w:p w14:paraId="483C21A6">
      <w:pPr>
        <w:pStyle w:val="5"/>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pacing w:val="0"/>
          <w:w w:val="100"/>
          <w:kern w:val="0"/>
          <w:sz w:val="44"/>
          <w:szCs w:val="44"/>
        </w:rPr>
      </w:pPr>
      <w:r>
        <w:rPr>
          <w:rFonts w:hint="default" w:ascii="Times New Roman" w:hAnsi="Times New Roman" w:eastAsia="方正仿宋_GB2312" w:cs="Times New Roman"/>
          <w:spacing w:val="0"/>
          <w:w w:val="100"/>
          <w:kern w:val="0"/>
          <w:sz w:val="32"/>
          <w:szCs w:val="32"/>
        </w:rPr>
        <w:t>昌州发改项目〔2025〕114号</w:t>
      </w:r>
    </w:p>
    <w:p w14:paraId="47AFAA9D">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color w:val="auto"/>
          <w:spacing w:val="0"/>
          <w:w w:val="100"/>
          <w:kern w:val="0"/>
          <w:sz w:val="44"/>
          <w:szCs w:val="44"/>
        </w:rPr>
      </w:pPr>
    </w:p>
    <w:p w14:paraId="4B9F1BDD">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i w:val="0"/>
          <w:iCs w:val="0"/>
          <w:color w:val="000000"/>
          <w:kern w:val="0"/>
          <w:sz w:val="44"/>
          <w:szCs w:val="44"/>
          <w:u w:val="none"/>
          <w:lang w:val="en-US" w:eastAsia="zh-CN" w:bidi="ar"/>
        </w:rPr>
      </w:pPr>
      <w:r>
        <w:rPr>
          <w:rFonts w:hint="eastAsia" w:ascii="Times New Roman" w:hAnsi="Times New Roman" w:eastAsia="方正小标宋_GBK" w:cs="Times New Roman"/>
          <w:i w:val="0"/>
          <w:iCs w:val="0"/>
          <w:color w:val="000000"/>
          <w:spacing w:val="11"/>
          <w:kern w:val="0"/>
          <w:sz w:val="44"/>
          <w:szCs w:val="44"/>
          <w:u w:val="none"/>
          <w:lang w:val="en-US" w:eastAsia="zh-CN" w:bidi="ar"/>
        </w:rPr>
        <w:t>昌吉州发展和改革委员会关于</w:t>
      </w:r>
      <w:r>
        <w:rPr>
          <w:rFonts w:hint="default" w:ascii="Times New Roman" w:hAnsi="Times New Roman" w:eastAsia="方正小标宋_GBK" w:cs="Times New Roman"/>
          <w:i w:val="0"/>
          <w:iCs w:val="0"/>
          <w:color w:val="000000"/>
          <w:spacing w:val="11"/>
          <w:kern w:val="0"/>
          <w:sz w:val="44"/>
          <w:szCs w:val="44"/>
          <w:u w:val="none"/>
          <w:lang w:val="en-US" w:eastAsia="zh-CN" w:bidi="ar"/>
        </w:rPr>
        <w:t>昌吉州</w:t>
      </w:r>
      <w:r>
        <w:rPr>
          <w:rFonts w:hint="eastAsia" w:ascii="Times New Roman" w:hAnsi="Times New Roman" w:eastAsia="方正小标宋_GBK" w:cs="Times New Roman"/>
          <w:i w:val="0"/>
          <w:iCs w:val="0"/>
          <w:color w:val="000000"/>
          <w:spacing w:val="11"/>
          <w:kern w:val="0"/>
          <w:sz w:val="44"/>
          <w:szCs w:val="44"/>
          <w:u w:val="none"/>
          <w:lang w:val="en-US" w:eastAsia="zh-CN" w:bidi="ar"/>
        </w:rPr>
        <w:t>昌吉市</w:t>
      </w:r>
      <w:r>
        <w:rPr>
          <w:rFonts w:hint="eastAsia" w:ascii="Times New Roman" w:hAnsi="Times New Roman" w:eastAsia="方正小标宋_GBK" w:cs="Times New Roman"/>
          <w:i w:val="0"/>
          <w:iCs w:val="0"/>
          <w:color w:val="000000"/>
          <w:spacing w:val="-20"/>
          <w:kern w:val="0"/>
          <w:sz w:val="44"/>
          <w:szCs w:val="44"/>
          <w:u w:val="none"/>
          <w:lang w:val="en-US" w:eastAsia="zh-CN" w:bidi="ar"/>
        </w:rPr>
        <w:t>2025年老旧小区改造（红岩小区等6个小区）</w:t>
      </w:r>
      <w:r>
        <w:rPr>
          <w:rFonts w:hint="eastAsia" w:ascii="Times New Roman" w:hAnsi="Times New Roman" w:eastAsia="方正小标宋_GBK" w:cs="Times New Roman"/>
          <w:i w:val="0"/>
          <w:iCs w:val="0"/>
          <w:color w:val="000000"/>
          <w:kern w:val="0"/>
          <w:sz w:val="44"/>
          <w:szCs w:val="44"/>
          <w:u w:val="none"/>
          <w:lang w:val="en-US" w:eastAsia="zh-CN" w:bidi="ar"/>
        </w:rPr>
        <w:t>配套基础设施建设项目初步设计</w:t>
      </w:r>
      <w:r>
        <w:rPr>
          <w:rFonts w:hint="default" w:ascii="Times New Roman" w:hAnsi="Times New Roman" w:eastAsia="方正小标宋_GBK" w:cs="Times New Roman"/>
          <w:i w:val="0"/>
          <w:iCs w:val="0"/>
          <w:color w:val="000000"/>
          <w:kern w:val="0"/>
          <w:sz w:val="44"/>
          <w:szCs w:val="44"/>
          <w:u w:val="none"/>
          <w:lang w:val="en-US" w:eastAsia="zh-CN" w:bidi="ar"/>
        </w:rPr>
        <w:t>的批复</w:t>
      </w:r>
    </w:p>
    <w:p w14:paraId="3966EEC2">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i w:val="0"/>
          <w:iCs w:val="0"/>
          <w:color w:val="000000"/>
          <w:kern w:val="0"/>
          <w:sz w:val="44"/>
          <w:szCs w:val="44"/>
          <w:u w:val="none"/>
          <w:lang w:val="en-US" w:eastAsia="zh-CN" w:bidi="ar"/>
        </w:rPr>
      </w:pPr>
    </w:p>
    <w:p w14:paraId="2B175493">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default" w:ascii="Times New Roman" w:hAnsi="Times New Roman" w:eastAsia="方正仿宋_GBK" w:cs="Times New Roman"/>
          <w:spacing w:val="0"/>
          <w:w w:val="100"/>
          <w:kern w:val="0"/>
          <w:sz w:val="32"/>
          <w:szCs w:val="32"/>
        </w:rPr>
      </w:pPr>
      <w:r>
        <w:rPr>
          <w:rFonts w:hint="eastAsia" w:ascii="Times New Roman" w:hAnsi="Times New Roman" w:eastAsia="方正仿宋_GBK" w:cs="Times New Roman"/>
          <w:color w:val="auto"/>
          <w:spacing w:val="0"/>
          <w:w w:val="100"/>
          <w:kern w:val="0"/>
          <w:sz w:val="32"/>
          <w:szCs w:val="32"/>
          <w:highlight w:val="none"/>
          <w:lang w:val="en-US" w:eastAsia="zh-CN" w:bidi="ar-SA"/>
        </w:rPr>
        <w:t>昌吉市</w:t>
      </w:r>
      <w:r>
        <w:rPr>
          <w:rFonts w:hint="default" w:ascii="Times New Roman" w:hAnsi="Times New Roman" w:eastAsia="方正仿宋_GBK" w:cs="Times New Roman"/>
          <w:color w:val="auto"/>
          <w:spacing w:val="0"/>
          <w:w w:val="100"/>
          <w:kern w:val="0"/>
          <w:sz w:val="32"/>
          <w:szCs w:val="32"/>
          <w:highlight w:val="none"/>
          <w:lang w:val="en-US" w:eastAsia="zh-CN" w:bidi="ar-SA"/>
        </w:rPr>
        <w:t>发展和改革委员会</w:t>
      </w:r>
      <w:r>
        <w:rPr>
          <w:rFonts w:hint="default" w:ascii="Times New Roman" w:hAnsi="Times New Roman" w:eastAsia="方正仿宋_GBK" w:cs="Times New Roman"/>
          <w:spacing w:val="0"/>
          <w:w w:val="100"/>
          <w:kern w:val="0"/>
          <w:sz w:val="32"/>
          <w:szCs w:val="32"/>
        </w:rPr>
        <w:t>：</w:t>
      </w:r>
    </w:p>
    <w:p w14:paraId="68D225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kern w:val="0"/>
          <w:sz w:val="32"/>
          <w:szCs w:val="32"/>
        </w:rPr>
      </w:pPr>
      <w:r>
        <w:rPr>
          <w:rFonts w:hint="default" w:ascii="Times New Roman" w:hAnsi="Times New Roman" w:eastAsia="方正仿宋_GBK" w:cs="Times New Roman"/>
          <w:color w:val="auto"/>
          <w:spacing w:val="0"/>
          <w:w w:val="100"/>
          <w:kern w:val="0"/>
          <w:sz w:val="32"/>
          <w:szCs w:val="32"/>
          <w:highlight w:val="none"/>
        </w:rPr>
        <w:t>你</w:t>
      </w:r>
      <w:r>
        <w:rPr>
          <w:rFonts w:hint="default" w:ascii="Times New Roman" w:hAnsi="Times New Roman" w:eastAsia="方正仿宋_GBK" w:cs="Times New Roman"/>
          <w:color w:val="auto"/>
          <w:spacing w:val="0"/>
          <w:w w:val="100"/>
          <w:kern w:val="0"/>
          <w:sz w:val="32"/>
          <w:szCs w:val="32"/>
          <w:highlight w:val="none"/>
          <w:lang w:val="en-US" w:eastAsia="zh-CN"/>
        </w:rPr>
        <w:t>委</w:t>
      </w:r>
      <w:r>
        <w:rPr>
          <w:rFonts w:hint="default" w:ascii="Times New Roman" w:hAnsi="Times New Roman" w:eastAsia="方正仿宋_GBK" w:cs="Times New Roman"/>
          <w:color w:val="auto"/>
          <w:spacing w:val="0"/>
          <w:w w:val="100"/>
          <w:kern w:val="0"/>
          <w:sz w:val="32"/>
          <w:szCs w:val="32"/>
          <w:highlight w:val="none"/>
          <w:lang w:val="en-US" w:eastAsia="zh-CN" w:bidi="ar-SA"/>
        </w:rPr>
        <w:t>《关于</w:t>
      </w:r>
      <w:r>
        <w:rPr>
          <w:rFonts w:hint="eastAsia" w:ascii="Times New Roman" w:hAnsi="Times New Roman" w:eastAsia="方正仿宋_GBK" w:cs="Times New Roman"/>
          <w:color w:val="auto"/>
          <w:spacing w:val="0"/>
          <w:w w:val="100"/>
          <w:kern w:val="0"/>
          <w:sz w:val="32"/>
          <w:szCs w:val="32"/>
          <w:highlight w:val="none"/>
          <w:lang w:val="en-US" w:eastAsia="zh-CN" w:bidi="ar-SA"/>
        </w:rPr>
        <w:t>上报&lt;</w:t>
      </w:r>
      <w:r>
        <w:rPr>
          <w:rFonts w:hint="eastAsia" w:ascii="Times New Roman" w:hAnsi="Times New Roman" w:eastAsia="方正仿宋_GBK" w:cs="Times New Roman"/>
          <w:color w:val="auto"/>
          <w:spacing w:val="0"/>
          <w:w w:val="100"/>
          <w:kern w:val="0"/>
          <w:sz w:val="32"/>
          <w:szCs w:val="32"/>
          <w:highlight w:val="none"/>
          <w:lang w:val="en-US" w:eastAsia="zh-CN"/>
        </w:rPr>
        <w:t>昌吉州昌吉市2025年老旧小区改造（红岩小区等6个小区）配套基础设施建设项目初步设计</w:t>
      </w:r>
      <w:r>
        <w:rPr>
          <w:rFonts w:hint="eastAsia" w:ascii="Times New Roman" w:hAnsi="Times New Roman" w:eastAsia="方正仿宋_GBK" w:cs="Times New Roman"/>
          <w:color w:val="auto"/>
          <w:spacing w:val="0"/>
          <w:w w:val="100"/>
          <w:kern w:val="0"/>
          <w:sz w:val="32"/>
          <w:szCs w:val="32"/>
          <w:highlight w:val="none"/>
          <w:lang w:val="en-US" w:eastAsia="zh-CN" w:bidi="ar-SA"/>
        </w:rPr>
        <w:t>&gt;</w:t>
      </w:r>
      <w:r>
        <w:rPr>
          <w:rFonts w:hint="default" w:ascii="Times New Roman" w:hAnsi="Times New Roman" w:eastAsia="方正仿宋_GBK" w:cs="Times New Roman"/>
          <w:color w:val="auto"/>
          <w:spacing w:val="0"/>
          <w:w w:val="100"/>
          <w:kern w:val="0"/>
          <w:sz w:val="32"/>
          <w:szCs w:val="32"/>
          <w:highlight w:val="none"/>
          <w:lang w:val="en-US" w:eastAsia="zh-CN" w:bidi="ar-SA"/>
        </w:rPr>
        <w:t>的请示》（</w:t>
      </w:r>
      <w:r>
        <w:rPr>
          <w:rFonts w:hint="eastAsia" w:ascii="Times New Roman" w:hAnsi="Times New Roman" w:eastAsia="方正仿宋_GBK" w:cs="Times New Roman"/>
          <w:color w:val="auto"/>
          <w:spacing w:val="0"/>
          <w:w w:val="100"/>
          <w:kern w:val="0"/>
          <w:sz w:val="32"/>
          <w:szCs w:val="32"/>
          <w:highlight w:val="none"/>
          <w:lang w:val="en-US" w:eastAsia="zh-CN" w:bidi="ar-SA"/>
        </w:rPr>
        <w:t>昌市发改字</w:t>
      </w:r>
      <w:r>
        <w:rPr>
          <w:rFonts w:hint="default" w:ascii="Times New Roman" w:hAnsi="Times New Roman" w:eastAsia="方正仿宋_GBK" w:cs="Times New Roman"/>
          <w:color w:val="auto"/>
          <w:spacing w:val="0"/>
          <w:w w:val="100"/>
          <w:kern w:val="0"/>
          <w:sz w:val="32"/>
          <w:szCs w:val="32"/>
          <w:highlight w:val="none"/>
          <w:lang w:val="en-US" w:eastAsia="zh-CN" w:bidi="ar-SA"/>
        </w:rPr>
        <w:t>〔2025〕</w:t>
      </w:r>
      <w:r>
        <w:rPr>
          <w:rFonts w:hint="eastAsia" w:ascii="Times New Roman" w:hAnsi="Times New Roman" w:eastAsia="方正仿宋_GBK" w:cs="Times New Roman"/>
          <w:color w:val="auto"/>
          <w:spacing w:val="0"/>
          <w:w w:val="100"/>
          <w:kern w:val="0"/>
          <w:sz w:val="32"/>
          <w:szCs w:val="32"/>
          <w:highlight w:val="none"/>
          <w:lang w:val="en-US" w:eastAsia="zh-CN" w:bidi="ar-SA"/>
        </w:rPr>
        <w:t>198</w:t>
      </w:r>
      <w:r>
        <w:rPr>
          <w:rFonts w:hint="default" w:ascii="Times New Roman" w:hAnsi="Times New Roman" w:eastAsia="方正仿宋_GBK" w:cs="Times New Roman"/>
          <w:color w:val="auto"/>
          <w:spacing w:val="0"/>
          <w:w w:val="100"/>
          <w:kern w:val="0"/>
          <w:sz w:val="32"/>
          <w:szCs w:val="32"/>
          <w:highlight w:val="none"/>
          <w:lang w:val="en-US" w:eastAsia="zh-CN" w:bidi="ar-SA"/>
        </w:rPr>
        <w:t>号）和</w:t>
      </w:r>
      <w:r>
        <w:rPr>
          <w:rFonts w:hint="default" w:ascii="Times New Roman" w:hAnsi="Times New Roman" w:eastAsia="方正仿宋_GBK" w:cs="Times New Roman"/>
          <w:color w:val="auto"/>
          <w:spacing w:val="0"/>
          <w:w w:val="100"/>
          <w:kern w:val="0"/>
          <w:sz w:val="32"/>
          <w:szCs w:val="32"/>
          <w:highlight w:val="none"/>
          <w:lang w:val="en-US" w:eastAsia="zh-CN"/>
        </w:rPr>
        <w:t>昌吉州优化营商环境服务中</w:t>
      </w:r>
      <w:r>
        <w:rPr>
          <w:rFonts w:hint="default" w:ascii="Times New Roman" w:hAnsi="Times New Roman" w:eastAsia="方正仿宋_GBK" w:cs="Times New Roman"/>
          <w:color w:val="auto"/>
          <w:spacing w:val="0"/>
          <w:w w:val="100"/>
          <w:kern w:val="0"/>
          <w:sz w:val="32"/>
          <w:szCs w:val="32"/>
          <w:highlight w:val="none"/>
          <w:lang w:val="en-US" w:eastAsia="zh-CN" w:bidi="ar-SA"/>
        </w:rPr>
        <w:t>心《关于&lt;</w:t>
      </w:r>
      <w:r>
        <w:rPr>
          <w:rFonts w:hint="eastAsia" w:ascii="Times New Roman" w:hAnsi="Times New Roman" w:eastAsia="方正仿宋_GBK" w:cs="Times New Roman"/>
          <w:color w:val="auto"/>
          <w:spacing w:val="0"/>
          <w:w w:val="100"/>
          <w:kern w:val="0"/>
          <w:sz w:val="32"/>
          <w:szCs w:val="32"/>
          <w:highlight w:val="none"/>
          <w:lang w:val="en-US" w:eastAsia="zh-CN"/>
        </w:rPr>
        <w:t>昌吉州昌吉市2025年老旧小区改</w:t>
      </w:r>
      <w:bookmarkStart w:id="0" w:name="_GoBack"/>
      <w:bookmarkEnd w:id="0"/>
      <w:r>
        <w:rPr>
          <w:rFonts w:hint="eastAsia" w:ascii="Times New Roman" w:hAnsi="Times New Roman" w:eastAsia="方正仿宋_GBK" w:cs="Times New Roman"/>
          <w:color w:val="auto"/>
          <w:spacing w:val="0"/>
          <w:w w:val="100"/>
          <w:kern w:val="0"/>
          <w:sz w:val="32"/>
          <w:szCs w:val="32"/>
          <w:highlight w:val="none"/>
          <w:lang w:val="en-US" w:eastAsia="zh-CN"/>
        </w:rPr>
        <w:t>造（红岩小区等6个小区）配套基础设施建设项目初步设计</w:t>
      </w:r>
      <w:r>
        <w:rPr>
          <w:rFonts w:hint="default" w:ascii="Times New Roman" w:hAnsi="Times New Roman" w:eastAsia="方正仿宋_GBK" w:cs="Times New Roman"/>
          <w:color w:val="auto"/>
          <w:spacing w:val="0"/>
          <w:w w:val="100"/>
          <w:kern w:val="0"/>
          <w:sz w:val="32"/>
          <w:szCs w:val="32"/>
          <w:highlight w:val="none"/>
          <w:lang w:val="en-US" w:eastAsia="zh-CN" w:bidi="ar-SA"/>
        </w:rPr>
        <w:t>&gt;的评审意见》（昌州</w:t>
      </w:r>
      <w:r>
        <w:rPr>
          <w:rFonts w:hint="eastAsia" w:ascii="Times New Roman" w:hAnsi="Times New Roman" w:eastAsia="方正仿宋_GBK" w:cs="Times New Roman"/>
          <w:color w:val="auto"/>
          <w:spacing w:val="0"/>
          <w:w w:val="100"/>
          <w:kern w:val="0"/>
          <w:sz w:val="32"/>
          <w:szCs w:val="32"/>
          <w:highlight w:val="none"/>
          <w:lang w:val="en-US" w:eastAsia="zh-CN" w:bidi="ar-SA"/>
        </w:rPr>
        <w:t>营商评字</w:t>
      </w:r>
      <w:r>
        <w:rPr>
          <w:rFonts w:hint="default" w:ascii="Times New Roman" w:hAnsi="Times New Roman" w:eastAsia="方正仿宋_GBK" w:cs="Times New Roman"/>
          <w:color w:val="auto"/>
          <w:spacing w:val="0"/>
          <w:kern w:val="0"/>
          <w:sz w:val="32"/>
          <w:szCs w:val="32"/>
          <w:highlight w:val="none"/>
        </w:rPr>
        <w:t>〔202</w:t>
      </w:r>
      <w:r>
        <w:rPr>
          <w:rFonts w:hint="default" w:ascii="Times New Roman" w:hAnsi="Times New Roman" w:eastAsia="方正仿宋_GBK" w:cs="Times New Roman"/>
          <w:color w:val="auto"/>
          <w:spacing w:val="0"/>
          <w:kern w:val="0"/>
          <w:sz w:val="32"/>
          <w:szCs w:val="32"/>
          <w:highlight w:val="none"/>
          <w:lang w:val="en-US" w:eastAsia="zh-CN"/>
        </w:rPr>
        <w:t>5</w:t>
      </w:r>
      <w:r>
        <w:rPr>
          <w:rFonts w:hint="default" w:ascii="Times New Roman" w:hAnsi="Times New Roman" w:eastAsia="方正仿宋_GBK" w:cs="Times New Roman"/>
          <w:color w:val="auto"/>
          <w:spacing w:val="0"/>
          <w:kern w:val="0"/>
          <w:sz w:val="32"/>
          <w:szCs w:val="32"/>
          <w:highlight w:val="none"/>
        </w:rPr>
        <w:t>〕</w:t>
      </w:r>
      <w:r>
        <w:rPr>
          <w:rFonts w:hint="eastAsia" w:ascii="Times New Roman" w:hAnsi="Times New Roman" w:eastAsia="方正仿宋_GBK" w:cs="Times New Roman"/>
          <w:color w:val="auto"/>
          <w:spacing w:val="0"/>
          <w:kern w:val="0"/>
          <w:sz w:val="32"/>
          <w:szCs w:val="32"/>
          <w:highlight w:val="none"/>
          <w:lang w:val="en-US" w:eastAsia="zh-CN"/>
        </w:rPr>
        <w:t>58</w:t>
      </w:r>
      <w:r>
        <w:rPr>
          <w:rFonts w:hint="default" w:ascii="Times New Roman" w:hAnsi="Times New Roman" w:eastAsia="方正仿宋_GBK" w:cs="Times New Roman"/>
          <w:color w:val="auto"/>
          <w:spacing w:val="0"/>
          <w:kern w:val="0"/>
          <w:sz w:val="32"/>
          <w:szCs w:val="32"/>
          <w:highlight w:val="none"/>
        </w:rPr>
        <w:t>号</w:t>
      </w:r>
      <w:r>
        <w:rPr>
          <w:rFonts w:hint="default" w:ascii="Times New Roman" w:hAnsi="Times New Roman" w:eastAsia="方正仿宋_GBK" w:cs="Times New Roman"/>
          <w:color w:val="auto"/>
          <w:spacing w:val="0"/>
          <w:w w:val="100"/>
          <w:kern w:val="0"/>
          <w:sz w:val="32"/>
          <w:szCs w:val="32"/>
          <w:highlight w:val="none"/>
          <w:lang w:eastAsia="zh-CN"/>
        </w:rPr>
        <w:t>）均已</w:t>
      </w:r>
      <w:r>
        <w:rPr>
          <w:rFonts w:hint="default" w:ascii="Times New Roman" w:hAnsi="Times New Roman" w:eastAsia="方正仿宋_GBK" w:cs="Times New Roman"/>
          <w:color w:val="auto"/>
          <w:spacing w:val="0"/>
          <w:w w:val="100"/>
          <w:kern w:val="0"/>
          <w:sz w:val="32"/>
          <w:szCs w:val="32"/>
          <w:highlight w:val="none"/>
        </w:rPr>
        <w:t>收悉</w:t>
      </w:r>
      <w:r>
        <w:rPr>
          <w:rFonts w:hint="default" w:ascii="Times New Roman" w:hAnsi="Times New Roman" w:eastAsia="方正仿宋_GBK" w:cs="Times New Roman"/>
          <w:color w:val="auto"/>
          <w:spacing w:val="0"/>
          <w:w w:val="100"/>
          <w:kern w:val="0"/>
          <w:sz w:val="32"/>
          <w:szCs w:val="32"/>
        </w:rPr>
        <w:t>。经研究，现批复如下：</w:t>
      </w:r>
    </w:p>
    <w:p w14:paraId="1BC41F53">
      <w:pPr>
        <w:pStyle w:val="6"/>
        <w:keepNext/>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项目</w:t>
      </w:r>
      <w:r>
        <w:rPr>
          <w:rFonts w:hint="eastAsia" w:ascii="Times New Roman" w:eastAsia="黑体" w:cs="Times New Roman"/>
          <w:spacing w:val="0"/>
          <w:kern w:val="0"/>
          <w:sz w:val="32"/>
          <w:szCs w:val="32"/>
          <w:lang w:val="en-US" w:eastAsia="zh-CN"/>
        </w:rPr>
        <w:t>概况</w:t>
      </w:r>
    </w:p>
    <w:p w14:paraId="16662175">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w w:val="100"/>
          <w:kern w:val="0"/>
          <w:sz w:val="32"/>
          <w:szCs w:val="32"/>
          <w:highlight w:val="none"/>
          <w:lang w:val="en-US" w:eastAsia="zh-CN"/>
        </w:rPr>
      </w:pPr>
      <w:r>
        <w:rPr>
          <w:rFonts w:hint="default" w:ascii="Times New Roman" w:hAnsi="Times New Roman" w:eastAsia="方正仿宋_GBK" w:cs="Times New Roman"/>
          <w:color w:val="auto"/>
          <w:spacing w:val="0"/>
          <w:w w:val="100"/>
          <w:kern w:val="0"/>
          <w:sz w:val="32"/>
          <w:szCs w:val="32"/>
          <w:highlight w:val="none"/>
          <w:lang w:val="en-US" w:eastAsia="zh-CN"/>
        </w:rPr>
        <w:t>项目名称：</w:t>
      </w:r>
      <w:r>
        <w:rPr>
          <w:rFonts w:hint="eastAsia" w:ascii="Times New Roman" w:hAnsi="Times New Roman" w:eastAsia="方正仿宋_GBK" w:cs="Times New Roman"/>
          <w:color w:val="auto"/>
          <w:spacing w:val="0"/>
          <w:w w:val="100"/>
          <w:kern w:val="0"/>
          <w:sz w:val="32"/>
          <w:szCs w:val="32"/>
          <w:highlight w:val="none"/>
          <w:lang w:val="en-US" w:eastAsia="zh-CN"/>
        </w:rPr>
        <w:t>昌吉州昌吉市2025年老旧小区改造（红岩小区等6个小区）配套基础设施建设项目</w:t>
      </w:r>
      <w:r>
        <w:rPr>
          <w:rFonts w:hint="default" w:ascii="Times New Roman" w:hAnsi="Times New Roman" w:eastAsia="方正仿宋_GBK" w:cs="Times New Roman"/>
          <w:color w:val="auto"/>
          <w:spacing w:val="0"/>
          <w:w w:val="100"/>
          <w:kern w:val="0"/>
          <w:sz w:val="32"/>
          <w:szCs w:val="32"/>
          <w:highlight w:val="none"/>
          <w:lang w:val="en-US" w:eastAsia="zh-CN"/>
        </w:rPr>
        <w:t>（项目代码</w:t>
      </w:r>
      <w:r>
        <w:rPr>
          <w:rFonts w:hint="eastAsia" w:ascii="Times New Roman" w:hAnsi="Times New Roman" w:eastAsia="方正仿宋_GBK" w:cs="Times New Roman"/>
          <w:color w:val="auto"/>
          <w:spacing w:val="0"/>
          <w:w w:val="100"/>
          <w:kern w:val="0"/>
          <w:sz w:val="32"/>
          <w:szCs w:val="32"/>
          <w:highlight w:val="none"/>
          <w:lang w:val="en-US" w:eastAsia="zh-CN"/>
        </w:rPr>
        <w:t>：</w:t>
      </w:r>
      <w:r>
        <w:rPr>
          <w:rFonts w:hint="eastAsia" w:ascii="Times New Roman" w:hAnsi="Times New Roman" w:eastAsia="方正仿宋_GBK" w:cs="Times New Roman"/>
          <w:color w:val="auto"/>
          <w:sz w:val="32"/>
          <w:szCs w:val="32"/>
          <w:lang w:val="en-US" w:eastAsia="zh-CN"/>
        </w:rPr>
        <w:t>2504</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652301</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17</w:t>
      </w:r>
      <w:r>
        <w:rPr>
          <w:rFonts w:hint="default" w:ascii="Times New Roman" w:hAnsi="Times New Roman" w:eastAsia="方正仿宋_GBK" w:cs="Times New Roman"/>
          <w:color w:val="auto"/>
          <w:sz w:val="32"/>
          <w:szCs w:val="32"/>
        </w:rPr>
        <w:t>-01-</w:t>
      </w:r>
      <w:r>
        <w:rPr>
          <w:rFonts w:hint="eastAsia" w:ascii="Times New Roman" w:hAnsi="Times New Roman" w:eastAsia="方正仿宋_GBK" w:cs="Times New Roman"/>
          <w:color w:val="auto"/>
          <w:sz w:val="32"/>
          <w:szCs w:val="32"/>
          <w:lang w:val="en-US" w:eastAsia="zh-CN"/>
        </w:rPr>
        <w:t>992531</w:t>
      </w:r>
      <w:r>
        <w:rPr>
          <w:rFonts w:hint="default" w:ascii="Times New Roman" w:hAnsi="Times New Roman" w:eastAsia="方正仿宋_GBK" w:cs="Times New Roman"/>
          <w:color w:val="auto"/>
          <w:spacing w:val="0"/>
          <w:w w:val="100"/>
          <w:kern w:val="0"/>
          <w:sz w:val="32"/>
          <w:szCs w:val="32"/>
          <w:highlight w:val="none"/>
          <w:lang w:val="en-US" w:eastAsia="zh-CN"/>
        </w:rPr>
        <w:t>）</w:t>
      </w:r>
    </w:p>
    <w:p w14:paraId="3CB685D4">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r>
        <w:rPr>
          <w:rFonts w:hint="eastAsia" w:ascii="Times New Roman" w:hAnsi="Times New Roman" w:eastAsia="方正仿宋_GBK" w:cs="Times New Roman"/>
          <w:color w:val="auto"/>
          <w:spacing w:val="0"/>
          <w:w w:val="100"/>
          <w:kern w:val="0"/>
          <w:sz w:val="32"/>
          <w:szCs w:val="32"/>
          <w:highlight w:val="none"/>
          <w:lang w:val="en-US" w:eastAsia="zh-CN"/>
        </w:rPr>
        <w:t>概算</w:t>
      </w:r>
      <w:r>
        <w:rPr>
          <w:rFonts w:hint="default" w:ascii="Times New Roman" w:hAnsi="Times New Roman" w:eastAsia="方正仿宋_GBK" w:cs="Times New Roman"/>
          <w:color w:val="auto"/>
          <w:spacing w:val="0"/>
          <w:w w:val="100"/>
          <w:kern w:val="0"/>
          <w:sz w:val="32"/>
          <w:szCs w:val="32"/>
          <w:highlight w:val="none"/>
          <w:lang w:val="en-US" w:eastAsia="zh-CN"/>
        </w:rPr>
        <w:t>总投资：</w:t>
      </w:r>
      <w:r>
        <w:rPr>
          <w:rFonts w:hint="eastAsia" w:ascii="Times New Roman" w:hAnsi="Times New Roman" w:eastAsia="方正仿宋_GBK" w:cs="Times New Roman"/>
          <w:sz w:val="32"/>
          <w:szCs w:val="32"/>
          <w:lang w:val="en-US" w:eastAsia="zh-CN"/>
        </w:rPr>
        <w:t>5500</w:t>
      </w:r>
      <w:r>
        <w:rPr>
          <w:rFonts w:hint="default" w:ascii="Times New Roman" w:hAnsi="Times New Roman" w:eastAsia="方正仿宋_GBK" w:cs="Times New Roman"/>
          <w:color w:val="auto"/>
          <w:spacing w:val="0"/>
          <w:w w:val="100"/>
          <w:kern w:val="0"/>
          <w:sz w:val="32"/>
          <w:szCs w:val="32"/>
          <w:highlight w:val="none"/>
          <w:lang w:val="en-US" w:eastAsia="zh-CN"/>
        </w:rPr>
        <w:t>万元</w:t>
      </w:r>
    </w:p>
    <w:p w14:paraId="5B3E3552">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r>
        <w:rPr>
          <w:rFonts w:hint="default" w:ascii="Times New Roman" w:hAnsi="Times New Roman" w:eastAsia="方正仿宋_GBK" w:cs="Times New Roman"/>
          <w:color w:val="auto"/>
          <w:spacing w:val="0"/>
          <w:w w:val="100"/>
          <w:kern w:val="0"/>
          <w:sz w:val="32"/>
          <w:szCs w:val="32"/>
          <w:highlight w:val="none"/>
          <w:lang w:val="en-US" w:eastAsia="zh-CN"/>
        </w:rPr>
        <w:t>建设单位（法人）：</w:t>
      </w:r>
      <w:r>
        <w:rPr>
          <w:rFonts w:hint="eastAsia" w:ascii="Times New Roman" w:hAnsi="Times New Roman" w:eastAsia="方正仿宋_GBK" w:cs="Times New Roman"/>
          <w:color w:val="auto"/>
          <w:spacing w:val="0"/>
          <w:w w:val="100"/>
          <w:kern w:val="0"/>
          <w:sz w:val="32"/>
          <w:szCs w:val="32"/>
          <w:highlight w:val="none"/>
          <w:lang w:val="en-US" w:eastAsia="zh-CN"/>
        </w:rPr>
        <w:t>昌吉市住房和城乡建设局</w:t>
      </w:r>
    </w:p>
    <w:p w14:paraId="364B205E">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firstLine="596" w:firstLineChars="200"/>
        <w:jc w:val="left"/>
        <w:textAlignment w:val="auto"/>
        <w:rPr>
          <w:rFonts w:hint="default" w:ascii="Times New Roman" w:hAnsi="Times New Roman" w:eastAsia="方正仿宋_GBK" w:cs="Times New Roman"/>
          <w:color w:val="auto"/>
          <w:spacing w:val="-11"/>
          <w:w w:val="100"/>
          <w:kern w:val="0"/>
          <w:sz w:val="32"/>
          <w:szCs w:val="32"/>
          <w:highlight w:val="none"/>
          <w:lang w:val="en-US" w:eastAsia="zh-CN"/>
        </w:rPr>
      </w:pPr>
      <w:r>
        <w:rPr>
          <w:rFonts w:hint="default" w:ascii="Times New Roman" w:hAnsi="Times New Roman" w:eastAsia="方正仿宋_GBK" w:cs="Times New Roman"/>
          <w:color w:val="auto"/>
          <w:spacing w:val="-11"/>
          <w:w w:val="100"/>
          <w:kern w:val="0"/>
          <w:sz w:val="32"/>
          <w:szCs w:val="32"/>
          <w:highlight w:val="none"/>
          <w:lang w:val="en-US" w:eastAsia="zh-CN"/>
        </w:rPr>
        <w:t>项目日常监管责任单位：</w:t>
      </w:r>
      <w:r>
        <w:rPr>
          <w:rFonts w:hint="eastAsia" w:ascii="Times New Roman" w:hAnsi="Times New Roman" w:eastAsia="方正仿宋_GBK" w:cs="Times New Roman"/>
          <w:color w:val="auto"/>
          <w:spacing w:val="0"/>
          <w:w w:val="100"/>
          <w:kern w:val="0"/>
          <w:sz w:val="32"/>
          <w:szCs w:val="32"/>
          <w:highlight w:val="none"/>
          <w:lang w:val="en-US" w:eastAsia="zh-CN"/>
        </w:rPr>
        <w:t>昌吉州住房和城乡建设局</w:t>
      </w:r>
    </w:p>
    <w:p w14:paraId="18F46D04">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r>
        <w:rPr>
          <w:rFonts w:hint="default" w:ascii="Times New Roman" w:hAnsi="Times New Roman" w:eastAsia="方正仿宋_GBK" w:cs="Times New Roman"/>
          <w:color w:val="auto"/>
          <w:spacing w:val="0"/>
          <w:w w:val="100"/>
          <w:kern w:val="0"/>
          <w:sz w:val="32"/>
          <w:szCs w:val="32"/>
          <w:highlight w:val="none"/>
          <w:lang w:val="en-US" w:eastAsia="zh-CN"/>
        </w:rPr>
        <w:t>项目建设期限：2025年-2026年</w:t>
      </w:r>
    </w:p>
    <w:p w14:paraId="0167A6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二、建设规模及内容</w:t>
      </w:r>
    </w:p>
    <w:p w14:paraId="42E80E0E">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eastAsia="方正仿宋_GBK" w:cs="Times New Roman"/>
          <w:sz w:val="32"/>
          <w:szCs w:val="32"/>
          <w:lang w:val="en-US" w:eastAsia="zh-CN"/>
        </w:rPr>
        <w:t>本项目主要的内容为：改建排水管网2748.4米，供水管网1189.7米，供热管网8263.6米，道路硬化29032平方米，配套附属设施中包含给水工程检查井72座，供热工程检查井133座，排水工程检查井219座</w:t>
      </w:r>
      <w:r>
        <w:rPr>
          <w:rFonts w:hint="default" w:ascii="Times New Roman" w:hAnsi="Times New Roman" w:eastAsia="方正仿宋_GBK" w:cs="Times New Roman"/>
          <w:sz w:val="32"/>
          <w:szCs w:val="32"/>
          <w:highlight w:val="none"/>
        </w:rPr>
        <w:t>。</w:t>
      </w:r>
      <w:r>
        <w:rPr>
          <w:rFonts w:hint="eastAsia" w:ascii="Times New Roman" w:eastAsia="方正仿宋_GBK" w:cs="Times New Roman"/>
          <w:sz w:val="32"/>
          <w:szCs w:val="32"/>
          <w:highlight w:val="none"/>
          <w:lang w:val="en-US" w:eastAsia="zh-CN"/>
        </w:rPr>
        <w:t>具体分布如下：</w:t>
      </w:r>
    </w:p>
    <w:p w14:paraId="427FEB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（一）红岩小区</w:t>
      </w:r>
    </w:p>
    <w:p w14:paraId="1B57A661">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eastAsia="方正仿宋_GBK" w:cs="Times New Roman"/>
          <w:sz w:val="32"/>
          <w:szCs w:val="32"/>
          <w:lang w:val="en-US" w:eastAsia="zh-CN"/>
        </w:rPr>
      </w:pPr>
      <w:r>
        <w:rPr>
          <w:rFonts w:hint="eastAsia" w:ascii="Times New Roman" w:eastAsia="方正仿宋_GBK" w:cs="Times New Roman"/>
          <w:sz w:val="32"/>
          <w:szCs w:val="32"/>
          <w:lang w:val="en-US" w:eastAsia="zh-CN"/>
        </w:rPr>
        <w:t>排水工程包含新建排水管线433米、管径DN300，出户管0线99米、管径dn200，新建排水检查井47座，排水管线接健康路和建设路；给水工程包含改造给水管线111.2米、管径dn160，检查井9座；供热工程包含改造供热管线3666.2米、管径DN400~DN25，设置检查井50座；道路硬化工程包含新建沥青路面12090平方米；绿化工程包含混播草坪、地被菊、八宝景天等植物种植，绿化面积合计1416.1平方米；绿化灌溉工程包含新建dn75HDPE管线572.2米，dn50HDPE管线166米，dn32HDPE管线615米，dn16HDPE管线40米，新建阀门井3座，阀箱16座。</w:t>
      </w:r>
    </w:p>
    <w:p w14:paraId="4BFAFB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（二）州一中家属院</w:t>
      </w:r>
    </w:p>
    <w:p w14:paraId="06C4D3E8">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eastAsia="方正仿宋_GBK" w:cs="Times New Roman"/>
          <w:sz w:val="32"/>
          <w:szCs w:val="32"/>
          <w:lang w:val="en-US" w:eastAsia="zh-CN"/>
        </w:rPr>
      </w:pPr>
      <w:r>
        <w:rPr>
          <w:rFonts w:hint="eastAsia" w:ascii="Times New Roman" w:eastAsia="方正仿宋_GBK" w:cs="Times New Roman"/>
          <w:sz w:val="32"/>
          <w:szCs w:val="32"/>
          <w:lang w:val="en-US" w:eastAsia="zh-CN"/>
        </w:rPr>
        <w:t>排水工程包含新建排水管线491.3米、管径DN300，出户管线90米、管径dn200，新建排水检查井50座，排水管线接健康西路；给水工程包含改造给水管线337.6米、管径dn110，检查井17座；供热工程包含改造供热管线2592.8米、管径DN300~DN32，设置检查井40座；道路硬化工程包含新建沥青路面9139平方米；绿化工程包含大花萱草、草坪、水蜡等植物种植，绿化面积合计2267平方米；绿化灌溉工程包含新建dn90HDPE管121.4米，dn75HDPE管196.9米，dn63HDPE管456.4米，dn50HDPE管612.9米，dn32HDPE管99.4米，dn20HDPE管2700米，新建阀门井10座，阀箱49座。</w:t>
      </w:r>
    </w:p>
    <w:p w14:paraId="076798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（三）煤矿家属院</w:t>
      </w:r>
    </w:p>
    <w:p w14:paraId="648284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Times New Roman" w:eastAsia="方正仿宋_GBK" w:cs="Times New Roman"/>
          <w:sz w:val="32"/>
          <w:szCs w:val="32"/>
          <w:lang w:val="en-US" w:eastAsia="zh-CN"/>
        </w:rPr>
        <w:t>排水工程包含新建排水管线289.5米、管径DN300，出户管线100.5米、管径dn200，新建排水检查井38座，排水管线接建设路；给水工程包含改造给水管线158米、管径dn160，检查井14座；供热工程包含改造供热管线388米、管径DN150~DN80，设置检查井8座；道路硬化工程包含新建沥青路面3104平方米；绿化工程包含红瑞木、草坪、鸢尾等，绿化面积合计376平方米；绿化灌溉工程包含新建dn75HDPE管125.5米，dn50HDPE管29.1米，dn32HDPE管91.5米，dn20HDPE管441米，新建阀箱7座。</w:t>
      </w:r>
    </w:p>
    <w:p w14:paraId="203AA0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（四）市就业局家属院</w:t>
      </w:r>
    </w:p>
    <w:p w14:paraId="7D10209B">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eastAsia="方正仿宋_GBK" w:cs="Times New Roman"/>
          <w:sz w:val="32"/>
          <w:szCs w:val="32"/>
          <w:lang w:val="en-US" w:eastAsia="zh-CN"/>
        </w:rPr>
      </w:pPr>
      <w:r>
        <w:rPr>
          <w:rFonts w:hint="eastAsia" w:ascii="Times New Roman" w:eastAsia="方正仿宋_GBK" w:cs="Times New Roman"/>
          <w:sz w:val="32"/>
          <w:szCs w:val="32"/>
          <w:lang w:val="en-US" w:eastAsia="zh-CN"/>
        </w:rPr>
        <w:t>排水工程包含新建排水管线344.3米、管径DN300，出户管线193.5米、管径dn200，新建排水检查井43座，排水管线接红星西路；给水工程包含改造给水管线265.2米、管径dn110，检查井21座；供热工程包含改造供热管线794.4米、管径DN200~DN50，设置检查井14座；道路硬化工程包含新建沥青路面2321平方米；绿化工程包含榆叶梅绿篱、金叶榆、波斯菊等，绿化面积合计477平方米；绿化灌溉工程包含新建dn50HDPE管345.2米，dn20HDPE管1080米，新建阀门井4座，阀箱11座。</w:t>
      </w:r>
    </w:p>
    <w:p w14:paraId="02C692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（五）市广播局家属院</w:t>
      </w:r>
    </w:p>
    <w:p w14:paraId="113B9435">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eastAsia="方正仿宋_GBK" w:cs="Times New Roman"/>
          <w:sz w:val="32"/>
          <w:szCs w:val="32"/>
          <w:lang w:val="en-US" w:eastAsia="zh-CN"/>
        </w:rPr>
      </w:pPr>
      <w:r>
        <w:rPr>
          <w:rFonts w:hint="eastAsia" w:ascii="Times New Roman" w:eastAsia="方正仿宋_GBK" w:cs="Times New Roman"/>
          <w:sz w:val="32"/>
          <w:szCs w:val="32"/>
          <w:lang w:val="en-US" w:eastAsia="zh-CN"/>
        </w:rPr>
        <w:t>排水工程包含新建排水管线166.3米、管径DN300，出户管线116米、管径dn200，新建排水检查井22座，排水管线接宁边西路；给水工程包含改造给水管线186.7米、管径dn110；供热工程包含改造供热管线497.8米、管径DN200~DN100，设置检查井13座；道路硬化工程包含新建沥青路面1507平方米；绿化工程包含栽植草坪83平方米；绿化灌溉工程包含新建dn75HDPE管151.7米，dn32HDPE管50米，dn20HDPE管27米，新建阀门井2座，阀箱7座。</w:t>
      </w:r>
    </w:p>
    <w:p w14:paraId="72CA97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（六）州就业局家属院</w:t>
      </w:r>
    </w:p>
    <w:p w14:paraId="17E42B2D">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eastAsia="方正仿宋_GBK" w:cs="Times New Roman"/>
          <w:sz w:val="32"/>
          <w:szCs w:val="32"/>
          <w:lang w:val="en-US" w:eastAsia="zh-CN"/>
        </w:rPr>
      </w:pPr>
      <w:r>
        <w:rPr>
          <w:rFonts w:hint="eastAsia" w:ascii="Times New Roman" w:eastAsia="方正仿宋_GBK" w:cs="Times New Roman"/>
          <w:sz w:val="32"/>
          <w:szCs w:val="32"/>
          <w:lang w:val="en-US" w:eastAsia="zh-CN"/>
        </w:rPr>
        <w:t>排水工程包含新建排水管线238米、管径DN300，出户管线187米、管径dn200，新建排水检查井19座，排水管线接延安北路；给水工程包含改造给水管线131米、管径dn225，检查井11座；供热工程包含改造供热管线324.4米、管径DN200~DN25，设置检查井8座；道路硬化工程包含新建沥青路面871平方米。</w:t>
      </w:r>
    </w:p>
    <w:p w14:paraId="29DBAA87">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三、工程概算</w:t>
      </w:r>
    </w:p>
    <w:p w14:paraId="0C771E81">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eastAsia="方正仿宋_GBK" w:cs="Times New Roman"/>
          <w:sz w:val="32"/>
          <w:szCs w:val="32"/>
          <w:lang w:val="en-US" w:eastAsia="zh-CN"/>
        </w:rPr>
      </w:pPr>
      <w:r>
        <w:rPr>
          <w:rFonts w:hint="default" w:ascii="Times New Roman" w:hAnsi="Times New Roman" w:eastAsia="方正仿宋_GBK" w:cs="Times New Roman"/>
          <w:sz w:val="32"/>
          <w:szCs w:val="32"/>
        </w:rPr>
        <w:t>工程总概算</w:t>
      </w:r>
      <w:r>
        <w:rPr>
          <w:rFonts w:hint="eastAsia" w:ascii="Times New Roman" w:eastAsia="方正仿宋_GBK" w:cs="Times New Roman"/>
          <w:sz w:val="32"/>
          <w:szCs w:val="32"/>
          <w:highlight w:val="none"/>
          <w:lang w:val="en-US" w:eastAsia="zh-CN"/>
        </w:rPr>
        <w:t>5500</w:t>
      </w:r>
      <w:r>
        <w:rPr>
          <w:rFonts w:hint="default" w:ascii="Times New Roman" w:hAnsi="Times New Roman" w:eastAsia="方正仿宋_GBK" w:cs="Times New Roman"/>
          <w:sz w:val="32"/>
          <w:szCs w:val="32"/>
        </w:rPr>
        <w:t>万元，其中工程费</w:t>
      </w:r>
      <w:r>
        <w:rPr>
          <w:rFonts w:hint="eastAsia" w:ascii="Times New Roman" w:eastAsia="方正仿宋_GBK" w:cs="Times New Roman"/>
          <w:sz w:val="32"/>
          <w:szCs w:val="32"/>
          <w:lang w:val="en-US" w:eastAsia="zh-CN"/>
        </w:rPr>
        <w:t>用4762.63</w:t>
      </w:r>
      <w:r>
        <w:rPr>
          <w:rFonts w:hint="default" w:ascii="Times New Roman" w:hAnsi="Times New Roman" w:eastAsia="方正仿宋_GBK" w:cs="Times New Roman"/>
          <w:sz w:val="32"/>
          <w:szCs w:val="32"/>
        </w:rPr>
        <w:t>万元，</w:t>
      </w:r>
      <w:r>
        <w:rPr>
          <w:rFonts w:hint="eastAsia" w:ascii="Times New Roman" w:eastAsia="方正仿宋_GBK" w:cs="Times New Roman"/>
          <w:sz w:val="32"/>
          <w:szCs w:val="32"/>
          <w:lang w:val="en-US" w:eastAsia="zh-CN"/>
        </w:rPr>
        <w:t>工程建设</w:t>
      </w:r>
      <w:r>
        <w:rPr>
          <w:rFonts w:hint="default" w:ascii="Times New Roman" w:hAnsi="Times New Roman" w:eastAsia="方正仿宋_GBK" w:cs="Times New Roman"/>
          <w:sz w:val="32"/>
          <w:szCs w:val="32"/>
        </w:rPr>
        <w:t>其他费用</w:t>
      </w:r>
      <w:r>
        <w:rPr>
          <w:rFonts w:hint="eastAsia" w:ascii="Times New Roman" w:eastAsia="方正仿宋_GBK" w:cs="Times New Roman"/>
          <w:sz w:val="32"/>
          <w:szCs w:val="32"/>
          <w:lang w:val="en-US" w:eastAsia="zh-CN"/>
        </w:rPr>
        <w:t>475.66</w:t>
      </w:r>
      <w:r>
        <w:rPr>
          <w:rFonts w:hint="default" w:ascii="Times New Roman" w:hAnsi="Times New Roman" w:eastAsia="方正仿宋_GBK" w:cs="Times New Roman"/>
          <w:sz w:val="32"/>
          <w:szCs w:val="32"/>
        </w:rPr>
        <w:t>万元，预备费</w:t>
      </w:r>
      <w:r>
        <w:rPr>
          <w:rFonts w:hint="eastAsia" w:ascii="Times New Roman" w:eastAsia="方正仿宋_GBK" w:cs="Times New Roman"/>
          <w:sz w:val="32"/>
          <w:szCs w:val="32"/>
          <w:lang w:val="en-US" w:eastAsia="zh-CN"/>
        </w:rPr>
        <w:t>261.91</w:t>
      </w:r>
      <w:r>
        <w:rPr>
          <w:rFonts w:hint="default" w:ascii="Times New Roman" w:hAnsi="Times New Roman" w:eastAsia="方正仿宋_GBK" w:cs="Times New Roman"/>
          <w:sz w:val="32"/>
          <w:szCs w:val="32"/>
        </w:rPr>
        <w:t>万元。</w:t>
      </w:r>
    </w:p>
    <w:p w14:paraId="3D5B1ED4">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四、工程建设有关要求</w:t>
      </w:r>
    </w:p>
    <w:p w14:paraId="7B3475A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r>
        <w:rPr>
          <w:rFonts w:hint="default" w:ascii="Times New Roman" w:hAnsi="Times New Roman" w:eastAsia="方正仿宋_GBK" w:cs="Times New Roman"/>
          <w:color w:val="auto"/>
          <w:spacing w:val="0"/>
          <w:w w:val="100"/>
          <w:kern w:val="0"/>
          <w:sz w:val="32"/>
          <w:szCs w:val="32"/>
          <w:highlight w:val="none"/>
          <w:lang w:val="en-US" w:eastAsia="zh-CN"/>
        </w:rPr>
        <w:t>（一）严格遵循基本建设程序，按照批准的初步设计报告和概算进行施工图设计，满足国家和自治区有关技术、安全、消防、节能和环保等要求</w:t>
      </w:r>
      <w:r>
        <w:rPr>
          <w:rFonts w:hint="eastAsia" w:ascii="Times New Roman" w:hAnsi="Times New Roman" w:eastAsia="方正仿宋_GBK" w:cs="Times New Roman"/>
          <w:color w:val="auto"/>
          <w:spacing w:val="0"/>
          <w:w w:val="100"/>
          <w:kern w:val="0"/>
          <w:sz w:val="32"/>
          <w:szCs w:val="32"/>
          <w:highlight w:val="none"/>
          <w:lang w:val="en-US" w:eastAsia="zh-CN"/>
        </w:rPr>
        <w:t>，若该项目遇重大变更，需按《重大项目管理办法》中的要求，报我委办理初步设计变更</w:t>
      </w:r>
      <w:r>
        <w:rPr>
          <w:rFonts w:hint="default" w:ascii="Times New Roman" w:hAnsi="Times New Roman" w:eastAsia="方正仿宋_GBK" w:cs="Times New Roman"/>
          <w:color w:val="auto"/>
          <w:spacing w:val="0"/>
          <w:w w:val="100"/>
          <w:kern w:val="0"/>
          <w:sz w:val="32"/>
          <w:szCs w:val="32"/>
          <w:highlight w:val="none"/>
          <w:lang w:val="en-US" w:eastAsia="zh-CN"/>
        </w:rPr>
        <w:t>。</w:t>
      </w:r>
    </w:p>
    <w:p w14:paraId="56C4ACC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r>
        <w:rPr>
          <w:rFonts w:hint="default" w:ascii="Times New Roman" w:hAnsi="Times New Roman" w:eastAsia="方正仿宋_GBK" w:cs="Times New Roman"/>
          <w:color w:val="auto"/>
          <w:spacing w:val="0"/>
          <w:w w:val="100"/>
          <w:kern w:val="0"/>
          <w:sz w:val="32"/>
          <w:szCs w:val="32"/>
          <w:highlight w:val="none"/>
          <w:lang w:val="en-US" w:eastAsia="zh-CN"/>
        </w:rPr>
        <w:t>（二）严格执行项目法人责任制、招标投标制、工程监理制、合同管理制等项目管理制度，加快项目建设，确保工程质量。</w:t>
      </w:r>
    </w:p>
    <w:p w14:paraId="249E920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highlight w:val="none"/>
        </w:rPr>
      </w:pPr>
      <w:r>
        <w:rPr>
          <w:rFonts w:hint="default" w:ascii="Times New Roman" w:hAnsi="Times New Roman" w:eastAsia="方正仿宋_GBK" w:cs="Times New Roman"/>
          <w:color w:val="auto"/>
          <w:spacing w:val="0"/>
          <w:w w:val="100"/>
          <w:kern w:val="0"/>
          <w:sz w:val="32"/>
          <w:szCs w:val="32"/>
          <w:highlight w:val="none"/>
          <w:lang w:val="en-US" w:eastAsia="zh-CN"/>
        </w:rPr>
        <w:t>（三）按照自治区住建厅、发改委和财政厅联合印发《关于印发&lt;关于在房屋建筑和市政基础设施工程中推行施工过程结算的实施意见&gt;的通知》（新建规</w:t>
      </w:r>
      <w:r>
        <w:rPr>
          <w:rFonts w:hint="default" w:ascii="Times New Roman" w:hAnsi="Times New Roman" w:eastAsia="方正仿宋_GBK" w:cs="Times New Roman"/>
          <w:color w:val="auto"/>
          <w:spacing w:val="0"/>
          <w:w w:val="100"/>
          <w:kern w:val="0"/>
          <w:sz w:val="32"/>
          <w:szCs w:val="32"/>
          <w:highlight w:val="none"/>
        </w:rPr>
        <w:t>〔202</w:t>
      </w:r>
      <w:r>
        <w:rPr>
          <w:rFonts w:hint="default" w:ascii="Times New Roman" w:hAnsi="Times New Roman" w:eastAsia="方正仿宋_GBK" w:cs="Times New Roman"/>
          <w:color w:val="auto"/>
          <w:spacing w:val="0"/>
          <w:w w:val="100"/>
          <w:kern w:val="0"/>
          <w:sz w:val="32"/>
          <w:szCs w:val="32"/>
          <w:highlight w:val="none"/>
          <w:lang w:val="en-US" w:eastAsia="zh-CN"/>
        </w:rPr>
        <w:t>3</w:t>
      </w:r>
      <w:r>
        <w:rPr>
          <w:rFonts w:hint="default" w:ascii="Times New Roman" w:hAnsi="Times New Roman" w:eastAsia="方正仿宋_GBK" w:cs="Times New Roman"/>
          <w:color w:val="auto"/>
          <w:spacing w:val="0"/>
          <w:w w:val="100"/>
          <w:kern w:val="0"/>
          <w:sz w:val="32"/>
          <w:szCs w:val="32"/>
          <w:highlight w:val="none"/>
        </w:rPr>
        <w:t>〕</w:t>
      </w:r>
      <w:r>
        <w:rPr>
          <w:rFonts w:hint="default" w:ascii="Times New Roman" w:hAnsi="Times New Roman" w:eastAsia="方正仿宋_GBK" w:cs="Times New Roman"/>
          <w:color w:val="auto"/>
          <w:spacing w:val="0"/>
          <w:w w:val="100"/>
          <w:kern w:val="0"/>
          <w:sz w:val="32"/>
          <w:szCs w:val="32"/>
          <w:highlight w:val="none"/>
          <w:lang w:val="en-US" w:eastAsia="zh-CN"/>
        </w:rPr>
        <w:t>11号）的相关要求实施过程结算，进一步加强房屋建筑和市政基础设施工程施工过程结算管理，缩短竣工结算周期，从源头上根治拖欠工程款和农民工工资问题，优化营商环境。</w:t>
      </w:r>
    </w:p>
    <w:p w14:paraId="568718A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r>
        <w:rPr>
          <w:rFonts w:hint="default" w:ascii="Times New Roman" w:hAnsi="Times New Roman" w:eastAsia="方正仿宋_GBK" w:cs="Times New Roman"/>
          <w:color w:val="auto"/>
          <w:spacing w:val="0"/>
          <w:w w:val="100"/>
          <w:kern w:val="0"/>
          <w:sz w:val="32"/>
          <w:szCs w:val="32"/>
          <w:highlight w:val="none"/>
          <w:lang w:val="en-US" w:eastAsia="zh-CN"/>
        </w:rPr>
        <w:t>（四）项目建成后，按照规定及时向审批部门申请组织竣工验收，确保项目尽早发挥效益</w:t>
      </w:r>
      <w:r>
        <w:rPr>
          <w:rFonts w:hint="eastAsia" w:ascii="Times New Roman" w:hAnsi="Times New Roman" w:eastAsia="方正仿宋_GBK" w:cs="Times New Roman"/>
          <w:color w:val="auto"/>
          <w:spacing w:val="0"/>
          <w:w w:val="100"/>
          <w:kern w:val="0"/>
          <w:sz w:val="32"/>
          <w:szCs w:val="32"/>
          <w:highlight w:val="none"/>
          <w:lang w:val="en-US" w:eastAsia="zh-CN"/>
        </w:rPr>
        <w:t>。</w:t>
      </w:r>
    </w:p>
    <w:p w14:paraId="3520AF33">
      <w:pPr>
        <w:keepNext w:val="0"/>
        <w:keepLines w:val="0"/>
        <w:pageBreakBefore w:val="0"/>
        <w:widowControl/>
        <w:suppressLineNumbers w:val="0"/>
        <w:kinsoku/>
        <w:wordWrap/>
        <w:overflowPunct/>
        <w:topLinePunct w:val="0"/>
        <w:autoSpaceDE/>
        <w:autoSpaceDN/>
        <w:bidi w:val="0"/>
        <w:adjustRightInd/>
        <w:snapToGrid/>
        <w:spacing w:line="560" w:lineRule="exact"/>
        <w:ind w:left="1278" w:leftChars="304" w:hanging="640" w:hangingChars="2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p>
    <w:p w14:paraId="01341EF2">
      <w:pPr>
        <w:keepNext w:val="0"/>
        <w:keepLines w:val="0"/>
        <w:pageBreakBefore w:val="0"/>
        <w:widowControl/>
        <w:suppressLineNumbers w:val="0"/>
        <w:kinsoku/>
        <w:wordWrap/>
        <w:overflowPunct/>
        <w:topLinePunct w:val="0"/>
        <w:autoSpaceDE/>
        <w:autoSpaceDN/>
        <w:bidi w:val="0"/>
        <w:adjustRightInd/>
        <w:snapToGrid/>
        <w:spacing w:line="560" w:lineRule="exact"/>
        <w:ind w:left="1278" w:leftChars="304" w:hanging="640" w:hangingChars="200"/>
        <w:jc w:val="left"/>
        <w:textAlignment w:val="auto"/>
        <w:rPr>
          <w:rFonts w:hint="eastAsia" w:ascii="Times New Roman" w:hAnsi="Times New Roman" w:eastAsia="方正仿宋_GBK" w:cs="Times New Roman"/>
          <w:color w:val="auto"/>
          <w:spacing w:val="0"/>
          <w:w w:val="100"/>
          <w:kern w:val="0"/>
          <w:sz w:val="32"/>
          <w:szCs w:val="32"/>
          <w:highlight w:val="none"/>
          <w:lang w:val="en-US" w:eastAsia="zh-CN"/>
        </w:rPr>
      </w:pPr>
      <w:r>
        <w:rPr>
          <w:rFonts w:hint="eastAsia" w:ascii="Times New Roman" w:hAnsi="Times New Roman" w:eastAsia="方正仿宋_GBK" w:cs="Times New Roman"/>
          <w:color w:val="auto"/>
          <w:spacing w:val="0"/>
          <w:w w:val="100"/>
          <w:kern w:val="0"/>
          <w:sz w:val="32"/>
          <w:szCs w:val="32"/>
          <w:highlight w:val="none"/>
          <w:lang w:val="en-US" w:eastAsia="zh-CN"/>
        </w:rPr>
        <w:t>（此页无正文。）</w:t>
      </w:r>
    </w:p>
    <w:p w14:paraId="48873A00">
      <w:pPr>
        <w:keepNext w:val="0"/>
        <w:keepLines w:val="0"/>
        <w:pageBreakBefore w:val="0"/>
        <w:widowControl/>
        <w:suppressLineNumbers w:val="0"/>
        <w:kinsoku/>
        <w:wordWrap/>
        <w:overflowPunct/>
        <w:topLinePunct w:val="0"/>
        <w:autoSpaceDE/>
        <w:autoSpaceDN/>
        <w:bidi w:val="0"/>
        <w:adjustRightInd/>
        <w:snapToGrid/>
        <w:spacing w:line="560" w:lineRule="exact"/>
        <w:ind w:left="1278" w:leftChars="304" w:hanging="640" w:hangingChars="2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p>
    <w:p w14:paraId="6E4F4C67">
      <w:pPr>
        <w:keepNext w:val="0"/>
        <w:keepLines w:val="0"/>
        <w:pageBreakBefore w:val="0"/>
        <w:widowControl/>
        <w:suppressLineNumbers w:val="0"/>
        <w:kinsoku/>
        <w:wordWrap/>
        <w:overflowPunct/>
        <w:topLinePunct w:val="0"/>
        <w:autoSpaceDE/>
        <w:autoSpaceDN/>
        <w:bidi w:val="0"/>
        <w:adjustRightInd/>
        <w:snapToGrid/>
        <w:spacing w:line="560" w:lineRule="exact"/>
        <w:ind w:left="1598" w:leftChars="304" w:hanging="960" w:hangingChars="3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r>
        <w:rPr>
          <w:rFonts w:hint="default" w:ascii="Times New Roman" w:hAnsi="Times New Roman" w:eastAsia="方正仿宋_GBK" w:cs="Times New Roman"/>
          <w:color w:val="auto"/>
          <w:spacing w:val="0"/>
          <w:w w:val="100"/>
          <w:kern w:val="0"/>
          <w:sz w:val="32"/>
          <w:szCs w:val="32"/>
          <w:highlight w:val="none"/>
          <w:lang w:val="en-US" w:eastAsia="zh-CN"/>
        </w:rPr>
        <w:t>附件</w:t>
      </w:r>
      <w:r>
        <w:rPr>
          <w:rFonts w:hint="eastAsia" w:ascii="Times New Roman" w:hAnsi="Times New Roman" w:eastAsia="方正仿宋_GBK" w:cs="Times New Roman"/>
          <w:color w:val="auto"/>
          <w:spacing w:val="0"/>
          <w:w w:val="100"/>
          <w:kern w:val="0"/>
          <w:sz w:val="32"/>
          <w:szCs w:val="32"/>
          <w:highlight w:val="none"/>
          <w:lang w:val="en-US" w:eastAsia="zh-CN"/>
        </w:rPr>
        <w:t>：</w:t>
      </w:r>
      <w:r>
        <w:rPr>
          <w:rFonts w:hint="eastAsia" w:ascii="Times New Roman" w:hAnsi="Times New Roman" w:eastAsia="方正仿宋_GBK" w:cs="Times New Roman"/>
          <w:sz w:val="32"/>
          <w:szCs w:val="32"/>
          <w:lang w:val="en-US" w:eastAsia="zh-CN"/>
        </w:rPr>
        <w:t>昌吉州昌吉市2025年老旧小区改造（红岩小区等6个小区）配套基础设施建设</w:t>
      </w:r>
      <w:r>
        <w:rPr>
          <w:rFonts w:hint="default"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color w:val="auto"/>
          <w:spacing w:val="0"/>
          <w:w w:val="100"/>
          <w:kern w:val="0"/>
          <w:sz w:val="32"/>
          <w:szCs w:val="32"/>
          <w:highlight w:val="none"/>
          <w:lang w:val="en-US" w:eastAsia="zh-CN"/>
        </w:rPr>
        <w:t>总概算表</w:t>
      </w:r>
    </w:p>
    <w:p w14:paraId="5B3E8C93">
      <w:pPr>
        <w:keepNext w:val="0"/>
        <w:keepLines w:val="0"/>
        <w:pageBreakBefore w:val="0"/>
        <w:widowControl/>
        <w:suppressLineNumbers w:val="0"/>
        <w:kinsoku/>
        <w:wordWrap/>
        <w:overflowPunct/>
        <w:topLinePunct w:val="0"/>
        <w:autoSpaceDE/>
        <w:autoSpaceDN/>
        <w:bidi w:val="0"/>
        <w:adjustRightInd/>
        <w:snapToGrid/>
        <w:spacing w:line="560" w:lineRule="exact"/>
        <w:ind w:left="1598" w:leftChars="304" w:hanging="960" w:hangingChars="3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p>
    <w:p w14:paraId="29151EE7">
      <w:pPr>
        <w:keepNext w:val="0"/>
        <w:keepLines w:val="0"/>
        <w:pageBreakBefore w:val="0"/>
        <w:widowControl/>
        <w:suppressLineNumbers w:val="0"/>
        <w:kinsoku/>
        <w:wordWrap/>
        <w:overflowPunct/>
        <w:topLinePunct w:val="0"/>
        <w:autoSpaceDE/>
        <w:autoSpaceDN/>
        <w:bidi w:val="0"/>
        <w:adjustRightInd/>
        <w:snapToGrid/>
        <w:spacing w:line="560" w:lineRule="exact"/>
        <w:ind w:left="1598" w:leftChars="304" w:hanging="960" w:hangingChars="300"/>
        <w:jc w:val="left"/>
        <w:textAlignment w:val="auto"/>
        <w:rPr>
          <w:rFonts w:hint="default" w:ascii="Times New Roman" w:hAnsi="Times New Roman" w:eastAsia="方正仿宋_GBK" w:cs="Times New Roman"/>
          <w:color w:val="auto"/>
          <w:spacing w:val="0"/>
          <w:w w:val="100"/>
          <w:kern w:val="0"/>
          <w:sz w:val="32"/>
          <w:szCs w:val="32"/>
          <w:highlight w:val="none"/>
          <w:lang w:val="en-US" w:eastAsia="zh-CN"/>
        </w:rPr>
      </w:pPr>
    </w:p>
    <w:p w14:paraId="38EECC5C">
      <w:pPr>
        <w:keepNext w:val="0"/>
        <w:keepLines w:val="0"/>
        <w:pageBreakBefore w:val="0"/>
        <w:widowControl/>
        <w:suppressLineNumbers w:val="0"/>
        <w:kinsoku/>
        <w:wordWrap/>
        <w:overflowPunct/>
        <w:topLinePunct w:val="0"/>
        <w:autoSpaceDE/>
        <w:autoSpaceDN/>
        <w:bidi w:val="0"/>
        <w:adjustRightInd/>
        <w:snapToGrid/>
        <w:spacing w:line="560" w:lineRule="exact"/>
        <w:ind w:left="1598" w:leftChars="304" w:hanging="960" w:hangingChars="300"/>
        <w:jc w:val="left"/>
        <w:textAlignment w:val="auto"/>
        <w:rPr>
          <w:rFonts w:hint="eastAsia" w:ascii="Times New Roman" w:hAnsi="Times New Roman" w:eastAsia="方正仿宋_GBK" w:cs="Times New Roman"/>
          <w:color w:val="auto"/>
          <w:spacing w:val="0"/>
          <w:w w:val="100"/>
          <w:kern w:val="0"/>
          <w:sz w:val="32"/>
          <w:szCs w:val="32"/>
          <w:highlight w:val="none"/>
          <w:lang w:val="en-US" w:eastAsia="zh-CN"/>
        </w:rPr>
      </w:pPr>
    </w:p>
    <w:p w14:paraId="065F3102">
      <w:pPr>
        <w:keepNext w:val="0"/>
        <w:keepLines w:val="0"/>
        <w:pageBreakBefore w:val="0"/>
        <w:widowControl w:val="0"/>
        <w:kinsoku/>
        <w:wordWrap w:val="0"/>
        <w:overflowPunct/>
        <w:topLinePunct w:val="0"/>
        <w:autoSpaceDE/>
        <w:autoSpaceDN/>
        <w:bidi w:val="0"/>
        <w:adjustRightInd/>
        <w:snapToGrid/>
        <w:spacing w:line="560" w:lineRule="exact"/>
        <w:ind w:right="790"/>
        <w:jc w:val="center"/>
        <w:textAlignment w:val="auto"/>
        <w:outlineLvl w:val="9"/>
        <w:rPr>
          <w:rFonts w:hint="eastAsia" w:ascii="Times New Roman" w:hAnsi="Times New Roman" w:eastAsia="方正仿宋_GBK" w:cs="Times New Roman"/>
          <w:color w:val="auto"/>
          <w:spacing w:val="0"/>
          <w:w w:val="100"/>
          <w:kern w:val="0"/>
          <w:sz w:val="32"/>
          <w:szCs w:val="32"/>
          <w:highlight w:val="none"/>
          <w:lang w:eastAsia="zh-CN"/>
        </w:rPr>
      </w:pPr>
      <w:r>
        <w:rPr>
          <w:rFonts w:hint="eastAsia" w:ascii="Times New Roman" w:hAnsi="Times New Roman" w:eastAsia="仿宋_GB2312" w:cs="Times New Roman"/>
          <w:spacing w:val="0"/>
          <w:w w:val="100"/>
          <w:kern w:val="0"/>
          <w:sz w:val="32"/>
          <w:szCs w:val="32"/>
          <w:lang w:val="en-US" w:eastAsia="zh-CN"/>
        </w:rPr>
        <w:t xml:space="preserve">                            </w:t>
      </w:r>
      <w:r>
        <w:rPr>
          <w:rFonts w:hint="default" w:ascii="Times New Roman" w:hAnsi="Times New Roman" w:eastAsia="方正仿宋_GBK" w:cs="Times New Roman"/>
          <w:color w:val="auto"/>
          <w:spacing w:val="0"/>
          <w:w w:val="100"/>
          <w:kern w:val="0"/>
          <w:sz w:val="32"/>
          <w:szCs w:val="32"/>
          <w:highlight w:val="none"/>
        </w:rPr>
        <w:t>昌吉州发展和改革委员会</w:t>
      </w:r>
    </w:p>
    <w:p w14:paraId="0A0BFEA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pacing w:val="0"/>
          <w:w w:val="100"/>
          <w:kern w:val="0"/>
          <w:sz w:val="32"/>
          <w:szCs w:val="32"/>
        </w:rPr>
      </w:pPr>
      <w:r>
        <w:rPr>
          <w:rFonts w:hint="default" w:ascii="Times New Roman" w:hAnsi="Times New Roman" w:eastAsia="方正仿宋_GBK" w:cs="Times New Roman"/>
          <w:color w:val="auto"/>
          <w:spacing w:val="0"/>
          <w:w w:val="100"/>
          <w:kern w:val="0"/>
          <w:sz w:val="32"/>
          <w:szCs w:val="32"/>
          <w:highlight w:val="none"/>
        </w:rPr>
        <w:t xml:space="preserve">                    </w:t>
      </w:r>
      <w:r>
        <w:rPr>
          <w:rFonts w:hint="default" w:ascii="Times New Roman" w:hAnsi="Times New Roman" w:eastAsia="方正仿宋_GBK" w:cs="Times New Roman"/>
          <w:color w:val="auto"/>
          <w:spacing w:val="0"/>
          <w:w w:val="100"/>
          <w:kern w:val="0"/>
          <w:sz w:val="32"/>
          <w:szCs w:val="32"/>
          <w:highlight w:val="none"/>
          <w:lang w:val="en-US" w:eastAsia="zh-CN"/>
        </w:rPr>
        <w:t xml:space="preserve">        </w:t>
      </w:r>
      <w:r>
        <w:rPr>
          <w:rFonts w:hint="default" w:ascii="Times New Roman" w:hAnsi="Times New Roman" w:eastAsia="方正仿宋_GBK" w:cs="Times New Roman"/>
          <w:color w:val="auto"/>
          <w:spacing w:val="0"/>
          <w:w w:val="100"/>
          <w:kern w:val="0"/>
          <w:sz w:val="32"/>
          <w:szCs w:val="32"/>
          <w:highlight w:val="none"/>
        </w:rPr>
        <w:t>20</w:t>
      </w:r>
      <w:r>
        <w:rPr>
          <w:rFonts w:hint="default" w:ascii="Times New Roman" w:hAnsi="Times New Roman" w:eastAsia="方正仿宋_GBK" w:cs="Times New Roman"/>
          <w:color w:val="auto"/>
          <w:spacing w:val="0"/>
          <w:w w:val="100"/>
          <w:kern w:val="0"/>
          <w:sz w:val="32"/>
          <w:szCs w:val="32"/>
          <w:highlight w:val="none"/>
          <w:lang w:val="en-US" w:eastAsia="zh-CN"/>
        </w:rPr>
        <w:t>25</w:t>
      </w:r>
      <w:r>
        <w:rPr>
          <w:rFonts w:hint="default" w:ascii="Times New Roman" w:hAnsi="Times New Roman" w:eastAsia="方正仿宋_GBK" w:cs="Times New Roman"/>
          <w:color w:val="auto"/>
          <w:spacing w:val="0"/>
          <w:w w:val="100"/>
          <w:kern w:val="0"/>
          <w:sz w:val="32"/>
          <w:szCs w:val="32"/>
          <w:highlight w:val="none"/>
        </w:rPr>
        <w:t>年</w:t>
      </w:r>
      <w:r>
        <w:rPr>
          <w:rFonts w:hint="eastAsia" w:ascii="Times New Roman" w:hAnsi="Times New Roman" w:eastAsia="方正仿宋_GBK" w:cs="Times New Roman"/>
          <w:color w:val="auto"/>
          <w:spacing w:val="0"/>
          <w:w w:val="100"/>
          <w:kern w:val="0"/>
          <w:sz w:val="32"/>
          <w:szCs w:val="32"/>
          <w:highlight w:val="none"/>
          <w:lang w:val="en-US" w:eastAsia="zh-CN"/>
        </w:rPr>
        <w:t>8</w:t>
      </w:r>
      <w:r>
        <w:rPr>
          <w:rFonts w:hint="default" w:ascii="Times New Roman" w:hAnsi="Times New Roman" w:eastAsia="方正仿宋_GBK" w:cs="Times New Roman"/>
          <w:color w:val="auto"/>
          <w:spacing w:val="0"/>
          <w:w w:val="100"/>
          <w:kern w:val="0"/>
          <w:sz w:val="32"/>
          <w:szCs w:val="32"/>
          <w:highlight w:val="none"/>
        </w:rPr>
        <w:t>月</w:t>
      </w:r>
      <w:r>
        <w:rPr>
          <w:rFonts w:hint="eastAsia" w:ascii="Times New Roman" w:hAnsi="Times New Roman" w:eastAsia="方正仿宋_GBK" w:cs="Times New Roman"/>
          <w:color w:val="auto"/>
          <w:spacing w:val="0"/>
          <w:w w:val="100"/>
          <w:kern w:val="0"/>
          <w:sz w:val="32"/>
          <w:szCs w:val="32"/>
          <w:highlight w:val="none"/>
          <w:lang w:val="en-US" w:eastAsia="zh-CN"/>
        </w:rPr>
        <w:t>5</w:t>
      </w:r>
      <w:r>
        <w:rPr>
          <w:rFonts w:hint="default" w:ascii="Times New Roman" w:hAnsi="Times New Roman" w:eastAsia="方正仿宋_GBK" w:cs="Times New Roman"/>
          <w:color w:val="auto"/>
          <w:spacing w:val="0"/>
          <w:w w:val="100"/>
          <w:kern w:val="0"/>
          <w:sz w:val="32"/>
          <w:szCs w:val="32"/>
          <w:highlight w:val="none"/>
        </w:rPr>
        <w:t>日</w:t>
      </w:r>
      <w:r>
        <w:rPr>
          <w:rFonts w:hint="default" w:ascii="Times New Roman" w:hAnsi="Times New Roman" w:eastAsia="仿宋_GB2312" w:cs="Times New Roman"/>
          <w:spacing w:val="0"/>
          <w:w w:val="100"/>
          <w:kern w:val="0"/>
          <w:sz w:val="32"/>
          <w:szCs w:val="32"/>
        </w:rPr>
        <w:t xml:space="preserve"> </w:t>
      </w:r>
    </w:p>
    <w:p w14:paraId="548FF364">
      <w:pPr>
        <w:sectPr>
          <w:footerReference r:id="rId3" w:type="default"/>
          <w:pgSz w:w="11906" w:h="16838"/>
          <w:pgMar w:top="2098" w:right="1474" w:bottom="1984" w:left="1587" w:header="851" w:footer="992" w:gutter="0"/>
          <w:pgNumType w:fmt="numberInDash"/>
          <w:cols w:space="425" w:num="1"/>
          <w:docGrid w:type="lines" w:linePitch="312" w:charSpace="0"/>
        </w:sectPr>
      </w:pPr>
    </w:p>
    <w:p w14:paraId="06BAC394">
      <w:pPr>
        <w:pStyle w:val="4"/>
        <w:ind w:left="0" w:leftChars="0" w:firstLine="0" w:firstLineChars="0"/>
        <w:rPr>
          <w:rFonts w:hint="eastAsia"/>
          <w:lang w:val="en-US" w:eastAsia="zh-CN"/>
        </w:rPr>
      </w:pPr>
      <w:r>
        <w:rPr>
          <w:rFonts w:hint="eastAsia"/>
          <w:lang w:val="en-US" w:eastAsia="zh-CN"/>
        </w:rPr>
        <w:t>附件：</w:t>
      </w:r>
    </w:p>
    <w:p w14:paraId="25EE81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pacing w:val="-20"/>
          <w:kern w:val="0"/>
          <w:sz w:val="44"/>
          <w:szCs w:val="44"/>
          <w:lang w:val="en-US" w:eastAsia="zh-CN" w:bidi="ar"/>
        </w:rPr>
      </w:pPr>
      <w:r>
        <w:rPr>
          <w:rFonts w:hint="eastAsia" w:ascii="方正小标宋_GBK" w:hAnsi="方正小标宋_GBK" w:eastAsia="方正小标宋_GBK" w:cs="方正小标宋_GBK"/>
          <w:color w:val="000000"/>
          <w:spacing w:val="-20"/>
          <w:kern w:val="0"/>
          <w:sz w:val="44"/>
          <w:szCs w:val="44"/>
          <w:lang w:val="en-US" w:eastAsia="zh-CN" w:bidi="ar"/>
        </w:rPr>
        <w:t>昌吉州昌吉市2025年老旧小区改造（红岩小区等</w:t>
      </w:r>
    </w:p>
    <w:p w14:paraId="2825A939">
      <w:pPr>
        <w:keepNext w:val="0"/>
        <w:keepLines w:val="0"/>
        <w:pageBreakBefore w:val="0"/>
        <w:widowControl/>
        <w:suppressLineNumbers w:val="0"/>
        <w:kinsoku/>
        <w:wordWrap/>
        <w:overflowPunct/>
        <w:topLinePunct w:val="0"/>
        <w:autoSpaceDE/>
        <w:autoSpaceDN/>
        <w:bidi w:val="0"/>
        <w:adjustRightInd/>
        <w:snapToGrid/>
        <w:spacing w:after="157" w:afterLines="50" w:line="560" w:lineRule="exact"/>
        <w:jc w:val="center"/>
        <w:textAlignment w:val="auto"/>
        <w:rPr>
          <w:rFonts w:hint="eastAsia" w:ascii="方正小标宋_GBK" w:hAnsi="方正小标宋_GBK" w:eastAsia="方正小标宋_GBK" w:cs="方正小标宋_GBK"/>
          <w:spacing w:val="0"/>
          <w:sz w:val="44"/>
          <w:szCs w:val="44"/>
          <w:lang w:val="en-US"/>
        </w:rPr>
      </w:pPr>
      <w:r>
        <w:rPr>
          <w:rFonts w:hint="eastAsia" w:ascii="方正小标宋_GBK" w:hAnsi="方正小标宋_GBK" w:eastAsia="方正小标宋_GBK" w:cs="方正小标宋_GBK"/>
          <w:color w:val="000000"/>
          <w:spacing w:val="0"/>
          <w:kern w:val="0"/>
          <w:sz w:val="44"/>
          <w:szCs w:val="44"/>
          <w:lang w:val="en-US" w:eastAsia="zh-CN" w:bidi="ar"/>
        </w:rPr>
        <w:t>6个小区）配套基础设施建设项目总概算表</w:t>
      </w:r>
    </w:p>
    <w:tbl>
      <w:tblPr>
        <w:tblStyle w:val="11"/>
        <w:tblW w:w="88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7"/>
        <w:gridCol w:w="2670"/>
        <w:gridCol w:w="1137"/>
        <w:gridCol w:w="1200"/>
        <w:gridCol w:w="1050"/>
        <w:gridCol w:w="990"/>
        <w:gridCol w:w="1120"/>
      </w:tblGrid>
      <w:tr w14:paraId="7FE2B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blHeader/>
          <w:jc w:val="center"/>
        </w:trPr>
        <w:tc>
          <w:tcPr>
            <w:tcW w:w="637" w:type="dxa"/>
            <w:vMerge w:val="restart"/>
            <w:tcBorders>
              <w:bottom w:val="nil"/>
            </w:tcBorders>
            <w:vAlign w:val="center"/>
          </w:tcPr>
          <w:p w14:paraId="1CE3A5F0">
            <w:pPr>
              <w:pStyle w:val="12"/>
              <w:spacing w:before="62" w:line="230" w:lineRule="auto"/>
              <w:ind w:left="116"/>
              <w:jc w:val="center"/>
              <w:rPr>
                <w:rFonts w:hint="eastAsia" w:ascii="黑体" w:hAnsi="黑体" w:eastAsia="黑体" w:cs="黑体"/>
                <w:sz w:val="24"/>
                <w:szCs w:val="24"/>
              </w:rPr>
            </w:pPr>
            <w:r>
              <w:rPr>
                <w:rFonts w:hint="eastAsia" w:ascii="黑体" w:hAnsi="黑体" w:eastAsia="黑体" w:cs="黑体"/>
                <w:spacing w:val="5"/>
                <w:sz w:val="24"/>
                <w:szCs w:val="24"/>
              </w:rPr>
              <w:t>序号</w:t>
            </w:r>
          </w:p>
        </w:tc>
        <w:tc>
          <w:tcPr>
            <w:tcW w:w="2670" w:type="dxa"/>
            <w:vMerge w:val="restart"/>
            <w:tcBorders>
              <w:bottom w:val="nil"/>
            </w:tcBorders>
            <w:vAlign w:val="top"/>
          </w:tcPr>
          <w:p w14:paraId="1E4480CB">
            <w:pPr>
              <w:keepNext w:val="0"/>
              <w:keepLines w:val="0"/>
              <w:pageBreakBefore w:val="0"/>
              <w:widowControl w:val="0"/>
              <w:kinsoku/>
              <w:wordWrap/>
              <w:overflowPunct/>
              <w:topLinePunct w:val="0"/>
              <w:autoSpaceDE/>
              <w:autoSpaceDN/>
              <w:bidi w:val="0"/>
              <w:adjustRightInd/>
              <w:snapToGrid/>
              <w:spacing w:line="302" w:lineRule="auto"/>
              <w:ind w:left="0"/>
              <w:jc w:val="center"/>
              <w:textAlignment w:val="auto"/>
              <w:rPr>
                <w:rFonts w:hint="eastAsia" w:ascii="黑体" w:hAnsi="黑体" w:eastAsia="黑体" w:cs="黑体"/>
                <w:sz w:val="24"/>
                <w:szCs w:val="24"/>
              </w:rPr>
            </w:pPr>
          </w:p>
          <w:p w14:paraId="3B3F2359">
            <w:pPr>
              <w:pStyle w:val="1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黑体" w:hAnsi="黑体" w:eastAsia="黑体" w:cs="黑体"/>
                <w:sz w:val="24"/>
                <w:szCs w:val="24"/>
              </w:rPr>
            </w:pPr>
            <w:r>
              <w:rPr>
                <w:rFonts w:hint="eastAsia" w:ascii="黑体" w:hAnsi="黑体" w:eastAsia="黑体" w:cs="黑体"/>
                <w:spacing w:val="7"/>
                <w:sz w:val="24"/>
                <w:szCs w:val="24"/>
              </w:rPr>
              <w:t>工程费用名称</w:t>
            </w:r>
          </w:p>
        </w:tc>
        <w:tc>
          <w:tcPr>
            <w:tcW w:w="5497" w:type="dxa"/>
            <w:gridSpan w:val="5"/>
            <w:vAlign w:val="center"/>
          </w:tcPr>
          <w:p w14:paraId="2F217BFB">
            <w:pPr>
              <w:pStyle w:val="1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黑体" w:hAnsi="黑体" w:eastAsia="黑体" w:cs="黑体"/>
                <w:sz w:val="24"/>
                <w:szCs w:val="24"/>
              </w:rPr>
            </w:pPr>
            <w:r>
              <w:rPr>
                <w:rFonts w:hint="eastAsia" w:ascii="黑体" w:hAnsi="黑体" w:eastAsia="黑体" w:cs="黑体"/>
                <w:spacing w:val="6"/>
                <w:sz w:val="24"/>
                <w:szCs w:val="24"/>
              </w:rPr>
              <w:t>概算价值（万元）</w:t>
            </w:r>
          </w:p>
        </w:tc>
      </w:tr>
      <w:tr w14:paraId="727EB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0" w:hRule="atLeast"/>
          <w:tblHeader/>
          <w:jc w:val="center"/>
        </w:trPr>
        <w:tc>
          <w:tcPr>
            <w:tcW w:w="637" w:type="dxa"/>
            <w:vMerge w:val="continue"/>
            <w:tcBorders>
              <w:top w:val="nil"/>
            </w:tcBorders>
            <w:vAlign w:val="top"/>
          </w:tcPr>
          <w:p w14:paraId="085048EE">
            <w:pPr>
              <w:rPr>
                <w:rFonts w:hint="eastAsia" w:ascii="黑体" w:hAnsi="黑体" w:eastAsia="黑体" w:cs="黑体"/>
                <w:sz w:val="24"/>
                <w:szCs w:val="24"/>
              </w:rPr>
            </w:pPr>
          </w:p>
        </w:tc>
        <w:tc>
          <w:tcPr>
            <w:tcW w:w="2670" w:type="dxa"/>
            <w:vMerge w:val="continue"/>
            <w:tcBorders>
              <w:top w:val="nil"/>
            </w:tcBorders>
            <w:vAlign w:val="top"/>
          </w:tcPr>
          <w:p w14:paraId="5D435C2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黑体" w:hAnsi="黑体" w:eastAsia="黑体" w:cs="黑体"/>
                <w:sz w:val="24"/>
                <w:szCs w:val="24"/>
              </w:rPr>
            </w:pPr>
          </w:p>
        </w:tc>
        <w:tc>
          <w:tcPr>
            <w:tcW w:w="1137" w:type="dxa"/>
            <w:vAlign w:val="top"/>
          </w:tcPr>
          <w:p w14:paraId="13720502">
            <w:pPr>
              <w:pStyle w:val="1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黑体" w:hAnsi="黑体" w:eastAsia="黑体" w:cs="黑体"/>
                <w:spacing w:val="7"/>
                <w:sz w:val="24"/>
                <w:szCs w:val="24"/>
              </w:rPr>
            </w:pPr>
            <w:r>
              <w:rPr>
                <w:rFonts w:hint="eastAsia" w:ascii="黑体" w:hAnsi="黑体" w:eastAsia="黑体" w:cs="黑体"/>
                <w:spacing w:val="7"/>
                <w:sz w:val="24"/>
                <w:szCs w:val="24"/>
              </w:rPr>
              <w:t>建筑</w:t>
            </w:r>
          </w:p>
          <w:p w14:paraId="050D0921">
            <w:pPr>
              <w:pStyle w:val="1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黑体" w:hAnsi="黑体" w:eastAsia="黑体" w:cs="黑体"/>
                <w:sz w:val="24"/>
                <w:szCs w:val="24"/>
              </w:rPr>
            </w:pPr>
            <w:r>
              <w:rPr>
                <w:rFonts w:hint="eastAsia" w:ascii="黑体" w:hAnsi="黑体" w:eastAsia="黑体" w:cs="黑体"/>
                <w:spacing w:val="7"/>
                <w:sz w:val="24"/>
                <w:szCs w:val="24"/>
              </w:rPr>
              <w:t>工程费</w:t>
            </w:r>
          </w:p>
        </w:tc>
        <w:tc>
          <w:tcPr>
            <w:tcW w:w="1200" w:type="dxa"/>
            <w:vAlign w:val="top"/>
          </w:tcPr>
          <w:p w14:paraId="226C2814">
            <w:pPr>
              <w:pStyle w:val="1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黑体" w:hAnsi="黑体" w:eastAsia="黑体" w:cs="黑体"/>
                <w:spacing w:val="6"/>
                <w:sz w:val="24"/>
                <w:szCs w:val="24"/>
              </w:rPr>
            </w:pPr>
            <w:r>
              <w:rPr>
                <w:rFonts w:hint="eastAsia" w:ascii="黑体" w:hAnsi="黑体" w:eastAsia="黑体" w:cs="黑体"/>
                <w:spacing w:val="6"/>
                <w:sz w:val="24"/>
                <w:szCs w:val="24"/>
              </w:rPr>
              <w:t>安装</w:t>
            </w:r>
          </w:p>
          <w:p w14:paraId="062AC012">
            <w:pPr>
              <w:pStyle w:val="1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黑体" w:hAnsi="黑体" w:eastAsia="黑体" w:cs="黑体"/>
                <w:sz w:val="24"/>
                <w:szCs w:val="24"/>
              </w:rPr>
            </w:pPr>
            <w:r>
              <w:rPr>
                <w:rFonts w:hint="eastAsia" w:ascii="黑体" w:hAnsi="黑体" w:eastAsia="黑体" w:cs="黑体"/>
                <w:spacing w:val="6"/>
                <w:sz w:val="24"/>
                <w:szCs w:val="24"/>
              </w:rPr>
              <w:t>工程费</w:t>
            </w:r>
          </w:p>
        </w:tc>
        <w:tc>
          <w:tcPr>
            <w:tcW w:w="1050" w:type="dxa"/>
            <w:vAlign w:val="top"/>
          </w:tcPr>
          <w:p w14:paraId="759B78CC">
            <w:pPr>
              <w:pStyle w:val="1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黑体" w:hAnsi="黑体" w:eastAsia="黑体" w:cs="黑体"/>
                <w:spacing w:val="7"/>
                <w:sz w:val="24"/>
                <w:szCs w:val="24"/>
              </w:rPr>
            </w:pPr>
            <w:r>
              <w:rPr>
                <w:rFonts w:hint="eastAsia" w:ascii="黑体" w:hAnsi="黑体" w:eastAsia="黑体" w:cs="黑体"/>
                <w:spacing w:val="7"/>
                <w:sz w:val="24"/>
                <w:szCs w:val="24"/>
              </w:rPr>
              <w:t>设备</w:t>
            </w:r>
          </w:p>
          <w:p w14:paraId="387C710B">
            <w:pPr>
              <w:pStyle w:val="1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黑体" w:hAnsi="黑体" w:eastAsia="黑体" w:cs="黑体"/>
                <w:sz w:val="24"/>
                <w:szCs w:val="24"/>
              </w:rPr>
            </w:pPr>
            <w:r>
              <w:rPr>
                <w:rFonts w:hint="eastAsia" w:ascii="黑体" w:hAnsi="黑体" w:eastAsia="黑体" w:cs="黑体"/>
                <w:spacing w:val="7"/>
                <w:sz w:val="24"/>
                <w:szCs w:val="24"/>
              </w:rPr>
              <w:t>购置费</w:t>
            </w:r>
          </w:p>
        </w:tc>
        <w:tc>
          <w:tcPr>
            <w:tcW w:w="990" w:type="dxa"/>
            <w:vAlign w:val="top"/>
          </w:tcPr>
          <w:p w14:paraId="6ACC610C">
            <w:pPr>
              <w:pStyle w:val="1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黑体" w:hAnsi="黑体" w:eastAsia="黑体" w:cs="黑体"/>
                <w:spacing w:val="7"/>
                <w:sz w:val="24"/>
                <w:szCs w:val="24"/>
              </w:rPr>
            </w:pPr>
            <w:r>
              <w:rPr>
                <w:rFonts w:hint="eastAsia" w:ascii="黑体" w:hAnsi="黑体" w:eastAsia="黑体" w:cs="黑体"/>
                <w:spacing w:val="7"/>
                <w:sz w:val="24"/>
                <w:szCs w:val="24"/>
              </w:rPr>
              <w:t>其他</w:t>
            </w:r>
          </w:p>
          <w:p w14:paraId="6D585C48">
            <w:pPr>
              <w:pStyle w:val="1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黑体" w:hAnsi="黑体" w:eastAsia="黑体" w:cs="黑体"/>
                <w:sz w:val="24"/>
                <w:szCs w:val="24"/>
              </w:rPr>
            </w:pPr>
            <w:r>
              <w:rPr>
                <w:rFonts w:hint="eastAsia" w:ascii="黑体" w:hAnsi="黑体" w:eastAsia="黑体" w:cs="黑体"/>
                <w:spacing w:val="7"/>
                <w:sz w:val="24"/>
                <w:szCs w:val="24"/>
              </w:rPr>
              <w:t>费用</w:t>
            </w:r>
          </w:p>
        </w:tc>
        <w:tc>
          <w:tcPr>
            <w:tcW w:w="1120" w:type="dxa"/>
            <w:vAlign w:val="top"/>
          </w:tcPr>
          <w:p w14:paraId="18F12171">
            <w:pPr>
              <w:pStyle w:val="12"/>
              <w:keepNext w:val="0"/>
              <w:keepLines w:val="0"/>
              <w:pageBreakBefore w:val="0"/>
              <w:widowControl w:val="0"/>
              <w:kinsoku/>
              <w:wordWrap/>
              <w:overflowPunct/>
              <w:topLinePunct w:val="0"/>
              <w:autoSpaceDE/>
              <w:autoSpaceDN/>
              <w:bidi w:val="0"/>
              <w:adjustRightInd/>
              <w:snapToGrid/>
              <w:spacing w:before="160" w:line="228" w:lineRule="auto"/>
              <w:ind w:left="348"/>
              <w:textAlignment w:val="auto"/>
              <w:rPr>
                <w:rFonts w:hint="eastAsia" w:ascii="黑体" w:hAnsi="黑体" w:eastAsia="黑体" w:cs="黑体"/>
                <w:sz w:val="24"/>
                <w:szCs w:val="24"/>
              </w:rPr>
            </w:pPr>
            <w:r>
              <w:rPr>
                <w:rFonts w:hint="eastAsia" w:ascii="黑体" w:hAnsi="黑体" w:eastAsia="黑体" w:cs="黑体"/>
                <w:spacing w:val="4"/>
                <w:sz w:val="24"/>
                <w:szCs w:val="24"/>
              </w:rPr>
              <w:t>合计</w:t>
            </w:r>
          </w:p>
        </w:tc>
      </w:tr>
      <w:tr w14:paraId="527BE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vAlign w:val="center"/>
          </w:tcPr>
          <w:p w14:paraId="63454B2C">
            <w:pPr>
              <w:pStyle w:val="12"/>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方正仿宋_GB2312" w:cs="Times New Roman"/>
                <w:sz w:val="24"/>
                <w:szCs w:val="24"/>
              </w:rPr>
            </w:pPr>
            <w:r>
              <w:rPr>
                <w:rFonts w:hint="default" w:ascii="Times New Roman" w:hAnsi="Times New Roman" w:eastAsia="宋体" w:cs="Times New Roman"/>
                <w:b/>
                <w:bCs/>
                <w:i w:val="0"/>
                <w:iCs w:val="0"/>
                <w:color w:val="000000"/>
                <w:kern w:val="0"/>
                <w:sz w:val="24"/>
                <w:szCs w:val="24"/>
                <w:u w:val="none"/>
                <w:lang w:val="en-US" w:eastAsia="zh-CN" w:bidi="ar"/>
              </w:rPr>
              <w:t>Ⅰ</w:t>
            </w:r>
          </w:p>
        </w:tc>
        <w:tc>
          <w:tcPr>
            <w:tcW w:w="2670" w:type="dxa"/>
            <w:vAlign w:val="center"/>
          </w:tcPr>
          <w:p w14:paraId="2C0FC37A">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bCs/>
                <w:sz w:val="21"/>
                <w:szCs w:val="21"/>
              </w:rPr>
            </w:pPr>
            <w:r>
              <w:rPr>
                <w:rFonts w:hint="default" w:ascii="Times New Roman" w:hAnsi="Times New Roman" w:eastAsia="方正仿宋_GB2312" w:cs="Times New Roman"/>
                <w:b/>
                <w:bCs/>
                <w:spacing w:val="2"/>
                <w:position w:val="1"/>
                <w:sz w:val="22"/>
                <w:szCs w:val="22"/>
              </w:rPr>
              <w:t>工程费用</w:t>
            </w:r>
          </w:p>
        </w:tc>
        <w:tc>
          <w:tcPr>
            <w:tcW w:w="1137" w:type="dxa"/>
            <w:vAlign w:val="top"/>
          </w:tcPr>
          <w:p w14:paraId="7E331222">
            <w:pPr>
              <w:rPr>
                <w:rFonts w:hint="default" w:ascii="Times New Roman" w:hAnsi="Times New Roman" w:eastAsia="方正仿宋_GB2312" w:cs="Times New Roman"/>
                <w:sz w:val="21"/>
                <w:szCs w:val="21"/>
              </w:rPr>
            </w:pPr>
          </w:p>
        </w:tc>
        <w:tc>
          <w:tcPr>
            <w:tcW w:w="1200" w:type="dxa"/>
            <w:vAlign w:val="top"/>
          </w:tcPr>
          <w:p w14:paraId="6C99CD18">
            <w:pPr>
              <w:rPr>
                <w:rFonts w:hint="default" w:ascii="Times New Roman" w:hAnsi="Times New Roman" w:eastAsia="方正仿宋_GB2312" w:cs="Times New Roman"/>
                <w:sz w:val="21"/>
                <w:szCs w:val="21"/>
              </w:rPr>
            </w:pPr>
          </w:p>
        </w:tc>
        <w:tc>
          <w:tcPr>
            <w:tcW w:w="1050" w:type="dxa"/>
            <w:vAlign w:val="top"/>
          </w:tcPr>
          <w:p w14:paraId="5E7C3835">
            <w:pPr>
              <w:rPr>
                <w:rFonts w:hint="default" w:ascii="Times New Roman" w:hAnsi="Times New Roman" w:eastAsia="方正仿宋_GB2312" w:cs="Times New Roman"/>
                <w:sz w:val="21"/>
                <w:szCs w:val="21"/>
              </w:rPr>
            </w:pPr>
          </w:p>
        </w:tc>
        <w:tc>
          <w:tcPr>
            <w:tcW w:w="990" w:type="dxa"/>
            <w:vAlign w:val="top"/>
          </w:tcPr>
          <w:p w14:paraId="2D5C8622">
            <w:pPr>
              <w:rPr>
                <w:rFonts w:hint="default" w:ascii="Times New Roman" w:hAnsi="Times New Roman" w:eastAsia="方正仿宋_GB2312" w:cs="Times New Roman"/>
                <w:sz w:val="21"/>
                <w:szCs w:val="21"/>
              </w:rPr>
            </w:pPr>
          </w:p>
        </w:tc>
        <w:tc>
          <w:tcPr>
            <w:tcW w:w="1120" w:type="dxa"/>
            <w:vAlign w:val="top"/>
          </w:tcPr>
          <w:p w14:paraId="188F56F1">
            <w:pPr>
              <w:rPr>
                <w:rFonts w:hint="default" w:ascii="Times New Roman" w:hAnsi="Times New Roman" w:eastAsia="方正仿宋_GB2312" w:cs="Times New Roman"/>
                <w:sz w:val="21"/>
                <w:szCs w:val="21"/>
              </w:rPr>
            </w:pPr>
          </w:p>
        </w:tc>
      </w:tr>
      <w:tr w14:paraId="2BD6C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tcBorders>
              <w:left w:val="single" w:color="auto" w:sz="4" w:space="0"/>
            </w:tcBorders>
            <w:vAlign w:val="center"/>
          </w:tcPr>
          <w:p w14:paraId="68AB5731">
            <w:pPr>
              <w:pStyle w:val="12"/>
              <w:spacing w:before="114" w:line="257" w:lineRule="exact"/>
              <w:ind w:left="270"/>
              <w:jc w:val="both"/>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3"/>
                <w:position w:val="1"/>
                <w:sz w:val="24"/>
                <w:szCs w:val="24"/>
              </w:rPr>
              <w:t>1</w:t>
            </w:r>
          </w:p>
        </w:tc>
        <w:tc>
          <w:tcPr>
            <w:tcW w:w="2670" w:type="dxa"/>
            <w:vAlign w:val="center"/>
          </w:tcPr>
          <w:p w14:paraId="726716EC">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7"/>
                <w:sz w:val="24"/>
                <w:szCs w:val="24"/>
              </w:rPr>
            </w:pPr>
            <w:r>
              <w:rPr>
                <w:rFonts w:hint="default" w:ascii="Times New Roman" w:hAnsi="Times New Roman" w:eastAsia="方正仿宋_GB2312" w:cs="Times New Roman"/>
                <w:b w:val="0"/>
                <w:bCs w:val="0"/>
                <w:spacing w:val="2"/>
                <w:position w:val="1"/>
                <w:sz w:val="24"/>
                <w:szCs w:val="24"/>
              </w:rPr>
              <w:t>红岩小区</w:t>
            </w:r>
          </w:p>
        </w:tc>
        <w:tc>
          <w:tcPr>
            <w:tcW w:w="1137" w:type="dxa"/>
            <w:vAlign w:val="center"/>
          </w:tcPr>
          <w:p w14:paraId="45EDBA44">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2"/>
                <w:position w:val="1"/>
                <w:sz w:val="24"/>
                <w:szCs w:val="24"/>
              </w:rPr>
              <w:t>1312.35</w:t>
            </w:r>
          </w:p>
        </w:tc>
        <w:tc>
          <w:tcPr>
            <w:tcW w:w="1200" w:type="dxa"/>
            <w:vAlign w:val="center"/>
          </w:tcPr>
          <w:p w14:paraId="4CF086E5">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3"/>
                <w:position w:val="1"/>
                <w:sz w:val="24"/>
                <w:szCs w:val="24"/>
              </w:rPr>
              <w:t>328.09</w:t>
            </w:r>
          </w:p>
        </w:tc>
        <w:tc>
          <w:tcPr>
            <w:tcW w:w="1050" w:type="dxa"/>
            <w:vAlign w:val="center"/>
          </w:tcPr>
          <w:p w14:paraId="632BF36F">
            <w:pPr>
              <w:jc w:val="center"/>
              <w:rPr>
                <w:rFonts w:hint="default" w:ascii="Times New Roman" w:hAnsi="Times New Roman" w:eastAsia="方正仿宋_GB2312" w:cs="Times New Roman"/>
                <w:b w:val="0"/>
                <w:bCs w:val="0"/>
                <w:sz w:val="24"/>
                <w:szCs w:val="24"/>
              </w:rPr>
            </w:pPr>
          </w:p>
        </w:tc>
        <w:tc>
          <w:tcPr>
            <w:tcW w:w="990" w:type="dxa"/>
            <w:vAlign w:val="center"/>
          </w:tcPr>
          <w:p w14:paraId="14AA3B53">
            <w:pPr>
              <w:jc w:val="center"/>
              <w:rPr>
                <w:rFonts w:hint="default" w:ascii="Times New Roman" w:hAnsi="Times New Roman" w:eastAsia="方正仿宋_GB2312" w:cs="Times New Roman"/>
                <w:b w:val="0"/>
                <w:bCs w:val="0"/>
                <w:sz w:val="24"/>
                <w:szCs w:val="24"/>
              </w:rPr>
            </w:pPr>
          </w:p>
        </w:tc>
        <w:tc>
          <w:tcPr>
            <w:tcW w:w="1120" w:type="dxa"/>
            <w:vAlign w:val="center"/>
          </w:tcPr>
          <w:p w14:paraId="1208551B">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2"/>
                <w:position w:val="1"/>
                <w:sz w:val="24"/>
                <w:szCs w:val="24"/>
              </w:rPr>
              <w:t>1640.44</w:t>
            </w:r>
          </w:p>
        </w:tc>
      </w:tr>
      <w:tr w14:paraId="620F7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tcBorders>
              <w:left w:val="single" w:color="auto" w:sz="4" w:space="0"/>
            </w:tcBorders>
            <w:vAlign w:val="center"/>
          </w:tcPr>
          <w:p w14:paraId="1BDCEDF3">
            <w:pPr>
              <w:pStyle w:val="12"/>
              <w:spacing w:before="105" w:line="257" w:lineRule="exact"/>
              <w:ind w:left="258"/>
              <w:jc w:val="both"/>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3"/>
                <w:position w:val="1"/>
                <w:sz w:val="24"/>
                <w:szCs w:val="24"/>
              </w:rPr>
              <w:t>2</w:t>
            </w:r>
          </w:p>
        </w:tc>
        <w:tc>
          <w:tcPr>
            <w:tcW w:w="2670" w:type="dxa"/>
            <w:vAlign w:val="center"/>
          </w:tcPr>
          <w:p w14:paraId="6A46C66E">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7"/>
                <w:sz w:val="24"/>
                <w:szCs w:val="24"/>
              </w:rPr>
            </w:pPr>
            <w:r>
              <w:rPr>
                <w:rFonts w:hint="default" w:ascii="Times New Roman" w:hAnsi="Times New Roman" w:eastAsia="方正仿宋_GB2312" w:cs="Times New Roman"/>
                <w:b w:val="0"/>
                <w:bCs w:val="0"/>
                <w:spacing w:val="2"/>
                <w:position w:val="1"/>
                <w:sz w:val="24"/>
                <w:szCs w:val="24"/>
              </w:rPr>
              <w:t>州一中家属院</w:t>
            </w:r>
          </w:p>
        </w:tc>
        <w:tc>
          <w:tcPr>
            <w:tcW w:w="1137" w:type="dxa"/>
            <w:vAlign w:val="center"/>
          </w:tcPr>
          <w:p w14:paraId="7411BA0B">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2"/>
                <w:position w:val="1"/>
                <w:sz w:val="24"/>
                <w:szCs w:val="24"/>
              </w:rPr>
              <w:t>1131.38</w:t>
            </w:r>
          </w:p>
        </w:tc>
        <w:tc>
          <w:tcPr>
            <w:tcW w:w="1200" w:type="dxa"/>
            <w:vAlign w:val="center"/>
          </w:tcPr>
          <w:p w14:paraId="1828621D">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3"/>
                <w:position w:val="1"/>
                <w:sz w:val="24"/>
                <w:szCs w:val="24"/>
              </w:rPr>
              <w:t>282.85</w:t>
            </w:r>
          </w:p>
        </w:tc>
        <w:tc>
          <w:tcPr>
            <w:tcW w:w="1050" w:type="dxa"/>
            <w:vAlign w:val="center"/>
          </w:tcPr>
          <w:p w14:paraId="721D6437">
            <w:pPr>
              <w:jc w:val="center"/>
              <w:rPr>
                <w:rFonts w:hint="default" w:ascii="Times New Roman" w:hAnsi="Times New Roman" w:eastAsia="方正仿宋_GB2312" w:cs="Times New Roman"/>
                <w:b w:val="0"/>
                <w:bCs w:val="0"/>
                <w:sz w:val="24"/>
                <w:szCs w:val="24"/>
              </w:rPr>
            </w:pPr>
          </w:p>
        </w:tc>
        <w:tc>
          <w:tcPr>
            <w:tcW w:w="990" w:type="dxa"/>
            <w:vAlign w:val="center"/>
          </w:tcPr>
          <w:p w14:paraId="0C67E2BD">
            <w:pPr>
              <w:jc w:val="center"/>
              <w:rPr>
                <w:rFonts w:hint="default" w:ascii="Times New Roman" w:hAnsi="Times New Roman" w:eastAsia="方正仿宋_GB2312" w:cs="Times New Roman"/>
                <w:b w:val="0"/>
                <w:bCs w:val="0"/>
                <w:sz w:val="24"/>
                <w:szCs w:val="24"/>
              </w:rPr>
            </w:pPr>
          </w:p>
        </w:tc>
        <w:tc>
          <w:tcPr>
            <w:tcW w:w="1120" w:type="dxa"/>
            <w:vAlign w:val="center"/>
          </w:tcPr>
          <w:p w14:paraId="08A22A8F">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2"/>
                <w:position w:val="1"/>
                <w:sz w:val="24"/>
                <w:szCs w:val="24"/>
              </w:rPr>
              <w:t>1414.23</w:t>
            </w:r>
          </w:p>
        </w:tc>
      </w:tr>
      <w:tr w14:paraId="44A71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tcBorders>
              <w:left w:val="single" w:color="auto" w:sz="4" w:space="0"/>
            </w:tcBorders>
            <w:vAlign w:val="center"/>
          </w:tcPr>
          <w:p w14:paraId="6987E174">
            <w:pPr>
              <w:pStyle w:val="12"/>
              <w:keepNext w:val="0"/>
              <w:keepLines w:val="0"/>
              <w:pageBreakBefore w:val="0"/>
              <w:widowControl w:val="0"/>
              <w:kinsoku/>
              <w:wordWrap/>
              <w:overflowPunct/>
              <w:topLinePunct w:val="0"/>
              <w:autoSpaceDE/>
              <w:autoSpaceDN/>
              <w:bidi w:val="0"/>
              <w:adjustRightInd/>
              <w:snapToGrid/>
              <w:spacing w:line="256"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3"/>
                <w:position w:val="1"/>
                <w:sz w:val="24"/>
                <w:szCs w:val="24"/>
              </w:rPr>
              <w:t>3</w:t>
            </w:r>
          </w:p>
        </w:tc>
        <w:tc>
          <w:tcPr>
            <w:tcW w:w="2670" w:type="dxa"/>
            <w:vAlign w:val="center"/>
          </w:tcPr>
          <w:p w14:paraId="499C2192">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7"/>
                <w:sz w:val="24"/>
                <w:szCs w:val="24"/>
              </w:rPr>
            </w:pPr>
            <w:r>
              <w:rPr>
                <w:rFonts w:hint="default" w:ascii="Times New Roman" w:hAnsi="Times New Roman" w:eastAsia="方正仿宋_GB2312" w:cs="Times New Roman"/>
                <w:b w:val="0"/>
                <w:bCs w:val="0"/>
                <w:spacing w:val="2"/>
                <w:position w:val="1"/>
                <w:sz w:val="24"/>
                <w:szCs w:val="24"/>
              </w:rPr>
              <w:t>煤矿家属院</w:t>
            </w:r>
          </w:p>
        </w:tc>
        <w:tc>
          <w:tcPr>
            <w:tcW w:w="1137" w:type="dxa"/>
            <w:vAlign w:val="center"/>
          </w:tcPr>
          <w:p w14:paraId="446DD1FA">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3"/>
                <w:position w:val="1"/>
                <w:sz w:val="24"/>
                <w:szCs w:val="24"/>
              </w:rPr>
              <w:t>307.78</w:t>
            </w:r>
          </w:p>
        </w:tc>
        <w:tc>
          <w:tcPr>
            <w:tcW w:w="1200" w:type="dxa"/>
            <w:vAlign w:val="center"/>
          </w:tcPr>
          <w:p w14:paraId="09D26045">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3"/>
                <w:position w:val="1"/>
                <w:sz w:val="24"/>
                <w:szCs w:val="24"/>
              </w:rPr>
              <w:t>76.95</w:t>
            </w:r>
          </w:p>
        </w:tc>
        <w:tc>
          <w:tcPr>
            <w:tcW w:w="1050" w:type="dxa"/>
            <w:vAlign w:val="center"/>
          </w:tcPr>
          <w:p w14:paraId="0E6FC016">
            <w:pPr>
              <w:jc w:val="center"/>
              <w:rPr>
                <w:rFonts w:hint="default" w:ascii="Times New Roman" w:hAnsi="Times New Roman" w:eastAsia="方正仿宋_GB2312" w:cs="Times New Roman"/>
                <w:b w:val="0"/>
                <w:bCs w:val="0"/>
                <w:sz w:val="24"/>
                <w:szCs w:val="24"/>
              </w:rPr>
            </w:pPr>
          </w:p>
        </w:tc>
        <w:tc>
          <w:tcPr>
            <w:tcW w:w="990" w:type="dxa"/>
            <w:vAlign w:val="center"/>
          </w:tcPr>
          <w:p w14:paraId="328C417E">
            <w:pPr>
              <w:jc w:val="center"/>
              <w:rPr>
                <w:rFonts w:hint="default" w:ascii="Times New Roman" w:hAnsi="Times New Roman" w:eastAsia="方正仿宋_GB2312" w:cs="Times New Roman"/>
                <w:b w:val="0"/>
                <w:bCs w:val="0"/>
                <w:sz w:val="24"/>
                <w:szCs w:val="24"/>
              </w:rPr>
            </w:pPr>
          </w:p>
        </w:tc>
        <w:tc>
          <w:tcPr>
            <w:tcW w:w="1120" w:type="dxa"/>
            <w:vAlign w:val="center"/>
          </w:tcPr>
          <w:p w14:paraId="4806861A">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3"/>
                <w:position w:val="1"/>
                <w:sz w:val="24"/>
                <w:szCs w:val="24"/>
              </w:rPr>
              <w:t>384.73</w:t>
            </w:r>
          </w:p>
        </w:tc>
      </w:tr>
      <w:tr w14:paraId="599B6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jc w:val="center"/>
        </w:trPr>
        <w:tc>
          <w:tcPr>
            <w:tcW w:w="637" w:type="dxa"/>
            <w:tcBorders>
              <w:left w:val="single" w:color="auto" w:sz="4" w:space="0"/>
            </w:tcBorders>
            <w:vAlign w:val="center"/>
          </w:tcPr>
          <w:p w14:paraId="2A392A1D">
            <w:pPr>
              <w:pStyle w:val="12"/>
              <w:keepNext w:val="0"/>
              <w:keepLines w:val="0"/>
              <w:pageBreakBefore w:val="0"/>
              <w:widowControl w:val="0"/>
              <w:kinsoku/>
              <w:wordWrap/>
              <w:overflowPunct/>
              <w:topLinePunct w:val="0"/>
              <w:autoSpaceDE/>
              <w:autoSpaceDN/>
              <w:bidi w:val="0"/>
              <w:adjustRightInd/>
              <w:snapToGrid/>
              <w:spacing w:line="257"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3"/>
                <w:position w:val="1"/>
                <w:sz w:val="24"/>
                <w:szCs w:val="24"/>
              </w:rPr>
              <w:t>4</w:t>
            </w:r>
          </w:p>
        </w:tc>
        <w:tc>
          <w:tcPr>
            <w:tcW w:w="2670" w:type="dxa"/>
            <w:vAlign w:val="center"/>
          </w:tcPr>
          <w:p w14:paraId="47824FD8">
            <w:pPr>
              <w:pStyle w:val="12"/>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方正仿宋_GB2312" w:cs="Times New Roman"/>
                <w:b w:val="0"/>
                <w:bCs w:val="0"/>
                <w:spacing w:val="7"/>
                <w:sz w:val="24"/>
                <w:szCs w:val="24"/>
              </w:rPr>
            </w:pPr>
            <w:r>
              <w:rPr>
                <w:rFonts w:hint="default" w:ascii="Times New Roman" w:hAnsi="Times New Roman" w:eastAsia="方正仿宋_GB2312" w:cs="Times New Roman"/>
                <w:b w:val="0"/>
                <w:bCs w:val="0"/>
                <w:spacing w:val="7"/>
                <w:sz w:val="24"/>
                <w:szCs w:val="24"/>
              </w:rPr>
              <w:t>市就业局家属院（工商局外楼、设计院家属楼、654电台）</w:t>
            </w:r>
          </w:p>
        </w:tc>
        <w:tc>
          <w:tcPr>
            <w:tcW w:w="1137" w:type="dxa"/>
            <w:vAlign w:val="center"/>
          </w:tcPr>
          <w:p w14:paraId="63A16ABA">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4"/>
                <w:position w:val="1"/>
                <w:sz w:val="24"/>
                <w:szCs w:val="24"/>
              </w:rPr>
              <w:t>405.94</w:t>
            </w:r>
          </w:p>
        </w:tc>
        <w:tc>
          <w:tcPr>
            <w:tcW w:w="1200" w:type="dxa"/>
            <w:vAlign w:val="center"/>
          </w:tcPr>
          <w:p w14:paraId="1100D95C">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1"/>
                <w:position w:val="1"/>
                <w:sz w:val="24"/>
                <w:szCs w:val="24"/>
              </w:rPr>
              <w:t>101.48</w:t>
            </w:r>
          </w:p>
        </w:tc>
        <w:tc>
          <w:tcPr>
            <w:tcW w:w="1050" w:type="dxa"/>
            <w:vAlign w:val="center"/>
          </w:tcPr>
          <w:p w14:paraId="4C39241F">
            <w:pPr>
              <w:jc w:val="center"/>
              <w:rPr>
                <w:rFonts w:hint="default" w:ascii="Times New Roman" w:hAnsi="Times New Roman" w:eastAsia="方正仿宋_GB2312" w:cs="Times New Roman"/>
                <w:b w:val="0"/>
                <w:bCs w:val="0"/>
                <w:sz w:val="24"/>
                <w:szCs w:val="24"/>
              </w:rPr>
            </w:pPr>
          </w:p>
        </w:tc>
        <w:tc>
          <w:tcPr>
            <w:tcW w:w="990" w:type="dxa"/>
            <w:vAlign w:val="center"/>
          </w:tcPr>
          <w:p w14:paraId="46934742">
            <w:pPr>
              <w:jc w:val="center"/>
              <w:rPr>
                <w:rFonts w:hint="default" w:ascii="Times New Roman" w:hAnsi="Times New Roman" w:eastAsia="方正仿宋_GB2312" w:cs="Times New Roman"/>
                <w:b w:val="0"/>
                <w:bCs w:val="0"/>
                <w:sz w:val="24"/>
                <w:szCs w:val="24"/>
              </w:rPr>
            </w:pPr>
          </w:p>
        </w:tc>
        <w:tc>
          <w:tcPr>
            <w:tcW w:w="1120" w:type="dxa"/>
            <w:vAlign w:val="center"/>
          </w:tcPr>
          <w:p w14:paraId="798B3793">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3"/>
                <w:position w:val="1"/>
                <w:sz w:val="24"/>
                <w:szCs w:val="24"/>
              </w:rPr>
              <w:t>507.42</w:t>
            </w:r>
          </w:p>
        </w:tc>
      </w:tr>
      <w:tr w14:paraId="5C8E6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jc w:val="center"/>
        </w:trPr>
        <w:tc>
          <w:tcPr>
            <w:tcW w:w="637" w:type="dxa"/>
            <w:tcBorders>
              <w:left w:val="single" w:color="auto" w:sz="4" w:space="0"/>
            </w:tcBorders>
            <w:vAlign w:val="center"/>
          </w:tcPr>
          <w:p w14:paraId="67B7349E">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3"/>
                <w:position w:val="1"/>
                <w:sz w:val="24"/>
                <w:szCs w:val="24"/>
              </w:rPr>
              <w:t>5</w:t>
            </w:r>
          </w:p>
        </w:tc>
        <w:tc>
          <w:tcPr>
            <w:tcW w:w="2670" w:type="dxa"/>
            <w:vAlign w:val="center"/>
          </w:tcPr>
          <w:p w14:paraId="6D7A60F9">
            <w:pPr>
              <w:pStyle w:val="12"/>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方正仿宋_GB2312" w:cs="Times New Roman"/>
                <w:b w:val="0"/>
                <w:bCs w:val="0"/>
                <w:spacing w:val="7"/>
                <w:sz w:val="24"/>
                <w:szCs w:val="24"/>
              </w:rPr>
            </w:pPr>
            <w:r>
              <w:rPr>
                <w:rFonts w:hint="default" w:ascii="Times New Roman" w:hAnsi="Times New Roman" w:eastAsia="方正仿宋_GB2312" w:cs="Times New Roman"/>
                <w:b w:val="0"/>
                <w:bCs w:val="0"/>
                <w:spacing w:val="7"/>
                <w:sz w:val="24"/>
                <w:szCs w:val="24"/>
              </w:rPr>
              <w:t>市广播局家属院（昌大楼、宏达特变、市医药公司家属院）</w:t>
            </w:r>
          </w:p>
        </w:tc>
        <w:tc>
          <w:tcPr>
            <w:tcW w:w="1137" w:type="dxa"/>
            <w:vAlign w:val="center"/>
          </w:tcPr>
          <w:p w14:paraId="004869A3">
            <w:pPr>
              <w:pStyle w:val="12"/>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3"/>
                <w:position w:val="1"/>
                <w:sz w:val="24"/>
                <w:szCs w:val="24"/>
              </w:rPr>
              <w:t>367.16</w:t>
            </w:r>
          </w:p>
        </w:tc>
        <w:tc>
          <w:tcPr>
            <w:tcW w:w="1200" w:type="dxa"/>
            <w:vAlign w:val="center"/>
          </w:tcPr>
          <w:p w14:paraId="51D36B75">
            <w:pPr>
              <w:pStyle w:val="12"/>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3"/>
                <w:position w:val="1"/>
                <w:sz w:val="24"/>
                <w:szCs w:val="24"/>
              </w:rPr>
              <w:t>91.79</w:t>
            </w:r>
          </w:p>
        </w:tc>
        <w:tc>
          <w:tcPr>
            <w:tcW w:w="1050" w:type="dxa"/>
            <w:vAlign w:val="center"/>
          </w:tcPr>
          <w:p w14:paraId="0477C72E">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仿宋_GB2312" w:cs="Times New Roman"/>
                <w:b w:val="0"/>
                <w:bCs w:val="0"/>
                <w:sz w:val="24"/>
                <w:szCs w:val="24"/>
              </w:rPr>
            </w:pPr>
          </w:p>
        </w:tc>
        <w:tc>
          <w:tcPr>
            <w:tcW w:w="990" w:type="dxa"/>
            <w:vAlign w:val="center"/>
          </w:tcPr>
          <w:p w14:paraId="2582AA5B">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仿宋_GB2312" w:cs="Times New Roman"/>
                <w:b w:val="0"/>
                <w:bCs w:val="0"/>
                <w:sz w:val="24"/>
                <w:szCs w:val="24"/>
              </w:rPr>
            </w:pPr>
          </w:p>
        </w:tc>
        <w:tc>
          <w:tcPr>
            <w:tcW w:w="1120" w:type="dxa"/>
            <w:vAlign w:val="center"/>
          </w:tcPr>
          <w:p w14:paraId="7EBB7AA2">
            <w:pPr>
              <w:pStyle w:val="12"/>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4"/>
                <w:position w:val="1"/>
                <w:sz w:val="24"/>
                <w:szCs w:val="24"/>
              </w:rPr>
              <w:t>458.95</w:t>
            </w:r>
          </w:p>
        </w:tc>
      </w:tr>
      <w:tr w14:paraId="72F7F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tcBorders>
              <w:left w:val="single" w:color="auto" w:sz="4" w:space="0"/>
            </w:tcBorders>
            <w:vAlign w:val="center"/>
          </w:tcPr>
          <w:p w14:paraId="1260A7F0">
            <w:pPr>
              <w:pStyle w:val="12"/>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position w:val="1"/>
                <w:sz w:val="24"/>
                <w:szCs w:val="24"/>
              </w:rPr>
              <w:t>6</w:t>
            </w:r>
          </w:p>
        </w:tc>
        <w:tc>
          <w:tcPr>
            <w:tcW w:w="2670" w:type="dxa"/>
            <w:vAlign w:val="center"/>
          </w:tcPr>
          <w:p w14:paraId="05704BAC">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7"/>
                <w:sz w:val="24"/>
                <w:szCs w:val="24"/>
              </w:rPr>
            </w:pPr>
            <w:r>
              <w:rPr>
                <w:rFonts w:hint="default" w:ascii="Times New Roman" w:hAnsi="Times New Roman" w:eastAsia="方正仿宋_GB2312" w:cs="Times New Roman"/>
                <w:b w:val="0"/>
                <w:bCs w:val="0"/>
                <w:spacing w:val="2"/>
                <w:position w:val="1"/>
                <w:sz w:val="24"/>
                <w:szCs w:val="24"/>
              </w:rPr>
              <w:t>州就业局家属院</w:t>
            </w:r>
          </w:p>
        </w:tc>
        <w:tc>
          <w:tcPr>
            <w:tcW w:w="1137" w:type="dxa"/>
            <w:vAlign w:val="center"/>
          </w:tcPr>
          <w:p w14:paraId="65E43563">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224.64</w:t>
            </w:r>
          </w:p>
        </w:tc>
        <w:tc>
          <w:tcPr>
            <w:tcW w:w="1200" w:type="dxa"/>
            <w:vAlign w:val="center"/>
          </w:tcPr>
          <w:p w14:paraId="185EA109">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56.16</w:t>
            </w:r>
          </w:p>
        </w:tc>
        <w:tc>
          <w:tcPr>
            <w:tcW w:w="1050" w:type="dxa"/>
            <w:vAlign w:val="center"/>
          </w:tcPr>
          <w:p w14:paraId="14BA08E9">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p>
        </w:tc>
        <w:tc>
          <w:tcPr>
            <w:tcW w:w="990" w:type="dxa"/>
            <w:vAlign w:val="center"/>
          </w:tcPr>
          <w:p w14:paraId="51FC9684">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p>
        </w:tc>
        <w:tc>
          <w:tcPr>
            <w:tcW w:w="1120" w:type="dxa"/>
            <w:vAlign w:val="center"/>
          </w:tcPr>
          <w:p w14:paraId="1C79F0E0">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280.80</w:t>
            </w:r>
          </w:p>
        </w:tc>
      </w:tr>
      <w:tr w14:paraId="30FC2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37" w:type="dxa"/>
            <w:tcBorders>
              <w:left w:val="single" w:color="auto" w:sz="4" w:space="0"/>
            </w:tcBorders>
            <w:vAlign w:val="center"/>
          </w:tcPr>
          <w:p w14:paraId="62971B4D">
            <w:pPr>
              <w:pStyle w:val="12"/>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position w:val="1"/>
                <w:sz w:val="24"/>
                <w:szCs w:val="24"/>
              </w:rPr>
              <w:t>7</w:t>
            </w:r>
          </w:p>
        </w:tc>
        <w:tc>
          <w:tcPr>
            <w:tcW w:w="2670" w:type="dxa"/>
            <w:vAlign w:val="center"/>
          </w:tcPr>
          <w:p w14:paraId="5DBFE482">
            <w:pPr>
              <w:pStyle w:val="12"/>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方正仿宋_GB2312" w:cs="Times New Roman"/>
                <w:b w:val="0"/>
                <w:bCs w:val="0"/>
                <w:spacing w:val="7"/>
                <w:sz w:val="24"/>
                <w:szCs w:val="24"/>
              </w:rPr>
            </w:pPr>
            <w:r>
              <w:rPr>
                <w:rFonts w:hint="eastAsia" w:ascii="Times New Roman" w:hAnsi="Times New Roman" w:eastAsia="方正仿宋_GB2312" w:cs="Times New Roman"/>
                <w:b w:val="0"/>
                <w:bCs w:val="0"/>
                <w:spacing w:val="7"/>
                <w:sz w:val="24"/>
                <w:szCs w:val="24"/>
                <w:lang w:val="en-US" w:eastAsia="zh-CN"/>
              </w:rPr>
              <w:t>昌吉</w:t>
            </w:r>
            <w:r>
              <w:rPr>
                <w:rFonts w:hint="default" w:ascii="Times New Roman" w:hAnsi="Times New Roman" w:eastAsia="方正仿宋_GB2312" w:cs="Times New Roman"/>
                <w:b w:val="0"/>
                <w:bCs w:val="0"/>
                <w:spacing w:val="7"/>
                <w:sz w:val="24"/>
                <w:szCs w:val="24"/>
              </w:rPr>
              <w:t>市昌大楼电力设施改造项目</w:t>
            </w:r>
          </w:p>
        </w:tc>
        <w:tc>
          <w:tcPr>
            <w:tcW w:w="1137" w:type="dxa"/>
            <w:vAlign w:val="center"/>
          </w:tcPr>
          <w:p w14:paraId="59379144">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仿宋_GB2312" w:cs="Times New Roman"/>
                <w:b w:val="0"/>
                <w:bCs w:val="0"/>
                <w:sz w:val="24"/>
                <w:szCs w:val="24"/>
              </w:rPr>
            </w:pPr>
          </w:p>
        </w:tc>
        <w:tc>
          <w:tcPr>
            <w:tcW w:w="1200" w:type="dxa"/>
            <w:vAlign w:val="center"/>
          </w:tcPr>
          <w:p w14:paraId="4DB27C2C">
            <w:pPr>
              <w:pStyle w:val="12"/>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3"/>
                <w:position w:val="1"/>
                <w:sz w:val="24"/>
                <w:szCs w:val="24"/>
              </w:rPr>
              <w:t>75.86</w:t>
            </w:r>
          </w:p>
        </w:tc>
        <w:tc>
          <w:tcPr>
            <w:tcW w:w="1050" w:type="dxa"/>
            <w:vAlign w:val="center"/>
          </w:tcPr>
          <w:p w14:paraId="4D5D84D8">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仿宋_GB2312" w:cs="Times New Roman"/>
                <w:b w:val="0"/>
                <w:bCs w:val="0"/>
                <w:sz w:val="24"/>
                <w:szCs w:val="24"/>
              </w:rPr>
            </w:pPr>
          </w:p>
        </w:tc>
        <w:tc>
          <w:tcPr>
            <w:tcW w:w="990" w:type="dxa"/>
            <w:vAlign w:val="center"/>
          </w:tcPr>
          <w:p w14:paraId="2BDCBF90">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仿宋_GB2312" w:cs="Times New Roman"/>
                <w:b w:val="0"/>
                <w:bCs w:val="0"/>
                <w:sz w:val="24"/>
                <w:szCs w:val="24"/>
              </w:rPr>
            </w:pPr>
          </w:p>
        </w:tc>
        <w:tc>
          <w:tcPr>
            <w:tcW w:w="1120" w:type="dxa"/>
            <w:vAlign w:val="center"/>
          </w:tcPr>
          <w:p w14:paraId="0868CB89">
            <w:pPr>
              <w:pStyle w:val="12"/>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3"/>
                <w:position w:val="1"/>
                <w:sz w:val="24"/>
                <w:szCs w:val="24"/>
              </w:rPr>
              <w:t>75</w:t>
            </w:r>
            <w:r>
              <w:rPr>
                <w:rFonts w:hint="default" w:ascii="Times New Roman" w:hAnsi="Times New Roman" w:eastAsia="方正仿宋_GB2312" w:cs="Times New Roman"/>
                <w:b w:val="0"/>
                <w:bCs w:val="0"/>
                <w:spacing w:val="2"/>
                <w:position w:val="1"/>
                <w:sz w:val="24"/>
                <w:szCs w:val="24"/>
              </w:rPr>
              <w:t>.86</w:t>
            </w:r>
          </w:p>
        </w:tc>
      </w:tr>
      <w:tr w14:paraId="7E8E5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vAlign w:val="top"/>
          </w:tcPr>
          <w:p w14:paraId="41702078">
            <w:pPr>
              <w:rPr>
                <w:rFonts w:hint="default" w:ascii="Times New Roman" w:hAnsi="Times New Roman" w:eastAsia="方正仿宋_GB2312" w:cs="Times New Roman"/>
                <w:b w:val="0"/>
                <w:bCs w:val="0"/>
                <w:sz w:val="24"/>
                <w:szCs w:val="24"/>
              </w:rPr>
            </w:pPr>
          </w:p>
        </w:tc>
        <w:tc>
          <w:tcPr>
            <w:tcW w:w="2670" w:type="dxa"/>
            <w:vAlign w:val="center"/>
          </w:tcPr>
          <w:p w14:paraId="6E4E0C76">
            <w:pPr>
              <w:pStyle w:val="1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7"/>
                <w:sz w:val="24"/>
                <w:szCs w:val="24"/>
              </w:rPr>
              <w:t>工程费用小计</w:t>
            </w:r>
          </w:p>
        </w:tc>
        <w:tc>
          <w:tcPr>
            <w:tcW w:w="1137" w:type="dxa"/>
            <w:vAlign w:val="center"/>
          </w:tcPr>
          <w:p w14:paraId="3C0643CF">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3"/>
                <w:position w:val="1"/>
                <w:sz w:val="24"/>
                <w:szCs w:val="24"/>
              </w:rPr>
              <w:t>3749.25</w:t>
            </w:r>
          </w:p>
        </w:tc>
        <w:tc>
          <w:tcPr>
            <w:tcW w:w="1200" w:type="dxa"/>
            <w:vAlign w:val="center"/>
          </w:tcPr>
          <w:p w14:paraId="177E65EC">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2"/>
                <w:position w:val="1"/>
                <w:sz w:val="24"/>
                <w:szCs w:val="24"/>
              </w:rPr>
              <w:t>1013.18</w:t>
            </w:r>
          </w:p>
        </w:tc>
        <w:tc>
          <w:tcPr>
            <w:tcW w:w="1050" w:type="dxa"/>
            <w:vAlign w:val="center"/>
          </w:tcPr>
          <w:p w14:paraId="07CCE661">
            <w:pPr>
              <w:jc w:val="center"/>
              <w:rPr>
                <w:rFonts w:hint="default" w:ascii="Times New Roman" w:hAnsi="Times New Roman" w:eastAsia="方正仿宋_GB2312" w:cs="Times New Roman"/>
                <w:b w:val="0"/>
                <w:bCs w:val="0"/>
                <w:sz w:val="24"/>
                <w:szCs w:val="24"/>
              </w:rPr>
            </w:pPr>
          </w:p>
        </w:tc>
        <w:tc>
          <w:tcPr>
            <w:tcW w:w="990" w:type="dxa"/>
            <w:vAlign w:val="center"/>
          </w:tcPr>
          <w:p w14:paraId="49146AE2">
            <w:pPr>
              <w:jc w:val="center"/>
              <w:rPr>
                <w:rFonts w:hint="default" w:ascii="Times New Roman" w:hAnsi="Times New Roman" w:eastAsia="方正仿宋_GB2312" w:cs="Times New Roman"/>
                <w:b w:val="0"/>
                <w:bCs w:val="0"/>
                <w:sz w:val="24"/>
                <w:szCs w:val="24"/>
              </w:rPr>
            </w:pPr>
          </w:p>
        </w:tc>
        <w:tc>
          <w:tcPr>
            <w:tcW w:w="1120" w:type="dxa"/>
            <w:vAlign w:val="center"/>
          </w:tcPr>
          <w:p w14:paraId="4EB77DA7">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z w:val="24"/>
                <w:szCs w:val="24"/>
              </w:rPr>
            </w:pPr>
            <w:r>
              <w:rPr>
                <w:rFonts w:hint="default" w:ascii="Times New Roman" w:hAnsi="Times New Roman" w:eastAsia="方正仿宋_GB2312" w:cs="Times New Roman"/>
                <w:b w:val="0"/>
                <w:bCs w:val="0"/>
                <w:spacing w:val="4"/>
                <w:position w:val="1"/>
                <w:sz w:val="24"/>
                <w:szCs w:val="24"/>
              </w:rPr>
              <w:t>4762.43</w:t>
            </w:r>
          </w:p>
        </w:tc>
      </w:tr>
      <w:tr w14:paraId="5FD4F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vAlign w:val="center"/>
          </w:tcPr>
          <w:p w14:paraId="3A2023D2">
            <w:pPr>
              <w:pStyle w:val="12"/>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eastAsia" w:ascii="Times New Roman" w:hAnsi="Times New Roman" w:eastAsia="方正仿宋_GB2312" w:cs="Times New Roman"/>
                <w:sz w:val="24"/>
                <w:szCs w:val="24"/>
                <w:lang w:eastAsia="zh-CN"/>
              </w:rPr>
            </w:pPr>
            <w:r>
              <w:rPr>
                <w:rFonts w:hint="default" w:ascii="Times New Roman" w:hAnsi="Times New Roman" w:eastAsia="方正仿宋_GB2312" w:cs="Times New Roman"/>
                <w:b/>
                <w:bCs/>
                <w:spacing w:val="-2"/>
                <w:sz w:val="24"/>
                <w:szCs w:val="24"/>
                <w:lang w:val="en-US" w:eastAsia="zh-CN"/>
              </w:rPr>
              <w:t>Ⅱ</w:t>
            </w:r>
          </w:p>
        </w:tc>
        <w:tc>
          <w:tcPr>
            <w:tcW w:w="2670" w:type="dxa"/>
            <w:vAlign w:val="center"/>
          </w:tcPr>
          <w:p w14:paraId="7F6312D3">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pacing w:val="2"/>
                <w:position w:val="1"/>
                <w:sz w:val="24"/>
                <w:szCs w:val="24"/>
              </w:rPr>
              <w:t>工程建设其他费用</w:t>
            </w:r>
          </w:p>
        </w:tc>
        <w:tc>
          <w:tcPr>
            <w:tcW w:w="1137" w:type="dxa"/>
            <w:vAlign w:val="top"/>
          </w:tcPr>
          <w:p w14:paraId="309E1564">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2312" w:cs="Times New Roman"/>
                <w:sz w:val="24"/>
                <w:szCs w:val="24"/>
              </w:rPr>
            </w:pPr>
          </w:p>
        </w:tc>
        <w:tc>
          <w:tcPr>
            <w:tcW w:w="1200" w:type="dxa"/>
            <w:vAlign w:val="top"/>
          </w:tcPr>
          <w:p w14:paraId="061620F4">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2312" w:cs="Times New Roman"/>
                <w:sz w:val="24"/>
                <w:szCs w:val="24"/>
              </w:rPr>
            </w:pPr>
          </w:p>
          <w:p w14:paraId="161B0E3B">
            <w:pPr>
              <w:bidi w:val="0"/>
              <w:jc w:val="center"/>
              <w:rPr>
                <w:rFonts w:hint="default" w:asciiTheme="minorHAnsi" w:hAnsiTheme="minorHAnsi" w:eastAsiaTheme="minorEastAsia" w:cstheme="minorBidi"/>
                <w:kern w:val="2"/>
                <w:sz w:val="21"/>
                <w:szCs w:val="24"/>
                <w:lang w:val="en-US" w:eastAsia="zh-CN" w:bidi="ar-SA"/>
              </w:rPr>
            </w:pPr>
          </w:p>
        </w:tc>
        <w:tc>
          <w:tcPr>
            <w:tcW w:w="1050" w:type="dxa"/>
            <w:vAlign w:val="top"/>
          </w:tcPr>
          <w:p w14:paraId="21FEB2A7">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2312" w:cs="Times New Roman"/>
                <w:sz w:val="24"/>
                <w:szCs w:val="24"/>
              </w:rPr>
            </w:pPr>
          </w:p>
        </w:tc>
        <w:tc>
          <w:tcPr>
            <w:tcW w:w="990" w:type="dxa"/>
            <w:vAlign w:val="top"/>
          </w:tcPr>
          <w:p w14:paraId="7F1DA955">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2312" w:cs="Times New Roman"/>
                <w:sz w:val="24"/>
                <w:szCs w:val="24"/>
              </w:rPr>
            </w:pPr>
          </w:p>
        </w:tc>
        <w:tc>
          <w:tcPr>
            <w:tcW w:w="1120" w:type="dxa"/>
            <w:vAlign w:val="top"/>
          </w:tcPr>
          <w:p w14:paraId="429D23FB">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2312" w:cs="Times New Roman"/>
                <w:sz w:val="24"/>
                <w:szCs w:val="24"/>
              </w:rPr>
            </w:pPr>
          </w:p>
        </w:tc>
      </w:tr>
      <w:tr w14:paraId="2C4DE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vAlign w:val="center"/>
          </w:tcPr>
          <w:p w14:paraId="750E75A0">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1</w:t>
            </w:r>
          </w:p>
        </w:tc>
        <w:tc>
          <w:tcPr>
            <w:tcW w:w="2670" w:type="dxa"/>
            <w:vAlign w:val="center"/>
          </w:tcPr>
          <w:p w14:paraId="2B652F26">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eastAsia" w:ascii="Times New Roman" w:hAnsi="Times New Roman" w:eastAsia="方正仿宋_GB2312" w:cs="Times New Roman"/>
                <w:b w:val="0"/>
                <w:bCs w:val="0"/>
                <w:spacing w:val="2"/>
                <w:position w:val="1"/>
                <w:sz w:val="24"/>
                <w:szCs w:val="24"/>
              </w:rPr>
            </w:pPr>
            <w:r>
              <w:rPr>
                <w:rFonts w:hint="eastAsia" w:ascii="Times New Roman" w:hAnsi="Times New Roman" w:eastAsia="方正仿宋_GB2312" w:cs="Times New Roman"/>
                <w:b w:val="0"/>
                <w:bCs w:val="0"/>
                <w:spacing w:val="2"/>
                <w:position w:val="1"/>
                <w:sz w:val="24"/>
                <w:szCs w:val="24"/>
              </w:rPr>
              <w:t>项目建设管理费</w:t>
            </w:r>
          </w:p>
        </w:tc>
        <w:tc>
          <w:tcPr>
            <w:tcW w:w="1137" w:type="dxa"/>
            <w:vAlign w:val="top"/>
          </w:tcPr>
          <w:p w14:paraId="525DF0F2">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2312" w:cs="Times New Roman"/>
                <w:b w:val="0"/>
                <w:bCs w:val="0"/>
                <w:sz w:val="24"/>
                <w:szCs w:val="24"/>
              </w:rPr>
            </w:pPr>
          </w:p>
        </w:tc>
        <w:tc>
          <w:tcPr>
            <w:tcW w:w="1200" w:type="dxa"/>
            <w:vAlign w:val="top"/>
          </w:tcPr>
          <w:p w14:paraId="4787B914">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2312" w:cs="Times New Roman"/>
                <w:b w:val="0"/>
                <w:bCs w:val="0"/>
                <w:sz w:val="24"/>
                <w:szCs w:val="24"/>
              </w:rPr>
            </w:pPr>
          </w:p>
        </w:tc>
        <w:tc>
          <w:tcPr>
            <w:tcW w:w="1050" w:type="dxa"/>
            <w:vAlign w:val="top"/>
          </w:tcPr>
          <w:p w14:paraId="461DF14C">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2312" w:cs="Times New Roman"/>
                <w:b w:val="0"/>
                <w:bCs w:val="0"/>
                <w:sz w:val="24"/>
                <w:szCs w:val="24"/>
              </w:rPr>
            </w:pPr>
          </w:p>
        </w:tc>
        <w:tc>
          <w:tcPr>
            <w:tcW w:w="990" w:type="dxa"/>
            <w:vAlign w:val="center"/>
          </w:tcPr>
          <w:p w14:paraId="4F68FD39">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76.44</w:t>
            </w:r>
          </w:p>
        </w:tc>
        <w:tc>
          <w:tcPr>
            <w:tcW w:w="1120" w:type="dxa"/>
            <w:vAlign w:val="center"/>
          </w:tcPr>
          <w:p w14:paraId="6D0D2DCC">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76.44</w:t>
            </w:r>
          </w:p>
        </w:tc>
      </w:tr>
      <w:tr w14:paraId="6E6D0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vAlign w:val="center"/>
          </w:tcPr>
          <w:p w14:paraId="224C16F0">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2</w:t>
            </w:r>
          </w:p>
        </w:tc>
        <w:tc>
          <w:tcPr>
            <w:tcW w:w="2670" w:type="dxa"/>
            <w:vAlign w:val="center"/>
          </w:tcPr>
          <w:p w14:paraId="1BC72A9C">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eastAsia" w:ascii="Times New Roman" w:hAnsi="Times New Roman" w:eastAsia="方正仿宋_GB2312" w:cs="Times New Roman"/>
                <w:b w:val="0"/>
                <w:bCs w:val="0"/>
                <w:spacing w:val="2"/>
                <w:position w:val="1"/>
                <w:sz w:val="24"/>
                <w:szCs w:val="24"/>
              </w:rPr>
            </w:pPr>
            <w:r>
              <w:rPr>
                <w:rFonts w:hint="eastAsia" w:ascii="Times New Roman" w:hAnsi="Times New Roman" w:eastAsia="方正仿宋_GB2312" w:cs="Times New Roman"/>
                <w:b w:val="0"/>
                <w:bCs w:val="0"/>
                <w:spacing w:val="2"/>
                <w:position w:val="1"/>
                <w:sz w:val="24"/>
                <w:szCs w:val="24"/>
              </w:rPr>
              <w:t>工程监理费</w:t>
            </w:r>
          </w:p>
        </w:tc>
        <w:tc>
          <w:tcPr>
            <w:tcW w:w="1137" w:type="dxa"/>
            <w:vAlign w:val="top"/>
          </w:tcPr>
          <w:p w14:paraId="4E708957">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1200" w:type="dxa"/>
            <w:vAlign w:val="top"/>
          </w:tcPr>
          <w:p w14:paraId="2C0724A2">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1050" w:type="dxa"/>
            <w:vAlign w:val="top"/>
          </w:tcPr>
          <w:p w14:paraId="72DB9EC0">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990" w:type="dxa"/>
            <w:vAlign w:val="center"/>
          </w:tcPr>
          <w:p w14:paraId="5584DD20">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84.21</w:t>
            </w:r>
          </w:p>
        </w:tc>
        <w:tc>
          <w:tcPr>
            <w:tcW w:w="1120" w:type="dxa"/>
            <w:vAlign w:val="center"/>
          </w:tcPr>
          <w:p w14:paraId="0306DC7C">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84.21</w:t>
            </w:r>
          </w:p>
        </w:tc>
      </w:tr>
      <w:tr w14:paraId="11042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vAlign w:val="center"/>
          </w:tcPr>
          <w:p w14:paraId="64BF6161">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3</w:t>
            </w:r>
          </w:p>
        </w:tc>
        <w:tc>
          <w:tcPr>
            <w:tcW w:w="2670" w:type="dxa"/>
            <w:vAlign w:val="center"/>
          </w:tcPr>
          <w:p w14:paraId="2774E635">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eastAsia" w:ascii="Times New Roman" w:hAnsi="Times New Roman" w:eastAsia="方正仿宋_GB2312" w:cs="Times New Roman"/>
                <w:b w:val="0"/>
                <w:bCs w:val="0"/>
                <w:spacing w:val="2"/>
                <w:position w:val="1"/>
                <w:sz w:val="24"/>
                <w:szCs w:val="24"/>
              </w:rPr>
            </w:pPr>
            <w:r>
              <w:rPr>
                <w:rFonts w:hint="eastAsia" w:ascii="Times New Roman" w:hAnsi="Times New Roman" w:eastAsia="方正仿宋_GB2312" w:cs="Times New Roman"/>
                <w:b w:val="0"/>
                <w:bCs w:val="0"/>
                <w:spacing w:val="3"/>
                <w:position w:val="1"/>
                <w:sz w:val="24"/>
                <w:szCs w:val="24"/>
              </w:rPr>
              <w:t>工程</w:t>
            </w:r>
            <w:r>
              <w:rPr>
                <w:rFonts w:hint="eastAsia" w:ascii="Times New Roman" w:hAnsi="Times New Roman" w:eastAsia="方正仿宋_GB2312" w:cs="Times New Roman"/>
                <w:b w:val="0"/>
                <w:bCs w:val="0"/>
                <w:spacing w:val="2"/>
                <w:position w:val="1"/>
                <w:sz w:val="24"/>
                <w:szCs w:val="24"/>
              </w:rPr>
              <w:t>造价咨询费</w:t>
            </w:r>
          </w:p>
        </w:tc>
        <w:tc>
          <w:tcPr>
            <w:tcW w:w="1137" w:type="dxa"/>
            <w:vAlign w:val="top"/>
          </w:tcPr>
          <w:p w14:paraId="4E61E0C1">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1200" w:type="dxa"/>
            <w:vAlign w:val="top"/>
          </w:tcPr>
          <w:p w14:paraId="68842F48">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1050" w:type="dxa"/>
            <w:vAlign w:val="top"/>
          </w:tcPr>
          <w:p w14:paraId="3CDE1381">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990" w:type="dxa"/>
            <w:vAlign w:val="center"/>
          </w:tcPr>
          <w:p w14:paraId="1C5F1DEE">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34.67</w:t>
            </w:r>
          </w:p>
        </w:tc>
        <w:tc>
          <w:tcPr>
            <w:tcW w:w="1120" w:type="dxa"/>
            <w:vAlign w:val="center"/>
          </w:tcPr>
          <w:p w14:paraId="60AD8196">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34.67</w:t>
            </w:r>
          </w:p>
        </w:tc>
      </w:tr>
      <w:tr w14:paraId="4661E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vAlign w:val="center"/>
          </w:tcPr>
          <w:p w14:paraId="2737CA1B">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4</w:t>
            </w:r>
          </w:p>
        </w:tc>
        <w:tc>
          <w:tcPr>
            <w:tcW w:w="2670" w:type="dxa"/>
            <w:vAlign w:val="center"/>
          </w:tcPr>
          <w:p w14:paraId="5D54DC1E">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eastAsia" w:ascii="Times New Roman" w:hAnsi="Times New Roman" w:eastAsia="方正仿宋_GB2312" w:cs="Times New Roman"/>
                <w:b w:val="0"/>
                <w:bCs w:val="0"/>
                <w:spacing w:val="2"/>
                <w:position w:val="1"/>
                <w:sz w:val="24"/>
                <w:szCs w:val="24"/>
              </w:rPr>
            </w:pPr>
            <w:r>
              <w:rPr>
                <w:rFonts w:hint="eastAsia" w:ascii="Times New Roman" w:hAnsi="Times New Roman" w:eastAsia="方正仿宋_GB2312" w:cs="Times New Roman"/>
                <w:b w:val="0"/>
                <w:bCs w:val="0"/>
                <w:spacing w:val="-6"/>
                <w:position w:val="1"/>
                <w:sz w:val="24"/>
                <w:szCs w:val="24"/>
              </w:rPr>
              <w:t>建设项目前期工作咨询费</w:t>
            </w:r>
          </w:p>
        </w:tc>
        <w:tc>
          <w:tcPr>
            <w:tcW w:w="1137" w:type="dxa"/>
            <w:vAlign w:val="top"/>
          </w:tcPr>
          <w:p w14:paraId="73DBA316">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1200" w:type="dxa"/>
            <w:vAlign w:val="top"/>
          </w:tcPr>
          <w:p w14:paraId="41EB22AA">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1050" w:type="dxa"/>
            <w:vAlign w:val="top"/>
          </w:tcPr>
          <w:p w14:paraId="79FBC0A7">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990" w:type="dxa"/>
            <w:vAlign w:val="center"/>
          </w:tcPr>
          <w:p w14:paraId="0C7B89D8">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15.00</w:t>
            </w:r>
          </w:p>
        </w:tc>
        <w:tc>
          <w:tcPr>
            <w:tcW w:w="1120" w:type="dxa"/>
            <w:vAlign w:val="center"/>
          </w:tcPr>
          <w:p w14:paraId="2510D412">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15.00</w:t>
            </w:r>
          </w:p>
        </w:tc>
      </w:tr>
      <w:tr w14:paraId="7433C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vAlign w:val="center"/>
          </w:tcPr>
          <w:p w14:paraId="727A4DD6">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5</w:t>
            </w:r>
          </w:p>
        </w:tc>
        <w:tc>
          <w:tcPr>
            <w:tcW w:w="2670" w:type="dxa"/>
            <w:vAlign w:val="center"/>
          </w:tcPr>
          <w:p w14:paraId="23D4CE3E">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eastAsia" w:ascii="Times New Roman" w:hAnsi="Times New Roman" w:eastAsia="方正仿宋_GB2312" w:cs="Times New Roman"/>
                <w:b w:val="0"/>
                <w:bCs w:val="0"/>
                <w:spacing w:val="3"/>
                <w:position w:val="1"/>
                <w:sz w:val="24"/>
                <w:szCs w:val="24"/>
              </w:rPr>
            </w:pPr>
            <w:r>
              <w:rPr>
                <w:rFonts w:hint="eastAsia" w:ascii="Times New Roman" w:hAnsi="Times New Roman" w:eastAsia="方正仿宋_GB2312" w:cs="Times New Roman"/>
                <w:b w:val="0"/>
                <w:bCs w:val="0"/>
                <w:spacing w:val="3"/>
                <w:position w:val="1"/>
                <w:sz w:val="24"/>
                <w:szCs w:val="24"/>
              </w:rPr>
              <w:t>招标代理服务费</w:t>
            </w:r>
          </w:p>
        </w:tc>
        <w:tc>
          <w:tcPr>
            <w:tcW w:w="1137" w:type="dxa"/>
            <w:vAlign w:val="top"/>
          </w:tcPr>
          <w:p w14:paraId="410EF0C7">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1200" w:type="dxa"/>
            <w:vAlign w:val="top"/>
          </w:tcPr>
          <w:p w14:paraId="2C490950">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1050" w:type="dxa"/>
            <w:vAlign w:val="top"/>
          </w:tcPr>
          <w:p w14:paraId="235059E1">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990" w:type="dxa"/>
            <w:vAlign w:val="center"/>
          </w:tcPr>
          <w:p w14:paraId="38488E7C">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13.87</w:t>
            </w:r>
          </w:p>
        </w:tc>
        <w:tc>
          <w:tcPr>
            <w:tcW w:w="1120" w:type="dxa"/>
            <w:vAlign w:val="center"/>
          </w:tcPr>
          <w:p w14:paraId="1AE481D8">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13.87</w:t>
            </w:r>
          </w:p>
        </w:tc>
      </w:tr>
      <w:tr w14:paraId="55017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vAlign w:val="center"/>
          </w:tcPr>
          <w:p w14:paraId="0E4CD441">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6</w:t>
            </w:r>
          </w:p>
        </w:tc>
        <w:tc>
          <w:tcPr>
            <w:tcW w:w="2670" w:type="dxa"/>
            <w:vAlign w:val="center"/>
          </w:tcPr>
          <w:p w14:paraId="2262E54D">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eastAsia" w:ascii="Times New Roman" w:hAnsi="Times New Roman" w:eastAsia="方正仿宋_GB2312" w:cs="Times New Roman"/>
                <w:b w:val="0"/>
                <w:bCs w:val="0"/>
                <w:spacing w:val="3"/>
                <w:position w:val="1"/>
                <w:sz w:val="24"/>
                <w:szCs w:val="24"/>
              </w:rPr>
            </w:pPr>
            <w:r>
              <w:rPr>
                <w:rFonts w:hint="eastAsia" w:ascii="Times New Roman" w:hAnsi="Times New Roman" w:eastAsia="方正仿宋_GB2312" w:cs="Times New Roman"/>
                <w:b w:val="0"/>
                <w:bCs w:val="0"/>
                <w:spacing w:val="3"/>
                <w:position w:val="1"/>
                <w:sz w:val="24"/>
                <w:szCs w:val="24"/>
              </w:rPr>
              <w:t>勘察费</w:t>
            </w:r>
          </w:p>
        </w:tc>
        <w:tc>
          <w:tcPr>
            <w:tcW w:w="1137" w:type="dxa"/>
            <w:vAlign w:val="top"/>
          </w:tcPr>
          <w:p w14:paraId="7281B338">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1200" w:type="dxa"/>
            <w:vAlign w:val="top"/>
          </w:tcPr>
          <w:p w14:paraId="58882609">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1050" w:type="dxa"/>
            <w:vAlign w:val="top"/>
          </w:tcPr>
          <w:p w14:paraId="37AD5593">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990" w:type="dxa"/>
            <w:vAlign w:val="center"/>
          </w:tcPr>
          <w:p w14:paraId="37088270">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38.10</w:t>
            </w:r>
          </w:p>
        </w:tc>
        <w:tc>
          <w:tcPr>
            <w:tcW w:w="1120" w:type="dxa"/>
            <w:vAlign w:val="center"/>
          </w:tcPr>
          <w:p w14:paraId="2AA3C0E6">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38.10</w:t>
            </w:r>
          </w:p>
        </w:tc>
      </w:tr>
      <w:tr w14:paraId="1F99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vAlign w:val="center"/>
          </w:tcPr>
          <w:p w14:paraId="0369ACA6">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7</w:t>
            </w:r>
          </w:p>
        </w:tc>
        <w:tc>
          <w:tcPr>
            <w:tcW w:w="2670" w:type="dxa"/>
            <w:vAlign w:val="center"/>
          </w:tcPr>
          <w:p w14:paraId="373A6086">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eastAsia" w:ascii="Times New Roman" w:hAnsi="Times New Roman" w:eastAsia="方正仿宋_GB2312" w:cs="Times New Roman"/>
                <w:b w:val="0"/>
                <w:bCs w:val="0"/>
                <w:spacing w:val="3"/>
                <w:position w:val="1"/>
                <w:sz w:val="24"/>
                <w:szCs w:val="24"/>
              </w:rPr>
            </w:pPr>
            <w:r>
              <w:rPr>
                <w:rFonts w:hint="eastAsia" w:ascii="Times New Roman" w:hAnsi="Times New Roman" w:eastAsia="方正仿宋_GB2312" w:cs="Times New Roman"/>
                <w:b w:val="0"/>
                <w:bCs w:val="0"/>
                <w:spacing w:val="3"/>
                <w:position w:val="1"/>
                <w:sz w:val="24"/>
                <w:szCs w:val="24"/>
              </w:rPr>
              <w:t>设计费</w:t>
            </w:r>
          </w:p>
        </w:tc>
        <w:tc>
          <w:tcPr>
            <w:tcW w:w="1137" w:type="dxa"/>
            <w:vAlign w:val="top"/>
          </w:tcPr>
          <w:p w14:paraId="6B7F6DAE">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1200" w:type="dxa"/>
            <w:vAlign w:val="top"/>
          </w:tcPr>
          <w:p w14:paraId="5412E569">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1050" w:type="dxa"/>
            <w:vAlign w:val="top"/>
          </w:tcPr>
          <w:p w14:paraId="3AA8F323">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990" w:type="dxa"/>
            <w:vAlign w:val="center"/>
          </w:tcPr>
          <w:p w14:paraId="6ECFFBE1">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135.31</w:t>
            </w:r>
          </w:p>
        </w:tc>
        <w:tc>
          <w:tcPr>
            <w:tcW w:w="1120" w:type="dxa"/>
            <w:vAlign w:val="center"/>
          </w:tcPr>
          <w:p w14:paraId="2F9C4DFE">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135.31</w:t>
            </w:r>
          </w:p>
        </w:tc>
      </w:tr>
      <w:tr w14:paraId="4B455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vAlign w:val="center"/>
          </w:tcPr>
          <w:p w14:paraId="29713003">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8</w:t>
            </w:r>
          </w:p>
        </w:tc>
        <w:tc>
          <w:tcPr>
            <w:tcW w:w="2670" w:type="dxa"/>
            <w:vAlign w:val="center"/>
          </w:tcPr>
          <w:p w14:paraId="75DD5410">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eastAsia" w:ascii="Times New Roman" w:hAnsi="Times New Roman" w:eastAsia="方正仿宋_GB2312" w:cs="Times New Roman"/>
                <w:b w:val="0"/>
                <w:bCs w:val="0"/>
                <w:spacing w:val="3"/>
                <w:position w:val="1"/>
                <w:sz w:val="24"/>
                <w:szCs w:val="24"/>
              </w:rPr>
            </w:pPr>
            <w:r>
              <w:rPr>
                <w:rFonts w:hint="eastAsia" w:ascii="Times New Roman" w:hAnsi="Times New Roman" w:eastAsia="方正仿宋_GB2312" w:cs="Times New Roman"/>
                <w:b w:val="0"/>
                <w:bCs w:val="0"/>
                <w:spacing w:val="3"/>
                <w:position w:val="1"/>
                <w:sz w:val="24"/>
                <w:szCs w:val="24"/>
              </w:rPr>
              <w:t>场地准备及临时设施费</w:t>
            </w:r>
          </w:p>
        </w:tc>
        <w:tc>
          <w:tcPr>
            <w:tcW w:w="1137" w:type="dxa"/>
            <w:vAlign w:val="top"/>
          </w:tcPr>
          <w:p w14:paraId="79591FA1">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1200" w:type="dxa"/>
            <w:vAlign w:val="top"/>
          </w:tcPr>
          <w:p w14:paraId="0BF5AE18">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1050" w:type="dxa"/>
            <w:vAlign w:val="top"/>
          </w:tcPr>
          <w:p w14:paraId="5E951C51">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990" w:type="dxa"/>
            <w:vAlign w:val="center"/>
          </w:tcPr>
          <w:p w14:paraId="2127633B">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19.05</w:t>
            </w:r>
          </w:p>
        </w:tc>
        <w:tc>
          <w:tcPr>
            <w:tcW w:w="1120" w:type="dxa"/>
            <w:vAlign w:val="center"/>
          </w:tcPr>
          <w:p w14:paraId="75914368">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default" w:ascii="Times New Roman" w:hAnsi="Times New Roman" w:eastAsia="方正仿宋_GB2312" w:cs="Times New Roman"/>
                <w:b w:val="0"/>
                <w:bCs w:val="0"/>
                <w:spacing w:val="3"/>
                <w:position w:val="1"/>
                <w:sz w:val="24"/>
                <w:szCs w:val="24"/>
              </w:rPr>
              <w:t>19.05</w:t>
            </w:r>
          </w:p>
        </w:tc>
      </w:tr>
      <w:tr w14:paraId="61DD4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vAlign w:val="center"/>
          </w:tcPr>
          <w:p w14:paraId="04FA131E">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rPr>
            </w:pPr>
            <w:r>
              <w:rPr>
                <w:rFonts w:hint="eastAsia" w:ascii="Times New Roman" w:hAnsi="Times New Roman" w:eastAsia="方正仿宋_GB2312" w:cs="Times New Roman"/>
                <w:b w:val="0"/>
                <w:bCs w:val="0"/>
                <w:spacing w:val="3"/>
                <w:position w:val="1"/>
                <w:sz w:val="24"/>
                <w:szCs w:val="24"/>
                <w:lang w:val="en-US" w:eastAsia="zh-CN"/>
              </w:rPr>
              <w:t>9</w:t>
            </w:r>
          </w:p>
        </w:tc>
        <w:tc>
          <w:tcPr>
            <w:tcW w:w="2670" w:type="dxa"/>
            <w:vAlign w:val="center"/>
          </w:tcPr>
          <w:p w14:paraId="3A82D175">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工程保险费</w:t>
            </w:r>
          </w:p>
        </w:tc>
        <w:tc>
          <w:tcPr>
            <w:tcW w:w="1137" w:type="dxa"/>
            <w:vAlign w:val="top"/>
          </w:tcPr>
          <w:p w14:paraId="61766351">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1200" w:type="dxa"/>
            <w:vAlign w:val="top"/>
          </w:tcPr>
          <w:p w14:paraId="05DA4DED">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1050" w:type="dxa"/>
            <w:vAlign w:val="top"/>
          </w:tcPr>
          <w:p w14:paraId="17AC3EF0">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990" w:type="dxa"/>
            <w:vAlign w:val="center"/>
          </w:tcPr>
          <w:p w14:paraId="7C5A0A76">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21.43</w:t>
            </w:r>
          </w:p>
        </w:tc>
        <w:tc>
          <w:tcPr>
            <w:tcW w:w="1120" w:type="dxa"/>
            <w:vAlign w:val="center"/>
          </w:tcPr>
          <w:p w14:paraId="6907711A">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21.43</w:t>
            </w:r>
          </w:p>
        </w:tc>
      </w:tr>
      <w:tr w14:paraId="75237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vAlign w:val="center"/>
          </w:tcPr>
          <w:p w14:paraId="6C7417F6">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10</w:t>
            </w:r>
          </w:p>
        </w:tc>
        <w:tc>
          <w:tcPr>
            <w:tcW w:w="2670" w:type="dxa"/>
            <w:vAlign w:val="center"/>
          </w:tcPr>
          <w:p w14:paraId="5C964BC5">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施工图设计文件审查费</w:t>
            </w:r>
          </w:p>
        </w:tc>
        <w:tc>
          <w:tcPr>
            <w:tcW w:w="1137" w:type="dxa"/>
            <w:vAlign w:val="top"/>
          </w:tcPr>
          <w:p w14:paraId="33ACB3EF">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b w:val="0"/>
                <w:bCs w:val="0"/>
                <w:sz w:val="24"/>
                <w:szCs w:val="24"/>
              </w:rPr>
            </w:pPr>
          </w:p>
        </w:tc>
        <w:tc>
          <w:tcPr>
            <w:tcW w:w="1200" w:type="dxa"/>
            <w:vAlign w:val="top"/>
          </w:tcPr>
          <w:p w14:paraId="5D5A222E">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b w:val="0"/>
                <w:bCs w:val="0"/>
                <w:sz w:val="24"/>
                <w:szCs w:val="24"/>
              </w:rPr>
            </w:pPr>
          </w:p>
        </w:tc>
        <w:tc>
          <w:tcPr>
            <w:tcW w:w="1050" w:type="dxa"/>
            <w:vAlign w:val="top"/>
          </w:tcPr>
          <w:p w14:paraId="3C86167E">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b w:val="0"/>
                <w:bCs w:val="0"/>
                <w:sz w:val="24"/>
                <w:szCs w:val="24"/>
              </w:rPr>
            </w:pPr>
          </w:p>
        </w:tc>
        <w:tc>
          <w:tcPr>
            <w:tcW w:w="990" w:type="dxa"/>
            <w:vAlign w:val="center"/>
          </w:tcPr>
          <w:p w14:paraId="41BB1FCA">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2.68</w:t>
            </w:r>
          </w:p>
        </w:tc>
        <w:tc>
          <w:tcPr>
            <w:tcW w:w="1120" w:type="dxa"/>
            <w:vAlign w:val="center"/>
          </w:tcPr>
          <w:p w14:paraId="4DC8C6E4">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2.68</w:t>
            </w:r>
          </w:p>
        </w:tc>
      </w:tr>
      <w:tr w14:paraId="310D1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vAlign w:val="center"/>
          </w:tcPr>
          <w:p w14:paraId="48042A3D">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11</w:t>
            </w:r>
          </w:p>
        </w:tc>
        <w:tc>
          <w:tcPr>
            <w:tcW w:w="2670" w:type="dxa"/>
            <w:vAlign w:val="center"/>
          </w:tcPr>
          <w:p w14:paraId="38444A1D">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水土保持费</w:t>
            </w:r>
          </w:p>
        </w:tc>
        <w:tc>
          <w:tcPr>
            <w:tcW w:w="1137" w:type="dxa"/>
            <w:vAlign w:val="top"/>
          </w:tcPr>
          <w:p w14:paraId="55979B2E">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b w:val="0"/>
                <w:bCs w:val="0"/>
                <w:sz w:val="24"/>
                <w:szCs w:val="24"/>
              </w:rPr>
            </w:pPr>
          </w:p>
        </w:tc>
        <w:tc>
          <w:tcPr>
            <w:tcW w:w="1200" w:type="dxa"/>
            <w:vAlign w:val="top"/>
          </w:tcPr>
          <w:p w14:paraId="3E161B99">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b w:val="0"/>
                <w:bCs w:val="0"/>
                <w:sz w:val="24"/>
                <w:szCs w:val="24"/>
              </w:rPr>
            </w:pPr>
          </w:p>
        </w:tc>
        <w:tc>
          <w:tcPr>
            <w:tcW w:w="1050" w:type="dxa"/>
            <w:vAlign w:val="top"/>
          </w:tcPr>
          <w:p w14:paraId="330A120A">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b w:val="0"/>
                <w:bCs w:val="0"/>
                <w:sz w:val="24"/>
                <w:szCs w:val="24"/>
              </w:rPr>
            </w:pPr>
          </w:p>
        </w:tc>
        <w:tc>
          <w:tcPr>
            <w:tcW w:w="990" w:type="dxa"/>
            <w:vAlign w:val="center"/>
          </w:tcPr>
          <w:p w14:paraId="01EC75B3">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15.38</w:t>
            </w:r>
          </w:p>
        </w:tc>
        <w:tc>
          <w:tcPr>
            <w:tcW w:w="1120" w:type="dxa"/>
            <w:vAlign w:val="center"/>
          </w:tcPr>
          <w:p w14:paraId="1DD3BC07">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15.38</w:t>
            </w:r>
          </w:p>
        </w:tc>
      </w:tr>
      <w:tr w14:paraId="639CC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vAlign w:val="center"/>
          </w:tcPr>
          <w:p w14:paraId="463EB16E">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12</w:t>
            </w:r>
          </w:p>
        </w:tc>
        <w:tc>
          <w:tcPr>
            <w:tcW w:w="2670" w:type="dxa"/>
            <w:vAlign w:val="center"/>
          </w:tcPr>
          <w:p w14:paraId="5FF188E4">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环境影响评价费</w:t>
            </w:r>
          </w:p>
        </w:tc>
        <w:tc>
          <w:tcPr>
            <w:tcW w:w="1137" w:type="dxa"/>
            <w:vAlign w:val="top"/>
          </w:tcPr>
          <w:p w14:paraId="6DBD33B5">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b w:val="0"/>
                <w:bCs w:val="0"/>
                <w:sz w:val="24"/>
                <w:szCs w:val="24"/>
              </w:rPr>
            </w:pPr>
          </w:p>
        </w:tc>
        <w:tc>
          <w:tcPr>
            <w:tcW w:w="1200" w:type="dxa"/>
            <w:vAlign w:val="top"/>
          </w:tcPr>
          <w:p w14:paraId="365ED6C0">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b w:val="0"/>
                <w:bCs w:val="0"/>
                <w:sz w:val="24"/>
                <w:szCs w:val="24"/>
              </w:rPr>
            </w:pPr>
          </w:p>
        </w:tc>
        <w:tc>
          <w:tcPr>
            <w:tcW w:w="1050" w:type="dxa"/>
            <w:vAlign w:val="top"/>
          </w:tcPr>
          <w:p w14:paraId="61CD0396">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b w:val="0"/>
                <w:bCs w:val="0"/>
                <w:sz w:val="24"/>
                <w:szCs w:val="24"/>
              </w:rPr>
            </w:pPr>
          </w:p>
        </w:tc>
        <w:tc>
          <w:tcPr>
            <w:tcW w:w="990" w:type="dxa"/>
            <w:vAlign w:val="center"/>
          </w:tcPr>
          <w:p w14:paraId="26591893">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10.00</w:t>
            </w:r>
          </w:p>
        </w:tc>
        <w:tc>
          <w:tcPr>
            <w:tcW w:w="1120" w:type="dxa"/>
            <w:vAlign w:val="center"/>
          </w:tcPr>
          <w:p w14:paraId="6F66150A">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10.00</w:t>
            </w:r>
          </w:p>
        </w:tc>
      </w:tr>
      <w:tr w14:paraId="284B4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vAlign w:val="center"/>
          </w:tcPr>
          <w:p w14:paraId="0D6C1250">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eastAsia"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13</w:t>
            </w:r>
          </w:p>
        </w:tc>
        <w:tc>
          <w:tcPr>
            <w:tcW w:w="2670" w:type="dxa"/>
            <w:vAlign w:val="center"/>
          </w:tcPr>
          <w:p w14:paraId="25025A57">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建设工程质量检测费</w:t>
            </w:r>
          </w:p>
        </w:tc>
        <w:tc>
          <w:tcPr>
            <w:tcW w:w="1137" w:type="dxa"/>
            <w:vAlign w:val="top"/>
          </w:tcPr>
          <w:p w14:paraId="4788B94B">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1200" w:type="dxa"/>
            <w:vAlign w:val="top"/>
          </w:tcPr>
          <w:p w14:paraId="467AE0A0">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1050" w:type="dxa"/>
            <w:vAlign w:val="top"/>
          </w:tcPr>
          <w:p w14:paraId="549E3AEE">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990" w:type="dxa"/>
            <w:vAlign w:val="center"/>
          </w:tcPr>
          <w:p w14:paraId="2FB2F555">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9.52</w:t>
            </w:r>
          </w:p>
        </w:tc>
        <w:tc>
          <w:tcPr>
            <w:tcW w:w="1120" w:type="dxa"/>
            <w:vAlign w:val="center"/>
          </w:tcPr>
          <w:p w14:paraId="64F1743C">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9.52</w:t>
            </w:r>
          </w:p>
        </w:tc>
      </w:tr>
      <w:tr w14:paraId="7B10E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vAlign w:val="center"/>
          </w:tcPr>
          <w:p w14:paraId="0F7E33F0">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eastAsia" w:ascii="Times New Roman" w:hAnsi="Times New Roman" w:eastAsia="方正仿宋_GB2312" w:cs="Times New Roman"/>
                <w:b w:val="0"/>
                <w:bCs w:val="0"/>
                <w:spacing w:val="3"/>
                <w:position w:val="1"/>
                <w:sz w:val="24"/>
                <w:szCs w:val="24"/>
                <w:lang w:val="en-US" w:eastAsia="zh-CN"/>
              </w:rPr>
            </w:pPr>
          </w:p>
        </w:tc>
        <w:tc>
          <w:tcPr>
            <w:tcW w:w="2670" w:type="dxa"/>
            <w:vAlign w:val="center"/>
          </w:tcPr>
          <w:p w14:paraId="433573D3">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工程建设其他费用小计</w:t>
            </w:r>
          </w:p>
        </w:tc>
        <w:tc>
          <w:tcPr>
            <w:tcW w:w="1137" w:type="dxa"/>
            <w:vAlign w:val="top"/>
          </w:tcPr>
          <w:p w14:paraId="4FB17FFA">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1200" w:type="dxa"/>
            <w:vAlign w:val="top"/>
          </w:tcPr>
          <w:p w14:paraId="7148DD92">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1050" w:type="dxa"/>
            <w:vAlign w:val="top"/>
          </w:tcPr>
          <w:p w14:paraId="458C9794">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b w:val="0"/>
                <w:bCs w:val="0"/>
                <w:sz w:val="24"/>
                <w:szCs w:val="24"/>
              </w:rPr>
            </w:pPr>
          </w:p>
        </w:tc>
        <w:tc>
          <w:tcPr>
            <w:tcW w:w="990" w:type="dxa"/>
            <w:vAlign w:val="center"/>
          </w:tcPr>
          <w:p w14:paraId="690F2B5D">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475.66</w:t>
            </w:r>
          </w:p>
        </w:tc>
        <w:tc>
          <w:tcPr>
            <w:tcW w:w="1120" w:type="dxa"/>
            <w:vAlign w:val="center"/>
          </w:tcPr>
          <w:p w14:paraId="168A8FA1">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475.66</w:t>
            </w:r>
          </w:p>
        </w:tc>
      </w:tr>
      <w:tr w14:paraId="2F18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vAlign w:val="center"/>
          </w:tcPr>
          <w:p w14:paraId="44BA640F">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default" w:ascii="Times New Roman" w:hAnsi="Times New Roman" w:eastAsia="方正仿宋_GB2312" w:cs="Times New Roman"/>
                <w:b w:val="0"/>
                <w:bCs w:val="0"/>
                <w:spacing w:val="3"/>
                <w:position w:val="1"/>
                <w:sz w:val="24"/>
                <w:szCs w:val="24"/>
                <w:lang w:val="en-US" w:eastAsia="zh-CN"/>
              </w:rPr>
              <w:t>Ⅲ</w:t>
            </w:r>
          </w:p>
        </w:tc>
        <w:tc>
          <w:tcPr>
            <w:tcW w:w="2670" w:type="dxa"/>
            <w:vAlign w:val="center"/>
          </w:tcPr>
          <w:p w14:paraId="72D1E12F">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bCs/>
                <w:spacing w:val="3"/>
                <w:position w:val="1"/>
                <w:sz w:val="24"/>
                <w:szCs w:val="24"/>
                <w:lang w:val="en-US" w:eastAsia="zh-CN"/>
              </w:rPr>
              <w:t>预备费</w:t>
            </w:r>
          </w:p>
        </w:tc>
        <w:tc>
          <w:tcPr>
            <w:tcW w:w="1137" w:type="dxa"/>
            <w:vAlign w:val="top"/>
          </w:tcPr>
          <w:p w14:paraId="4AC77F76">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sz w:val="24"/>
                <w:szCs w:val="24"/>
              </w:rPr>
            </w:pPr>
          </w:p>
        </w:tc>
        <w:tc>
          <w:tcPr>
            <w:tcW w:w="1200" w:type="dxa"/>
            <w:vAlign w:val="top"/>
          </w:tcPr>
          <w:p w14:paraId="17396924">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sz w:val="24"/>
                <w:szCs w:val="24"/>
              </w:rPr>
            </w:pPr>
          </w:p>
        </w:tc>
        <w:tc>
          <w:tcPr>
            <w:tcW w:w="1050" w:type="dxa"/>
            <w:vAlign w:val="top"/>
          </w:tcPr>
          <w:p w14:paraId="4F76CC37">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sz w:val="24"/>
                <w:szCs w:val="24"/>
              </w:rPr>
            </w:pPr>
          </w:p>
        </w:tc>
        <w:tc>
          <w:tcPr>
            <w:tcW w:w="990" w:type="dxa"/>
            <w:vAlign w:val="center"/>
          </w:tcPr>
          <w:p w14:paraId="4E40D6B7">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eastAsia" w:ascii="Times New Roman" w:hAnsi="Times New Roman" w:eastAsia="方正仿宋_GB2312" w:cs="Times New Roman"/>
                <w:b w:val="0"/>
                <w:bCs w:val="0"/>
                <w:spacing w:val="3"/>
                <w:position w:val="1"/>
                <w:sz w:val="24"/>
                <w:szCs w:val="24"/>
                <w:lang w:val="en-US" w:eastAsia="zh-CN"/>
              </w:rPr>
            </w:pPr>
          </w:p>
        </w:tc>
        <w:tc>
          <w:tcPr>
            <w:tcW w:w="1120" w:type="dxa"/>
            <w:vAlign w:val="center"/>
          </w:tcPr>
          <w:p w14:paraId="503CD549">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eastAsia" w:ascii="Times New Roman" w:hAnsi="Times New Roman" w:eastAsia="方正仿宋_GB2312" w:cs="Times New Roman"/>
                <w:b w:val="0"/>
                <w:bCs w:val="0"/>
                <w:spacing w:val="3"/>
                <w:position w:val="1"/>
                <w:sz w:val="24"/>
                <w:szCs w:val="24"/>
                <w:lang w:val="en-US" w:eastAsia="zh-CN"/>
              </w:rPr>
            </w:pPr>
          </w:p>
        </w:tc>
      </w:tr>
      <w:tr w14:paraId="45FE4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vAlign w:val="center"/>
          </w:tcPr>
          <w:p w14:paraId="597511E1">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1</w:t>
            </w:r>
          </w:p>
        </w:tc>
        <w:tc>
          <w:tcPr>
            <w:tcW w:w="2670" w:type="dxa"/>
            <w:vAlign w:val="center"/>
          </w:tcPr>
          <w:p w14:paraId="5BF7E71E">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基本预备费</w:t>
            </w:r>
          </w:p>
        </w:tc>
        <w:tc>
          <w:tcPr>
            <w:tcW w:w="1137" w:type="dxa"/>
            <w:vAlign w:val="top"/>
          </w:tcPr>
          <w:p w14:paraId="4E7A9F03">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sz w:val="24"/>
                <w:szCs w:val="24"/>
              </w:rPr>
            </w:pPr>
          </w:p>
        </w:tc>
        <w:tc>
          <w:tcPr>
            <w:tcW w:w="1200" w:type="dxa"/>
            <w:vAlign w:val="top"/>
          </w:tcPr>
          <w:p w14:paraId="2C477938">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sz w:val="24"/>
                <w:szCs w:val="24"/>
              </w:rPr>
            </w:pPr>
          </w:p>
        </w:tc>
        <w:tc>
          <w:tcPr>
            <w:tcW w:w="1050" w:type="dxa"/>
            <w:vAlign w:val="top"/>
          </w:tcPr>
          <w:p w14:paraId="489B6CDF">
            <w:pPr>
              <w:keepNext w:val="0"/>
              <w:keepLines w:val="0"/>
              <w:pageBreakBefore w:val="0"/>
              <w:widowControl w:val="0"/>
              <w:kinsoku/>
              <w:wordWrap/>
              <w:overflowPunct/>
              <w:topLinePunct w:val="0"/>
              <w:autoSpaceDE/>
              <w:autoSpaceDN/>
              <w:bidi w:val="0"/>
              <w:adjustRightInd/>
              <w:snapToGrid/>
              <w:spacing w:line="220" w:lineRule="exact"/>
              <w:textAlignment w:val="auto"/>
              <w:rPr>
                <w:rFonts w:ascii="Arial"/>
                <w:sz w:val="24"/>
                <w:szCs w:val="24"/>
              </w:rPr>
            </w:pPr>
          </w:p>
        </w:tc>
        <w:tc>
          <w:tcPr>
            <w:tcW w:w="990" w:type="dxa"/>
            <w:vAlign w:val="center"/>
          </w:tcPr>
          <w:p w14:paraId="718E4550">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261.91</w:t>
            </w:r>
          </w:p>
        </w:tc>
        <w:tc>
          <w:tcPr>
            <w:tcW w:w="1120" w:type="dxa"/>
            <w:vAlign w:val="center"/>
          </w:tcPr>
          <w:p w14:paraId="1A9C7FD4">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val="0"/>
                <w:bCs w:val="0"/>
                <w:spacing w:val="3"/>
                <w:position w:val="1"/>
                <w:sz w:val="24"/>
                <w:szCs w:val="24"/>
                <w:lang w:val="en-US" w:eastAsia="zh-CN"/>
              </w:rPr>
              <w:t>261.91</w:t>
            </w:r>
          </w:p>
        </w:tc>
      </w:tr>
      <w:tr w14:paraId="58DF5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37" w:type="dxa"/>
            <w:vAlign w:val="center"/>
          </w:tcPr>
          <w:p w14:paraId="36EB34BB">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default" w:ascii="Times New Roman" w:hAnsi="Times New Roman" w:eastAsia="方正仿宋_GB2312" w:cs="Times New Roman"/>
                <w:b w:val="0"/>
                <w:bCs w:val="0"/>
                <w:spacing w:val="3"/>
                <w:position w:val="1"/>
                <w:sz w:val="24"/>
                <w:szCs w:val="24"/>
                <w:lang w:val="en-US" w:eastAsia="zh-CN"/>
              </w:rPr>
              <w:t>Ⅳ</w:t>
            </w:r>
          </w:p>
        </w:tc>
        <w:tc>
          <w:tcPr>
            <w:tcW w:w="2670" w:type="dxa"/>
            <w:vAlign w:val="center"/>
          </w:tcPr>
          <w:p w14:paraId="35FDFA2D">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eastAsia" w:ascii="Times New Roman" w:hAnsi="Times New Roman" w:eastAsia="方正仿宋_GB2312" w:cs="Times New Roman"/>
                <w:b/>
                <w:bCs/>
                <w:spacing w:val="3"/>
                <w:position w:val="1"/>
                <w:sz w:val="24"/>
                <w:szCs w:val="24"/>
                <w:lang w:val="en-US" w:eastAsia="zh-CN"/>
              </w:rPr>
              <w:t>建设项目概算投资</w:t>
            </w:r>
          </w:p>
        </w:tc>
        <w:tc>
          <w:tcPr>
            <w:tcW w:w="1137" w:type="dxa"/>
            <w:vAlign w:val="center"/>
          </w:tcPr>
          <w:p w14:paraId="4012333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2312" w:cs="Times New Roman"/>
                <w:b w:val="0"/>
                <w:bCs w:val="0"/>
                <w:spacing w:val="3"/>
                <w:kern w:val="2"/>
                <w:position w:val="1"/>
                <w:sz w:val="24"/>
                <w:szCs w:val="24"/>
                <w:lang w:val="en-US" w:eastAsia="zh-CN" w:bidi="ar-SA"/>
              </w:rPr>
            </w:pPr>
            <w:r>
              <w:rPr>
                <w:rFonts w:hint="default" w:ascii="Times New Roman" w:hAnsi="Times New Roman" w:eastAsia="方正仿宋_GB2312" w:cs="Times New Roman"/>
                <w:b w:val="0"/>
                <w:bCs w:val="0"/>
                <w:spacing w:val="3"/>
                <w:kern w:val="2"/>
                <w:position w:val="1"/>
                <w:sz w:val="24"/>
                <w:szCs w:val="24"/>
                <w:lang w:val="en-US" w:eastAsia="zh-CN" w:bidi="ar-SA"/>
              </w:rPr>
              <w:t>3749.25</w:t>
            </w:r>
          </w:p>
        </w:tc>
        <w:tc>
          <w:tcPr>
            <w:tcW w:w="1200" w:type="dxa"/>
            <w:vAlign w:val="center"/>
          </w:tcPr>
          <w:p w14:paraId="774EBB1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2312" w:cs="Times New Roman"/>
                <w:b w:val="0"/>
                <w:bCs w:val="0"/>
                <w:spacing w:val="3"/>
                <w:kern w:val="2"/>
                <w:position w:val="1"/>
                <w:sz w:val="24"/>
                <w:szCs w:val="24"/>
                <w:lang w:val="en-US" w:eastAsia="zh-CN" w:bidi="ar-SA"/>
              </w:rPr>
            </w:pPr>
            <w:r>
              <w:rPr>
                <w:rFonts w:hint="default" w:ascii="Times New Roman" w:hAnsi="Times New Roman" w:eastAsia="方正仿宋_GB2312" w:cs="Times New Roman"/>
                <w:b w:val="0"/>
                <w:bCs w:val="0"/>
                <w:spacing w:val="3"/>
                <w:kern w:val="2"/>
                <w:position w:val="1"/>
                <w:sz w:val="24"/>
                <w:szCs w:val="24"/>
                <w:lang w:val="en-US" w:eastAsia="zh-CN" w:bidi="ar-SA"/>
              </w:rPr>
              <w:t>1013.18</w:t>
            </w:r>
          </w:p>
        </w:tc>
        <w:tc>
          <w:tcPr>
            <w:tcW w:w="1050" w:type="dxa"/>
            <w:vAlign w:val="center"/>
          </w:tcPr>
          <w:p w14:paraId="1ED8F1D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cs="Times New Roman"/>
                <w:sz w:val="24"/>
                <w:szCs w:val="24"/>
              </w:rPr>
            </w:pPr>
          </w:p>
        </w:tc>
        <w:tc>
          <w:tcPr>
            <w:tcW w:w="990" w:type="dxa"/>
            <w:vAlign w:val="center"/>
          </w:tcPr>
          <w:p w14:paraId="1583105C">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default" w:ascii="Times New Roman" w:hAnsi="Times New Roman" w:eastAsia="方正仿宋_GB2312" w:cs="Times New Roman"/>
                <w:b w:val="0"/>
                <w:bCs w:val="0"/>
                <w:spacing w:val="3"/>
                <w:position w:val="1"/>
                <w:sz w:val="24"/>
                <w:szCs w:val="24"/>
                <w:lang w:val="en-US" w:eastAsia="zh-CN"/>
              </w:rPr>
              <w:t>737.57</w:t>
            </w:r>
          </w:p>
        </w:tc>
        <w:tc>
          <w:tcPr>
            <w:tcW w:w="1120" w:type="dxa"/>
            <w:vAlign w:val="center"/>
          </w:tcPr>
          <w:p w14:paraId="677425B4">
            <w:pPr>
              <w:pStyle w:val="12"/>
              <w:keepNext w:val="0"/>
              <w:keepLines w:val="0"/>
              <w:pageBreakBefore w:val="0"/>
              <w:widowControl w:val="0"/>
              <w:kinsoku/>
              <w:wordWrap/>
              <w:overflowPunct/>
              <w:topLinePunct w:val="0"/>
              <w:autoSpaceDE/>
              <w:autoSpaceDN/>
              <w:bidi w:val="0"/>
              <w:adjustRightInd/>
              <w:snapToGrid/>
              <w:spacing w:line="255" w:lineRule="exact"/>
              <w:ind w:left="0"/>
              <w:jc w:val="center"/>
              <w:textAlignment w:val="auto"/>
              <w:rPr>
                <w:rFonts w:hint="default" w:ascii="Times New Roman" w:hAnsi="Times New Roman" w:eastAsia="方正仿宋_GB2312" w:cs="Times New Roman"/>
                <w:b w:val="0"/>
                <w:bCs w:val="0"/>
                <w:spacing w:val="3"/>
                <w:position w:val="1"/>
                <w:sz w:val="24"/>
                <w:szCs w:val="24"/>
                <w:lang w:val="en-US" w:eastAsia="zh-CN"/>
              </w:rPr>
            </w:pPr>
            <w:r>
              <w:rPr>
                <w:rFonts w:hint="default" w:ascii="Times New Roman" w:hAnsi="Times New Roman" w:eastAsia="方正仿宋_GB2312" w:cs="Times New Roman"/>
                <w:b w:val="0"/>
                <w:bCs w:val="0"/>
                <w:spacing w:val="3"/>
                <w:position w:val="1"/>
                <w:sz w:val="24"/>
                <w:szCs w:val="24"/>
                <w:lang w:val="en-US" w:eastAsia="zh-CN"/>
              </w:rPr>
              <w:t>5500.00</w:t>
            </w:r>
          </w:p>
        </w:tc>
      </w:tr>
    </w:tbl>
    <w:p w14:paraId="63EFE21A"/>
    <w:p w14:paraId="6F5FE51A">
      <w:pPr>
        <w:pStyle w:val="4"/>
        <w:ind w:left="0" w:leftChars="0" w:firstLine="0" w:firstLineChars="0"/>
        <w:rPr>
          <w:rFonts w:hint="default"/>
        </w:rPr>
      </w:pPr>
    </w:p>
    <w:p w14:paraId="59BBD4BB">
      <w:pPr>
        <w:pStyle w:val="4"/>
        <w:ind w:left="0" w:leftChars="0" w:firstLine="0" w:firstLineChars="0"/>
        <w:rPr>
          <w:rFonts w:hint="default"/>
        </w:rPr>
      </w:pPr>
    </w:p>
    <w:p w14:paraId="2CCDB579">
      <w:pPr>
        <w:pStyle w:val="4"/>
        <w:ind w:left="0" w:leftChars="0" w:firstLine="0" w:firstLineChars="0"/>
        <w:rPr>
          <w:rFonts w:hint="default"/>
        </w:rPr>
      </w:pPr>
    </w:p>
    <w:p w14:paraId="7DCF192B">
      <w:pPr>
        <w:pStyle w:val="4"/>
        <w:ind w:left="0" w:leftChars="0" w:firstLine="0" w:firstLineChars="0"/>
        <w:rPr>
          <w:rFonts w:hint="default"/>
        </w:rPr>
      </w:pPr>
    </w:p>
    <w:p w14:paraId="440B3985">
      <w:pPr>
        <w:keepNext w:val="0"/>
        <w:keepLines w:val="0"/>
        <w:pageBreakBefore w:val="0"/>
        <w:widowControl/>
        <w:suppressLineNumbers w:val="0"/>
        <w:kinsoku/>
        <w:wordWrap/>
        <w:overflowPunct/>
        <w:topLinePunct w:val="0"/>
        <w:autoSpaceDE/>
        <w:autoSpaceDN/>
        <w:bidi w:val="0"/>
        <w:adjustRightInd/>
        <w:snapToGrid/>
        <w:spacing w:line="480" w:lineRule="exact"/>
        <w:ind w:left="980" w:hanging="980" w:hangingChars="350"/>
        <w:jc w:val="left"/>
        <w:textAlignment w:val="auto"/>
        <w:rPr>
          <w:rFonts w:hint="default" w:ascii="Times New Roman" w:hAnsi="Times New Roman" w:eastAsia="仿宋_GB2312" w:cs="Times New Roman"/>
          <w:color w:val="auto"/>
          <w:w w:val="100"/>
          <w:kern w:val="2"/>
          <w:sz w:val="32"/>
          <w:szCs w:val="20"/>
          <w:highlight w:val="none"/>
          <w:lang w:val="en-US" w:eastAsia="zh-CN" w:bidi="ar-SA"/>
        </w:rPr>
      </w:pPr>
      <w:r>
        <w:rPr>
          <w:rFonts w:hint="default" w:ascii="Times New Roman" w:hAnsi="Times New Roman" w:cs="Times New Roman"/>
          <w:w w:val="100"/>
          <w:sz w:val="28"/>
          <w:szCs w:val="28"/>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56007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61312;mso-width-relative:page;mso-height-relative:page;" filled="f" stroked="t" coordsize="21600,21600" o:allowincell="f" o:gfxdata="UEsDBAoAAAAAAIdO4kAAAAAAAAAAAAAAAAAEAAAAZHJzL1BLAwQUAAAACACHTuJAwzhK+c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OEr5zwAAAAIBAAAPAAAAAAAAAAEAIAAAACIAAABkcnMvZG93bnJldi54bWxQSwECFAAUAAAACACH&#10;TuJAUV2i2fQBAADlAwAADgAAAAAAAAABACAAAAAeAQAAZHJzL2Uyb0RvYy54bWxQSwUGAAAAAAYA&#10;BgBZAQAAhA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w w:val="100"/>
          <w:kern w:val="2"/>
          <w:sz w:val="32"/>
          <w:szCs w:val="20"/>
          <w:highlight w:val="none"/>
          <w:lang w:val="en-US" w:eastAsia="zh-CN" w:bidi="ar-SA"/>
        </w:rPr>
        <w:t>抄送：</w:t>
      </w:r>
      <w:r>
        <w:rPr>
          <w:rFonts w:hint="eastAsia" w:ascii="Times New Roman" w:hAnsi="Times New Roman" w:eastAsia="方正仿宋_GBK" w:cs="Times New Roman"/>
          <w:color w:val="auto"/>
          <w:spacing w:val="-11"/>
          <w:w w:val="100"/>
          <w:kern w:val="0"/>
          <w:sz w:val="32"/>
          <w:szCs w:val="32"/>
          <w:highlight w:val="none"/>
          <w:lang w:val="en-US" w:eastAsia="zh-CN"/>
        </w:rPr>
        <w:t>昌吉州住房和城乡建设局，昌吉市住房和城乡建设局，固定资产投资科</w:t>
      </w:r>
    </w:p>
    <w:p w14:paraId="33CB5DA2">
      <w:pPr>
        <w:keepNext w:val="0"/>
        <w:keepLines w:val="0"/>
        <w:pageBreakBefore w:val="0"/>
        <w:widowControl w:val="0"/>
        <w:kinsoku/>
        <w:overflowPunct/>
        <w:topLinePunct w:val="0"/>
        <w:autoSpaceDE/>
        <w:autoSpaceDN/>
        <w:bidi w:val="0"/>
        <w:adjustRightInd/>
        <w:snapToGrid/>
        <w:spacing w:line="560" w:lineRule="exact"/>
        <w:textAlignment w:val="auto"/>
      </w:pPr>
      <w:r>
        <w:rPr>
          <w:rFonts w:hint="default" w:ascii="Times New Roman" w:hAnsi="Times New Roman" w:eastAsia="仿宋_GB2312" w:cs="Times New Roman"/>
          <w:color w:val="auto"/>
          <w:w w:val="100"/>
          <w:kern w:val="2"/>
          <w:sz w:val="32"/>
          <w:szCs w:val="20"/>
          <w:highlight w:val="none"/>
          <w:lang w:val="en-US" w:eastAsia="zh-CN" w:bidi="ar-SA"/>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56007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62336;mso-width-relative:page;mso-height-relative:page;" filled="f" stroked="t" coordsize="21600,21600" o:allowincell="f"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LnrqLQAAAAAgEAAA8AAAAAAAAAAQAgAAAAIgAAAGRycy9kb3ducmV2LnhtbFBLAQIUABQAAAAI&#10;AIdO4kDAGVD99QEAAOQDAAAOAAAAAAAAAAEAIAAAAB8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w w:val="100"/>
          <w:kern w:val="2"/>
          <w:sz w:val="32"/>
          <w:szCs w:val="20"/>
          <w:highlight w:val="none"/>
          <w:lang w:val="en-US" w:eastAsia="zh-CN" w:bidi="ar-SA"/>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396240</wp:posOffset>
                </wp:positionV>
                <wp:extent cx="5600700" cy="0"/>
                <wp:effectExtent l="0" t="9525" r="0" b="9525"/>
                <wp:wrapNone/>
                <wp:docPr id="8" name="直接连接符 8"/>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441pt;z-index:251663360;mso-width-relative:page;mso-height-relative:page;" filled="f" stroked="t" coordsize="21600,21600" o:allowincell="f" o:gfxdata="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9bO/0gAAAAYBAAAPAAAAAAAAAAEAIAAAACIAAABkcnMvZG93bnJldi54bWxQSwECFAAUAAAA&#10;CACHTuJADOgUnPQBAADlAwAADgAAAAAAAAABACAAAAAhAQAAZHJzL2Uyb0RvYy54bWxQSwUGAAAA&#10;AAYABgBZAQAAhw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w w:val="100"/>
          <w:kern w:val="2"/>
          <w:sz w:val="32"/>
          <w:szCs w:val="20"/>
          <w:highlight w:val="none"/>
          <w:lang w:val="en-US" w:eastAsia="zh-CN" w:bidi="ar-SA"/>
        </w:rPr>
        <w:t xml:space="preserve">昌吉州发展和改革委员会  </w:t>
      </w:r>
      <w:r>
        <w:rPr>
          <w:rFonts w:hint="default" w:ascii="Times New Roman" w:hAnsi="Times New Roman" w:cs="Times New Roman"/>
          <w:w w:val="100"/>
          <w:sz w:val="28"/>
          <w:szCs w:val="28"/>
        </w:rPr>
        <w:t xml:space="preserve">     </w:t>
      </w:r>
      <w:r>
        <w:rPr>
          <w:rFonts w:hint="default" w:ascii="Times New Roman" w:hAnsi="Times New Roman" w:cs="Times New Roman"/>
          <w:w w:val="100"/>
          <w:sz w:val="28"/>
          <w:szCs w:val="28"/>
          <w:lang w:val="en-US" w:eastAsia="zh-CN"/>
        </w:rPr>
        <w:t xml:space="preserve">    </w:t>
      </w:r>
      <w:r>
        <w:rPr>
          <w:rFonts w:hint="default" w:ascii="Times New Roman" w:hAnsi="Times New Roman" w:eastAsia="仿宋_GB2312" w:cs="Times New Roman"/>
          <w:color w:val="auto"/>
          <w:w w:val="100"/>
          <w:kern w:val="2"/>
          <w:sz w:val="32"/>
          <w:szCs w:val="20"/>
          <w:highlight w:val="none"/>
          <w:lang w:val="en-US" w:eastAsia="zh-CN" w:bidi="ar-SA"/>
        </w:rPr>
        <w:t xml:space="preserve"> </w:t>
      </w:r>
      <w:r>
        <w:rPr>
          <w:rFonts w:hint="eastAsia" w:ascii="Times New Roman" w:hAnsi="Times New Roman" w:eastAsia="仿宋_GB2312" w:cs="Times New Roman"/>
          <w:color w:val="auto"/>
          <w:w w:val="100"/>
          <w:kern w:val="2"/>
          <w:sz w:val="32"/>
          <w:szCs w:val="20"/>
          <w:highlight w:val="none"/>
          <w:lang w:val="en-US" w:eastAsia="zh-CN" w:bidi="ar-SA"/>
        </w:rPr>
        <w:t xml:space="preserve">   </w:t>
      </w:r>
      <w:r>
        <w:rPr>
          <w:rFonts w:hint="default" w:ascii="Times New Roman" w:hAnsi="Times New Roman" w:eastAsia="仿宋_GB2312" w:cs="Times New Roman"/>
          <w:color w:val="auto"/>
          <w:w w:val="100"/>
          <w:kern w:val="2"/>
          <w:sz w:val="32"/>
          <w:szCs w:val="20"/>
          <w:highlight w:val="none"/>
          <w:lang w:val="en-US" w:eastAsia="zh-CN" w:bidi="ar-SA"/>
        </w:rPr>
        <w:t>202</w:t>
      </w:r>
      <w:r>
        <w:rPr>
          <w:rFonts w:hint="default" w:ascii="Times New Roman" w:hAnsi="Times New Roman" w:cs="Times New Roman"/>
          <w:color w:val="auto"/>
          <w:w w:val="100"/>
          <w:kern w:val="2"/>
          <w:sz w:val="32"/>
          <w:szCs w:val="20"/>
          <w:highlight w:val="none"/>
          <w:lang w:val="en-US" w:eastAsia="zh-CN" w:bidi="ar-SA"/>
        </w:rPr>
        <w:t>5</w:t>
      </w:r>
      <w:r>
        <w:rPr>
          <w:rFonts w:hint="default" w:ascii="Times New Roman" w:hAnsi="Times New Roman" w:eastAsia="仿宋_GB2312" w:cs="Times New Roman"/>
          <w:color w:val="auto"/>
          <w:w w:val="100"/>
          <w:kern w:val="2"/>
          <w:sz w:val="32"/>
          <w:szCs w:val="20"/>
          <w:highlight w:val="none"/>
          <w:lang w:val="en-US" w:eastAsia="zh-CN" w:bidi="ar-SA"/>
        </w:rPr>
        <w:t>年</w:t>
      </w:r>
      <w:r>
        <w:rPr>
          <w:rFonts w:hint="eastAsia" w:ascii="Times New Roman" w:hAnsi="Times New Roman" w:eastAsia="仿宋_GB2312" w:cs="Times New Roman"/>
          <w:color w:val="auto"/>
          <w:w w:val="100"/>
          <w:kern w:val="2"/>
          <w:sz w:val="32"/>
          <w:szCs w:val="20"/>
          <w:highlight w:val="none"/>
          <w:lang w:val="en-US" w:eastAsia="zh-CN" w:bidi="ar-SA"/>
        </w:rPr>
        <w:t>8</w:t>
      </w:r>
      <w:r>
        <w:rPr>
          <w:rFonts w:hint="default" w:ascii="Times New Roman" w:hAnsi="Times New Roman" w:eastAsia="仿宋_GB2312" w:cs="Times New Roman"/>
          <w:color w:val="auto"/>
          <w:w w:val="100"/>
          <w:kern w:val="2"/>
          <w:sz w:val="32"/>
          <w:szCs w:val="20"/>
          <w:highlight w:val="none"/>
          <w:lang w:val="en-US" w:eastAsia="zh-CN" w:bidi="ar-SA"/>
        </w:rPr>
        <w:t>月</w:t>
      </w:r>
      <w:r>
        <w:rPr>
          <w:rFonts w:hint="eastAsia" w:ascii="Times New Roman" w:hAnsi="Times New Roman" w:eastAsia="仿宋_GB2312" w:cs="Times New Roman"/>
          <w:color w:val="auto"/>
          <w:w w:val="100"/>
          <w:kern w:val="2"/>
          <w:sz w:val="32"/>
          <w:szCs w:val="20"/>
          <w:highlight w:val="none"/>
          <w:lang w:val="en-US" w:eastAsia="zh-CN" w:bidi="ar-SA"/>
        </w:rPr>
        <w:t>5</w:t>
      </w:r>
      <w:r>
        <w:rPr>
          <w:rFonts w:hint="default" w:ascii="Times New Roman" w:hAnsi="Times New Roman" w:eastAsia="仿宋_GB2312" w:cs="Times New Roman"/>
          <w:color w:val="auto"/>
          <w:w w:val="100"/>
          <w:kern w:val="2"/>
          <w:sz w:val="32"/>
          <w:szCs w:val="20"/>
          <w:highlight w:val="none"/>
          <w:lang w:val="en-US" w:eastAsia="zh-CN" w:bidi="ar-SA"/>
        </w:rPr>
        <w:t>日印制</w:t>
      </w:r>
    </w:p>
    <w:sectPr>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7BCA1C6-D361-4C5B-96AD-915E10C93921}"/>
  </w:font>
  <w:font w:name="黑体">
    <w:panose1 w:val="02010609060101010101"/>
    <w:charset w:val="86"/>
    <w:family w:val="auto"/>
    <w:pitch w:val="default"/>
    <w:sig w:usb0="800002BF" w:usb1="38CF7CFA" w:usb2="00000016" w:usb3="00000000" w:csb0="00040001" w:csb1="00000000"/>
    <w:embedRegular r:id="rId2" w:fontKey="{7C88E38B-6E0F-4449-9EE3-531A7BB107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71313682-223A-4051-AA34-D3E8EF4C0CE6}"/>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4" w:fontKey="{4A31A21B-A444-408C-8163-0C35A4599DCC}"/>
  </w:font>
  <w:font w:name="方正小标宋_GBK">
    <w:panose1 w:val="02000000000000000000"/>
    <w:charset w:val="86"/>
    <w:family w:val="script"/>
    <w:pitch w:val="default"/>
    <w:sig w:usb0="A00002BF" w:usb1="38CF7CFA" w:usb2="00082016" w:usb3="00000000" w:csb0="00040001" w:csb1="00000000"/>
    <w:embedRegular r:id="rId5" w:fontKey="{A4F73D3F-8A89-41DD-9B42-5B0501F18F54}"/>
  </w:font>
  <w:font w:name="方正仿宋_GBK">
    <w:panose1 w:val="03000509000000000000"/>
    <w:charset w:val="86"/>
    <w:family w:val="auto"/>
    <w:pitch w:val="default"/>
    <w:sig w:usb0="00000001" w:usb1="080E0000" w:usb2="00000000" w:usb3="00000000" w:csb0="00040000" w:csb1="00000000"/>
    <w:embedRegular r:id="rId6" w:fontKey="{E5EF8C46-DD2C-420B-B0A3-990B8F2A3758}"/>
  </w:font>
  <w:font w:name="楷体">
    <w:panose1 w:val="02010609060101010101"/>
    <w:charset w:val="86"/>
    <w:family w:val="auto"/>
    <w:pitch w:val="default"/>
    <w:sig w:usb0="800002BF" w:usb1="38CF7CFA" w:usb2="00000016" w:usb3="00000000" w:csb0="00040001" w:csb1="00000000"/>
    <w:embedRegular r:id="rId7" w:fontKey="{D4903135-8365-4AB1-A968-8B39398FD8F3}"/>
  </w:font>
  <w:font w:name="方正仿宋_GB2312">
    <w:panose1 w:val="02000000000000000000"/>
    <w:charset w:val="86"/>
    <w:family w:val="auto"/>
    <w:pitch w:val="default"/>
    <w:sig w:usb0="A00002BF" w:usb1="184F6CFA" w:usb2="00000012" w:usb3="00000000" w:csb0="00040001" w:csb1="00000000"/>
    <w:embedRegular r:id="rId8" w:fontKey="{1E32E79A-C3DC-43CB-A7F4-D298C8A984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26348">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CBDEB">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9CBDEB">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8163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6ECA3">
                          <w:pPr>
                            <w:pStyle w:val="7"/>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B6ECA3">
                    <w:pPr>
                      <w:pStyle w:val="7"/>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A37F3"/>
    <w:multiLevelType w:val="multilevel"/>
    <w:tmpl w:val="129A37F3"/>
    <w:lvl w:ilvl="0" w:tentative="0">
      <w:start w:val="1"/>
      <w:numFmt w:val="decimal"/>
      <w:lvlText w:val="第%1章 "/>
      <w:lvlJc w:val="left"/>
      <w:pPr>
        <w:ind w:left="6811" w:hanging="432"/>
      </w:pPr>
      <w:rPr>
        <w:rFonts w:hint="default" w:ascii="宋体" w:hAnsi="宋体" w:eastAsia="宋体" w:cs="宋体"/>
      </w:rPr>
    </w:lvl>
    <w:lvl w:ilvl="1" w:tentative="0">
      <w:start w:val="1"/>
      <w:numFmt w:val="decimal"/>
      <w:lvlText w:val="%1.%2 "/>
      <w:lvlJc w:val="left"/>
      <w:pPr>
        <w:ind w:left="1284" w:hanging="575"/>
      </w:pPr>
      <w:rPr>
        <w:rFonts w:hint="default" w:ascii="宋体" w:hAnsi="宋体" w:eastAsia="宋体" w:cs="宋体"/>
        <w:color w:val="000000"/>
      </w:rPr>
    </w:lvl>
    <w:lvl w:ilvl="2" w:tentative="0">
      <w:start w:val="1"/>
      <w:numFmt w:val="decimal"/>
      <w:pStyle w:val="3"/>
      <w:lvlText w:val="  %1.%2.%3 "/>
      <w:lvlJc w:val="left"/>
      <w:pPr>
        <w:ind w:left="3780" w:hanging="720"/>
      </w:pPr>
      <w:rPr>
        <w:rFonts w:hint="default" w:ascii="宋体" w:hAnsi="宋体" w:eastAsia="宋体" w:cs="宋体"/>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
    <w:nsid w:val="2634AA63"/>
    <w:multiLevelType w:val="singleLevel"/>
    <w:tmpl w:val="2634AA63"/>
    <w:lvl w:ilvl="0" w:tentative="0">
      <w:start w:val="1"/>
      <w:numFmt w:val="decimal"/>
      <w:suff w:val="space"/>
      <w:lvlText w:val="%1."/>
      <w:lvlJc w:val="left"/>
    </w:lvl>
  </w:abstractNum>
  <w:abstractNum w:abstractNumId="2">
    <w:nsid w:val="2BCDFA55"/>
    <w:multiLevelType w:val="singleLevel"/>
    <w:tmpl w:val="2BCDFA55"/>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26EF0"/>
    <w:rsid w:val="046A7EAF"/>
    <w:rsid w:val="07EC33F3"/>
    <w:rsid w:val="0919013B"/>
    <w:rsid w:val="0A0930E5"/>
    <w:rsid w:val="0A911393"/>
    <w:rsid w:val="0BE107DE"/>
    <w:rsid w:val="0D895B3F"/>
    <w:rsid w:val="11D04F45"/>
    <w:rsid w:val="12835D8F"/>
    <w:rsid w:val="132F62D2"/>
    <w:rsid w:val="13B82867"/>
    <w:rsid w:val="13CD6157"/>
    <w:rsid w:val="14C94139"/>
    <w:rsid w:val="158030F4"/>
    <w:rsid w:val="17D673D7"/>
    <w:rsid w:val="18243954"/>
    <w:rsid w:val="18D75B41"/>
    <w:rsid w:val="1B5C578B"/>
    <w:rsid w:val="22B128EF"/>
    <w:rsid w:val="27ED24D3"/>
    <w:rsid w:val="298418C6"/>
    <w:rsid w:val="34035192"/>
    <w:rsid w:val="344642AF"/>
    <w:rsid w:val="3A683CF4"/>
    <w:rsid w:val="3A9C73DC"/>
    <w:rsid w:val="40B24C08"/>
    <w:rsid w:val="42717976"/>
    <w:rsid w:val="449143EC"/>
    <w:rsid w:val="47370CD6"/>
    <w:rsid w:val="474B3C2B"/>
    <w:rsid w:val="49AD276E"/>
    <w:rsid w:val="4BCB3337"/>
    <w:rsid w:val="4D422183"/>
    <w:rsid w:val="4D994499"/>
    <w:rsid w:val="51BA08C0"/>
    <w:rsid w:val="555869E7"/>
    <w:rsid w:val="58476D6B"/>
    <w:rsid w:val="58D805A8"/>
    <w:rsid w:val="5B887BB7"/>
    <w:rsid w:val="5C9A2401"/>
    <w:rsid w:val="5D343DF3"/>
    <w:rsid w:val="5FC803F3"/>
    <w:rsid w:val="635B653C"/>
    <w:rsid w:val="64434A0F"/>
    <w:rsid w:val="6D6F3CF2"/>
    <w:rsid w:val="7648386A"/>
    <w:rsid w:val="77F55EC0"/>
    <w:rsid w:val="786F7596"/>
    <w:rsid w:val="7AF275F3"/>
    <w:rsid w:val="7D40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3">
    <w:name w:val="heading 3"/>
    <w:basedOn w:val="2"/>
    <w:next w:val="4"/>
    <w:unhideWhenUsed/>
    <w:qFormat/>
    <w:uiPriority w:val="0"/>
    <w:pPr>
      <w:keepNext/>
      <w:keepLines/>
      <w:numPr>
        <w:ilvl w:val="2"/>
        <w:numId w:val="1"/>
      </w:numPr>
      <w:spacing w:before="260" w:after="260" w:line="413" w:lineRule="auto"/>
      <w:ind w:firstLine="0" w:firstLineChars="0"/>
      <w:outlineLvl w:val="2"/>
    </w:pPr>
    <w:rPr>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tabs>
        <w:tab w:val="left" w:pos="5040"/>
      </w:tabs>
      <w:autoSpaceDE w:val="0"/>
      <w:autoSpaceDN w:val="0"/>
      <w:adjustRightInd w:val="0"/>
      <w:spacing w:before="62" w:beforeLines="20" w:after="62" w:afterLines="20" w:line="520" w:lineRule="exact"/>
      <w:ind w:left="-62" w:leftChars="-62" w:hanging="179" w:hangingChars="64"/>
    </w:pPr>
    <w:rPr>
      <w:rFonts w:ascii="宋体" w:hAnsi="宋体"/>
      <w:snapToGrid w:val="0"/>
      <w:color w:val="000000"/>
      <w:kern w:val="0"/>
      <w:sz w:val="28"/>
      <w:lang w:val="zh-CN"/>
    </w:rPr>
  </w:style>
  <w:style w:type="paragraph" w:styleId="5">
    <w:name w:val="Body Text"/>
    <w:basedOn w:val="1"/>
    <w:qFormat/>
    <w:uiPriority w:val="0"/>
    <w:rPr>
      <w:rFonts w:eastAsia="仿宋_GB2312"/>
      <w:sz w:val="32"/>
    </w:rPr>
  </w:style>
  <w:style w:type="paragraph" w:styleId="6">
    <w:name w:val="Body Text Indent"/>
    <w:basedOn w:val="1"/>
    <w:qFormat/>
    <w:uiPriority w:val="0"/>
    <w:pPr>
      <w:spacing w:line="580" w:lineRule="exact"/>
      <w:ind w:firstLine="645"/>
    </w:pPr>
    <w:rPr>
      <w:rFonts w:ascii="仿宋_GB2312" w:hAnsi="Times New Roman"/>
      <w:kern w:val="0"/>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2463</Words>
  <Characters>3287</Characters>
  <Lines>0</Lines>
  <Paragraphs>0</Paragraphs>
  <TotalTime>724</TotalTime>
  <ScaleCrop>false</ScaleCrop>
  <LinksUpToDate>false</LinksUpToDate>
  <CharactersWithSpaces>3360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2025-07-30T04:32:00Z</dcterms:created>
  <dc:creator>86188</dc:creator>
  <cp:lastModifiedBy>壮壮</cp:lastModifiedBy>
  <cp:lastPrinted>2025-08-06T02:58:31Z</cp:lastPrinted>
  <dcterms:modified xsi:type="dcterms:W3CDTF">2025-08-06T03:05:52Z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eyJoZGlkIjoiZWM4M2NhOWI5ZGFiMjZhNmY4OTIyNzU0OWI0ODI4MTEiLCJ1c2VySWQiOiI1NjQ1NDYzMzMifQ==</vt:lpwstr>
  </property>
  <property fmtid="{D5CDD505-2E9C-101B-9397-08002B2CF9AE}" pid="4" name="ICV">
    <vt:lpwstr>46916667E7A64BADB68641A63889549C_13</vt:lpwstr>
  </property>
</Properties>
</file>