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昌吉州融媒体中心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314C4E44">
      <w:r>
        <w:br w:type="page"/>
      </w:r>
    </w:p>
    <w:p w14:paraId="374D7AAC">
      <w:pPr>
        <w:spacing w:line="640" w:lineRule="exact"/>
        <w:jc w:val="center"/>
        <w:outlineLvl w:val="1"/>
      </w:pPr>
      <w:r>
        <w:rPr>
          <w:rFonts w:ascii="黑体" w:hAnsi="黑体" w:eastAsia="黑体"/>
          <w:sz w:val="32"/>
        </w:rPr>
        <w:t>第一部分 单位概况</w:t>
      </w:r>
    </w:p>
    <w:p w14:paraId="342AEBF9">
      <w:pPr>
        <w:spacing w:line="640" w:lineRule="exact"/>
        <w:ind w:firstLine="640"/>
        <w:jc w:val="both"/>
        <w:outlineLvl w:val="2"/>
      </w:pPr>
      <w:r>
        <w:rPr>
          <w:rFonts w:ascii="黑体" w:hAnsi="黑体" w:eastAsia="黑体"/>
          <w:sz w:val="32"/>
        </w:rPr>
        <w:t>一、主要职能</w:t>
      </w:r>
    </w:p>
    <w:p w14:paraId="5D4267B1">
      <w:pPr>
        <w:spacing w:line="580" w:lineRule="exact"/>
        <w:ind w:firstLine="640"/>
        <w:jc w:val="both"/>
      </w:pPr>
      <w:r>
        <w:rPr>
          <w:rFonts w:ascii="仿宋_GB2312" w:hAnsi="仿宋_GB2312" w:eastAsia="仿宋_GB2312"/>
          <w:sz w:val="32"/>
        </w:rPr>
        <w:t>昌吉州融媒体中心是自治州党委直属正处级事业单位，为公益二类，归口自治州党委宣传部管理。中心贯彻落实党中央关于新闻舆论工作、媒体融合发展的方针政策和决策部署，以及区州党委工作要求，探索建立“新闻+政务服务商务”的运营模式，构建新型主流媒体传播格局，在履行职责过程中坚持和加强党的集中统一领导。主要职责是。</w:t>
      </w:r>
    </w:p>
    <w:p w14:paraId="074A0F55">
      <w:pPr>
        <w:spacing w:line="580" w:lineRule="exact"/>
        <w:ind w:firstLine="640"/>
        <w:jc w:val="both"/>
      </w:pPr>
      <w:r>
        <w:rPr>
          <w:rFonts w:ascii="仿宋_GB2312" w:hAnsi="仿宋_GB2312" w:eastAsia="仿宋_GB2312"/>
          <w:sz w:val="32"/>
        </w:rPr>
        <w:t>（一）宣传党的理论和路线方针政策，宣传习近平新时代中国特色社会主义思想以及新时代党的治疆方略。</w:t>
      </w:r>
    </w:p>
    <w:p w14:paraId="5FD2236E">
      <w:pPr>
        <w:spacing w:line="580" w:lineRule="exact"/>
        <w:ind w:firstLine="640"/>
        <w:jc w:val="both"/>
      </w:pPr>
      <w:r>
        <w:rPr>
          <w:rFonts w:ascii="仿宋_GB2312" w:hAnsi="仿宋_GB2312" w:eastAsia="仿宋_GB2312"/>
          <w:sz w:val="32"/>
        </w:rPr>
        <w:t>（二）围绕自治州党委和自治州人民政府中心工作，组织开展宣传报道，讲好昌吉故事。</w:t>
      </w:r>
    </w:p>
    <w:p w14:paraId="5ACFF991">
      <w:pPr>
        <w:spacing w:line="580" w:lineRule="exact"/>
        <w:ind w:firstLine="640"/>
        <w:jc w:val="both"/>
      </w:pPr>
      <w:r>
        <w:rPr>
          <w:rFonts w:ascii="仿宋_GB2312" w:hAnsi="仿宋_GB2312" w:eastAsia="仿宋_GB2312"/>
          <w:sz w:val="32"/>
        </w:rPr>
        <w:t>（三）开展舆情引导和舆论监督，围绕社会热点进行舆论分析，为自治州党委决策提供参考依据，为自治州各部门单位提供服务。</w:t>
      </w:r>
    </w:p>
    <w:p w14:paraId="5A729ED3">
      <w:pPr>
        <w:spacing w:line="580" w:lineRule="exact"/>
        <w:ind w:firstLine="640"/>
        <w:jc w:val="both"/>
      </w:pPr>
      <w:r>
        <w:rPr>
          <w:rFonts w:ascii="仿宋_GB2312" w:hAnsi="仿宋_GB2312" w:eastAsia="仿宋_GB2312"/>
          <w:sz w:val="32"/>
        </w:rPr>
        <w:t>（四）组织开展文艺创作，举办文化活动，传播社会主义核心价值观，为群众提供精神文化产品。</w:t>
      </w:r>
    </w:p>
    <w:p w14:paraId="713B8923">
      <w:pPr>
        <w:spacing w:line="580" w:lineRule="exact"/>
        <w:ind w:firstLine="640"/>
        <w:jc w:val="both"/>
      </w:pPr>
      <w:r>
        <w:rPr>
          <w:rFonts w:ascii="仿宋_GB2312" w:hAnsi="仿宋_GB2312" w:eastAsia="仿宋_GB2312"/>
          <w:sz w:val="32"/>
        </w:rPr>
        <w:t>（五）负责昌吉日报、昌吉人民广播电台、昌吉电视台、中国昌吉网。“i昌吉”新闻客户端和昌吉日报微信公众号、昌吉零距离微信公众号、直播昌吉微信公众号、昌吉日报微博、昌吉日报抖音、昌吉广播电视台抖音等新媒体的采编播发，“学习强国”昌吉平台的运营，《学习与科普》杂志的编辑出版等工作。</w:t>
      </w:r>
    </w:p>
    <w:p w14:paraId="7EDCDCEE">
      <w:pPr>
        <w:spacing w:line="580" w:lineRule="exact"/>
        <w:ind w:firstLine="640"/>
        <w:jc w:val="both"/>
      </w:pPr>
      <w:r>
        <w:rPr>
          <w:rFonts w:ascii="仿宋_GB2312" w:hAnsi="仿宋_GB2312" w:eastAsia="仿宋_GB2312"/>
          <w:sz w:val="32"/>
        </w:rPr>
        <w:t>（六）负责接收、转播、录播中央广播电视总台节目信号，完成在昌吉州的传播覆盖任务。</w:t>
      </w:r>
    </w:p>
    <w:p w14:paraId="152ED104">
      <w:pPr>
        <w:spacing w:line="580" w:lineRule="exact"/>
        <w:ind w:firstLine="640"/>
        <w:jc w:val="both"/>
      </w:pPr>
      <w:r>
        <w:rPr>
          <w:rFonts w:ascii="仿宋_GB2312" w:hAnsi="仿宋_GB2312" w:eastAsia="仿宋_GB2312"/>
          <w:sz w:val="32"/>
        </w:rPr>
        <w:t>（七）运用媒介资源，面向全州提供政务、生活、文化等综合服务。</w:t>
      </w:r>
    </w:p>
    <w:p w14:paraId="223E872C">
      <w:pPr>
        <w:spacing w:line="580" w:lineRule="exact"/>
        <w:ind w:firstLine="640"/>
        <w:jc w:val="both"/>
      </w:pPr>
      <w:r>
        <w:rPr>
          <w:rFonts w:ascii="仿宋_GB2312" w:hAnsi="仿宋_GB2312" w:eastAsia="仿宋_GB2312"/>
          <w:sz w:val="32"/>
        </w:rPr>
        <w:t>（八）完成自治州党委、自治州人民政府交办的其他任务。</w:t>
      </w:r>
    </w:p>
    <w:p w14:paraId="436B83D7">
      <w:pPr>
        <w:spacing w:line="640" w:lineRule="exact"/>
        <w:ind w:firstLine="640"/>
        <w:jc w:val="both"/>
        <w:outlineLvl w:val="2"/>
      </w:pPr>
      <w:r>
        <w:rPr>
          <w:rFonts w:ascii="黑体" w:hAnsi="黑体" w:eastAsia="黑体"/>
          <w:sz w:val="32"/>
        </w:rPr>
        <w:t>二、机构设置</w:t>
      </w:r>
    </w:p>
    <w:p w14:paraId="4C2D1130">
      <w:pPr>
        <w:spacing w:line="580" w:lineRule="exact"/>
        <w:ind w:firstLine="640"/>
        <w:jc w:val="both"/>
      </w:pPr>
      <w:r>
        <w:rPr>
          <w:rFonts w:ascii="仿宋_GB2312" w:hAnsi="仿宋_GB2312" w:eastAsia="仿宋_GB2312"/>
          <w:sz w:val="32"/>
        </w:rPr>
        <w:t>昌吉州融媒体中心无下属预算单位。</w:t>
      </w:r>
    </w:p>
    <w:p w14:paraId="0ED0981F">
      <w:r>
        <w:br w:type="page"/>
      </w:r>
    </w:p>
    <w:p w14:paraId="2D6D7067">
      <w:pPr>
        <w:spacing w:line="240" w:lineRule="auto"/>
        <w:jc w:val="center"/>
        <w:outlineLvl w:val="1"/>
      </w:pPr>
      <w:r>
        <w:rPr>
          <w:rFonts w:ascii="黑体" w:hAnsi="黑体" w:eastAsia="黑体"/>
          <w:sz w:val="32"/>
        </w:rPr>
        <w:t>第二部分 部门决算情况说明</w:t>
      </w:r>
    </w:p>
    <w:p w14:paraId="1DEB8D8B">
      <w:pPr>
        <w:spacing w:line="640" w:lineRule="exact"/>
        <w:ind w:firstLine="640"/>
        <w:jc w:val="both"/>
        <w:outlineLvl w:val="2"/>
      </w:pPr>
      <w:r>
        <w:rPr>
          <w:rFonts w:ascii="黑体" w:hAnsi="黑体" w:eastAsia="黑体"/>
          <w:sz w:val="32"/>
        </w:rPr>
        <w:t>一、收入支出决算总体情况说明</w:t>
      </w:r>
    </w:p>
    <w:p w14:paraId="6A870E5A">
      <w:pPr>
        <w:spacing w:line="580" w:lineRule="exact"/>
        <w:ind w:firstLine="640"/>
        <w:jc w:val="both"/>
      </w:pPr>
      <w:r>
        <w:rPr>
          <w:rFonts w:ascii="仿宋_GB2312" w:hAnsi="仿宋_GB2312" w:eastAsia="仿宋_GB2312"/>
          <w:b/>
          <w:sz w:val="32"/>
        </w:rPr>
        <w:t>2025年度收入总计6,939.96万元，</w:t>
      </w:r>
      <w:r>
        <w:rPr>
          <w:rFonts w:ascii="仿宋_GB2312" w:hAnsi="仿宋_GB2312" w:eastAsia="仿宋_GB2312"/>
          <w:b w:val="0"/>
          <w:sz w:val="32"/>
        </w:rPr>
        <w:t>其中：本年收入合计6,529.84万元，使用非财政拨款结余（含专用结余）0.00万元，年初结转和结余410.12万元。</w:t>
      </w:r>
    </w:p>
    <w:p w14:paraId="5BC4DBFB">
      <w:pPr>
        <w:spacing w:line="580" w:lineRule="exact"/>
        <w:ind w:firstLine="640"/>
        <w:jc w:val="both"/>
      </w:pPr>
      <w:r>
        <w:rPr>
          <w:rFonts w:ascii="仿宋_GB2312" w:hAnsi="仿宋_GB2312" w:eastAsia="仿宋_GB2312"/>
          <w:b/>
          <w:sz w:val="32"/>
        </w:rPr>
        <w:t>2025年度支出总计6,939.96万元，</w:t>
      </w:r>
      <w:r>
        <w:rPr>
          <w:rFonts w:ascii="仿宋_GB2312" w:hAnsi="仿宋_GB2312" w:eastAsia="仿宋_GB2312"/>
          <w:b w:val="0"/>
          <w:sz w:val="32"/>
        </w:rPr>
        <w:t>其中：本年支出合计6,458.60万元，结余分配71.28万元，年末结转和结余410.08万元。</w:t>
      </w:r>
    </w:p>
    <w:p w14:paraId="2B123CA2">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减少1,657.87万元，下降19.28%，主要原因是：本年减少中央补助地方地市级媒融合资金及70周年成就展项目资金。</w:t>
      </w:r>
    </w:p>
    <w:p w14:paraId="2C4DFC9F">
      <w:pPr>
        <w:spacing w:line="640" w:lineRule="exact"/>
        <w:ind w:firstLine="640"/>
        <w:jc w:val="both"/>
        <w:outlineLvl w:val="2"/>
      </w:pPr>
      <w:r>
        <w:rPr>
          <w:rFonts w:ascii="黑体" w:hAnsi="黑体" w:eastAsia="黑体"/>
          <w:sz w:val="32"/>
        </w:rPr>
        <w:t>二、收入决算情况说明</w:t>
      </w:r>
    </w:p>
    <w:p w14:paraId="2A467D59">
      <w:pPr>
        <w:spacing w:line="580" w:lineRule="exact"/>
        <w:ind w:firstLine="640"/>
        <w:jc w:val="both"/>
      </w:pPr>
      <w:r>
        <w:rPr>
          <w:rFonts w:ascii="仿宋_GB2312" w:hAnsi="仿宋_GB2312" w:eastAsia="仿宋_GB2312"/>
          <w:b/>
          <w:sz w:val="32"/>
        </w:rPr>
        <w:t>本年收入6,529.84万元，</w:t>
      </w:r>
      <w:r>
        <w:rPr>
          <w:rFonts w:ascii="仿宋_GB2312" w:hAnsi="仿宋_GB2312" w:eastAsia="仿宋_GB2312"/>
          <w:b w:val="0"/>
          <w:sz w:val="32"/>
        </w:rPr>
        <w:t>其中：财政拨款收入5,320.17万元，占81.47%；上级补助收入0.00万元，占0.00%；事业收入1,126.59万元，占17.25%；经营收入0.00万元，占0.00%；附属单位上缴收入0.00万元，占0.00%；其他收入83.08万元，占1.27%。</w:t>
      </w:r>
    </w:p>
    <w:p w14:paraId="08AF84A8">
      <w:pPr>
        <w:spacing w:line="640" w:lineRule="exact"/>
        <w:ind w:firstLine="640"/>
        <w:jc w:val="both"/>
        <w:outlineLvl w:val="2"/>
      </w:pPr>
      <w:r>
        <w:rPr>
          <w:rFonts w:ascii="黑体" w:hAnsi="黑体" w:eastAsia="黑体"/>
          <w:sz w:val="32"/>
        </w:rPr>
        <w:t>三、支出决算情况说明</w:t>
      </w:r>
    </w:p>
    <w:p w14:paraId="606EE689">
      <w:pPr>
        <w:spacing w:line="580" w:lineRule="exact"/>
        <w:ind w:firstLine="640"/>
        <w:jc w:val="both"/>
      </w:pPr>
      <w:r>
        <w:rPr>
          <w:rFonts w:ascii="仿宋_GB2312" w:hAnsi="仿宋_GB2312" w:eastAsia="仿宋_GB2312"/>
          <w:b/>
          <w:sz w:val="32"/>
        </w:rPr>
        <w:t>本年支出6,458.60万元，</w:t>
      </w:r>
      <w:r>
        <w:rPr>
          <w:rFonts w:ascii="仿宋_GB2312" w:hAnsi="仿宋_GB2312" w:eastAsia="仿宋_GB2312"/>
          <w:b w:val="0"/>
          <w:sz w:val="32"/>
        </w:rPr>
        <w:t>其中：基本支出5,068.97万元，占78.48%；项目支出1,389.63万元，占21.52%；上缴上级支出0.00万元，占0.00%；经营支出0.00万元，占0.00%；对附属单位补助支出0.00万元，占0.00%。</w:t>
      </w:r>
    </w:p>
    <w:p w14:paraId="14903563">
      <w:pPr>
        <w:spacing w:line="640" w:lineRule="exact"/>
        <w:ind w:firstLine="640"/>
        <w:jc w:val="both"/>
        <w:outlineLvl w:val="2"/>
      </w:pPr>
      <w:r>
        <w:rPr>
          <w:rFonts w:ascii="黑体" w:hAnsi="黑体" w:eastAsia="黑体"/>
          <w:sz w:val="32"/>
        </w:rPr>
        <w:t>四、财政拨款收入支出决算总体情况说明</w:t>
      </w:r>
    </w:p>
    <w:p w14:paraId="6D907B4B">
      <w:pPr>
        <w:spacing w:line="580" w:lineRule="exact"/>
        <w:ind w:firstLine="640"/>
        <w:jc w:val="both"/>
      </w:pPr>
      <w:r>
        <w:rPr>
          <w:rFonts w:ascii="仿宋_GB2312" w:hAnsi="仿宋_GB2312" w:eastAsia="仿宋_GB2312"/>
          <w:b/>
          <w:sz w:val="32"/>
        </w:rPr>
        <w:t>2025年度财政拨款收入总计5,320.17万元，</w:t>
      </w:r>
      <w:r>
        <w:rPr>
          <w:rFonts w:ascii="仿宋_GB2312" w:hAnsi="仿宋_GB2312" w:eastAsia="仿宋_GB2312"/>
          <w:b w:val="0"/>
          <w:sz w:val="32"/>
        </w:rPr>
        <w:t>其中：年初财政拨款结转和结余0.00万元，本年财政拨款收入5,320.17万元。</w:t>
      </w:r>
      <w:r>
        <w:rPr>
          <w:rFonts w:ascii="仿宋_GB2312" w:hAnsi="仿宋_GB2312" w:eastAsia="仿宋_GB2312"/>
          <w:b/>
          <w:sz w:val="32"/>
        </w:rPr>
        <w:t>财政拨款支出总计5,320.17万元，</w:t>
      </w:r>
      <w:r>
        <w:rPr>
          <w:rFonts w:ascii="仿宋_GB2312" w:hAnsi="仿宋_GB2312" w:eastAsia="仿宋_GB2312"/>
          <w:b w:val="0"/>
          <w:sz w:val="32"/>
        </w:rPr>
        <w:t>其中：年末财政拨款结转和结余0.00万元，本年财政拨款支出5,320.17万元。</w:t>
      </w:r>
    </w:p>
    <w:p w14:paraId="7B087DA9">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减少1,750.47万元，下降24.76%，主要原因是：本年减少中央补助地方地市级媒融合资金及70周年成就展项目资金。</w:t>
      </w:r>
      <w:r>
        <w:rPr>
          <w:rFonts w:ascii="仿宋_GB2312" w:hAnsi="仿宋_GB2312" w:eastAsia="仿宋_GB2312"/>
          <w:b/>
          <w:sz w:val="32"/>
        </w:rPr>
        <w:t>与年初预算相比，</w:t>
      </w:r>
      <w:r>
        <w:rPr>
          <w:rFonts w:ascii="仿宋_GB2312" w:hAnsi="仿宋_GB2312" w:eastAsia="仿宋_GB2312"/>
          <w:b w:val="0"/>
          <w:sz w:val="32"/>
        </w:rPr>
        <w:t>年初预算数4,636.25万元，决算数5,320.17万元，预决算差异率14.75%，主要原因是：年中追加昌州财办教【2024】2号-2024年中央补助地方公共文化服务体系建设补助资金（地市级媒体融合发展项目）-昌吉州新媒体技术提升及功能拓展项目、机构运行保障补助经费等项目，导致预决算存在差异。</w:t>
      </w:r>
    </w:p>
    <w:p w14:paraId="2EAA4C25">
      <w:pPr>
        <w:spacing w:line="640" w:lineRule="exact"/>
        <w:ind w:firstLine="640"/>
        <w:jc w:val="both"/>
        <w:outlineLvl w:val="2"/>
      </w:pPr>
      <w:r>
        <w:rPr>
          <w:rFonts w:ascii="黑体" w:hAnsi="黑体" w:eastAsia="黑体"/>
          <w:sz w:val="32"/>
        </w:rPr>
        <w:t>五、一般公共预算财政拨款支出决算情况说明</w:t>
      </w:r>
    </w:p>
    <w:p w14:paraId="690CF286">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等重点支出，体现在有关支出科目中。</w:t>
      </w:r>
    </w:p>
    <w:p w14:paraId="0EB80A62">
      <w:pPr>
        <w:spacing w:line="580" w:lineRule="exact"/>
        <w:ind w:firstLine="640"/>
        <w:jc w:val="both"/>
      </w:pPr>
      <w:r>
        <w:rPr>
          <w:rFonts w:ascii="仿宋_GB2312" w:hAnsi="仿宋_GB2312" w:eastAsia="仿宋_GB2312"/>
          <w:b w:val="0"/>
          <w:sz w:val="32"/>
        </w:rPr>
        <w:t>按照支出功能分类，文化旅游体育与传媒支出（类）新闻出版电影（款）出版发行（项）的支出占本年财政拨款支出总额的比重最高，2025年度决算数为5,291.41万元，占比99.46%，主要用于人员工资福利、日常公用经费、  《昌吉日报》印刷费等项目。</w:t>
      </w:r>
    </w:p>
    <w:p w14:paraId="450435D7">
      <w:pPr>
        <w:spacing w:line="640" w:lineRule="exact"/>
        <w:ind w:firstLine="640"/>
        <w:jc w:val="both"/>
        <w:outlineLvl w:val="3"/>
      </w:pPr>
      <w:r>
        <w:rPr>
          <w:rFonts w:ascii="楷体_GB2312" w:hAnsi="楷体_GB2312" w:eastAsia="楷体_GB2312"/>
          <w:b/>
          <w:sz w:val="32"/>
        </w:rPr>
        <w:t>（一）一般公共预算财政拨款支出决算总体情况</w:t>
      </w:r>
    </w:p>
    <w:p w14:paraId="63149278">
      <w:pPr>
        <w:spacing w:line="580" w:lineRule="exact"/>
        <w:ind w:firstLine="640"/>
        <w:jc w:val="both"/>
      </w:pPr>
      <w:r>
        <w:rPr>
          <w:rFonts w:ascii="仿宋_GB2312" w:hAnsi="仿宋_GB2312" w:eastAsia="仿宋_GB2312"/>
          <w:b/>
          <w:sz w:val="32"/>
        </w:rPr>
        <w:t>2025年度一般公共预算财政拨款支出5,320.17万元，</w:t>
      </w:r>
      <w:r>
        <w:rPr>
          <w:rFonts w:ascii="仿宋_GB2312" w:hAnsi="仿宋_GB2312" w:eastAsia="仿宋_GB2312"/>
          <w:b w:val="0"/>
          <w:sz w:val="32"/>
        </w:rPr>
        <w:t>占本年支出合计的82.37%。</w:t>
      </w:r>
      <w:r>
        <w:rPr>
          <w:rFonts w:ascii="仿宋_GB2312" w:hAnsi="仿宋_GB2312" w:eastAsia="仿宋_GB2312"/>
          <w:b/>
          <w:sz w:val="32"/>
        </w:rPr>
        <w:t>与上年相比，</w:t>
      </w:r>
      <w:r>
        <w:rPr>
          <w:rFonts w:ascii="仿宋_GB2312" w:hAnsi="仿宋_GB2312" w:eastAsia="仿宋_GB2312"/>
          <w:b w:val="0"/>
          <w:sz w:val="32"/>
        </w:rPr>
        <w:t>减少1,750.47万元，下降24.76%，主要原因是：本年减少中央补助地方地市级媒融合资金及70周年成就展项目资金。</w:t>
      </w:r>
      <w:r>
        <w:rPr>
          <w:rFonts w:ascii="仿宋_GB2312" w:hAnsi="仿宋_GB2312" w:eastAsia="仿宋_GB2312"/>
          <w:b/>
          <w:sz w:val="32"/>
        </w:rPr>
        <w:t>与年初预算相比，</w:t>
      </w:r>
      <w:r>
        <w:rPr>
          <w:rFonts w:ascii="仿宋_GB2312" w:hAnsi="仿宋_GB2312" w:eastAsia="仿宋_GB2312"/>
          <w:b w:val="0"/>
          <w:sz w:val="32"/>
        </w:rPr>
        <w:t>年初预算数4,636.25万元，决算数5,320.17万元，预决算差异率14.75%，主要原因是：年中追加昌州财办教【2024】2号-2024年中央补助地方公共文化服务体系建设补助资金（地市级媒体融合发展项目）-昌吉州新媒体技术提升及功能拓展项目、机构运行保障补助经费等项目，导致预决算存在差异。</w:t>
      </w:r>
    </w:p>
    <w:p w14:paraId="68178456">
      <w:pPr>
        <w:spacing w:line="640" w:lineRule="exact"/>
        <w:ind w:firstLine="640"/>
        <w:jc w:val="both"/>
        <w:outlineLvl w:val="3"/>
      </w:pPr>
      <w:r>
        <w:rPr>
          <w:rFonts w:ascii="楷体_GB2312" w:hAnsi="楷体_GB2312" w:eastAsia="楷体_GB2312"/>
          <w:b/>
          <w:sz w:val="32"/>
        </w:rPr>
        <w:t>（二）一般公共预算财政拨款支出决算结构情况</w:t>
      </w:r>
    </w:p>
    <w:p w14:paraId="4170D01C">
      <w:pPr>
        <w:spacing w:line="580" w:lineRule="exact"/>
        <w:ind w:firstLine="640"/>
        <w:jc w:val="both"/>
      </w:pPr>
      <w:r>
        <w:rPr>
          <w:rFonts w:ascii="仿宋_GB2312" w:hAnsi="仿宋_GB2312" w:eastAsia="仿宋_GB2312"/>
          <w:b w:val="0"/>
          <w:sz w:val="32"/>
        </w:rPr>
        <w:t>1.文化旅游体育与传媒支出（类）5,311.13万元，占99.83%。</w:t>
      </w:r>
    </w:p>
    <w:p w14:paraId="1B18DDFB">
      <w:pPr>
        <w:spacing w:line="580" w:lineRule="exact"/>
        <w:ind w:firstLine="640"/>
        <w:jc w:val="both"/>
      </w:pPr>
      <w:r>
        <w:rPr>
          <w:rFonts w:ascii="仿宋_GB2312" w:hAnsi="仿宋_GB2312" w:eastAsia="仿宋_GB2312"/>
          <w:b w:val="0"/>
          <w:sz w:val="32"/>
        </w:rPr>
        <w:t>2.资源勘探工业信息等支出（类）0.59万元，占0.01%。</w:t>
      </w:r>
    </w:p>
    <w:p w14:paraId="52E27A53">
      <w:pPr>
        <w:spacing w:line="580" w:lineRule="exact"/>
        <w:ind w:firstLine="640"/>
        <w:jc w:val="both"/>
      </w:pPr>
      <w:r>
        <w:rPr>
          <w:rFonts w:ascii="仿宋_GB2312" w:hAnsi="仿宋_GB2312" w:eastAsia="仿宋_GB2312"/>
          <w:b w:val="0"/>
          <w:sz w:val="32"/>
        </w:rPr>
        <w:t>3.其他支出（类）8.45万元，占0.16%。</w:t>
      </w:r>
    </w:p>
    <w:p w14:paraId="2B2768D1">
      <w:pPr>
        <w:spacing w:line="640" w:lineRule="exact"/>
        <w:ind w:firstLine="640"/>
        <w:jc w:val="both"/>
        <w:outlineLvl w:val="3"/>
      </w:pPr>
      <w:r>
        <w:rPr>
          <w:rFonts w:ascii="楷体_GB2312" w:hAnsi="楷体_GB2312" w:eastAsia="楷体_GB2312"/>
          <w:b/>
          <w:sz w:val="32"/>
        </w:rPr>
        <w:t>（三）一般公共预算财政拨款支出决算具体情况</w:t>
      </w:r>
    </w:p>
    <w:p w14:paraId="3647B911">
      <w:pPr>
        <w:spacing w:line="580" w:lineRule="exact"/>
        <w:ind w:firstLine="640"/>
        <w:jc w:val="both"/>
      </w:pPr>
      <w:r>
        <w:rPr>
          <w:rFonts w:ascii="仿宋_GB2312" w:hAnsi="仿宋_GB2312" w:eastAsia="仿宋_GB2312"/>
          <w:b w:val="0"/>
          <w:sz w:val="32"/>
        </w:rPr>
        <w:t>1.文化旅游体育与传媒支出（类）新闻出版电影（款）出版发行（项）：支出决算数为5,291.41万元，比上年决算减少1,297.10万元，下降19.69%，主要原因是：本年减少《昌吉日报》印刷费、昌州财教【2024】4号-昌吉州融媒体中心制播演播系统智能化等项目经费。</w:t>
      </w:r>
    </w:p>
    <w:p w14:paraId="0A18F3D2">
      <w:pPr>
        <w:spacing w:line="580" w:lineRule="exact"/>
        <w:ind w:firstLine="640"/>
        <w:jc w:val="both"/>
      </w:pPr>
      <w:r>
        <w:rPr>
          <w:rFonts w:ascii="仿宋_GB2312" w:hAnsi="仿宋_GB2312" w:eastAsia="仿宋_GB2312"/>
          <w:b w:val="0"/>
          <w:sz w:val="32"/>
        </w:rPr>
        <w:t>2.文化旅游体育与传媒支出（类）广播电视（款）广播电视事务（项）：支出决算数为19.73万元，比上年决算减少418.32万元，下降95.50%，主要原因是：本年减少州融媒体直播转播车改造、州融媒体中心新闻发布暨电商直播基地等项目经费。</w:t>
      </w:r>
    </w:p>
    <w:p w14:paraId="4B6F281E">
      <w:pPr>
        <w:spacing w:line="580" w:lineRule="exact"/>
        <w:ind w:firstLine="640"/>
        <w:jc w:val="both"/>
      </w:pPr>
      <w:r>
        <w:rPr>
          <w:rFonts w:ascii="仿宋_GB2312" w:hAnsi="仿宋_GB2312" w:eastAsia="仿宋_GB2312"/>
          <w:b w:val="0"/>
          <w:sz w:val="32"/>
        </w:rPr>
        <w:t>3.文化旅游体育与传媒支出（类）其他文化旅游体育与传媒支出（款）其他文化旅游体育与传媒支出（项）：支出决算数为0.00万元，比上年决算减少31.19万元，下降100.00%，主要原因是：本年减少昌州财教【2023】79号-2024年中央补助地方公共文化服务体系建设补助资金-中央广播电视节目无线覆盖（数字）运行维护项目。</w:t>
      </w:r>
    </w:p>
    <w:p w14:paraId="77A69966">
      <w:pPr>
        <w:spacing w:line="580" w:lineRule="exact"/>
        <w:ind w:firstLine="640"/>
        <w:jc w:val="both"/>
      </w:pPr>
      <w:r>
        <w:rPr>
          <w:rFonts w:ascii="仿宋_GB2312" w:hAnsi="仿宋_GB2312" w:eastAsia="仿宋_GB2312"/>
          <w:b w:val="0"/>
          <w:sz w:val="32"/>
        </w:rPr>
        <w:t>4.资源勘探工业信息等支出（类）制造业（款）通信设备、计算机及其他电子设备制造业（项）：支出决算数为0.59万元，比上年决算增加0.59万元，增长100.00%，主要原因是：本年增加2025年第二批中央基建投资预算（第二批）项目。</w:t>
      </w:r>
    </w:p>
    <w:p w14:paraId="3CA753C7">
      <w:pPr>
        <w:spacing w:line="580" w:lineRule="exact"/>
        <w:ind w:firstLine="640"/>
        <w:jc w:val="both"/>
      </w:pPr>
      <w:r>
        <w:rPr>
          <w:rFonts w:ascii="仿宋_GB2312" w:hAnsi="仿宋_GB2312" w:eastAsia="仿宋_GB2312"/>
          <w:b w:val="0"/>
          <w:sz w:val="32"/>
        </w:rPr>
        <w:t>5.其他支出（类）其他支出（款）其他支出（项）：支出决算数为8.45万元，比上年决算减少4.44万元，下降34.45%，主要原因是：本年减少驻村工作自治区补助经费。</w:t>
      </w:r>
    </w:p>
    <w:p w14:paraId="3FB67AB8">
      <w:pPr>
        <w:spacing w:line="640" w:lineRule="exact"/>
        <w:ind w:firstLine="640"/>
        <w:jc w:val="both"/>
        <w:outlineLvl w:val="2"/>
      </w:pPr>
      <w:r>
        <w:rPr>
          <w:rFonts w:ascii="黑体" w:hAnsi="黑体" w:eastAsia="黑体"/>
          <w:sz w:val="32"/>
        </w:rPr>
        <w:t>六、一般公共预算财政拨款基本支出决算情况说明</w:t>
      </w:r>
    </w:p>
    <w:p w14:paraId="40FB4A8E">
      <w:pPr>
        <w:spacing w:line="580" w:lineRule="exact"/>
        <w:ind w:firstLine="640"/>
        <w:jc w:val="both"/>
      </w:pPr>
      <w:r>
        <w:rPr>
          <w:rFonts w:ascii="仿宋_GB2312" w:hAnsi="仿宋_GB2312" w:eastAsia="仿宋_GB2312"/>
          <w:b w:val="0"/>
          <w:sz w:val="32"/>
        </w:rPr>
        <w:t>2025年度一般公共预算财政拨款基本支出3,969.88万元，其中：</w:t>
      </w:r>
      <w:r>
        <w:rPr>
          <w:rFonts w:ascii="仿宋_GB2312" w:hAnsi="仿宋_GB2312" w:eastAsia="仿宋_GB2312"/>
          <w:b/>
          <w:sz w:val="32"/>
        </w:rPr>
        <w:t>人员经费3,926.63万元，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14:paraId="1321EA44">
      <w:pPr>
        <w:spacing w:line="580" w:lineRule="exact"/>
        <w:ind w:firstLine="640"/>
        <w:jc w:val="both"/>
      </w:pPr>
      <w:r>
        <w:rPr>
          <w:rFonts w:ascii="仿宋_GB2312" w:hAnsi="仿宋_GB2312" w:eastAsia="仿宋_GB2312"/>
          <w:b/>
          <w:sz w:val="32"/>
        </w:rPr>
        <w:t>公用经费43.26万元，</w:t>
      </w:r>
      <w:r>
        <w:rPr>
          <w:rFonts w:ascii="仿宋_GB2312" w:hAnsi="仿宋_GB2312" w:eastAsia="仿宋_GB2312"/>
          <w:b w:val="0"/>
          <w:sz w:val="32"/>
        </w:rPr>
        <w:t>包括：培训费、福利费、其他商品和服务支出。</w:t>
      </w:r>
    </w:p>
    <w:p w14:paraId="5919AA95">
      <w:pPr>
        <w:spacing w:line="640" w:lineRule="exact"/>
        <w:ind w:firstLine="640"/>
        <w:jc w:val="both"/>
        <w:outlineLvl w:val="2"/>
      </w:pPr>
      <w:r>
        <w:rPr>
          <w:rFonts w:ascii="黑体" w:hAnsi="黑体" w:eastAsia="黑体"/>
          <w:sz w:val="32"/>
        </w:rPr>
        <w:t>七、政府性基金预算财政拨款收入支出决算情况说明</w:t>
      </w:r>
    </w:p>
    <w:p w14:paraId="041A75E5">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28614E8D">
      <w:pPr>
        <w:spacing w:line="640" w:lineRule="exact"/>
        <w:ind w:firstLine="640"/>
        <w:jc w:val="both"/>
        <w:outlineLvl w:val="2"/>
      </w:pPr>
      <w:r>
        <w:rPr>
          <w:rFonts w:ascii="黑体" w:hAnsi="黑体" w:eastAsia="黑体"/>
          <w:sz w:val="32"/>
        </w:rPr>
        <w:t>八、国有资本经营预算财政拨款收入支出决算情况说明</w:t>
      </w:r>
    </w:p>
    <w:p w14:paraId="6889C32B">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796A80E">
      <w:pPr>
        <w:spacing w:line="640" w:lineRule="exact"/>
        <w:ind w:firstLine="640"/>
        <w:jc w:val="both"/>
        <w:outlineLvl w:val="2"/>
      </w:pPr>
      <w:r>
        <w:rPr>
          <w:rFonts w:ascii="黑体" w:hAnsi="黑体" w:eastAsia="黑体"/>
          <w:sz w:val="32"/>
        </w:rPr>
        <w:t>九、财政拨款“三公”经费支出决算情况说明</w:t>
      </w:r>
    </w:p>
    <w:p w14:paraId="5336FBE9">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其中：因公出国（境）费用支出0.00万元，占0.00%，比上年增加0.00万元，增长0.00%，主要原因是：2024年与2025年均无因公出国（境）费用支出。公务用车购置及运行维护费支出0.00万元，占0.00%，比上年增加0.00万元，增长0.00%，主要原因是：2024年与2025年均无公务用车购置及运行维护费支出。公务接待费支出0.00万元，占0.00%，比上年增加0.00万元，增长0.00%，主要原因是：2024年与2025年均无公务接待费支出。</w:t>
      </w:r>
    </w:p>
    <w:p w14:paraId="57CF8C1C">
      <w:pPr>
        <w:spacing w:line="580" w:lineRule="exact"/>
        <w:ind w:firstLine="640"/>
        <w:jc w:val="both"/>
      </w:pPr>
      <w:r>
        <w:rPr>
          <w:rFonts w:ascii="仿宋_GB2312" w:hAnsi="仿宋_GB2312" w:eastAsia="仿宋_GB2312"/>
          <w:b/>
          <w:sz w:val="32"/>
        </w:rPr>
        <w:t>具体情况如下：</w:t>
      </w:r>
    </w:p>
    <w:p w14:paraId="14D4BF26">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183A8E8F">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8辆，与公务用车保有量差异原因是：单位业务用车，车辆费用未使用财政拨款公务用车运行维护费支付，由单位自有经费保障。</w:t>
      </w:r>
    </w:p>
    <w:p w14:paraId="1E6071A3">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14:paraId="40B710D0">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14:paraId="6E3F1513">
      <w:pPr>
        <w:spacing w:line="640" w:lineRule="exact"/>
        <w:ind w:firstLine="640"/>
        <w:jc w:val="both"/>
        <w:outlineLvl w:val="2"/>
      </w:pPr>
      <w:r>
        <w:rPr>
          <w:rFonts w:ascii="黑体" w:hAnsi="黑体" w:eastAsia="黑体"/>
          <w:sz w:val="32"/>
        </w:rPr>
        <w:t>十、其他重要事项的情况说明</w:t>
      </w:r>
    </w:p>
    <w:p w14:paraId="0A8DF552">
      <w:pPr>
        <w:spacing w:line="640" w:lineRule="exact"/>
        <w:ind w:firstLine="640"/>
        <w:jc w:val="both"/>
        <w:outlineLvl w:val="3"/>
      </w:pPr>
      <w:r>
        <w:rPr>
          <w:rFonts w:ascii="楷体_GB2312" w:hAnsi="楷体_GB2312" w:eastAsia="楷体_GB2312"/>
          <w:b/>
          <w:sz w:val="32"/>
        </w:rPr>
        <w:t>（一）机关运行经费及公用经费支出情况</w:t>
      </w:r>
    </w:p>
    <w:p w14:paraId="4F8BA468">
      <w:pPr>
        <w:spacing w:line="580" w:lineRule="exact"/>
        <w:ind w:firstLine="640"/>
        <w:jc w:val="both"/>
      </w:pPr>
      <w:r>
        <w:rPr>
          <w:rFonts w:ascii="仿宋_GB2312" w:hAnsi="仿宋_GB2312" w:eastAsia="仿宋_GB2312"/>
          <w:b w:val="0"/>
          <w:sz w:val="32"/>
        </w:rPr>
        <w:t>2025年度昌吉州融媒体中心（事业单位）公用经费支出43.26万元，比上年减少5.51万元，下降11.30%，主要原因是：严控经费支出，厉行节约，减少经费支出。</w:t>
      </w:r>
    </w:p>
    <w:p w14:paraId="05E8AB02">
      <w:pPr>
        <w:spacing w:line="640" w:lineRule="exact"/>
        <w:ind w:firstLine="640"/>
        <w:jc w:val="both"/>
        <w:outlineLvl w:val="3"/>
      </w:pPr>
      <w:r>
        <w:rPr>
          <w:rFonts w:ascii="楷体_GB2312" w:hAnsi="楷体_GB2312" w:eastAsia="楷体_GB2312"/>
          <w:b/>
          <w:sz w:val="32"/>
        </w:rPr>
        <w:t>（二）政府采购情况</w:t>
      </w:r>
    </w:p>
    <w:p w14:paraId="117161AA">
      <w:pPr>
        <w:spacing w:line="580" w:lineRule="exact"/>
        <w:ind w:firstLine="640"/>
        <w:jc w:val="both"/>
      </w:pPr>
      <w:r>
        <w:rPr>
          <w:rFonts w:ascii="仿宋_GB2312" w:hAnsi="仿宋_GB2312" w:eastAsia="仿宋_GB2312"/>
          <w:b w:val="0"/>
          <w:sz w:val="32"/>
        </w:rPr>
        <w:t>2025年度政府采购支出总额322.73万元，其中：政府采购货物支出1.30万元、政府采购工程支出0.00万元、政府采购服务支出321.43万元。</w:t>
      </w:r>
    </w:p>
    <w:p w14:paraId="2B0A85AC">
      <w:pPr>
        <w:spacing w:line="580" w:lineRule="exact"/>
        <w:ind w:firstLine="640"/>
        <w:jc w:val="both"/>
      </w:pPr>
      <w:r>
        <w:rPr>
          <w:rFonts w:ascii="仿宋_GB2312" w:hAnsi="仿宋_GB2312" w:eastAsia="仿宋_GB2312"/>
          <w:b w:val="0"/>
          <w:sz w:val="32"/>
        </w:rPr>
        <w:t>授予中小企业合同金额319.63万元，占政府采购支出总额的99.04%，其中：授予小微企业合同金额195.79万元，占政府采购支出总额的60.67%。</w:t>
      </w:r>
    </w:p>
    <w:p w14:paraId="3E4A8662">
      <w:pPr>
        <w:spacing w:line="640" w:lineRule="exact"/>
        <w:ind w:firstLine="640"/>
        <w:jc w:val="both"/>
        <w:outlineLvl w:val="3"/>
      </w:pPr>
      <w:r>
        <w:rPr>
          <w:rFonts w:ascii="楷体_GB2312" w:hAnsi="楷体_GB2312" w:eastAsia="楷体_GB2312"/>
          <w:b/>
          <w:sz w:val="32"/>
        </w:rPr>
        <w:t>（三）国有资产占用情况说明</w:t>
      </w:r>
    </w:p>
    <w:p w14:paraId="347F25ED">
      <w:pPr>
        <w:spacing w:line="580" w:lineRule="exact"/>
        <w:ind w:firstLine="640"/>
        <w:jc w:val="both"/>
      </w:pPr>
      <w:r>
        <w:rPr>
          <w:rFonts w:ascii="仿宋_GB2312" w:hAnsi="仿宋_GB2312" w:eastAsia="仿宋_GB2312"/>
          <w:b w:val="0"/>
          <w:sz w:val="32"/>
        </w:rPr>
        <w:t>截至2025年12月31日，房屋6,065.83平方米，价值386.43万元。车辆8辆，价值296.94万元，其中：副部（省）级及以上领导用车0辆、主要负责人用车0辆、机要通信用车0辆、应急保障用车0辆、执法执勤用车0辆、特种专业技术用车2辆、离退休干部服务用车0辆、其他用车6辆，其他用车主要是：单位业务用车。单价100万元（含）以上设备（不含车辆）9台（套）。</w:t>
      </w:r>
    </w:p>
    <w:p w14:paraId="2E894DC9">
      <w:pPr>
        <w:spacing w:line="640" w:lineRule="exact"/>
        <w:ind w:firstLine="640"/>
        <w:jc w:val="both"/>
        <w:outlineLvl w:val="2"/>
      </w:pPr>
      <w:r>
        <w:rPr>
          <w:rFonts w:ascii="黑体" w:hAnsi="黑体" w:eastAsia="黑体"/>
          <w:sz w:val="32"/>
        </w:rPr>
        <w:t>十一、预算绩效的情况说明</w:t>
      </w:r>
    </w:p>
    <w:p w14:paraId="7AAF814B">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6,939.96万元，实际执行总额6,458.60万元；预算绩效评价项目23个，全年预算数2,133.11万元，全年执行数2,049.89万元。预算绩效管理取得的成效：一是持续完善预算绩效管理内控制度和工作流程，构建“事前绩效评估、事中动态监控、事后绩效自评、结果闭环应用”的全链条绩效管理体系，实现部门整体支出、所有专项项目支出绩效评价全覆盖。明确财务部门与各业务科室绩效管理职责，压实业务主体责任，彻底扭转“重预算、轻绩效，重支出、轻实效”的传统管理模式。将绩效目标编制作为项目立项、预算申报的前置条件，做到无绩效目标不立项、无绩效方案不拨款，实现预算管理与业务工作同部署、同推进、同考核、同总结，推动预算绩效管理工作标准化、规范化、常态化。二是健全绩效评价结果与预算编制、资金分配、项目调整、科室考核挂钩的联动机制，将年度绩效自评结果、日常绩效监控情况作为下一年度预算申报、项目取舍、资金增减的核心依据。对社会效益好、产出质量高、绩效达标优质的项目，持续加大资金保障力度；对进度滞后、效益偏低、未达绩效目标的低效项目，及时压缩预算、调整方案或清理退出，形成“预算编制—过程管控—绩效评价—结果运用—预算优化”的良性闭环管理。通过常态化绩效整改与优化，持续倒逼各科室提升业务工作质量和资金使用效益。发现的问题及原因：预算编制方面，绩效目标仍以定性描述为主，量化指标不够精细，部分项目与年度宣传重点、业务需求的衔接还可加强；原创内容供给与群众收听收视习惯的匹配度有待提升，新媒体产品的传播效果指标仍需细化，技术平台功能利用还有拓展空间，业务培训的实际转化效果有待跟踪。下一步改进措施：下一步将围绕"细化、衔接、提效"持续改进：一是细化绩效目标，项目申报同步完善指标，将"提高传播力"等定性表述细化为栏目首播率、新媒体阅读播放量、群众满意度抽样分值等可量化数据，减少模糊表述。二是强化预算与业务衔接，预算编制前由采编部门提出年度宣传重点和重大报道计划，财务据此测算需求，逐步从"基数法"向"项目法"过渡。三是提升内容适配性，建立收听收视和阅读数据定期分析机制，结合用户画像调整栏目编排和选题方向，增加短视频、移动端产品供给。四是完善传播效果评价，在发稿量、播出时长等数量指标外，补充阅读量、完播率、转发量、对外上稿层级等效果指标，按季度统计分析。五是提高平台使用效能，梳理"中央厨房"、云采编等现有功能，规范采编流程，推动一次采集、多元生成、多端分发。六是加强培训转化跟踪，培训后通过作品产出、岗位练兵、师徒结对等方式跟踪成效，对关键岗位实行定向培训。七是健全绩效闭环，完善年中监控和自评模板，及时纠偏，并将评价结果作为下年度预算安排参考，形成"编制—执行—评价—改进"良性循环。具体附整体支出绩效自评表、项目支出绩效自评表及项目支出绩效评价报告。</w:t>
      </w:r>
    </w:p>
    <w:p w14:paraId="412DAB86">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2C5A6271">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23ECDDE">
            <w:pPr>
              <w:spacing w:before="0" w:after="0" w:line="240" w:lineRule="auto"/>
              <w:jc w:val="center"/>
            </w:pPr>
            <w:r>
              <w:rPr>
                <w:rFonts w:ascii="宋体" w:hAnsi="宋体" w:eastAsia="宋体" w:cs="宋体"/>
                <w:b w:val="0"/>
                <w:i w:val="0"/>
                <w:sz w:val="18"/>
              </w:rPr>
              <w:t>部门（单位）整体支出绩效目标自评表</w:t>
            </w:r>
          </w:p>
        </w:tc>
      </w:tr>
      <w:tr w14:paraId="676355E4">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56D33332">
            <w:pPr>
              <w:spacing w:before="0" w:after="0" w:line="240" w:lineRule="auto"/>
              <w:jc w:val="center"/>
            </w:pPr>
            <w:r>
              <w:rPr>
                <w:rFonts w:ascii="宋体" w:hAnsi="宋体" w:eastAsia="宋体" w:cs="宋体"/>
                <w:b w:val="0"/>
                <w:i w:val="0"/>
                <w:sz w:val="18"/>
              </w:rPr>
              <w:t>（2025年度）</w:t>
            </w:r>
          </w:p>
        </w:tc>
      </w:tr>
      <w:tr w14:paraId="2A34CFEB">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0D1C81">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40470E0">
            <w:pPr>
              <w:spacing w:before="0" w:after="0" w:line="240" w:lineRule="auto"/>
              <w:jc w:val="center"/>
            </w:pPr>
            <w:r>
              <w:rPr>
                <w:rFonts w:ascii="宋体" w:hAnsi="宋体" w:eastAsia="宋体" w:cs="宋体"/>
                <w:b w:val="0"/>
                <w:i w:val="0"/>
                <w:sz w:val="18"/>
              </w:rPr>
              <w:t>昌吉州融媒体中心</w:t>
            </w:r>
          </w:p>
        </w:tc>
      </w:tr>
      <w:tr w14:paraId="4C5E74CC">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5E1042">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6E3CE4">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F3A28B">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7C100D">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9D75E2">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81097D">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89F31D">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534CBF">
            <w:pPr>
              <w:spacing w:before="0" w:after="0" w:line="240" w:lineRule="auto"/>
              <w:jc w:val="center"/>
            </w:pPr>
            <w:r>
              <w:rPr>
                <w:rFonts w:ascii="宋体" w:hAnsi="宋体" w:eastAsia="宋体" w:cs="宋体"/>
                <w:b w:val="0"/>
                <w:i w:val="0"/>
                <w:sz w:val="18"/>
              </w:rPr>
              <w:t>得分</w:t>
            </w:r>
          </w:p>
        </w:tc>
      </w:tr>
      <w:tr w14:paraId="63BBBF4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F95D28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2EE075">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B63F22">
            <w:pPr>
              <w:spacing w:before="0" w:after="0" w:line="240" w:lineRule="auto"/>
              <w:jc w:val="center"/>
            </w:pPr>
            <w:r>
              <w:rPr>
                <w:rFonts w:ascii="宋体" w:hAnsi="宋体" w:eastAsia="宋体" w:cs="宋体"/>
                <w:b w:val="0"/>
                <w:i w:val="0"/>
                <w:sz w:val="18"/>
              </w:rPr>
              <w:t>31.20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ABC4A1">
            <w:pPr>
              <w:spacing w:before="0" w:after="0" w:line="240" w:lineRule="auto"/>
              <w:jc w:val="center"/>
            </w:pPr>
            <w:r>
              <w:rPr>
                <w:rFonts w:ascii="宋体" w:hAnsi="宋体" w:eastAsia="宋体" w:cs="宋体"/>
                <w:b w:val="0"/>
                <w:i w:val="0"/>
                <w:sz w:val="18"/>
              </w:rPr>
              <w:t>263.82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55067D">
            <w:pPr>
              <w:spacing w:before="0" w:after="0" w:line="240" w:lineRule="auto"/>
              <w:jc w:val="center"/>
            </w:pPr>
            <w:r>
              <w:rPr>
                <w:rFonts w:ascii="宋体" w:hAnsi="宋体" w:eastAsia="宋体" w:cs="宋体"/>
                <w:b w:val="0"/>
                <w:i w:val="0"/>
                <w:sz w:val="18"/>
              </w:rPr>
              <w:t>263.82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2AAB9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7A5966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CEE375">
            <w:pPr>
              <w:spacing w:before="0" w:after="0" w:line="240" w:lineRule="auto"/>
              <w:jc w:val="center"/>
            </w:pPr>
            <w:r>
              <w:rPr>
                <w:rFonts w:ascii="宋体" w:hAnsi="宋体" w:eastAsia="宋体" w:cs="宋体"/>
                <w:b w:val="0"/>
                <w:i w:val="0"/>
                <w:sz w:val="18"/>
              </w:rPr>
              <w:t>-</w:t>
            </w:r>
          </w:p>
        </w:tc>
      </w:tr>
      <w:tr w14:paraId="48EE647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2BEAF52"/>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461FD5">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5B1A2D">
            <w:pPr>
              <w:spacing w:before="0" w:after="0" w:line="240" w:lineRule="auto"/>
              <w:jc w:val="center"/>
            </w:pPr>
            <w:r>
              <w:rPr>
                <w:rFonts w:ascii="宋体" w:hAnsi="宋体" w:eastAsia="宋体" w:cs="宋体"/>
                <w:b w:val="0"/>
                <w:i w:val="0"/>
                <w:sz w:val="18"/>
              </w:rPr>
              <w:t>4,605.05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8353D2">
            <w:pPr>
              <w:spacing w:before="0" w:after="0" w:line="240" w:lineRule="auto"/>
              <w:jc w:val="center"/>
            </w:pPr>
            <w:r>
              <w:rPr>
                <w:rFonts w:ascii="宋体" w:hAnsi="宋体" w:eastAsia="宋体" w:cs="宋体"/>
                <w:b w:val="0"/>
                <w:i w:val="0"/>
                <w:sz w:val="18"/>
              </w:rPr>
              <w:t>6,636.79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C8EA85">
            <w:pPr>
              <w:spacing w:before="0" w:after="0" w:line="240" w:lineRule="auto"/>
              <w:jc w:val="center"/>
            </w:pPr>
            <w:r>
              <w:rPr>
                <w:rFonts w:ascii="宋体" w:hAnsi="宋体" w:eastAsia="宋体" w:cs="宋体"/>
                <w:b w:val="0"/>
                <w:i w:val="0"/>
                <w:sz w:val="18"/>
              </w:rPr>
              <w:t>6,155.43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7D708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C1767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0312E5">
            <w:pPr>
              <w:spacing w:before="0" w:after="0" w:line="240" w:lineRule="auto"/>
              <w:jc w:val="center"/>
            </w:pPr>
            <w:r>
              <w:rPr>
                <w:rFonts w:ascii="宋体" w:hAnsi="宋体" w:eastAsia="宋体" w:cs="宋体"/>
                <w:b w:val="0"/>
                <w:i w:val="0"/>
                <w:sz w:val="18"/>
              </w:rPr>
              <w:t>-</w:t>
            </w:r>
          </w:p>
        </w:tc>
      </w:tr>
      <w:tr w14:paraId="48355C30">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07698C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A450B3">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D848368">
            <w:pPr>
              <w:spacing w:before="0" w:after="0" w:line="240" w:lineRule="auto"/>
              <w:jc w:val="center"/>
            </w:pPr>
            <w:r>
              <w:rPr>
                <w:rFonts w:ascii="宋体" w:hAnsi="宋体" w:eastAsia="宋体" w:cs="宋体"/>
                <w:b w:val="0"/>
                <w:i w:val="0"/>
                <w:sz w:val="18"/>
              </w:rPr>
              <w:t>986.18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5902C3">
            <w:pPr>
              <w:spacing w:before="0" w:after="0" w:line="240" w:lineRule="auto"/>
              <w:jc w:val="center"/>
            </w:pPr>
            <w:r>
              <w:rPr>
                <w:rFonts w:ascii="宋体" w:hAnsi="宋体" w:eastAsia="宋体" w:cs="宋体"/>
                <w:b w:val="0"/>
                <w:i w:val="0"/>
                <w:sz w:val="18"/>
              </w:rPr>
              <w:t>39.35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D7EE77">
            <w:pPr>
              <w:spacing w:before="0" w:after="0" w:line="240" w:lineRule="auto"/>
              <w:jc w:val="center"/>
            </w:pPr>
            <w:r>
              <w:rPr>
                <w:rFonts w:ascii="宋体" w:hAnsi="宋体" w:eastAsia="宋体" w:cs="宋体"/>
                <w:b w:val="0"/>
                <w:i w:val="0"/>
                <w:sz w:val="18"/>
              </w:rPr>
              <w:t>39.35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D386C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0A75DD">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E86E2C">
            <w:pPr>
              <w:spacing w:before="0" w:after="0" w:line="240" w:lineRule="auto"/>
              <w:jc w:val="center"/>
            </w:pPr>
            <w:r>
              <w:rPr>
                <w:rFonts w:ascii="宋体" w:hAnsi="宋体" w:eastAsia="宋体" w:cs="宋体"/>
                <w:b w:val="0"/>
                <w:i w:val="0"/>
                <w:sz w:val="18"/>
              </w:rPr>
              <w:t>-</w:t>
            </w:r>
          </w:p>
        </w:tc>
      </w:tr>
      <w:tr w14:paraId="621ACF1C">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5792E7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199F68">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EB2776">
            <w:pPr>
              <w:spacing w:before="0" w:after="0" w:line="240" w:lineRule="auto"/>
              <w:jc w:val="center"/>
            </w:pPr>
            <w:r>
              <w:rPr>
                <w:rFonts w:ascii="宋体" w:hAnsi="宋体" w:eastAsia="宋体" w:cs="宋体"/>
                <w:b w:val="0"/>
                <w:i w:val="0"/>
                <w:sz w:val="18"/>
              </w:rPr>
              <w:t>5,622.43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3001E6">
            <w:pPr>
              <w:spacing w:before="0" w:after="0" w:line="240" w:lineRule="auto"/>
              <w:jc w:val="center"/>
            </w:pPr>
            <w:r>
              <w:rPr>
                <w:rFonts w:ascii="宋体" w:hAnsi="宋体" w:eastAsia="宋体" w:cs="宋体"/>
                <w:b w:val="0"/>
                <w:i w:val="0"/>
                <w:sz w:val="18"/>
              </w:rPr>
              <w:t>6,939.96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0FFB01">
            <w:pPr>
              <w:spacing w:before="0" w:after="0" w:line="240" w:lineRule="auto"/>
              <w:jc w:val="center"/>
            </w:pPr>
            <w:r>
              <w:rPr>
                <w:rFonts w:ascii="宋体" w:hAnsi="宋体" w:eastAsia="宋体" w:cs="宋体"/>
                <w:b w:val="0"/>
                <w:i w:val="0"/>
                <w:sz w:val="18"/>
              </w:rPr>
              <w:t>6,458.60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63DA87">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844A7C">
            <w:pPr>
              <w:spacing w:before="0" w:after="0" w:line="240" w:lineRule="auto"/>
              <w:jc w:val="center"/>
            </w:pPr>
            <w:r>
              <w:rPr>
                <w:rFonts w:ascii="宋体" w:hAnsi="宋体" w:eastAsia="宋体" w:cs="宋体"/>
                <w:b w:val="0"/>
                <w:i w:val="0"/>
                <w:sz w:val="18"/>
              </w:rPr>
              <w:t>93.06%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AE675D">
            <w:pPr>
              <w:spacing w:before="0" w:after="0" w:line="240" w:lineRule="auto"/>
              <w:jc w:val="center"/>
            </w:pPr>
            <w:r>
              <w:rPr>
                <w:rFonts w:ascii="宋体" w:hAnsi="宋体" w:eastAsia="宋体" w:cs="宋体"/>
                <w:b w:val="0"/>
                <w:i w:val="0"/>
                <w:sz w:val="18"/>
              </w:rPr>
              <w:t>9.31</w:t>
            </w:r>
          </w:p>
        </w:tc>
      </w:tr>
      <w:tr w14:paraId="05988921">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3C8483">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28A1FC9E">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7E28A53">
            <w:pPr>
              <w:spacing w:before="0" w:after="0" w:line="240" w:lineRule="auto"/>
              <w:jc w:val="center"/>
            </w:pPr>
            <w:r>
              <w:rPr>
                <w:rFonts w:ascii="宋体" w:hAnsi="宋体" w:eastAsia="宋体" w:cs="宋体"/>
                <w:b w:val="0"/>
                <w:i w:val="0"/>
                <w:sz w:val="18"/>
              </w:rPr>
              <w:t>实际完成情况</w:t>
            </w:r>
          </w:p>
        </w:tc>
      </w:tr>
      <w:tr w14:paraId="3CE841DE">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460B19E"/>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66DFB99">
            <w:pPr>
              <w:spacing w:before="0" w:after="0" w:line="240" w:lineRule="auto"/>
              <w:jc w:val="center"/>
            </w:pPr>
            <w:r>
              <w:rPr>
                <w:rFonts w:ascii="宋体" w:hAnsi="宋体" w:eastAsia="宋体" w:cs="宋体"/>
                <w:b w:val="0"/>
                <w:i w:val="0"/>
                <w:sz w:val="18"/>
              </w:rPr>
              <w:t>昌吉州融媒体中心将以习近平文化思想为指引，认真落实中央和区、州宣传部长工作会议精神，全面贯彻落实党的二十届三中全会《决定》提出的“加快适应信息技术迅猛发展新形势”“构建适应全媒体生产传播工作机制和评价体系，推进主流媒体系统性变革”要求，推进媒体改革创新，打造精品新闻作品和文艺作品。一是重大主题宣传。围绕昌吉州党委、政府重大决策和重点工作，加强全媒体新闻宣传。二是扎实开展基层报道。三是加大民生报道，深入报道昌吉州在乡村振兴、教育医疗、社会保障等方面的新进展、新举措。守正做精传统媒体，塑造品牌形象，一是丰富昌吉日报版面内容。推出今日评点、庭州时评、本报评论员文章、社论等评论栏目。二是优化电视节目，增加优秀电视剧和电影节目比例，三是提升广播节目品质，继续办好《全州新闻联播》《昌广行风热线》《法治生活》《早高峰》节目。四是新开设《我的人民调解故事》专栏，全年播发12期，策划1-2期《法治生活》特别节目直播活动。创新做强新媒体，推动主力军进入主战场，一是推出《小易在现场》《你点我检》《昌吉“智”造》《记者带你看》《小颖速报》等短视频栏目和《昌吉印记·时光漫画》连环画专栏。二是精心打造《主播说三农》品牌。三是全年新媒体端实现10万+爆款作品数400条，其中100万+爆款作品100条。内宣外宣齐头并进，壮大主流媒体声音，一是每月至少召开两次选题策划会，确保每月有2条以上稿件在央级或自治区级重要媒体上获得展示。二是积极拓展新的外宣渠道，探索与更多新兴媒体、自媒体以及国际媒体建立合作关系，三是加强通讯员队伍建设。每季度至少组织一次线上或线下的通讯员培训活动。加强意识形态工作，确保全媒体传播平台阵地安全，抓好所属报刊、网站、“两微一端”等意识形态阵地的建设和管理，严格执行宣传指令，认真落实“三审三校”审核把关制度。强化网络安全，保障中国昌吉网、媒资资源库等信息平台的安全，提升技术安全保障能力建设。扎实开展文化润疆文艺创作和项目建设工作，一是加快推进文旅微短剧《爱如天山不化雪》后期制作宣发播出工作进度，完成《我的木垒河》以及《马圈湾》或《天山下》等广播剧制作播出工作，创作拍摄历史文化旅游纪录片《沃野新村处处歌》《非遗里的庭州》（2集），年内推出10期《悦读诗词》列微短视频，计划开设系列微短视频《文物里的昌吉》栏目并在昌吉日报视频号等平台播出，增进文化认同，构筑中华民族共有精神家园。二是充分利用已拨付的资金，确保《传媒大厦安全播出维护保障项目》《中国昌吉网运营项目》《州融媒体中心网络等级保护》《新华社用稿通道服务项目》《新媒体技术提升及功能拓展项目》5个项目100%实施完成，切实让项目发挥功效，变技术应用为媒体赋能，实现“更智慧、更可控、更高效”的新质生产力。三是编制完成中心“十五五”文化润疆援疆项目库，积极争取中央补助地方文化事业发展资金、援疆资金和财政资金支持，将昌吉广播电视发射台双回路供电安全保障、AIGC技术学习与应用等项目纳入建设内容，开展好“重走林公路 丝路援疆情”采访采风活动。</w:t>
            </w:r>
            <w:r>
              <w:rPr>
                <w:rFonts w:ascii="宋体" w:hAnsi="宋体" w:eastAsia="宋体" w:cs="宋体"/>
                <w:b w:val="0"/>
                <w:i w:val="0"/>
                <w:sz w:val="18"/>
              </w:rPr>
              <w:cr/>
            </w:r>
            <w:r>
              <w:rPr>
                <w:rFonts w:ascii="宋体" w:hAnsi="宋体" w:eastAsia="宋体" w:cs="宋体"/>
                <w:b w:val="0"/>
                <w:i w:val="0"/>
                <w:sz w:val="18"/>
              </w:rPr>
              <w:t>
通过年度计划的实施，一是深化政治机关建设。坚持把党的政治建设摆在首位，严明党的政治纪律和政治规矩。二是持续巩固壮大主流思想舆论，凝聚全州各族群众以昂扬姿态建功新时代、奋进新征程的决心和信心。三是传统媒体与新媒体破“界”融合，报台网刊微抖端传播平台优势互补，一体发展，提升传播效果。</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0D28D6F">
            <w:pPr>
              <w:spacing w:before="0" w:after="0" w:line="240" w:lineRule="auto"/>
              <w:jc w:val="center"/>
            </w:pPr>
            <w:r>
              <w:rPr>
                <w:rFonts w:ascii="宋体" w:hAnsi="宋体" w:eastAsia="宋体" w:cs="宋体"/>
                <w:b w:val="0"/>
                <w:i w:val="0"/>
                <w:sz w:val="18"/>
              </w:rPr>
              <w:t>2025年我单位全年预算数为6939.96万元，全年执行数为6458.6万元，总预算执行率为93.06%。2025年我单位完成以下工作内容：1.完成报纸出版247期；2.完成《学习与科普》杂志6期；3.完成新开广播专栏1个；4.完成建立驻县市联络点8个；5完成打造网红专栏8个，6完成文化润疆文艺项目创作8个，7完成制作100万+爆款新媒体作品100条；8.完成12次学习。通过以上工作的实施，宣传党的理论和路线方针政策，宣传习近平新时代中国特色社会主义思想以及新时代党的治疆方略；围绕自治州党委和自治州人民政府中心工作，组织开展宣传报道，讲好昌吉故事；开展舆情引导和舆论监督，围绕社会热点进行舆论分析，为自治州党委决策提供参考依据，为自治州各部门单位提供服务；组织开展文艺创作，举办文化活动，传播社会主义核心价值观，为群众提供精神文化产品</w:t>
            </w:r>
          </w:p>
        </w:tc>
      </w:tr>
      <w:tr w14:paraId="25A019D8">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FFAF45">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5907D5">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B1C337">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368D96">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1D0B0C">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A9C7CA">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BAADD6">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6F011E">
            <w:pPr>
              <w:keepNext/>
              <w:spacing w:before="0" w:after="0" w:line="240" w:lineRule="auto"/>
              <w:jc w:val="center"/>
            </w:pPr>
            <w:r>
              <w:rPr>
                <w:rFonts w:ascii="宋体" w:hAnsi="宋体" w:eastAsia="宋体" w:cs="宋体"/>
                <w:b w:val="0"/>
                <w:i w:val="0"/>
                <w:sz w:val="18"/>
              </w:rPr>
              <w:t>得分</w:t>
            </w:r>
          </w:p>
        </w:tc>
      </w:tr>
      <w:tr w14:paraId="6A42E06B">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6506CA">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D55BA7">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2EEC93">
            <w:pPr>
              <w:spacing w:before="0" w:after="0" w:line="240" w:lineRule="auto"/>
              <w:jc w:val="center"/>
            </w:pPr>
            <w:r>
              <w:rPr>
                <w:rFonts w:ascii="宋体" w:hAnsi="宋体" w:eastAsia="宋体" w:cs="宋体"/>
                <w:b w:val="0"/>
                <w:i w:val="0"/>
                <w:sz w:val="18"/>
              </w:rPr>
              <w:t>报纸发行期数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087CE1">
            <w:pPr>
              <w:spacing w:before="0" w:after="0" w:line="240" w:lineRule="auto"/>
              <w:jc w:val="center"/>
            </w:pPr>
            <w:r>
              <w:rPr>
                <w:rFonts w:ascii="宋体" w:hAnsi="宋体" w:eastAsia="宋体" w:cs="宋体"/>
                <w:b w:val="0"/>
                <w:i w:val="0"/>
                <w:sz w:val="18"/>
              </w:rPr>
              <w:t>&gt;=248期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20D8D1">
            <w:pPr>
              <w:spacing w:before="0" w:after="0" w:line="240" w:lineRule="auto"/>
              <w:jc w:val="center"/>
            </w:pPr>
            <w:r>
              <w:rPr>
                <w:rFonts w:ascii="宋体" w:hAnsi="宋体" w:eastAsia="宋体" w:cs="宋体"/>
                <w:b w:val="0"/>
                <w:i w:val="0"/>
                <w:sz w:val="18"/>
              </w:rPr>
              <w:t>《中共中央关于进一步全面深化改革  推进中国式现代化的决定》、2025年中心工作要点、中央和区、州宣传部长工作会议精神</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403072">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C717D3">
            <w:pPr>
              <w:spacing w:before="0" w:after="0" w:line="240" w:lineRule="auto"/>
              <w:jc w:val="center"/>
            </w:pPr>
            <w:r>
              <w:rPr>
                <w:rFonts w:ascii="宋体" w:hAnsi="宋体" w:eastAsia="宋体" w:cs="宋体"/>
                <w:b w:val="0"/>
                <w:i w:val="0"/>
                <w:sz w:val="18"/>
              </w:rPr>
              <w:t>=247期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21F574">
            <w:pPr>
              <w:spacing w:before="0" w:after="0" w:line="240" w:lineRule="auto"/>
              <w:jc w:val="center"/>
            </w:pPr>
            <w:r>
              <w:rPr>
                <w:rFonts w:ascii="宋体" w:hAnsi="宋体" w:eastAsia="宋体" w:cs="宋体"/>
                <w:b w:val="0"/>
                <w:i w:val="0"/>
                <w:sz w:val="18"/>
              </w:rPr>
              <w:t>14.94</w:t>
            </w:r>
          </w:p>
        </w:tc>
      </w:tr>
      <w:tr w14:paraId="7DD227C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F31562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F07253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E973BA">
            <w:pPr>
              <w:spacing w:before="0" w:after="0" w:line="240" w:lineRule="auto"/>
              <w:jc w:val="center"/>
            </w:pPr>
            <w:r>
              <w:rPr>
                <w:rFonts w:ascii="宋体" w:hAnsi="宋体" w:eastAsia="宋体" w:cs="宋体"/>
                <w:b w:val="0"/>
                <w:i w:val="0"/>
                <w:sz w:val="18"/>
              </w:rPr>
              <w:t>新开广播专栏数量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054A85">
            <w:pPr>
              <w:spacing w:before="0" w:after="0" w:line="240" w:lineRule="auto"/>
              <w:jc w:val="center"/>
            </w:pPr>
            <w:r>
              <w:rPr>
                <w:rFonts w:ascii="宋体" w:hAnsi="宋体" w:eastAsia="宋体" w:cs="宋体"/>
                <w:b w:val="0"/>
                <w:i w:val="0"/>
                <w:sz w:val="18"/>
              </w:rPr>
              <w:t>=1档</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E65E8C">
            <w:pPr>
              <w:spacing w:before="0" w:after="0" w:line="240" w:lineRule="auto"/>
              <w:jc w:val="center"/>
            </w:pPr>
            <w:r>
              <w:rPr>
                <w:rFonts w:ascii="宋体" w:hAnsi="宋体" w:eastAsia="宋体" w:cs="宋体"/>
                <w:b w:val="0"/>
                <w:i w:val="0"/>
                <w:sz w:val="18"/>
              </w:rPr>
              <w:t>《中共中央关于进一步全面深化改革  推进中国式现代化的决定》、2025年中心工作要点、中央和区、州宣传部长工作会议精神</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918C12">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346FAF">
            <w:pPr>
              <w:spacing w:before="0" w:after="0" w:line="240" w:lineRule="auto"/>
              <w:jc w:val="center"/>
            </w:pPr>
            <w:r>
              <w:rPr>
                <w:rFonts w:ascii="宋体" w:hAnsi="宋体" w:eastAsia="宋体" w:cs="宋体"/>
                <w:b w:val="0"/>
                <w:i w:val="0"/>
                <w:sz w:val="18"/>
              </w:rPr>
              <w:t>=1档</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C4132D">
            <w:pPr>
              <w:spacing w:before="0" w:after="0" w:line="240" w:lineRule="auto"/>
              <w:jc w:val="center"/>
            </w:pPr>
            <w:r>
              <w:rPr>
                <w:rFonts w:ascii="宋体" w:hAnsi="宋体" w:eastAsia="宋体" w:cs="宋体"/>
                <w:b w:val="0"/>
                <w:i w:val="0"/>
                <w:sz w:val="18"/>
              </w:rPr>
              <w:t>15</w:t>
            </w:r>
          </w:p>
        </w:tc>
      </w:tr>
      <w:tr w14:paraId="5204965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90A4C34"/>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C347A2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71B84D">
            <w:pPr>
              <w:spacing w:before="0" w:after="0" w:line="240" w:lineRule="auto"/>
              <w:jc w:val="center"/>
            </w:pPr>
            <w:r>
              <w:rPr>
                <w:rFonts w:ascii="宋体" w:hAnsi="宋体" w:eastAsia="宋体" w:cs="宋体"/>
                <w:b w:val="0"/>
                <w:i w:val="0"/>
                <w:sz w:val="18"/>
              </w:rPr>
              <w:t>《学习与科普》杂志发行期数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FFBB16">
            <w:pPr>
              <w:spacing w:before="0" w:after="0" w:line="240" w:lineRule="auto"/>
              <w:jc w:val="center"/>
            </w:pPr>
            <w:r>
              <w:rPr>
                <w:rFonts w:ascii="宋体" w:hAnsi="宋体" w:eastAsia="宋体" w:cs="宋体"/>
                <w:b w:val="0"/>
                <w:i w:val="0"/>
                <w:sz w:val="18"/>
              </w:rPr>
              <w:t>=6期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C48D0B">
            <w:pPr>
              <w:spacing w:before="0" w:after="0" w:line="240" w:lineRule="auto"/>
              <w:jc w:val="center"/>
            </w:pPr>
            <w:r>
              <w:rPr>
                <w:rFonts w:ascii="宋体" w:hAnsi="宋体" w:eastAsia="宋体" w:cs="宋体"/>
                <w:b w:val="0"/>
                <w:i w:val="0"/>
                <w:sz w:val="18"/>
              </w:rPr>
              <w:t>《中共中央关于进一步全面深化改革  推进中国式现代化的决定》、2025年中心工作要点、中央和区、州宣传部长工作会议精神</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A25483">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A910E4">
            <w:pPr>
              <w:spacing w:before="0" w:after="0" w:line="240" w:lineRule="auto"/>
              <w:jc w:val="center"/>
            </w:pPr>
            <w:r>
              <w:rPr>
                <w:rFonts w:ascii="宋体" w:hAnsi="宋体" w:eastAsia="宋体" w:cs="宋体"/>
                <w:b w:val="0"/>
                <w:i w:val="0"/>
                <w:sz w:val="18"/>
              </w:rPr>
              <w:t>=6期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A6D212">
            <w:pPr>
              <w:spacing w:before="0" w:after="0" w:line="240" w:lineRule="auto"/>
              <w:jc w:val="center"/>
            </w:pPr>
            <w:r>
              <w:rPr>
                <w:rFonts w:ascii="宋体" w:hAnsi="宋体" w:eastAsia="宋体" w:cs="宋体"/>
                <w:b w:val="0"/>
                <w:i w:val="0"/>
                <w:sz w:val="18"/>
              </w:rPr>
              <w:t>10</w:t>
            </w:r>
          </w:p>
        </w:tc>
      </w:tr>
      <w:tr w14:paraId="4A93520E">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574671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FF106A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22AC73">
            <w:pPr>
              <w:spacing w:before="0" w:after="0" w:line="240" w:lineRule="auto"/>
              <w:jc w:val="center"/>
            </w:pPr>
            <w:r>
              <w:rPr>
                <w:rFonts w:ascii="宋体" w:hAnsi="宋体" w:eastAsia="宋体" w:cs="宋体"/>
                <w:b w:val="0"/>
                <w:i w:val="0"/>
                <w:sz w:val="18"/>
              </w:rPr>
              <w:t>建立驻县市联络点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56F6A6">
            <w:pPr>
              <w:spacing w:before="0" w:after="0" w:line="240" w:lineRule="auto"/>
              <w:jc w:val="center"/>
            </w:pPr>
            <w:r>
              <w:rPr>
                <w:rFonts w:ascii="宋体" w:hAnsi="宋体" w:eastAsia="宋体" w:cs="宋体"/>
                <w:b w:val="0"/>
                <w:i w:val="0"/>
                <w:sz w:val="18"/>
              </w:rPr>
              <w:t>=8个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5A7837">
            <w:pPr>
              <w:spacing w:before="0" w:after="0" w:line="240" w:lineRule="auto"/>
              <w:jc w:val="center"/>
            </w:pPr>
            <w:r>
              <w:rPr>
                <w:rFonts w:ascii="宋体" w:hAnsi="宋体" w:eastAsia="宋体" w:cs="宋体"/>
                <w:b w:val="0"/>
                <w:i w:val="0"/>
                <w:sz w:val="18"/>
              </w:rPr>
              <w:t>《中共中央关于进一步全面深化改革  推进中国式现代化的决定》、2025年中心工作要点、中央和区、州宣传部长工作会议精神</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805169">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9A3617">
            <w:pPr>
              <w:spacing w:before="0" w:after="0" w:line="240" w:lineRule="auto"/>
              <w:jc w:val="center"/>
            </w:pPr>
            <w:r>
              <w:rPr>
                <w:rFonts w:ascii="宋体" w:hAnsi="宋体" w:eastAsia="宋体" w:cs="宋体"/>
                <w:b w:val="0"/>
                <w:i w:val="0"/>
                <w:sz w:val="18"/>
              </w:rPr>
              <w:t>=8个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D4E2F2">
            <w:pPr>
              <w:spacing w:before="0" w:after="0" w:line="240" w:lineRule="auto"/>
              <w:jc w:val="center"/>
            </w:pPr>
            <w:r>
              <w:rPr>
                <w:rFonts w:ascii="宋体" w:hAnsi="宋体" w:eastAsia="宋体" w:cs="宋体"/>
                <w:b w:val="0"/>
                <w:i w:val="0"/>
                <w:sz w:val="18"/>
              </w:rPr>
              <w:t>10</w:t>
            </w:r>
          </w:p>
        </w:tc>
      </w:tr>
      <w:tr w14:paraId="79171600">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3C2900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53E377C"/>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5F5F3A">
            <w:pPr>
              <w:spacing w:before="0" w:after="0" w:line="240" w:lineRule="auto"/>
              <w:jc w:val="center"/>
            </w:pPr>
            <w:r>
              <w:rPr>
                <w:rFonts w:ascii="宋体" w:hAnsi="宋体" w:eastAsia="宋体" w:cs="宋体"/>
                <w:b w:val="0"/>
                <w:i w:val="0"/>
                <w:sz w:val="18"/>
              </w:rPr>
              <w:t>打造网红新媒体专栏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90E6A3">
            <w:pPr>
              <w:spacing w:before="0" w:after="0" w:line="240" w:lineRule="auto"/>
              <w:jc w:val="center"/>
            </w:pPr>
            <w:r>
              <w:rPr>
                <w:rFonts w:ascii="宋体" w:hAnsi="宋体" w:eastAsia="宋体" w:cs="宋体"/>
                <w:b w:val="0"/>
                <w:i w:val="0"/>
                <w:sz w:val="18"/>
              </w:rPr>
              <w:t>=7个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678125">
            <w:pPr>
              <w:spacing w:before="0" w:after="0" w:line="240" w:lineRule="auto"/>
              <w:jc w:val="center"/>
            </w:pPr>
            <w:r>
              <w:rPr>
                <w:rFonts w:ascii="宋体" w:hAnsi="宋体" w:eastAsia="宋体" w:cs="宋体"/>
                <w:b w:val="0"/>
                <w:i w:val="0"/>
                <w:sz w:val="18"/>
              </w:rPr>
              <w:t>《中共中央关于进一步全面深化改革  推进中国式现代化的决定》、2025年中心工作要点、中央和区、州宣传部长工作会议精神</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C9E332">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A9BC63">
            <w:pPr>
              <w:spacing w:before="0" w:after="0" w:line="240" w:lineRule="auto"/>
              <w:jc w:val="center"/>
            </w:pPr>
            <w:r>
              <w:rPr>
                <w:rFonts w:ascii="宋体" w:hAnsi="宋体" w:eastAsia="宋体" w:cs="宋体"/>
                <w:b w:val="0"/>
                <w:i w:val="0"/>
                <w:sz w:val="18"/>
              </w:rPr>
              <w:t>=7个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120FC5">
            <w:pPr>
              <w:spacing w:before="0" w:after="0" w:line="240" w:lineRule="auto"/>
              <w:jc w:val="center"/>
            </w:pPr>
            <w:r>
              <w:rPr>
                <w:rFonts w:ascii="宋体" w:hAnsi="宋体" w:eastAsia="宋体" w:cs="宋体"/>
                <w:b w:val="0"/>
                <w:i w:val="0"/>
                <w:sz w:val="18"/>
              </w:rPr>
              <w:t>10</w:t>
            </w:r>
          </w:p>
        </w:tc>
      </w:tr>
      <w:tr w14:paraId="5FCDABE3">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FB0607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803FB1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8CE646">
            <w:pPr>
              <w:spacing w:before="0" w:after="0" w:line="240" w:lineRule="auto"/>
              <w:jc w:val="center"/>
            </w:pPr>
            <w:r>
              <w:rPr>
                <w:rFonts w:ascii="宋体" w:hAnsi="宋体" w:eastAsia="宋体" w:cs="宋体"/>
                <w:b w:val="0"/>
                <w:i w:val="0"/>
                <w:sz w:val="18"/>
              </w:rPr>
              <w:t>完成文化润疆文艺创作项目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EA3ED0">
            <w:pPr>
              <w:spacing w:before="0" w:after="0" w:line="240" w:lineRule="auto"/>
              <w:jc w:val="center"/>
            </w:pPr>
            <w:r>
              <w:rPr>
                <w:rFonts w:ascii="宋体" w:hAnsi="宋体" w:eastAsia="宋体" w:cs="宋体"/>
                <w:b w:val="0"/>
                <w:i w:val="0"/>
                <w:sz w:val="18"/>
              </w:rPr>
              <w:t>=8个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9325E7">
            <w:pPr>
              <w:spacing w:before="0" w:after="0" w:line="240" w:lineRule="auto"/>
              <w:jc w:val="center"/>
            </w:pPr>
            <w:r>
              <w:rPr>
                <w:rFonts w:ascii="宋体" w:hAnsi="宋体" w:eastAsia="宋体" w:cs="宋体"/>
                <w:b w:val="0"/>
                <w:i w:val="0"/>
                <w:sz w:val="18"/>
              </w:rPr>
              <w:t>《中共中央关于进一步全面深化改革  推进中国式现代化的决定》、2025年中心工作要点、中央和区、州宣传部长工作会议精神</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3E68FE">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77E242">
            <w:pPr>
              <w:spacing w:before="0" w:after="0" w:line="240" w:lineRule="auto"/>
              <w:jc w:val="center"/>
            </w:pPr>
            <w:r>
              <w:rPr>
                <w:rFonts w:ascii="宋体" w:hAnsi="宋体" w:eastAsia="宋体" w:cs="宋体"/>
                <w:b w:val="0"/>
                <w:i w:val="0"/>
                <w:sz w:val="18"/>
              </w:rPr>
              <w:t>=8个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E6DEE35">
            <w:pPr>
              <w:spacing w:before="0" w:after="0" w:line="240" w:lineRule="auto"/>
              <w:jc w:val="center"/>
            </w:pPr>
            <w:r>
              <w:rPr>
                <w:rFonts w:ascii="宋体" w:hAnsi="宋体" w:eastAsia="宋体" w:cs="宋体"/>
                <w:b w:val="0"/>
                <w:i w:val="0"/>
                <w:sz w:val="18"/>
              </w:rPr>
              <w:t>10</w:t>
            </w:r>
          </w:p>
        </w:tc>
      </w:tr>
      <w:tr w14:paraId="125E400A">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3FAB2B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5AB700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1A8101">
            <w:pPr>
              <w:spacing w:before="0" w:after="0" w:line="240" w:lineRule="auto"/>
              <w:jc w:val="center"/>
            </w:pPr>
            <w:r>
              <w:rPr>
                <w:rFonts w:ascii="宋体" w:hAnsi="宋体" w:eastAsia="宋体" w:cs="宋体"/>
                <w:b w:val="0"/>
                <w:i w:val="0"/>
                <w:sz w:val="18"/>
              </w:rPr>
              <w:t>制作100万+爆款新媒体作品数量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71345D">
            <w:pPr>
              <w:spacing w:before="0" w:after="0" w:line="240" w:lineRule="auto"/>
              <w:jc w:val="center"/>
            </w:pPr>
            <w:r>
              <w:rPr>
                <w:rFonts w:ascii="宋体" w:hAnsi="宋体" w:eastAsia="宋体" w:cs="宋体"/>
                <w:b w:val="0"/>
                <w:i w:val="0"/>
                <w:sz w:val="18"/>
              </w:rPr>
              <w:t>&gt;=100条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C3523A">
            <w:pPr>
              <w:spacing w:before="0" w:after="0" w:line="240" w:lineRule="auto"/>
              <w:jc w:val="center"/>
            </w:pPr>
            <w:r>
              <w:rPr>
                <w:rFonts w:ascii="宋体" w:hAnsi="宋体" w:eastAsia="宋体" w:cs="宋体"/>
                <w:b w:val="0"/>
                <w:i w:val="0"/>
                <w:sz w:val="18"/>
              </w:rPr>
              <w:t>《中共中央关于进一步全面深化改革  推进中国式现代化的决定》、2025年中心工作要点、中央和区、州宣传部长工作会议精神</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DFB57D">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223EB1">
            <w:pPr>
              <w:spacing w:before="0" w:after="0" w:line="240" w:lineRule="auto"/>
              <w:jc w:val="center"/>
            </w:pPr>
            <w:r>
              <w:rPr>
                <w:rFonts w:ascii="宋体" w:hAnsi="宋体" w:eastAsia="宋体" w:cs="宋体"/>
                <w:b w:val="0"/>
                <w:i w:val="0"/>
                <w:sz w:val="18"/>
              </w:rPr>
              <w:t>=100条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0B5E30">
            <w:pPr>
              <w:spacing w:before="0" w:after="0" w:line="240" w:lineRule="auto"/>
              <w:jc w:val="center"/>
            </w:pPr>
            <w:r>
              <w:rPr>
                <w:rFonts w:ascii="宋体" w:hAnsi="宋体" w:eastAsia="宋体" w:cs="宋体"/>
                <w:b w:val="0"/>
                <w:i w:val="0"/>
                <w:sz w:val="18"/>
              </w:rPr>
              <w:t>10</w:t>
            </w:r>
          </w:p>
        </w:tc>
      </w:tr>
      <w:tr w14:paraId="7D7160A0">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D2417C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5FA35A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5CEF9F">
            <w:pPr>
              <w:spacing w:before="0" w:after="0" w:line="240" w:lineRule="auto"/>
              <w:jc w:val="center"/>
            </w:pPr>
            <w:r>
              <w:rPr>
                <w:rFonts w:ascii="宋体" w:hAnsi="宋体" w:eastAsia="宋体" w:cs="宋体"/>
                <w:b w:val="0"/>
                <w:i w:val="0"/>
                <w:sz w:val="18"/>
              </w:rPr>
              <w:t>开展全媒体理念和业务技能培训场次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31D2B1">
            <w:pPr>
              <w:spacing w:before="0" w:after="0" w:line="240" w:lineRule="auto"/>
              <w:jc w:val="center"/>
            </w:pPr>
            <w:r>
              <w:rPr>
                <w:rFonts w:ascii="宋体" w:hAnsi="宋体" w:eastAsia="宋体" w:cs="宋体"/>
                <w:b w:val="0"/>
                <w:i w:val="0"/>
                <w:sz w:val="18"/>
              </w:rPr>
              <w:t>&gt;=12次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4F5ED8">
            <w:pPr>
              <w:spacing w:before="0" w:after="0" w:line="240" w:lineRule="auto"/>
              <w:jc w:val="center"/>
            </w:pPr>
            <w:r>
              <w:rPr>
                <w:rFonts w:ascii="宋体" w:hAnsi="宋体" w:eastAsia="宋体" w:cs="宋体"/>
                <w:b w:val="0"/>
                <w:i w:val="0"/>
                <w:sz w:val="18"/>
              </w:rPr>
              <w:t>《中共中央关于进一步全面深化改革  推进中国式现代化的决定》、2025年中心工作要点、中央和区、州宣传部长工作会议精神</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B30F67">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A91EC0">
            <w:pPr>
              <w:spacing w:before="0" w:after="0" w:line="240" w:lineRule="auto"/>
              <w:jc w:val="center"/>
            </w:pPr>
            <w:r>
              <w:rPr>
                <w:rFonts w:ascii="宋体" w:hAnsi="宋体" w:eastAsia="宋体" w:cs="宋体"/>
                <w:b w:val="0"/>
                <w:i w:val="0"/>
                <w:sz w:val="18"/>
              </w:rPr>
              <w:t>=12次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A0630E">
            <w:pPr>
              <w:spacing w:before="0" w:after="0" w:line="240" w:lineRule="auto"/>
              <w:jc w:val="center"/>
            </w:pPr>
            <w:r>
              <w:rPr>
                <w:rFonts w:ascii="宋体" w:hAnsi="宋体" w:eastAsia="宋体" w:cs="宋体"/>
                <w:b w:val="0"/>
                <w:i w:val="0"/>
                <w:sz w:val="18"/>
              </w:rPr>
              <w:t>10</w:t>
            </w:r>
          </w:p>
        </w:tc>
      </w:tr>
    </w:tbl>
    <w:p w14:paraId="610D5815">
      <w:r>
        <w:br w:type="page"/>
      </w:r>
    </w:p>
    <w:p w14:paraId="310BFA03">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60"/>
        <w:gridCol w:w="560"/>
        <w:gridCol w:w="560"/>
        <w:gridCol w:w="578"/>
        <w:gridCol w:w="593"/>
        <w:gridCol w:w="702"/>
        <w:gridCol w:w="586"/>
        <w:gridCol w:w="702"/>
        <w:gridCol w:w="593"/>
        <w:gridCol w:w="560"/>
        <w:gridCol w:w="578"/>
        <w:gridCol w:w="572"/>
        <w:gridCol w:w="568"/>
        <w:gridCol w:w="594"/>
      </w:tblGrid>
      <w:tr w14:paraId="59BC367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BA1E5E4">
            <w:pPr>
              <w:spacing w:before="0" w:after="0" w:line="240" w:lineRule="auto"/>
              <w:jc w:val="center"/>
            </w:pPr>
            <w:r>
              <w:rPr>
                <w:rFonts w:ascii="宋体" w:hAnsi="宋体" w:eastAsia="宋体" w:cs="宋体"/>
                <w:b/>
                <w:i w:val="0"/>
                <w:sz w:val="18"/>
              </w:rPr>
              <w:t>项目支出绩效自评表</w:t>
            </w:r>
          </w:p>
        </w:tc>
      </w:tr>
      <w:tr w14:paraId="11CFBCD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D4EA724">
            <w:pPr>
              <w:spacing w:before="0" w:after="0" w:line="240" w:lineRule="auto"/>
              <w:jc w:val="center"/>
            </w:pPr>
            <w:r>
              <w:rPr>
                <w:rFonts w:ascii="宋体" w:hAnsi="宋体" w:eastAsia="宋体" w:cs="宋体"/>
                <w:b w:val="0"/>
                <w:i w:val="0"/>
                <w:sz w:val="18"/>
              </w:rPr>
              <w:t>(2025年度)</w:t>
            </w:r>
          </w:p>
        </w:tc>
      </w:tr>
      <w:tr w14:paraId="4410D35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36056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CD41AAF">
            <w:pPr>
              <w:spacing w:before="0" w:after="0" w:line="240" w:lineRule="auto"/>
              <w:jc w:val="center"/>
            </w:pPr>
            <w:r>
              <w:rPr>
                <w:rFonts w:ascii="宋体" w:hAnsi="宋体" w:eastAsia="宋体" w:cs="宋体"/>
                <w:b w:val="0"/>
                <w:i w:val="0"/>
                <w:sz w:val="18"/>
              </w:rPr>
              <w:t>2025年中央补助地方公共文化服务体系建设补助资金</w:t>
            </w:r>
          </w:p>
        </w:tc>
      </w:tr>
      <w:tr w14:paraId="0889D86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642BD1">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FADC3D0">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2FE74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D87359A">
            <w:pPr>
              <w:spacing w:before="0" w:after="0" w:line="240" w:lineRule="auto"/>
              <w:jc w:val="center"/>
            </w:pPr>
            <w:r>
              <w:rPr>
                <w:rFonts w:ascii="宋体" w:hAnsi="宋体" w:eastAsia="宋体" w:cs="宋体"/>
                <w:b w:val="0"/>
                <w:i w:val="0"/>
                <w:sz w:val="18"/>
              </w:rPr>
              <w:t>昌吉州融媒体中心</w:t>
            </w:r>
          </w:p>
        </w:tc>
      </w:tr>
      <w:tr w14:paraId="2865BBF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CCC34E">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06EF7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DF5822">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2D6C3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CF4B64">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82E00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0131C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48BA72">
            <w:pPr>
              <w:spacing w:before="0" w:after="0" w:line="240" w:lineRule="auto"/>
              <w:jc w:val="center"/>
            </w:pPr>
            <w:r>
              <w:rPr>
                <w:rFonts w:ascii="宋体" w:hAnsi="宋体" w:eastAsia="宋体" w:cs="宋体"/>
                <w:b/>
                <w:i w:val="0"/>
                <w:sz w:val="18"/>
              </w:rPr>
              <w:t>得分</w:t>
            </w:r>
          </w:p>
        </w:tc>
      </w:tr>
      <w:tr w14:paraId="7B96489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5A17EE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EBE898">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DD1E2">
            <w:pPr>
              <w:spacing w:before="0" w:after="0" w:line="240" w:lineRule="auto"/>
              <w:jc w:val="center"/>
            </w:pPr>
            <w:r>
              <w:rPr>
                <w:rFonts w:ascii="宋体" w:hAnsi="宋体" w:eastAsia="宋体" w:cs="宋体"/>
                <w:b w:val="0"/>
                <w:i w:val="0"/>
                <w:sz w:val="18"/>
              </w:rPr>
              <w:t>31.20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F394C9">
            <w:pPr>
              <w:spacing w:before="0" w:after="0" w:line="240" w:lineRule="auto"/>
              <w:jc w:val="center"/>
            </w:pPr>
            <w:r>
              <w:rPr>
                <w:rFonts w:ascii="宋体" w:hAnsi="宋体" w:eastAsia="宋体" w:cs="宋体"/>
                <w:b w:val="0"/>
                <w:i w:val="0"/>
                <w:sz w:val="18"/>
              </w:rPr>
              <w:t>31.20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58ABE8">
            <w:pPr>
              <w:spacing w:before="0" w:after="0" w:line="240" w:lineRule="auto"/>
              <w:jc w:val="center"/>
            </w:pPr>
            <w:r>
              <w:rPr>
                <w:rFonts w:ascii="宋体" w:hAnsi="宋体" w:eastAsia="宋体" w:cs="宋体"/>
                <w:b w:val="0"/>
                <w:i w:val="0"/>
                <w:sz w:val="18"/>
              </w:rPr>
              <w:t>31.20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B5FFF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1BB38E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8A091C">
            <w:pPr>
              <w:spacing w:before="0" w:after="0" w:line="240" w:lineRule="auto"/>
              <w:jc w:val="center"/>
            </w:pPr>
            <w:r>
              <w:rPr>
                <w:rFonts w:ascii="宋体" w:hAnsi="宋体" w:eastAsia="宋体" w:cs="宋体"/>
                <w:b w:val="0"/>
                <w:i w:val="0"/>
                <w:sz w:val="18"/>
              </w:rPr>
              <w:t>10</w:t>
            </w:r>
          </w:p>
        </w:tc>
      </w:tr>
      <w:tr w14:paraId="4953FF0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8716FF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E781E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935C5">
            <w:pPr>
              <w:spacing w:before="0" w:after="0" w:line="240" w:lineRule="auto"/>
              <w:jc w:val="center"/>
            </w:pPr>
            <w:r>
              <w:rPr>
                <w:rFonts w:ascii="宋体" w:hAnsi="宋体" w:eastAsia="宋体" w:cs="宋体"/>
                <w:b w:val="0"/>
                <w:i w:val="0"/>
                <w:sz w:val="18"/>
              </w:rPr>
              <w:t>31.20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68FCB5">
            <w:pPr>
              <w:spacing w:before="0" w:after="0" w:line="240" w:lineRule="auto"/>
              <w:jc w:val="center"/>
            </w:pPr>
            <w:r>
              <w:rPr>
                <w:rFonts w:ascii="宋体" w:hAnsi="宋体" w:eastAsia="宋体" w:cs="宋体"/>
                <w:b w:val="0"/>
                <w:i w:val="0"/>
                <w:sz w:val="18"/>
              </w:rPr>
              <w:t>31.20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025583">
            <w:pPr>
              <w:spacing w:before="0" w:after="0" w:line="240" w:lineRule="auto"/>
              <w:jc w:val="center"/>
            </w:pPr>
            <w:r>
              <w:rPr>
                <w:rFonts w:ascii="宋体" w:hAnsi="宋体" w:eastAsia="宋体" w:cs="宋体"/>
                <w:b w:val="0"/>
                <w:i w:val="0"/>
                <w:sz w:val="18"/>
              </w:rPr>
              <w:t>31.20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E3E3D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7E4A4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5CD89C">
            <w:pPr>
              <w:spacing w:before="0" w:after="0" w:line="240" w:lineRule="auto"/>
              <w:jc w:val="center"/>
            </w:pPr>
            <w:r>
              <w:rPr>
                <w:rFonts w:ascii="宋体" w:hAnsi="宋体" w:eastAsia="宋体" w:cs="宋体"/>
                <w:b w:val="0"/>
                <w:i w:val="0"/>
                <w:sz w:val="18"/>
              </w:rPr>
              <w:t>—</w:t>
            </w:r>
          </w:p>
        </w:tc>
      </w:tr>
      <w:tr w14:paraId="1970FD4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525AE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3DC8D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65C6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7AF23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79336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54D79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18267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27601">
            <w:pPr>
              <w:spacing w:before="0" w:after="0" w:line="240" w:lineRule="auto"/>
              <w:jc w:val="center"/>
            </w:pPr>
            <w:r>
              <w:rPr>
                <w:rFonts w:ascii="宋体" w:hAnsi="宋体" w:eastAsia="宋体" w:cs="宋体"/>
                <w:b w:val="0"/>
                <w:i w:val="0"/>
                <w:sz w:val="18"/>
              </w:rPr>
              <w:t>—</w:t>
            </w:r>
          </w:p>
        </w:tc>
      </w:tr>
      <w:tr w14:paraId="340F574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CA95B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F7D46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1191A6E">
            <w:pPr>
              <w:spacing w:before="0" w:after="0" w:line="240" w:lineRule="auto"/>
              <w:jc w:val="center"/>
            </w:pPr>
            <w:r>
              <w:rPr>
                <w:rFonts w:ascii="宋体" w:hAnsi="宋体" w:eastAsia="宋体" w:cs="宋体"/>
                <w:b/>
                <w:i w:val="0"/>
                <w:sz w:val="18"/>
              </w:rPr>
              <w:t>实际完成情况</w:t>
            </w:r>
          </w:p>
        </w:tc>
      </w:tr>
      <w:tr w14:paraId="5E60A46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52C7F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CD9960A">
            <w:pPr>
              <w:spacing w:before="0" w:after="0" w:line="240" w:lineRule="auto"/>
              <w:jc w:val="center"/>
            </w:pPr>
            <w:r>
              <w:rPr>
                <w:rFonts w:ascii="宋体" w:hAnsi="宋体" w:eastAsia="宋体" w:cs="宋体"/>
                <w:b w:val="0"/>
                <w:i w:val="0"/>
                <w:sz w:val="18"/>
              </w:rPr>
              <w:t>根据《关于提前下达2025年中央补助地方公共文化服务体系建设补助资金预算的通知》（昌州财教（2024）75号）文件附带的区域目标表，结合昌吉州实际情况，2025年项目计划用于购置发射机、滤波器等设备，用于维护广播电视信号发射设备，切实保障城乡居民听好广播、看好电视的重要举措，通过项目的实施，可进一步巩固中央广播电视节目无线覆盖成果，进一步提升广播电视公共服务水平和质量，确保各无线发射台站按规定完整转播好中央广播电视节目，做到“满功率、满调幅度、满时间”安全播出。</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C8AE260">
            <w:pPr>
              <w:spacing w:before="0" w:after="0" w:line="240" w:lineRule="auto"/>
              <w:jc w:val="center"/>
            </w:pPr>
            <w:r>
              <w:rPr>
                <w:rFonts w:ascii="宋体" w:hAnsi="宋体" w:eastAsia="宋体" w:cs="宋体"/>
                <w:b w:val="0"/>
                <w:i w:val="0"/>
                <w:sz w:val="18"/>
              </w:rPr>
              <w:t>截至2025年12月31日，执行资金31.2万元，执行率为100%。项目完成了电视发射机的全年维护，保障电视信号的正常发射。通过项目的实施，加强电视发射台基础设施保障，加强设备安全运行管控，加强公共文化传播硬件支撑，筑牢基层公共文化服务阵地；提升电视发射台设备运行稳定性与可靠性，提升信号覆盖质量和传输效率，提升公共文化服务供给的精准度，提升群众接收广播电视节目的体验感；促进基层公共文化服务体系完善，促进文化润疆相关节目高效传播，促进城乡公共文化服务均等化，促进群众精神文化生活提质，推动广播电视媒体履行公共文化服务职能，助力筑牢意识形态阵地，让优质文化内容直达基层、惠及群众。</w:t>
            </w:r>
          </w:p>
        </w:tc>
      </w:tr>
      <w:tr w14:paraId="7806E6E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E4025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10D95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A35DE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4AA49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F94841">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D00430">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BBC7E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B18A93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716D6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8168E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3DCAF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FF6E7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2B3A0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5F73A4">
            <w:pPr>
              <w:keepNext/>
              <w:spacing w:before="0" w:after="0" w:line="240" w:lineRule="auto"/>
              <w:jc w:val="center"/>
            </w:pPr>
            <w:r>
              <w:rPr>
                <w:rFonts w:ascii="宋体" w:hAnsi="宋体" w:eastAsia="宋体" w:cs="宋体"/>
                <w:b/>
                <w:i w:val="0"/>
                <w:sz w:val="18"/>
              </w:rPr>
              <w:t>偏差原因分析及改进措施</w:t>
            </w:r>
          </w:p>
        </w:tc>
      </w:tr>
      <w:tr w14:paraId="7EB6E22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1E9B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42BD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64CF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CF36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93000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EB76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06E9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177D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D115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45BB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05BC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1235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3AD5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2B65D6"/>
        </w:tc>
      </w:tr>
      <w:tr w14:paraId="152F268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F1FDD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9042C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45B81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9F36B">
            <w:pPr>
              <w:spacing w:before="0" w:after="0" w:line="240" w:lineRule="auto"/>
              <w:jc w:val="center"/>
            </w:pPr>
            <w:r>
              <w:rPr>
                <w:rFonts w:ascii="宋体" w:hAnsi="宋体" w:eastAsia="宋体" w:cs="宋体"/>
                <w:b w:val="0"/>
                <w:i w:val="0"/>
                <w:sz w:val="18"/>
              </w:rPr>
              <w:t>发射机维护数量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4433A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8BE7A">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5F7864">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18AF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A466D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0127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6154E">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9F39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7C344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B56ED">
            <w:pPr>
              <w:spacing w:before="0" w:after="0" w:line="240" w:lineRule="auto"/>
              <w:jc w:val="center"/>
            </w:pPr>
          </w:p>
        </w:tc>
      </w:tr>
      <w:tr w14:paraId="79DA92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5CC8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73F17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4B03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63448">
            <w:pPr>
              <w:spacing w:before="0" w:after="0" w:line="240" w:lineRule="auto"/>
              <w:jc w:val="center"/>
            </w:pPr>
            <w:r>
              <w:rPr>
                <w:rFonts w:ascii="宋体" w:hAnsi="宋体" w:eastAsia="宋体" w:cs="宋体"/>
                <w:b w:val="0"/>
                <w:i w:val="0"/>
                <w:sz w:val="18"/>
              </w:rPr>
              <w:t>数字地面发射机低通滤波器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AF5C1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72872">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059E0">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58D1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054B5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1F0B7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54A04">
            <w:pPr>
              <w:spacing w:before="0" w:after="0" w:line="240" w:lineRule="auto"/>
              <w:jc w:val="center"/>
            </w:pPr>
            <w:r>
              <w:rPr>
                <w:rFonts w:ascii="宋体" w:hAnsi="宋体" w:eastAsia="宋体" w:cs="宋体"/>
                <w:b w:val="0"/>
                <w:i w:val="0"/>
                <w:sz w:val="18"/>
              </w:rPr>
              <w:t>1台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7326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B0F7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CB4ED1">
            <w:pPr>
              <w:spacing w:before="0" w:after="0" w:line="240" w:lineRule="auto"/>
              <w:jc w:val="center"/>
            </w:pPr>
          </w:p>
        </w:tc>
      </w:tr>
      <w:tr w14:paraId="38FEC0E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4E32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807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9FCA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F486D">
            <w:pPr>
              <w:spacing w:before="0" w:after="0" w:line="240" w:lineRule="auto"/>
              <w:jc w:val="center"/>
            </w:pPr>
            <w:r>
              <w:rPr>
                <w:rFonts w:ascii="宋体" w:hAnsi="宋体" w:eastAsia="宋体" w:cs="宋体"/>
                <w:b w:val="0"/>
                <w:i w:val="0"/>
                <w:sz w:val="18"/>
              </w:rPr>
              <w:t>设备验收合格率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96336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CD4548">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61A1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DFB8E">
            <w:pPr>
              <w:spacing w:before="0" w:after="0" w:line="240" w:lineRule="auto"/>
              <w:jc w:val="center"/>
            </w:pPr>
            <w:r>
              <w:rPr>
                <w:rFonts w:ascii="宋体" w:hAnsi="宋体" w:eastAsia="宋体" w:cs="宋体"/>
                <w:b w:val="0"/>
                <w:i w:val="0"/>
                <w:sz w:val="18"/>
              </w:rPr>
              <w:t>102.04%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B1BFE8">
            <w:pPr>
              <w:spacing w:before="0" w:after="0" w:line="240" w:lineRule="auto"/>
              <w:jc w:val="center"/>
            </w:pPr>
            <w:r>
              <w:rPr>
                <w:rFonts w:ascii="宋体" w:hAnsi="宋体" w:eastAsia="宋体" w:cs="宋体"/>
                <w:b w:val="0"/>
                <w:i w:val="0"/>
                <w:sz w:val="18"/>
              </w:rPr>
              <w:t>6.86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37B1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ED4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03B3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B5E2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6B6E5">
            <w:pPr>
              <w:spacing w:before="0" w:after="0" w:line="240" w:lineRule="auto"/>
              <w:jc w:val="center"/>
            </w:pPr>
            <w:r>
              <w:rPr>
                <w:rFonts w:ascii="宋体" w:hAnsi="宋体" w:eastAsia="宋体" w:cs="宋体"/>
                <w:b w:val="0"/>
                <w:i w:val="0"/>
                <w:sz w:val="18"/>
              </w:rPr>
              <w:t>偏差原因：设置指标时单位设备验收可能会出现瑕疵，但实际验收完全合格，故产生偏差，整改措施：下一年度设置更精准的项目绩效指标。</w:t>
            </w:r>
          </w:p>
        </w:tc>
      </w:tr>
      <w:tr w14:paraId="55AB8F6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9902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90110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B72E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CC24D4">
            <w:pPr>
              <w:spacing w:before="0" w:after="0" w:line="240" w:lineRule="auto"/>
              <w:jc w:val="center"/>
            </w:pPr>
            <w:r>
              <w:rPr>
                <w:rFonts w:ascii="宋体" w:hAnsi="宋体" w:eastAsia="宋体" w:cs="宋体"/>
                <w:b w:val="0"/>
                <w:i w:val="0"/>
                <w:sz w:val="18"/>
              </w:rPr>
              <w:t>数字发射机“三满”播出率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17225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72B8B6">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CB7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A0503">
            <w:pPr>
              <w:spacing w:before="0" w:after="0" w:line="240" w:lineRule="auto"/>
              <w:jc w:val="center"/>
            </w:pPr>
            <w:r>
              <w:rPr>
                <w:rFonts w:ascii="宋体" w:hAnsi="宋体" w:eastAsia="宋体" w:cs="宋体"/>
                <w:b w:val="0"/>
                <w:i w:val="0"/>
                <w:sz w:val="18"/>
              </w:rPr>
              <w:t>102.04%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8E07D">
            <w:pPr>
              <w:spacing w:before="0" w:after="0" w:line="240" w:lineRule="auto"/>
              <w:jc w:val="center"/>
            </w:pPr>
            <w:r>
              <w:rPr>
                <w:rFonts w:ascii="宋体" w:hAnsi="宋体" w:eastAsia="宋体" w:cs="宋体"/>
                <w:b w:val="0"/>
                <w:i w:val="0"/>
                <w:sz w:val="18"/>
              </w:rPr>
              <w:t>7.84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50DA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DF02D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3CE9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F1183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D8990">
            <w:pPr>
              <w:spacing w:before="0" w:after="0" w:line="240" w:lineRule="auto"/>
              <w:jc w:val="center"/>
            </w:pPr>
            <w:r>
              <w:rPr>
                <w:rFonts w:ascii="宋体" w:hAnsi="宋体" w:eastAsia="宋体" w:cs="宋体"/>
                <w:b w:val="0"/>
                <w:i w:val="0"/>
                <w:sz w:val="18"/>
              </w:rPr>
              <w:t>偏差原因：设置指标时担心发射机年内可能会出现故障，但实际发射机安全运行一整年，故产生偏差，整改措施：下一年度设置更精准的项目绩效指标。</w:t>
            </w:r>
          </w:p>
        </w:tc>
      </w:tr>
      <w:tr w14:paraId="1813F4C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3BE753"/>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2D8050">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C3EF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3B8A3">
            <w:pPr>
              <w:spacing w:before="0" w:after="0" w:line="240" w:lineRule="auto"/>
              <w:jc w:val="center"/>
            </w:pPr>
            <w:r>
              <w:rPr>
                <w:rFonts w:ascii="宋体" w:hAnsi="宋体" w:eastAsia="宋体" w:cs="宋体"/>
                <w:b w:val="0"/>
                <w:i w:val="0"/>
                <w:sz w:val="18"/>
              </w:rPr>
              <w:t>设备成本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55D2A0">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B90CA">
            <w:pPr>
              <w:spacing w:before="0" w:after="0" w:line="240" w:lineRule="auto"/>
              <w:jc w:val="center"/>
            </w:pPr>
            <w:r>
              <w:rPr>
                <w:rFonts w:ascii="宋体" w:hAnsi="宋体" w:eastAsia="宋体" w:cs="宋体"/>
                <w:b w:val="0"/>
                <w:i w:val="0"/>
                <w:sz w:val="18"/>
              </w:rPr>
              <w:t>&lt;=30.70万元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79032">
            <w:pPr>
              <w:spacing w:before="0" w:after="0" w:line="240" w:lineRule="auto"/>
              <w:jc w:val="center"/>
            </w:pPr>
            <w:r>
              <w:rPr>
                <w:rFonts w:ascii="宋体" w:hAnsi="宋体" w:eastAsia="宋体" w:cs="宋体"/>
                <w:b w:val="0"/>
                <w:i w:val="0"/>
                <w:sz w:val="18"/>
              </w:rPr>
              <w:t>=30.7万元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0D5A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D112C8">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D661F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2A7E25">
            <w:pPr>
              <w:spacing w:before="0" w:after="0" w:line="240" w:lineRule="auto"/>
              <w:jc w:val="center"/>
            </w:pPr>
            <w:r>
              <w:rPr>
                <w:rFonts w:ascii="宋体" w:hAnsi="宋体" w:eastAsia="宋体" w:cs="宋体"/>
                <w:b w:val="0"/>
                <w:i w:val="0"/>
                <w:sz w:val="18"/>
              </w:rPr>
              <w:t>26.4万元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67E6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7E236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0E09DB">
            <w:pPr>
              <w:spacing w:before="0" w:after="0" w:line="240" w:lineRule="auto"/>
              <w:jc w:val="center"/>
            </w:pPr>
          </w:p>
        </w:tc>
      </w:tr>
      <w:tr w14:paraId="0B32CF8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E7BF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7B4E2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87501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4A816B">
            <w:pPr>
              <w:spacing w:before="0" w:after="0" w:line="240" w:lineRule="auto"/>
              <w:jc w:val="center"/>
            </w:pPr>
            <w:r>
              <w:rPr>
                <w:rFonts w:ascii="宋体" w:hAnsi="宋体" w:eastAsia="宋体" w:cs="宋体"/>
                <w:b w:val="0"/>
                <w:i w:val="0"/>
                <w:sz w:val="18"/>
              </w:rPr>
              <w:t>发电机组燃料成本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3A9BC1">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9B355">
            <w:pPr>
              <w:spacing w:before="0" w:after="0" w:line="240" w:lineRule="auto"/>
              <w:jc w:val="center"/>
            </w:pPr>
            <w:r>
              <w:rPr>
                <w:rFonts w:ascii="宋体" w:hAnsi="宋体" w:eastAsia="宋体" w:cs="宋体"/>
                <w:b w:val="0"/>
                <w:i w:val="0"/>
                <w:sz w:val="18"/>
              </w:rPr>
              <w:t>&lt;=0.50万元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B50572">
            <w:pPr>
              <w:spacing w:before="0" w:after="0" w:line="240" w:lineRule="auto"/>
              <w:jc w:val="center"/>
            </w:pPr>
            <w:r>
              <w:rPr>
                <w:rFonts w:ascii="宋体" w:hAnsi="宋体" w:eastAsia="宋体" w:cs="宋体"/>
                <w:b w:val="0"/>
                <w:i w:val="0"/>
                <w:sz w:val="18"/>
              </w:rPr>
              <w:t>=0.5万元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B1E0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E0BDD2">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F882C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26215">
            <w:pPr>
              <w:spacing w:before="0" w:after="0" w:line="240" w:lineRule="auto"/>
              <w:jc w:val="center"/>
            </w:pPr>
            <w:r>
              <w:rPr>
                <w:rFonts w:ascii="宋体" w:hAnsi="宋体" w:eastAsia="宋体" w:cs="宋体"/>
                <w:b w:val="0"/>
                <w:i w:val="0"/>
                <w:sz w:val="18"/>
              </w:rPr>
              <w:t>4.79万元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2ACF9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D1B1E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C23637">
            <w:pPr>
              <w:spacing w:before="0" w:after="0" w:line="240" w:lineRule="auto"/>
              <w:jc w:val="center"/>
            </w:pPr>
          </w:p>
        </w:tc>
      </w:tr>
      <w:tr w14:paraId="6DB61D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DDC2A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8D80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081E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30F07E">
            <w:pPr>
              <w:spacing w:before="0" w:after="0" w:line="240" w:lineRule="auto"/>
              <w:jc w:val="center"/>
            </w:pPr>
            <w:r>
              <w:rPr>
                <w:rFonts w:ascii="宋体" w:hAnsi="宋体" w:eastAsia="宋体" w:cs="宋体"/>
                <w:b w:val="0"/>
                <w:i w:val="0"/>
                <w:sz w:val="18"/>
              </w:rPr>
              <w:t>进一步提升广播电视公共服务水平和质量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7268B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A2736F">
            <w:pPr>
              <w:spacing w:before="0" w:after="0" w:line="240" w:lineRule="auto"/>
              <w:jc w:val="center"/>
            </w:pPr>
            <w:r>
              <w:rPr>
                <w:rFonts w:ascii="宋体" w:hAnsi="宋体" w:eastAsia="宋体" w:cs="宋体"/>
                <w:b w:val="0"/>
                <w:i w:val="0"/>
                <w:sz w:val="18"/>
              </w:rPr>
              <w:t>长期提升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BA97E">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EAD7B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732E7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078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A4EEB">
            <w:pPr>
              <w:spacing w:before="0" w:after="0" w:line="240" w:lineRule="auto"/>
              <w:jc w:val="center"/>
            </w:pPr>
            <w:r>
              <w:rPr>
                <w:rFonts w:ascii="宋体" w:hAnsi="宋体" w:eastAsia="宋体" w:cs="宋体"/>
                <w:b w:val="0"/>
                <w:i w:val="0"/>
                <w:sz w:val="18"/>
              </w:rPr>
              <w:t>长期提升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F190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AD99C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1EE7F">
            <w:pPr>
              <w:spacing w:before="0" w:after="0" w:line="240" w:lineRule="auto"/>
              <w:jc w:val="center"/>
            </w:pPr>
          </w:p>
        </w:tc>
      </w:tr>
      <w:tr w14:paraId="5D62563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F477B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FB4D3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1D07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CA81CF">
            <w:pPr>
              <w:spacing w:before="0" w:after="0" w:line="240" w:lineRule="auto"/>
              <w:jc w:val="center"/>
            </w:pPr>
            <w:r>
              <w:rPr>
                <w:rFonts w:ascii="宋体" w:hAnsi="宋体" w:eastAsia="宋体" w:cs="宋体"/>
                <w:b w:val="0"/>
                <w:i w:val="0"/>
                <w:sz w:val="18"/>
              </w:rPr>
              <w:t>群众对免费收听收看广播电视的满意度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B8B3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B8234">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E34FB">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12CD0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826CE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945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82D89">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DA30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6C04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A5BEE">
            <w:pPr>
              <w:spacing w:before="0" w:after="0" w:line="240" w:lineRule="auto"/>
              <w:jc w:val="center"/>
            </w:pPr>
          </w:p>
        </w:tc>
      </w:tr>
      <w:tr w14:paraId="44F4D42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27EE247">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A8BB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0B1BF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1FE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AAC2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AFB81B">
            <w:pPr>
              <w:spacing w:before="0" w:after="0" w:line="240" w:lineRule="auto"/>
              <w:jc w:val="center"/>
            </w:pPr>
            <w:r>
              <w:rPr>
                <w:rFonts w:ascii="宋体" w:hAnsi="宋体" w:eastAsia="宋体" w:cs="宋体"/>
                <w:b w:val="0"/>
                <w:i w:val="0"/>
                <w:sz w:val="18"/>
              </w:rPr>
              <w:t>99.70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3463D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D783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7F31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A75F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77314">
            <w:pPr>
              <w:spacing w:before="0" w:after="0" w:line="240" w:lineRule="auto"/>
              <w:jc w:val="center"/>
            </w:pPr>
          </w:p>
        </w:tc>
      </w:tr>
    </w:tbl>
    <w:p w14:paraId="4EE9F5FD">
      <w:r>
        <w:br w:type="page"/>
      </w:r>
    </w:p>
    <w:tbl>
      <w:tblPr>
        <w:tblStyle w:val="8"/>
        <w:tblW w:w="5000" w:type="pct"/>
        <w:tblInd w:w="0" w:type="dxa"/>
        <w:tblLayout w:type="autofit"/>
        <w:tblCellMar>
          <w:top w:w="36" w:type="dxa"/>
          <w:left w:w="36" w:type="dxa"/>
          <w:bottom w:w="36" w:type="dxa"/>
          <w:right w:w="36" w:type="dxa"/>
        </w:tblCellMar>
      </w:tblPr>
      <w:tblGrid>
        <w:gridCol w:w="574"/>
        <w:gridCol w:w="574"/>
        <w:gridCol w:w="574"/>
        <w:gridCol w:w="584"/>
        <w:gridCol w:w="593"/>
        <w:gridCol w:w="702"/>
        <w:gridCol w:w="612"/>
        <w:gridCol w:w="593"/>
        <w:gridCol w:w="593"/>
        <w:gridCol w:w="577"/>
        <w:gridCol w:w="576"/>
        <w:gridCol w:w="581"/>
        <w:gridCol w:w="579"/>
        <w:gridCol w:w="594"/>
      </w:tblGrid>
      <w:tr w14:paraId="7CC83EEB">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61D6BAC">
            <w:pPr>
              <w:spacing w:before="0" w:after="0" w:line="240" w:lineRule="auto"/>
              <w:jc w:val="center"/>
            </w:pPr>
            <w:r>
              <w:rPr>
                <w:rFonts w:ascii="宋体" w:hAnsi="宋体" w:eastAsia="宋体" w:cs="宋体"/>
                <w:b/>
                <w:i w:val="0"/>
                <w:sz w:val="18"/>
              </w:rPr>
              <w:t>项目支出绩效自评表</w:t>
            </w:r>
          </w:p>
        </w:tc>
      </w:tr>
      <w:tr w14:paraId="07AB9440">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53CA293">
            <w:pPr>
              <w:spacing w:before="0" w:after="0" w:line="240" w:lineRule="auto"/>
              <w:jc w:val="center"/>
            </w:pPr>
            <w:r>
              <w:rPr>
                <w:rFonts w:ascii="宋体" w:hAnsi="宋体" w:eastAsia="宋体" w:cs="宋体"/>
                <w:b w:val="0"/>
                <w:i w:val="0"/>
                <w:sz w:val="18"/>
              </w:rPr>
              <w:t>(2025年度)</w:t>
            </w:r>
          </w:p>
        </w:tc>
      </w:tr>
      <w:tr w14:paraId="511E092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F00F9E">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6046675">
            <w:pPr>
              <w:spacing w:before="0" w:after="0" w:line="240" w:lineRule="auto"/>
              <w:jc w:val="center"/>
            </w:pPr>
            <w:r>
              <w:rPr>
                <w:rFonts w:ascii="宋体" w:hAnsi="宋体" w:eastAsia="宋体" w:cs="宋体"/>
                <w:b w:val="0"/>
                <w:i w:val="0"/>
                <w:sz w:val="18"/>
              </w:rPr>
              <w:t>“丝路同源 智惠闽昌”福建省智力援疆柔性人才引进项目</w:t>
            </w:r>
          </w:p>
        </w:tc>
      </w:tr>
      <w:tr w14:paraId="69116BF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FB7AB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C9DC003">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4B36D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9E5402B">
            <w:pPr>
              <w:spacing w:before="0" w:after="0" w:line="240" w:lineRule="auto"/>
              <w:jc w:val="center"/>
            </w:pPr>
            <w:r>
              <w:rPr>
                <w:rFonts w:ascii="宋体" w:hAnsi="宋体" w:eastAsia="宋体" w:cs="宋体"/>
                <w:b w:val="0"/>
                <w:i w:val="0"/>
                <w:sz w:val="18"/>
              </w:rPr>
              <w:t>昌吉州融媒体中心</w:t>
            </w:r>
          </w:p>
        </w:tc>
      </w:tr>
      <w:tr w14:paraId="72E450C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4912C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B564C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81165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B0A3D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DB705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468E2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463B9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084120">
            <w:pPr>
              <w:spacing w:before="0" w:after="0" w:line="240" w:lineRule="auto"/>
              <w:jc w:val="center"/>
            </w:pPr>
            <w:r>
              <w:rPr>
                <w:rFonts w:ascii="宋体" w:hAnsi="宋体" w:eastAsia="宋体" w:cs="宋体"/>
                <w:b/>
                <w:i w:val="0"/>
                <w:sz w:val="18"/>
              </w:rPr>
              <w:t>得分</w:t>
            </w:r>
          </w:p>
        </w:tc>
      </w:tr>
      <w:tr w14:paraId="17B00F5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EF568C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CF470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91822F">
            <w:pPr>
              <w:spacing w:before="0" w:after="0" w:line="240" w:lineRule="auto"/>
              <w:jc w:val="center"/>
            </w:pPr>
            <w:r>
              <w:rPr>
                <w:rFonts w:ascii="宋体" w:hAnsi="宋体" w:eastAsia="宋体" w:cs="宋体"/>
                <w:b w:val="0"/>
                <w:i w:val="0"/>
                <w:sz w:val="18"/>
              </w:rPr>
              <w:t>18.00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F5AC66">
            <w:pPr>
              <w:spacing w:before="0" w:after="0" w:line="240" w:lineRule="auto"/>
              <w:jc w:val="center"/>
            </w:pPr>
            <w:r>
              <w:rPr>
                <w:rFonts w:ascii="宋体" w:hAnsi="宋体" w:eastAsia="宋体" w:cs="宋体"/>
                <w:b w:val="0"/>
                <w:i w:val="0"/>
                <w:sz w:val="18"/>
              </w:rPr>
              <w:t>10.85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C64472">
            <w:pPr>
              <w:spacing w:before="0" w:after="0" w:line="240" w:lineRule="auto"/>
              <w:jc w:val="center"/>
            </w:pPr>
            <w:r>
              <w:rPr>
                <w:rFonts w:ascii="宋体" w:hAnsi="宋体" w:eastAsia="宋体" w:cs="宋体"/>
                <w:b w:val="0"/>
                <w:i w:val="0"/>
                <w:sz w:val="18"/>
              </w:rPr>
              <w:t>10.85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D44F4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0812674">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B1C828">
            <w:pPr>
              <w:spacing w:before="0" w:after="0" w:line="240" w:lineRule="auto"/>
              <w:jc w:val="center"/>
            </w:pPr>
            <w:r>
              <w:rPr>
                <w:rFonts w:ascii="宋体" w:hAnsi="宋体" w:eastAsia="宋体" w:cs="宋体"/>
                <w:b w:val="0"/>
                <w:i w:val="0"/>
                <w:sz w:val="18"/>
              </w:rPr>
              <w:t>10</w:t>
            </w:r>
          </w:p>
        </w:tc>
      </w:tr>
      <w:tr w14:paraId="5427939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D9B88E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85FAD2">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634C22">
            <w:pPr>
              <w:spacing w:before="0" w:after="0" w:line="240" w:lineRule="auto"/>
              <w:jc w:val="center"/>
            </w:pPr>
            <w:r>
              <w:rPr>
                <w:rFonts w:ascii="宋体" w:hAnsi="宋体" w:eastAsia="宋体" w:cs="宋体"/>
                <w:b w:val="0"/>
                <w:i w:val="0"/>
                <w:sz w:val="18"/>
              </w:rPr>
              <w:t>18.00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064DC6">
            <w:pPr>
              <w:spacing w:before="0" w:after="0" w:line="240" w:lineRule="auto"/>
              <w:jc w:val="center"/>
            </w:pPr>
            <w:r>
              <w:rPr>
                <w:rFonts w:ascii="宋体" w:hAnsi="宋体" w:eastAsia="宋体" w:cs="宋体"/>
                <w:b w:val="0"/>
                <w:i w:val="0"/>
                <w:sz w:val="18"/>
              </w:rPr>
              <w:t>10.85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0D1816">
            <w:pPr>
              <w:spacing w:before="0" w:after="0" w:line="240" w:lineRule="auto"/>
              <w:jc w:val="center"/>
            </w:pPr>
            <w:r>
              <w:rPr>
                <w:rFonts w:ascii="宋体" w:hAnsi="宋体" w:eastAsia="宋体" w:cs="宋体"/>
                <w:b w:val="0"/>
                <w:i w:val="0"/>
                <w:sz w:val="18"/>
              </w:rPr>
              <w:t>10.85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FCE91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DC37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85706C">
            <w:pPr>
              <w:spacing w:before="0" w:after="0" w:line="240" w:lineRule="auto"/>
              <w:jc w:val="center"/>
            </w:pPr>
            <w:r>
              <w:rPr>
                <w:rFonts w:ascii="宋体" w:hAnsi="宋体" w:eastAsia="宋体" w:cs="宋体"/>
                <w:b w:val="0"/>
                <w:i w:val="0"/>
                <w:sz w:val="18"/>
              </w:rPr>
              <w:t>—</w:t>
            </w:r>
          </w:p>
        </w:tc>
      </w:tr>
      <w:tr w14:paraId="35DFD6C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387A85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E80A0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D515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70B85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0188A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EE621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C7BA3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7E56FE">
            <w:pPr>
              <w:spacing w:before="0" w:after="0" w:line="240" w:lineRule="auto"/>
              <w:jc w:val="center"/>
            </w:pPr>
            <w:r>
              <w:rPr>
                <w:rFonts w:ascii="宋体" w:hAnsi="宋体" w:eastAsia="宋体" w:cs="宋体"/>
                <w:b w:val="0"/>
                <w:i w:val="0"/>
                <w:sz w:val="18"/>
              </w:rPr>
              <w:t>—</w:t>
            </w:r>
          </w:p>
        </w:tc>
      </w:tr>
      <w:tr w14:paraId="795C39E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165B6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C2F840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89CF9AE">
            <w:pPr>
              <w:spacing w:before="0" w:after="0" w:line="240" w:lineRule="auto"/>
              <w:jc w:val="center"/>
            </w:pPr>
            <w:r>
              <w:rPr>
                <w:rFonts w:ascii="宋体" w:hAnsi="宋体" w:eastAsia="宋体" w:cs="宋体"/>
                <w:b/>
                <w:i w:val="0"/>
                <w:sz w:val="18"/>
              </w:rPr>
              <w:t>实际完成情况</w:t>
            </w:r>
          </w:p>
        </w:tc>
      </w:tr>
      <w:tr w14:paraId="2C07EEF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9805C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82BDC0B">
            <w:pPr>
              <w:spacing w:before="0" w:after="0" w:line="240" w:lineRule="auto"/>
              <w:jc w:val="center"/>
            </w:pPr>
            <w:r>
              <w:rPr>
                <w:rFonts w:ascii="宋体" w:hAnsi="宋体" w:eastAsia="宋体" w:cs="宋体"/>
                <w:b w:val="0"/>
                <w:i w:val="0"/>
                <w:sz w:val="18"/>
              </w:rPr>
              <w:t>项目计划支出18万元，引进三批柔性援疆专家，“小组团”援疆团队将在全州范围内进行8场座谈交流，7次调研走访，通过技术合作、服务指导，与合作单位形成长期合作机制，做好“团队团队、师带徒”的指导工作。通过项目的实施，提升融媒事业发展，前沿经验落地实操，两地文化交往交流交融的目标，在支持引进专家人才实现目标成果的同时，进一步拓展合作交流领域，在全州范围内开展座谈交流，技术合作，服务指导等，确保专家人才援疆效益最大化。</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8482774">
            <w:pPr>
              <w:spacing w:before="0" w:after="0" w:line="240" w:lineRule="auto"/>
              <w:jc w:val="center"/>
            </w:pPr>
            <w:r>
              <w:rPr>
                <w:rFonts w:ascii="宋体" w:hAnsi="宋体" w:eastAsia="宋体" w:cs="宋体"/>
                <w:b w:val="0"/>
                <w:i w:val="0"/>
                <w:sz w:val="18"/>
              </w:rPr>
              <w:t>截至2025年12月31日，本项目支出资金10.85万元，资金执行率100%，本项目实际完成分3批次邀请福建新闻专家13人次前来交流，完成8场座谈交流，7次调研走访，通过技术合作、服务指导，与合作单位形成长期合作机制，做好“团队团队、师带徒”的指导工作，；通过本项目的实施，加强了闽昌两地新闻领域的交流协作，搭建智力帮扶与经验共享，提升了昌吉新闻队伍的采编创作、融媒运营及内容创新能力，借鉴福建先进媒体经验破解本地宣传痛点，促进了闽昌两地文化互鉴和媒体融合深度发展，为文化润疆与智力援疆协同推进提供有力支撑。</w:t>
            </w:r>
          </w:p>
        </w:tc>
      </w:tr>
      <w:tr w14:paraId="4371291B">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C7953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22DCB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BD177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DA80F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CC3660">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F920F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178E6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0F4EB5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4E7B07">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0D9A1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A91A0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FADA9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C95CB2">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F24320">
            <w:pPr>
              <w:keepNext/>
              <w:spacing w:before="0" w:after="0" w:line="240" w:lineRule="auto"/>
              <w:jc w:val="center"/>
            </w:pPr>
            <w:r>
              <w:rPr>
                <w:rFonts w:ascii="宋体" w:hAnsi="宋体" w:eastAsia="宋体" w:cs="宋体"/>
                <w:b/>
                <w:i w:val="0"/>
                <w:sz w:val="18"/>
              </w:rPr>
              <w:t>偏差原因分析及改进措施</w:t>
            </w:r>
          </w:p>
        </w:tc>
      </w:tr>
      <w:tr w14:paraId="4A67FEE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D5C7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C6B6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A3AC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8C6C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98511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C51E7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C735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8F70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FA29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EA11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019D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D4C6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3434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9A71F5"/>
        </w:tc>
      </w:tr>
      <w:tr w14:paraId="12AB91DC">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752AF9">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0AF1D4">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7EFC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4EB1D">
            <w:pPr>
              <w:spacing w:before="0" w:after="0" w:line="240" w:lineRule="auto"/>
              <w:jc w:val="center"/>
            </w:pPr>
            <w:r>
              <w:rPr>
                <w:rFonts w:ascii="宋体" w:hAnsi="宋体" w:eastAsia="宋体" w:cs="宋体"/>
                <w:b w:val="0"/>
                <w:i w:val="0"/>
                <w:sz w:val="18"/>
              </w:rPr>
              <w:t>邀请专家人次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CF265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23966">
            <w:pPr>
              <w:spacing w:before="0" w:after="0" w:line="240" w:lineRule="auto"/>
              <w:jc w:val="center"/>
            </w:pPr>
            <w:r>
              <w:rPr>
                <w:rFonts w:ascii="宋体" w:hAnsi="宋体" w:eastAsia="宋体" w:cs="宋体"/>
                <w:b w:val="0"/>
                <w:i w:val="0"/>
                <w:sz w:val="18"/>
              </w:rPr>
              <w:t>=13人次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C5B8D">
            <w:pPr>
              <w:spacing w:before="0" w:after="0" w:line="240" w:lineRule="auto"/>
              <w:jc w:val="center"/>
            </w:pPr>
            <w:r>
              <w:rPr>
                <w:rFonts w:ascii="宋体" w:hAnsi="宋体" w:eastAsia="宋体" w:cs="宋体"/>
                <w:b w:val="0"/>
                <w:i w:val="0"/>
                <w:sz w:val="18"/>
              </w:rPr>
              <w:t>=13人次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A9F0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80722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1F5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6748A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698D1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3DE3B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FB514">
            <w:pPr>
              <w:spacing w:before="0" w:after="0" w:line="240" w:lineRule="auto"/>
              <w:jc w:val="center"/>
            </w:pPr>
          </w:p>
        </w:tc>
      </w:tr>
      <w:tr w14:paraId="7D1C0D8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AFD98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8E9C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1E56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C9031E">
            <w:pPr>
              <w:spacing w:before="0" w:after="0" w:line="240" w:lineRule="auto"/>
              <w:jc w:val="center"/>
            </w:pPr>
            <w:r>
              <w:rPr>
                <w:rFonts w:ascii="宋体" w:hAnsi="宋体" w:eastAsia="宋体" w:cs="宋体"/>
                <w:b w:val="0"/>
                <w:i w:val="0"/>
                <w:sz w:val="18"/>
              </w:rPr>
              <w:t>来访专家批次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52B45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D9F66C">
            <w:pPr>
              <w:spacing w:before="0" w:after="0" w:line="240" w:lineRule="auto"/>
              <w:jc w:val="center"/>
            </w:pPr>
            <w:r>
              <w:rPr>
                <w:rFonts w:ascii="宋体" w:hAnsi="宋体" w:eastAsia="宋体" w:cs="宋体"/>
                <w:b w:val="0"/>
                <w:i w:val="0"/>
                <w:sz w:val="18"/>
              </w:rPr>
              <w:t>&gt;=3批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DB47C">
            <w:pPr>
              <w:spacing w:before="0" w:after="0" w:line="240" w:lineRule="auto"/>
              <w:jc w:val="center"/>
            </w:pPr>
            <w:r>
              <w:rPr>
                <w:rFonts w:ascii="宋体" w:hAnsi="宋体" w:eastAsia="宋体" w:cs="宋体"/>
                <w:b w:val="0"/>
                <w:i w:val="0"/>
                <w:sz w:val="18"/>
              </w:rPr>
              <w:t>=3批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C438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16EF2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62E3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8E6F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80D1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A6791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F0F4C">
            <w:pPr>
              <w:spacing w:before="0" w:after="0" w:line="240" w:lineRule="auto"/>
              <w:jc w:val="center"/>
            </w:pPr>
          </w:p>
        </w:tc>
      </w:tr>
      <w:tr w14:paraId="124BF7D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3D7C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45D4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7DC8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96E27">
            <w:pPr>
              <w:spacing w:before="0" w:after="0" w:line="240" w:lineRule="auto"/>
              <w:jc w:val="center"/>
            </w:pPr>
            <w:r>
              <w:rPr>
                <w:rFonts w:ascii="宋体" w:hAnsi="宋体" w:eastAsia="宋体" w:cs="宋体"/>
                <w:b w:val="0"/>
                <w:i w:val="0"/>
                <w:sz w:val="18"/>
              </w:rPr>
              <w:t>柔性专家指导成效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B52D5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2C6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3E7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2DB6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911F7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E6DE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A5DD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B524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7ED12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2D83A5">
            <w:pPr>
              <w:spacing w:before="0" w:after="0" w:line="240" w:lineRule="auto"/>
              <w:jc w:val="center"/>
            </w:pPr>
          </w:p>
        </w:tc>
      </w:tr>
      <w:tr w14:paraId="1C35AD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3679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65A7C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BEC6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A4DF5">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5F181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B13A2">
            <w:pPr>
              <w:spacing w:before="0" w:after="0" w:line="240" w:lineRule="auto"/>
              <w:jc w:val="center"/>
            </w:pPr>
            <w:r>
              <w:rPr>
                <w:rFonts w:ascii="宋体" w:hAnsi="宋体" w:eastAsia="宋体" w:cs="宋体"/>
                <w:b w:val="0"/>
                <w:i w:val="0"/>
                <w:sz w:val="18"/>
              </w:rPr>
              <w:t>=2025年12月11日前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615AED">
            <w:pPr>
              <w:spacing w:before="0" w:after="0" w:line="240" w:lineRule="auto"/>
              <w:jc w:val="center"/>
            </w:pPr>
            <w:r>
              <w:rPr>
                <w:rFonts w:ascii="宋体" w:hAnsi="宋体" w:eastAsia="宋体" w:cs="宋体"/>
                <w:b w:val="0"/>
                <w:i w:val="0"/>
                <w:sz w:val="18"/>
              </w:rPr>
              <w:t>2025年12月12日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1B9B4D">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7405BF">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7DF7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0145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3F75F">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4B29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12395">
            <w:pPr>
              <w:spacing w:before="0" w:after="0" w:line="240" w:lineRule="auto"/>
              <w:jc w:val="center"/>
            </w:pPr>
            <w:r>
              <w:rPr>
                <w:rFonts w:ascii="宋体" w:hAnsi="宋体" w:eastAsia="宋体" w:cs="宋体"/>
                <w:b w:val="0"/>
                <w:i w:val="0"/>
                <w:sz w:val="18"/>
              </w:rPr>
              <w:t>偏差原因：因资金下达较晚，支付较为紧张，12日国库还未扎账，所以依旧做了支付，导致未在规定时间内完成项目，整改措施：加快项目支付进度，确保在绩效目标值内完成项目。</w:t>
            </w:r>
          </w:p>
        </w:tc>
      </w:tr>
      <w:tr w14:paraId="7222998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189D2D"/>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5299C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969C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007C1">
            <w:pPr>
              <w:spacing w:before="0" w:after="0" w:line="240" w:lineRule="auto"/>
              <w:jc w:val="center"/>
            </w:pPr>
            <w:r>
              <w:rPr>
                <w:rFonts w:ascii="宋体" w:hAnsi="宋体" w:eastAsia="宋体" w:cs="宋体"/>
                <w:b w:val="0"/>
                <w:i w:val="0"/>
                <w:sz w:val="18"/>
              </w:rPr>
              <w:t>往返交通、食宿等成本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2F66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E4BC0">
            <w:pPr>
              <w:spacing w:before="0" w:after="0" w:line="240" w:lineRule="auto"/>
              <w:jc w:val="center"/>
            </w:pPr>
            <w:r>
              <w:rPr>
                <w:rFonts w:ascii="宋体" w:hAnsi="宋体" w:eastAsia="宋体" w:cs="宋体"/>
                <w:b w:val="0"/>
                <w:i w:val="0"/>
                <w:sz w:val="18"/>
              </w:rPr>
              <w:t>&lt;=10.59万元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FDD6C2">
            <w:pPr>
              <w:spacing w:before="0" w:after="0" w:line="240" w:lineRule="auto"/>
              <w:jc w:val="center"/>
            </w:pPr>
            <w:r>
              <w:rPr>
                <w:rFonts w:ascii="宋体" w:hAnsi="宋体" w:eastAsia="宋体" w:cs="宋体"/>
                <w:b w:val="0"/>
                <w:i w:val="0"/>
                <w:sz w:val="18"/>
              </w:rPr>
              <w:t>=10.59万元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75200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D563D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838B43">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D70E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9952F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C7EB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B8376">
            <w:pPr>
              <w:spacing w:before="0" w:after="0" w:line="240" w:lineRule="auto"/>
              <w:jc w:val="center"/>
            </w:pPr>
          </w:p>
        </w:tc>
      </w:tr>
      <w:tr w14:paraId="32F7912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D421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EF697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8FBE2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25404">
            <w:pPr>
              <w:spacing w:before="0" w:after="0" w:line="240" w:lineRule="auto"/>
              <w:jc w:val="center"/>
            </w:pPr>
            <w:r>
              <w:rPr>
                <w:rFonts w:ascii="宋体" w:hAnsi="宋体" w:eastAsia="宋体" w:cs="宋体"/>
                <w:b w:val="0"/>
                <w:i w:val="0"/>
                <w:sz w:val="18"/>
              </w:rPr>
              <w:t>会务及其他相关费用成本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0F3C7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DF0D48">
            <w:pPr>
              <w:spacing w:before="0" w:after="0" w:line="240" w:lineRule="auto"/>
              <w:jc w:val="center"/>
            </w:pPr>
            <w:r>
              <w:rPr>
                <w:rFonts w:ascii="宋体" w:hAnsi="宋体" w:eastAsia="宋体" w:cs="宋体"/>
                <w:b w:val="0"/>
                <w:i w:val="0"/>
                <w:sz w:val="18"/>
              </w:rPr>
              <w:t>&lt;=0.26万元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E03AC">
            <w:pPr>
              <w:spacing w:before="0" w:after="0" w:line="240" w:lineRule="auto"/>
              <w:jc w:val="center"/>
            </w:pPr>
            <w:r>
              <w:rPr>
                <w:rFonts w:ascii="宋体" w:hAnsi="宋体" w:eastAsia="宋体" w:cs="宋体"/>
                <w:b w:val="0"/>
                <w:i w:val="0"/>
                <w:sz w:val="18"/>
              </w:rPr>
              <w:t>=0.26万元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2ABF9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42568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8AAF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5243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29AC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18D08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2ED2E">
            <w:pPr>
              <w:spacing w:before="0" w:after="0" w:line="240" w:lineRule="auto"/>
              <w:jc w:val="center"/>
            </w:pPr>
          </w:p>
        </w:tc>
      </w:tr>
      <w:tr w14:paraId="19A3F5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3013E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BA66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84E0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607E6">
            <w:pPr>
              <w:spacing w:before="0" w:after="0" w:line="240" w:lineRule="auto"/>
              <w:jc w:val="center"/>
            </w:pPr>
            <w:r>
              <w:rPr>
                <w:rFonts w:ascii="宋体" w:hAnsi="宋体" w:eastAsia="宋体" w:cs="宋体"/>
                <w:b w:val="0"/>
                <w:i w:val="0"/>
                <w:sz w:val="18"/>
              </w:rPr>
              <w:t>引进专家人才开展合作交流，促进融媒事业发展，促进两地情感升华</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DF1780">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E7D9CD">
            <w:pPr>
              <w:spacing w:before="0" w:after="0" w:line="240" w:lineRule="auto"/>
              <w:jc w:val="center"/>
            </w:pPr>
            <w:r>
              <w:rPr>
                <w:rFonts w:ascii="宋体" w:hAnsi="宋体" w:eastAsia="宋体" w:cs="宋体"/>
                <w:b w:val="0"/>
                <w:i w:val="0"/>
                <w:sz w:val="18"/>
              </w:rPr>
              <w:t>长期提升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9A983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E855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92700F">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443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EB8F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FD79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BB0D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8CBDF9">
            <w:pPr>
              <w:spacing w:before="0" w:after="0" w:line="240" w:lineRule="auto"/>
              <w:jc w:val="center"/>
            </w:pPr>
          </w:p>
        </w:tc>
      </w:tr>
      <w:tr w14:paraId="770793E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6E58F1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DEA6B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D1C9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ED6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CE9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C2F495">
            <w:pPr>
              <w:spacing w:before="0" w:after="0" w:line="240" w:lineRule="auto"/>
              <w:jc w:val="center"/>
            </w:pPr>
            <w:r>
              <w:rPr>
                <w:rFonts w:ascii="宋体" w:hAnsi="宋体" w:eastAsia="宋体" w:cs="宋体"/>
                <w:b w:val="0"/>
                <w:i w:val="0"/>
                <w:sz w:val="18"/>
              </w:rPr>
              <w:t>95.00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46BB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6717B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1BF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4BD2A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33A4A">
            <w:pPr>
              <w:spacing w:before="0" w:after="0" w:line="240" w:lineRule="auto"/>
              <w:jc w:val="center"/>
            </w:pPr>
          </w:p>
        </w:tc>
      </w:tr>
    </w:tbl>
    <w:p w14:paraId="5092039F">
      <w:r>
        <w:br w:type="page"/>
      </w:r>
    </w:p>
    <w:tbl>
      <w:tblPr>
        <w:tblStyle w:val="8"/>
        <w:tblW w:w="5000" w:type="pct"/>
        <w:tblInd w:w="0" w:type="dxa"/>
        <w:tblLayout w:type="autofit"/>
        <w:tblCellMar>
          <w:top w:w="36" w:type="dxa"/>
          <w:left w:w="36" w:type="dxa"/>
          <w:bottom w:w="36" w:type="dxa"/>
          <w:right w:w="36" w:type="dxa"/>
        </w:tblCellMar>
      </w:tblPr>
      <w:tblGrid>
        <w:gridCol w:w="587"/>
        <w:gridCol w:w="587"/>
        <w:gridCol w:w="588"/>
        <w:gridCol w:w="592"/>
        <w:gridCol w:w="593"/>
        <w:gridCol w:w="612"/>
        <w:gridCol w:w="592"/>
        <w:gridCol w:w="593"/>
        <w:gridCol w:w="612"/>
        <w:gridCol w:w="588"/>
        <w:gridCol w:w="590"/>
        <w:gridCol w:w="590"/>
        <w:gridCol w:w="589"/>
        <w:gridCol w:w="593"/>
      </w:tblGrid>
      <w:tr w14:paraId="2DB13E25">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CA74747">
            <w:pPr>
              <w:spacing w:before="0" w:after="0" w:line="240" w:lineRule="auto"/>
              <w:jc w:val="center"/>
            </w:pPr>
            <w:r>
              <w:rPr>
                <w:rFonts w:ascii="宋体" w:hAnsi="宋体" w:eastAsia="宋体" w:cs="宋体"/>
                <w:b/>
                <w:i w:val="0"/>
                <w:sz w:val="18"/>
              </w:rPr>
              <w:t>项目支出绩效自评表</w:t>
            </w:r>
          </w:p>
        </w:tc>
      </w:tr>
      <w:tr w14:paraId="0E72481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B552529">
            <w:pPr>
              <w:spacing w:before="0" w:after="0" w:line="240" w:lineRule="auto"/>
              <w:jc w:val="center"/>
            </w:pPr>
            <w:r>
              <w:rPr>
                <w:rFonts w:ascii="宋体" w:hAnsi="宋体" w:eastAsia="宋体" w:cs="宋体"/>
                <w:b w:val="0"/>
                <w:i w:val="0"/>
                <w:sz w:val="18"/>
              </w:rPr>
              <w:t>(2025年度)</w:t>
            </w:r>
          </w:p>
        </w:tc>
      </w:tr>
      <w:tr w14:paraId="36B7DE6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3FDCE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A173D41">
            <w:pPr>
              <w:spacing w:before="0" w:after="0" w:line="240" w:lineRule="auto"/>
              <w:jc w:val="center"/>
            </w:pPr>
            <w:r>
              <w:rPr>
                <w:rFonts w:ascii="宋体" w:hAnsi="宋体" w:eastAsia="宋体" w:cs="宋体"/>
                <w:b w:val="0"/>
                <w:i w:val="0"/>
                <w:sz w:val="18"/>
              </w:rPr>
              <w:t>“汾水连天山”昌吉州媒体融合发展能力提升培训学习活动</w:t>
            </w:r>
          </w:p>
        </w:tc>
      </w:tr>
      <w:tr w14:paraId="0EF540C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6FBC2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F4E8074">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7C8144">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41EBBA6">
            <w:pPr>
              <w:spacing w:before="0" w:after="0" w:line="240" w:lineRule="auto"/>
              <w:jc w:val="center"/>
            </w:pPr>
            <w:r>
              <w:rPr>
                <w:rFonts w:ascii="宋体" w:hAnsi="宋体" w:eastAsia="宋体" w:cs="宋体"/>
                <w:b w:val="0"/>
                <w:i w:val="0"/>
                <w:sz w:val="18"/>
              </w:rPr>
              <w:t>昌吉州融媒体中心</w:t>
            </w:r>
          </w:p>
        </w:tc>
      </w:tr>
      <w:tr w14:paraId="7674945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88A0F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5F6C5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6282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2AE75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91CCA2">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DD4C22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76018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38AF22">
            <w:pPr>
              <w:spacing w:before="0" w:after="0" w:line="240" w:lineRule="auto"/>
              <w:jc w:val="center"/>
            </w:pPr>
            <w:r>
              <w:rPr>
                <w:rFonts w:ascii="宋体" w:hAnsi="宋体" w:eastAsia="宋体" w:cs="宋体"/>
                <w:b/>
                <w:i w:val="0"/>
                <w:sz w:val="18"/>
              </w:rPr>
              <w:t>得分</w:t>
            </w:r>
          </w:p>
        </w:tc>
      </w:tr>
      <w:tr w14:paraId="4BC5415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2D47BD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1AA6B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56C2B">
            <w:pPr>
              <w:spacing w:before="0" w:after="0" w:line="240" w:lineRule="auto"/>
              <w:jc w:val="center"/>
            </w:pPr>
            <w:r>
              <w:rPr>
                <w:rFonts w:ascii="宋体" w:hAnsi="宋体" w:eastAsia="宋体" w:cs="宋体"/>
                <w:b w:val="0"/>
                <w:i w:val="0"/>
                <w:sz w:val="18"/>
              </w:rPr>
              <w:t>8.55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C08A0A6">
            <w:pPr>
              <w:spacing w:before="0" w:after="0" w:line="240" w:lineRule="auto"/>
              <w:jc w:val="center"/>
            </w:pPr>
            <w:r>
              <w:rPr>
                <w:rFonts w:ascii="宋体" w:hAnsi="宋体" w:eastAsia="宋体" w:cs="宋体"/>
                <w:b w:val="0"/>
                <w:i w:val="0"/>
                <w:sz w:val="18"/>
              </w:rPr>
              <w:t>8.55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B9DFAE">
            <w:pPr>
              <w:spacing w:before="0" w:after="0" w:line="240" w:lineRule="auto"/>
              <w:jc w:val="center"/>
            </w:pPr>
            <w:r>
              <w:rPr>
                <w:rFonts w:ascii="宋体" w:hAnsi="宋体" w:eastAsia="宋体" w:cs="宋体"/>
                <w:b w:val="0"/>
                <w:i w:val="0"/>
                <w:sz w:val="18"/>
              </w:rPr>
              <w:t>8.55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6FFDE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CC4A8F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F1C4EB">
            <w:pPr>
              <w:spacing w:before="0" w:after="0" w:line="240" w:lineRule="auto"/>
              <w:jc w:val="center"/>
            </w:pPr>
            <w:r>
              <w:rPr>
                <w:rFonts w:ascii="宋体" w:hAnsi="宋体" w:eastAsia="宋体" w:cs="宋体"/>
                <w:b w:val="0"/>
                <w:i w:val="0"/>
                <w:sz w:val="18"/>
              </w:rPr>
              <w:t>10</w:t>
            </w:r>
          </w:p>
        </w:tc>
      </w:tr>
      <w:tr w14:paraId="3B71A52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3635DC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0D0D4F">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F6BC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2CF6C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9A728C">
            <w:pPr>
              <w:spacing w:before="0" w:after="0" w:line="240" w:lineRule="auto"/>
              <w:jc w:val="center"/>
            </w:pPr>
            <w:r>
              <w:rPr>
                <w:rFonts w:ascii="宋体" w:hAnsi="宋体" w:eastAsia="宋体" w:cs="宋体"/>
                <w:b w:val="0"/>
                <w:i w:val="0"/>
                <w:sz w:val="18"/>
              </w:rPr>
              <w:t>8.55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6CD3C5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F2DB4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30357F">
            <w:pPr>
              <w:spacing w:before="0" w:after="0" w:line="240" w:lineRule="auto"/>
              <w:jc w:val="center"/>
            </w:pPr>
            <w:r>
              <w:rPr>
                <w:rFonts w:ascii="宋体" w:hAnsi="宋体" w:eastAsia="宋体" w:cs="宋体"/>
                <w:b w:val="0"/>
                <w:i w:val="0"/>
                <w:sz w:val="18"/>
              </w:rPr>
              <w:t>—</w:t>
            </w:r>
          </w:p>
        </w:tc>
      </w:tr>
      <w:tr w14:paraId="5C0AEAB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E593E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BD75A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7438A">
            <w:pPr>
              <w:spacing w:before="0" w:after="0" w:line="240" w:lineRule="auto"/>
              <w:jc w:val="center"/>
            </w:pPr>
            <w:r>
              <w:rPr>
                <w:rFonts w:ascii="宋体" w:hAnsi="宋体" w:eastAsia="宋体" w:cs="宋体"/>
                <w:b w:val="0"/>
                <w:i w:val="0"/>
                <w:sz w:val="18"/>
              </w:rPr>
              <w:t>8.55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26E6FA">
            <w:pPr>
              <w:spacing w:before="0" w:after="0" w:line="240" w:lineRule="auto"/>
              <w:jc w:val="center"/>
            </w:pPr>
            <w:r>
              <w:rPr>
                <w:rFonts w:ascii="宋体" w:hAnsi="宋体" w:eastAsia="宋体" w:cs="宋体"/>
                <w:b w:val="0"/>
                <w:i w:val="0"/>
                <w:sz w:val="18"/>
              </w:rPr>
              <w:t>8.55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CE076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9B8F4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B5ABD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C69F64">
            <w:pPr>
              <w:spacing w:before="0" w:after="0" w:line="240" w:lineRule="auto"/>
              <w:jc w:val="center"/>
            </w:pPr>
            <w:r>
              <w:rPr>
                <w:rFonts w:ascii="宋体" w:hAnsi="宋体" w:eastAsia="宋体" w:cs="宋体"/>
                <w:b w:val="0"/>
                <w:i w:val="0"/>
                <w:sz w:val="18"/>
              </w:rPr>
              <w:t>—</w:t>
            </w:r>
          </w:p>
        </w:tc>
      </w:tr>
      <w:tr w14:paraId="5633617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94751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EFF86D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A9C3E33">
            <w:pPr>
              <w:spacing w:before="0" w:after="0" w:line="240" w:lineRule="auto"/>
              <w:jc w:val="center"/>
            </w:pPr>
            <w:r>
              <w:rPr>
                <w:rFonts w:ascii="宋体" w:hAnsi="宋体" w:eastAsia="宋体" w:cs="宋体"/>
                <w:b/>
                <w:i w:val="0"/>
                <w:sz w:val="18"/>
              </w:rPr>
              <w:t>实际完成情况</w:t>
            </w:r>
          </w:p>
        </w:tc>
      </w:tr>
      <w:tr w14:paraId="30CA575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71A5C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2E085CA">
            <w:pPr>
              <w:spacing w:before="0" w:after="0" w:line="240" w:lineRule="auto"/>
              <w:jc w:val="center"/>
            </w:pPr>
            <w:r>
              <w:rPr>
                <w:rFonts w:ascii="宋体" w:hAnsi="宋体" w:eastAsia="宋体" w:cs="宋体"/>
                <w:b w:val="0"/>
                <w:i w:val="0"/>
                <w:sz w:val="18"/>
              </w:rPr>
              <w:t>项目计划支出8.55万元，28名团队成员赴山西开展为期8天的考察交流学习活动，赴山西太原、晋城、山阴、临汾等地区分别开展参观交流活动，通过项目的实施，进一步加快媒体融合发展转型，学习借鉴优秀媒体的经验和做法。进一步加强全媒体采编队伍建设和全媒体复合人才的培养，加快媒体融合发展，有效提高新闻报道质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72BAF0D">
            <w:pPr>
              <w:spacing w:before="0" w:after="0" w:line="240" w:lineRule="auto"/>
              <w:jc w:val="center"/>
            </w:pPr>
            <w:r>
              <w:rPr>
                <w:rFonts w:ascii="宋体" w:hAnsi="宋体" w:eastAsia="宋体" w:cs="宋体"/>
                <w:b w:val="0"/>
                <w:i w:val="0"/>
                <w:sz w:val="18"/>
              </w:rPr>
              <w:t>截至2025年12月31日，项目支付8.55万元，资金执行率100%，项目完成了28名团队成员赴山西太原、晋城、山阴、临汾等地区开展为期8天的考察交流学习活动，通过项目的实施，进一步加快媒体融合发展转型，学习借鉴优秀媒体的经验和做法。加强了昌吉与山西主流媒体的交流联动，搭建跨区域媒体合作桥梁，提升了昌吉记者的全媒体采编、新媒体运营及舆论引导能力，促进了昌吉州媒体融合高质量发展，推动本土媒体优化传播模式，创新内容生产，助力讲好昌吉故事传播昌吉声音，同时促进跨区域文化互鉴，为文化润疆与媒体融合深度结合提供实践支撑。</w:t>
            </w:r>
          </w:p>
        </w:tc>
      </w:tr>
      <w:tr w14:paraId="3F2AEA5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7E0C71">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8E459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9DBAA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E4BAA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3A9461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525BB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10E3F1">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2500BB">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223EFA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68E1B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F9AA4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4B401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BE418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1AE10C">
            <w:pPr>
              <w:keepNext/>
              <w:spacing w:before="0" w:after="0" w:line="240" w:lineRule="auto"/>
              <w:jc w:val="center"/>
            </w:pPr>
            <w:r>
              <w:rPr>
                <w:rFonts w:ascii="宋体" w:hAnsi="宋体" w:eastAsia="宋体" w:cs="宋体"/>
                <w:b/>
                <w:i w:val="0"/>
                <w:sz w:val="18"/>
              </w:rPr>
              <w:t>偏差原因分析及改进措施</w:t>
            </w:r>
          </w:p>
        </w:tc>
      </w:tr>
      <w:tr w14:paraId="6299AB4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649F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4C1A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FB8D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4BE8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F24E5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6114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C584B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AD129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8C787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FC90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07FD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6FF6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E79E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9987B8"/>
        </w:tc>
      </w:tr>
      <w:tr w14:paraId="1A64355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391B5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4E7FC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EEFC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20823">
            <w:pPr>
              <w:spacing w:before="0" w:after="0" w:line="240" w:lineRule="auto"/>
              <w:jc w:val="center"/>
            </w:pPr>
            <w:r>
              <w:rPr>
                <w:rFonts w:ascii="宋体" w:hAnsi="宋体" w:eastAsia="宋体" w:cs="宋体"/>
                <w:b w:val="0"/>
                <w:i w:val="0"/>
                <w:sz w:val="18"/>
              </w:rPr>
              <w:t>参加座谈交流次数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E51A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B8DCA2">
            <w:pPr>
              <w:spacing w:before="0" w:after="0" w:line="240" w:lineRule="auto"/>
              <w:jc w:val="center"/>
            </w:pPr>
            <w:r>
              <w:rPr>
                <w:rFonts w:ascii="宋体" w:hAnsi="宋体" w:eastAsia="宋体" w:cs="宋体"/>
                <w:b w:val="0"/>
                <w:i w:val="0"/>
                <w:sz w:val="18"/>
              </w:rPr>
              <w:t>=8场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1EBEE">
            <w:pPr>
              <w:spacing w:before="0" w:after="0" w:line="240" w:lineRule="auto"/>
              <w:jc w:val="center"/>
            </w:pPr>
            <w:r>
              <w:rPr>
                <w:rFonts w:ascii="宋体" w:hAnsi="宋体" w:eastAsia="宋体" w:cs="宋体"/>
                <w:b w:val="0"/>
                <w:i w:val="0"/>
                <w:sz w:val="18"/>
              </w:rPr>
              <w:t>=8场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97C6C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F351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F64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CBEFE">
            <w:pPr>
              <w:spacing w:before="0" w:after="0" w:line="240" w:lineRule="auto"/>
              <w:jc w:val="center"/>
            </w:pPr>
            <w:r>
              <w:rPr>
                <w:rFonts w:ascii="宋体" w:hAnsi="宋体" w:eastAsia="宋体" w:cs="宋体"/>
                <w:b w:val="0"/>
                <w:i w:val="0"/>
                <w:sz w:val="18"/>
              </w:rPr>
              <w:t>3场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EBE9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E6728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8A3B12">
            <w:pPr>
              <w:spacing w:before="0" w:after="0" w:line="240" w:lineRule="auto"/>
              <w:jc w:val="center"/>
            </w:pPr>
          </w:p>
        </w:tc>
      </w:tr>
      <w:tr w14:paraId="2E4459F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EBC46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2B63D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B25E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43249">
            <w:pPr>
              <w:spacing w:before="0" w:after="0" w:line="240" w:lineRule="auto"/>
              <w:jc w:val="center"/>
            </w:pPr>
            <w:r>
              <w:rPr>
                <w:rFonts w:ascii="宋体" w:hAnsi="宋体" w:eastAsia="宋体" w:cs="宋体"/>
                <w:b w:val="0"/>
                <w:i w:val="0"/>
                <w:sz w:val="18"/>
              </w:rPr>
              <w:t>考察交流团队人数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FB133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6AA285">
            <w:pPr>
              <w:spacing w:before="0" w:after="0" w:line="240" w:lineRule="auto"/>
              <w:jc w:val="center"/>
            </w:pPr>
            <w:r>
              <w:rPr>
                <w:rFonts w:ascii="宋体" w:hAnsi="宋体" w:eastAsia="宋体" w:cs="宋体"/>
                <w:b w:val="0"/>
                <w:i w:val="0"/>
                <w:sz w:val="18"/>
              </w:rPr>
              <w:t>=28人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EA2012">
            <w:pPr>
              <w:spacing w:before="0" w:after="0" w:line="240" w:lineRule="auto"/>
              <w:jc w:val="center"/>
            </w:pPr>
            <w:r>
              <w:rPr>
                <w:rFonts w:ascii="宋体" w:hAnsi="宋体" w:eastAsia="宋体" w:cs="宋体"/>
                <w:b w:val="0"/>
                <w:i w:val="0"/>
                <w:sz w:val="18"/>
              </w:rPr>
              <w:t>=28人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6BE4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6571F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55C3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8C031">
            <w:pPr>
              <w:spacing w:before="0" w:after="0" w:line="240" w:lineRule="auto"/>
              <w:jc w:val="center"/>
            </w:pPr>
            <w:r>
              <w:rPr>
                <w:rFonts w:ascii="宋体" w:hAnsi="宋体" w:eastAsia="宋体" w:cs="宋体"/>
                <w:b w:val="0"/>
                <w:i w:val="0"/>
                <w:sz w:val="18"/>
              </w:rPr>
              <w:t>26人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6049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81ED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40DC0">
            <w:pPr>
              <w:spacing w:before="0" w:after="0" w:line="240" w:lineRule="auto"/>
              <w:jc w:val="center"/>
            </w:pPr>
          </w:p>
        </w:tc>
      </w:tr>
      <w:tr w14:paraId="7DA836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C921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332D2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44467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6E6AC">
            <w:pPr>
              <w:spacing w:before="0" w:after="0" w:line="240" w:lineRule="auto"/>
              <w:jc w:val="center"/>
            </w:pPr>
            <w:r>
              <w:rPr>
                <w:rFonts w:ascii="宋体" w:hAnsi="宋体" w:eastAsia="宋体" w:cs="宋体"/>
                <w:b w:val="0"/>
                <w:i w:val="0"/>
                <w:sz w:val="18"/>
              </w:rPr>
              <w:t>合作与交流成功率（%）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0932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E92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D157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27510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EEEA4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109E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0F6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2A0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5CE9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4CB58">
            <w:pPr>
              <w:spacing w:before="0" w:after="0" w:line="240" w:lineRule="auto"/>
              <w:jc w:val="center"/>
            </w:pPr>
          </w:p>
        </w:tc>
      </w:tr>
      <w:tr w14:paraId="757D68C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3211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CE286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FA17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F2A2E">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1D1D0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6CD031">
            <w:pPr>
              <w:spacing w:before="0" w:after="0" w:line="240" w:lineRule="auto"/>
              <w:jc w:val="center"/>
            </w:pPr>
            <w:r>
              <w:rPr>
                <w:rFonts w:ascii="宋体" w:hAnsi="宋体" w:eastAsia="宋体" w:cs="宋体"/>
                <w:b w:val="0"/>
                <w:i w:val="0"/>
                <w:sz w:val="18"/>
              </w:rPr>
              <w:t>2025年8月22前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79677">
            <w:pPr>
              <w:spacing w:before="0" w:after="0" w:line="240" w:lineRule="auto"/>
              <w:jc w:val="center"/>
            </w:pPr>
            <w:r>
              <w:rPr>
                <w:rFonts w:ascii="宋体" w:hAnsi="宋体" w:eastAsia="宋体" w:cs="宋体"/>
                <w:b w:val="0"/>
                <w:i w:val="0"/>
                <w:sz w:val="18"/>
              </w:rPr>
              <w:t>2025年8月21日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FEE8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63DF0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263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54B74B">
            <w:pPr>
              <w:spacing w:before="0" w:after="0" w:line="240" w:lineRule="auto"/>
              <w:jc w:val="center"/>
            </w:pPr>
            <w:r>
              <w:rPr>
                <w:rFonts w:ascii="宋体" w:hAnsi="宋体" w:eastAsia="宋体" w:cs="宋体"/>
                <w:b w:val="0"/>
                <w:i w:val="0"/>
                <w:sz w:val="18"/>
              </w:rPr>
              <w:t>8天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E75D4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EF1A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8D8A0">
            <w:pPr>
              <w:spacing w:before="0" w:after="0" w:line="240" w:lineRule="auto"/>
              <w:jc w:val="center"/>
            </w:pPr>
          </w:p>
        </w:tc>
      </w:tr>
      <w:tr w14:paraId="50D466F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55C8F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F0B1E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99D1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E16E7">
            <w:pPr>
              <w:spacing w:before="0" w:after="0" w:line="240" w:lineRule="auto"/>
              <w:jc w:val="center"/>
            </w:pPr>
            <w:r>
              <w:rPr>
                <w:rFonts w:ascii="宋体" w:hAnsi="宋体" w:eastAsia="宋体" w:cs="宋体"/>
                <w:b w:val="0"/>
                <w:i w:val="0"/>
                <w:sz w:val="18"/>
              </w:rPr>
              <w:t>食宿费成本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13CB0F">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5CA90A">
            <w:pPr>
              <w:spacing w:before="0" w:after="0" w:line="240" w:lineRule="auto"/>
              <w:jc w:val="center"/>
            </w:pPr>
            <w:r>
              <w:rPr>
                <w:rFonts w:ascii="宋体" w:hAnsi="宋体" w:eastAsia="宋体" w:cs="宋体"/>
                <w:b w:val="0"/>
                <w:i w:val="0"/>
                <w:sz w:val="18"/>
              </w:rPr>
              <w:t>&lt;=6.55万元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6EBEFE">
            <w:pPr>
              <w:spacing w:before="0" w:after="0" w:line="240" w:lineRule="auto"/>
              <w:jc w:val="center"/>
            </w:pPr>
            <w:r>
              <w:rPr>
                <w:rFonts w:ascii="宋体" w:hAnsi="宋体" w:eastAsia="宋体" w:cs="宋体"/>
                <w:b w:val="0"/>
                <w:i w:val="0"/>
                <w:sz w:val="18"/>
              </w:rPr>
              <w:t>=6.55万元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E440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945E7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F208F">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B5533">
            <w:pPr>
              <w:spacing w:before="0" w:after="0" w:line="240" w:lineRule="auto"/>
              <w:jc w:val="center"/>
            </w:pPr>
            <w:r>
              <w:rPr>
                <w:rFonts w:ascii="宋体" w:hAnsi="宋体" w:eastAsia="宋体" w:cs="宋体"/>
                <w:b w:val="0"/>
                <w:i w:val="0"/>
                <w:sz w:val="18"/>
              </w:rPr>
              <w:t>5.8万元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4339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4516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7271B">
            <w:pPr>
              <w:spacing w:before="0" w:after="0" w:line="240" w:lineRule="auto"/>
              <w:jc w:val="center"/>
            </w:pPr>
          </w:p>
        </w:tc>
      </w:tr>
      <w:tr w14:paraId="7875E6A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E04E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903AF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5E4F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00AF3">
            <w:pPr>
              <w:spacing w:before="0" w:after="0" w:line="240" w:lineRule="auto"/>
              <w:jc w:val="center"/>
            </w:pPr>
            <w:r>
              <w:rPr>
                <w:rFonts w:ascii="宋体" w:hAnsi="宋体" w:eastAsia="宋体" w:cs="宋体"/>
                <w:b w:val="0"/>
                <w:i w:val="0"/>
                <w:sz w:val="18"/>
              </w:rPr>
              <w:t>交通及材料费成本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B1306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7CD8CD">
            <w:pPr>
              <w:spacing w:before="0" w:after="0" w:line="240" w:lineRule="auto"/>
              <w:jc w:val="center"/>
            </w:pPr>
            <w:r>
              <w:rPr>
                <w:rFonts w:ascii="宋体" w:hAnsi="宋体" w:eastAsia="宋体" w:cs="宋体"/>
                <w:b w:val="0"/>
                <w:i w:val="0"/>
                <w:sz w:val="18"/>
              </w:rPr>
              <w:t>&lt;=2万元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34AF8">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9CBC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438AA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80CCB">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90974">
            <w:pPr>
              <w:spacing w:before="0" w:after="0" w:line="240" w:lineRule="auto"/>
              <w:jc w:val="center"/>
            </w:pPr>
            <w:r>
              <w:rPr>
                <w:rFonts w:ascii="宋体" w:hAnsi="宋体" w:eastAsia="宋体" w:cs="宋体"/>
                <w:b w:val="0"/>
                <w:i w:val="0"/>
                <w:sz w:val="18"/>
              </w:rPr>
              <w:t>1.75万元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939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C40A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AF1DF">
            <w:pPr>
              <w:spacing w:before="0" w:after="0" w:line="240" w:lineRule="auto"/>
              <w:jc w:val="center"/>
            </w:pPr>
          </w:p>
        </w:tc>
      </w:tr>
      <w:tr w14:paraId="0AECA23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C1708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78E6A">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99304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4E02F">
            <w:pPr>
              <w:spacing w:before="0" w:after="0" w:line="240" w:lineRule="auto"/>
              <w:jc w:val="center"/>
            </w:pPr>
            <w:r>
              <w:rPr>
                <w:rFonts w:ascii="宋体" w:hAnsi="宋体" w:eastAsia="宋体" w:cs="宋体"/>
                <w:b w:val="0"/>
                <w:i w:val="0"/>
                <w:sz w:val="18"/>
              </w:rPr>
              <w:t>促进昌吉州全媒体采编队伍建设，加快媒体融合转型发展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AF59B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1BFAC">
            <w:pPr>
              <w:spacing w:before="0" w:after="0" w:line="240" w:lineRule="auto"/>
              <w:jc w:val="center"/>
            </w:pPr>
            <w:r>
              <w:rPr>
                <w:rFonts w:ascii="宋体" w:hAnsi="宋体" w:eastAsia="宋体" w:cs="宋体"/>
                <w:b w:val="0"/>
                <w:i w:val="0"/>
                <w:sz w:val="18"/>
              </w:rPr>
              <w:t>长期促进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CD47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55F0F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B2767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BA1E1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0596E">
            <w:pPr>
              <w:spacing w:before="0" w:after="0" w:line="240" w:lineRule="auto"/>
              <w:jc w:val="center"/>
            </w:pPr>
            <w:r>
              <w:rPr>
                <w:rFonts w:ascii="宋体" w:hAnsi="宋体" w:eastAsia="宋体" w:cs="宋体"/>
                <w:b w:val="0"/>
                <w:i w:val="0"/>
                <w:sz w:val="18"/>
              </w:rPr>
              <w:t>长期促进</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6C66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ED29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C885F">
            <w:pPr>
              <w:spacing w:before="0" w:after="0" w:line="240" w:lineRule="auto"/>
              <w:jc w:val="center"/>
            </w:pPr>
          </w:p>
        </w:tc>
      </w:tr>
      <w:tr w14:paraId="5338B01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BE58C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2104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5569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4BC9C">
            <w:pPr>
              <w:spacing w:before="0" w:after="0" w:line="240" w:lineRule="auto"/>
              <w:jc w:val="center"/>
            </w:pPr>
            <w:r>
              <w:rPr>
                <w:rFonts w:ascii="宋体" w:hAnsi="宋体" w:eastAsia="宋体" w:cs="宋体"/>
                <w:b w:val="0"/>
                <w:i w:val="0"/>
                <w:sz w:val="18"/>
              </w:rPr>
              <w:t>团队成员此次行程满意度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A571A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8FA1C">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6EEE4">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633A8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40D8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979F5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DEEB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7B90A">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222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9A39C">
            <w:pPr>
              <w:spacing w:before="0" w:after="0" w:line="240" w:lineRule="auto"/>
              <w:jc w:val="center"/>
            </w:pPr>
          </w:p>
        </w:tc>
      </w:tr>
      <w:tr w14:paraId="13DE3107">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308089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D2C82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98F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CA5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46B7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4CB4C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6008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4CA32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C8C3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CB3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E92F69">
            <w:pPr>
              <w:spacing w:before="0" w:after="0" w:line="240" w:lineRule="auto"/>
              <w:jc w:val="center"/>
            </w:pPr>
          </w:p>
        </w:tc>
      </w:tr>
    </w:tbl>
    <w:p w14:paraId="13C9F87F">
      <w:r>
        <w:br w:type="page"/>
      </w:r>
    </w:p>
    <w:tbl>
      <w:tblPr>
        <w:tblStyle w:val="8"/>
        <w:tblW w:w="5000" w:type="pct"/>
        <w:tblInd w:w="0" w:type="dxa"/>
        <w:tblLayout w:type="autofit"/>
        <w:tblCellMar>
          <w:top w:w="36" w:type="dxa"/>
          <w:left w:w="36" w:type="dxa"/>
          <w:bottom w:w="36" w:type="dxa"/>
          <w:right w:w="36" w:type="dxa"/>
        </w:tblCellMar>
      </w:tblPr>
      <w:tblGrid>
        <w:gridCol w:w="533"/>
        <w:gridCol w:w="533"/>
        <w:gridCol w:w="533"/>
        <w:gridCol w:w="564"/>
        <w:gridCol w:w="593"/>
        <w:gridCol w:w="612"/>
        <w:gridCol w:w="580"/>
        <w:gridCol w:w="702"/>
        <w:gridCol w:w="593"/>
        <w:gridCol w:w="533"/>
        <w:gridCol w:w="564"/>
        <w:gridCol w:w="544"/>
        <w:gridCol w:w="540"/>
        <w:gridCol w:w="882"/>
      </w:tblGrid>
      <w:tr w14:paraId="3292B3D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CD00616">
            <w:pPr>
              <w:spacing w:before="0" w:after="0" w:line="240" w:lineRule="auto"/>
              <w:jc w:val="center"/>
            </w:pPr>
            <w:r>
              <w:rPr>
                <w:rFonts w:ascii="宋体" w:hAnsi="宋体" w:eastAsia="宋体" w:cs="宋体"/>
                <w:b/>
                <w:i w:val="0"/>
                <w:sz w:val="18"/>
              </w:rPr>
              <w:t>项目支出绩效自评表</w:t>
            </w:r>
          </w:p>
        </w:tc>
      </w:tr>
      <w:tr w14:paraId="42AA46A3">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5DC88CC">
            <w:pPr>
              <w:spacing w:before="0" w:after="0" w:line="240" w:lineRule="auto"/>
              <w:jc w:val="center"/>
            </w:pPr>
            <w:r>
              <w:rPr>
                <w:rFonts w:ascii="宋体" w:hAnsi="宋体" w:eastAsia="宋体" w:cs="宋体"/>
                <w:b w:val="0"/>
                <w:i w:val="0"/>
                <w:sz w:val="18"/>
              </w:rPr>
              <w:t>(2025年度)</w:t>
            </w:r>
          </w:p>
        </w:tc>
      </w:tr>
      <w:tr w14:paraId="230F53B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F735D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3738D6D">
            <w:pPr>
              <w:spacing w:before="0" w:after="0" w:line="240" w:lineRule="auto"/>
              <w:jc w:val="center"/>
            </w:pPr>
            <w:r>
              <w:rPr>
                <w:rFonts w:ascii="宋体" w:hAnsi="宋体" w:eastAsia="宋体" w:cs="宋体"/>
                <w:b w:val="0"/>
                <w:i w:val="0"/>
                <w:sz w:val="18"/>
              </w:rPr>
              <w:t>《学习与科普》杂志办刊费</w:t>
            </w:r>
          </w:p>
        </w:tc>
      </w:tr>
      <w:tr w14:paraId="26F78AD4">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C0B56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D7E7BC8">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A0ABCE">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437F448">
            <w:pPr>
              <w:spacing w:before="0" w:after="0" w:line="240" w:lineRule="auto"/>
              <w:jc w:val="center"/>
            </w:pPr>
            <w:r>
              <w:rPr>
                <w:rFonts w:ascii="宋体" w:hAnsi="宋体" w:eastAsia="宋体" w:cs="宋体"/>
                <w:b w:val="0"/>
                <w:i w:val="0"/>
                <w:sz w:val="18"/>
              </w:rPr>
              <w:t>昌吉州融媒体中心</w:t>
            </w:r>
          </w:p>
        </w:tc>
      </w:tr>
      <w:tr w14:paraId="6C377D9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E2F3A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A9CE8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FF075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E584A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394D4F">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D4C75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4BDAE1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1FE0F4">
            <w:pPr>
              <w:spacing w:before="0" w:after="0" w:line="240" w:lineRule="auto"/>
              <w:jc w:val="center"/>
            </w:pPr>
            <w:r>
              <w:rPr>
                <w:rFonts w:ascii="宋体" w:hAnsi="宋体" w:eastAsia="宋体" w:cs="宋体"/>
                <w:b/>
                <w:i w:val="0"/>
                <w:sz w:val="18"/>
              </w:rPr>
              <w:t>得分</w:t>
            </w:r>
          </w:p>
        </w:tc>
      </w:tr>
      <w:tr w14:paraId="4CA3F12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438710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3D2E4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EAAF2E">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7B75A3">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241DA8">
            <w:pPr>
              <w:spacing w:before="0" w:after="0" w:line="240" w:lineRule="auto"/>
              <w:jc w:val="center"/>
            </w:pPr>
            <w:r>
              <w:rPr>
                <w:rFonts w:ascii="宋体" w:hAnsi="宋体" w:eastAsia="宋体" w:cs="宋体"/>
                <w:b w:val="0"/>
                <w:i w:val="0"/>
                <w:sz w:val="18"/>
              </w:rPr>
              <w:t>14.86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9DB70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581BC0E">
            <w:pPr>
              <w:spacing w:before="0" w:after="0" w:line="240" w:lineRule="auto"/>
              <w:jc w:val="center"/>
            </w:pPr>
            <w:r>
              <w:rPr>
                <w:rFonts w:ascii="宋体" w:hAnsi="宋体" w:eastAsia="宋体" w:cs="宋体"/>
                <w:b w:val="0"/>
                <w:i w:val="0"/>
                <w:sz w:val="18"/>
              </w:rPr>
              <w:t>99.07%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C8DBDB">
            <w:pPr>
              <w:spacing w:before="0" w:after="0" w:line="240" w:lineRule="auto"/>
              <w:jc w:val="center"/>
            </w:pPr>
            <w:r>
              <w:rPr>
                <w:rFonts w:ascii="宋体" w:hAnsi="宋体" w:eastAsia="宋体" w:cs="宋体"/>
                <w:b w:val="0"/>
                <w:i w:val="0"/>
                <w:sz w:val="18"/>
              </w:rPr>
              <w:t>10</w:t>
            </w:r>
          </w:p>
        </w:tc>
      </w:tr>
      <w:tr w14:paraId="46B0523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95799B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CCD50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9E080">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3E807C">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C7F365">
            <w:pPr>
              <w:spacing w:before="0" w:after="0" w:line="240" w:lineRule="auto"/>
              <w:jc w:val="center"/>
            </w:pPr>
            <w:r>
              <w:rPr>
                <w:rFonts w:ascii="宋体" w:hAnsi="宋体" w:eastAsia="宋体" w:cs="宋体"/>
                <w:b w:val="0"/>
                <w:i w:val="0"/>
                <w:sz w:val="18"/>
              </w:rPr>
              <w:t>14.86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69AF5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0BF7A8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6D4FEA">
            <w:pPr>
              <w:spacing w:before="0" w:after="0" w:line="240" w:lineRule="auto"/>
              <w:jc w:val="center"/>
            </w:pPr>
            <w:r>
              <w:rPr>
                <w:rFonts w:ascii="宋体" w:hAnsi="宋体" w:eastAsia="宋体" w:cs="宋体"/>
                <w:b w:val="0"/>
                <w:i w:val="0"/>
                <w:sz w:val="18"/>
              </w:rPr>
              <w:t>—</w:t>
            </w:r>
          </w:p>
        </w:tc>
      </w:tr>
      <w:tr w14:paraId="2498547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7EED46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FB3BD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6C84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76596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07DD6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80103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42DCF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2531E6">
            <w:pPr>
              <w:spacing w:before="0" w:after="0" w:line="240" w:lineRule="auto"/>
              <w:jc w:val="center"/>
            </w:pPr>
            <w:r>
              <w:rPr>
                <w:rFonts w:ascii="宋体" w:hAnsi="宋体" w:eastAsia="宋体" w:cs="宋体"/>
                <w:b w:val="0"/>
                <w:i w:val="0"/>
                <w:sz w:val="18"/>
              </w:rPr>
              <w:t>—</w:t>
            </w:r>
          </w:p>
        </w:tc>
      </w:tr>
      <w:tr w14:paraId="3F0CA71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AE8A3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6DACFB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0C7B8F9">
            <w:pPr>
              <w:spacing w:before="0" w:after="0" w:line="240" w:lineRule="auto"/>
              <w:jc w:val="center"/>
            </w:pPr>
            <w:r>
              <w:rPr>
                <w:rFonts w:ascii="宋体" w:hAnsi="宋体" w:eastAsia="宋体" w:cs="宋体"/>
                <w:b/>
                <w:i w:val="0"/>
                <w:sz w:val="18"/>
              </w:rPr>
              <w:t>实际完成情况</w:t>
            </w:r>
          </w:p>
        </w:tc>
      </w:tr>
      <w:tr w14:paraId="49C7541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A4AAE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94B7188">
            <w:pPr>
              <w:spacing w:before="0" w:after="0" w:line="240" w:lineRule="auto"/>
              <w:jc w:val="center"/>
            </w:pPr>
            <w:r>
              <w:rPr>
                <w:rFonts w:ascii="宋体" w:hAnsi="宋体" w:eastAsia="宋体" w:cs="宋体"/>
                <w:b w:val="0"/>
                <w:i w:val="0"/>
                <w:sz w:val="18"/>
              </w:rPr>
              <w:t>2025年计划出版6期杂志，每期基层下发1000本。《学习与科普》杂志社是全州唯一一个哈萨克文期刊，是新疆唯一一个科普类哈萨克文期刊，哈语杂志在哈萨克民族中的文化传承和文化交流中扮演着重要角色，可以让哈萨克人民通过杂志学到本民族的知识，还可以学到中华民族的传统知识和历史文化，增强民族自豪感和认同感。通过项目的实施，可以为基层哈萨克族农牧民群众普及科学知识，提升农牧民的科学素养，学习党的政策。</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77311C7">
            <w:pPr>
              <w:spacing w:before="0" w:after="0" w:line="240" w:lineRule="auto"/>
              <w:jc w:val="center"/>
            </w:pPr>
            <w:r>
              <w:rPr>
                <w:rFonts w:ascii="宋体" w:hAnsi="宋体" w:eastAsia="宋体" w:cs="宋体"/>
                <w:b w:val="0"/>
                <w:i w:val="0"/>
                <w:sz w:val="18"/>
              </w:rPr>
              <w:t>截至2025年12月31日，本项目支出资金14.86万元，资金执行率99.07%，本项目实际完成出版《学习与科普》杂志6期，发行《学习与科普》杂志6期，按时发放《学习与科普》杂志稿费、审读费6期，每期杂志基层发放量1000本。通过本项目的实施引导群众树立共同体理念，推动铸牢中华民族共同体意识入脑入心；深化乡村振兴主题，丰富《致富》《健康生活》《幸福社区》栏目内容，以更鲜活的案例、更实用的知识吸引读者，助力农牧民增收与科学素养提升。通过封四公益广告、政策解读与科普知识传播，将社会效益置于首位，不仅帮助农牧民增长科技知识、培育科技致富带头人，更在宣传党的主张、铸牢中华民族共同体意识方面发挥重要作用，成为基层思想宣传与科技普及的“桥梁载体”。</w:t>
            </w:r>
          </w:p>
        </w:tc>
      </w:tr>
      <w:tr w14:paraId="1FB9A1F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B91AB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50D69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C5135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B4066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45FB7C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5E3F4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B8161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381B3D7">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0E9AE7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F8FA9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C5C449">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B0E5E8">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4B08E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7B4450">
            <w:pPr>
              <w:keepNext/>
              <w:spacing w:before="0" w:after="0" w:line="240" w:lineRule="auto"/>
              <w:jc w:val="center"/>
            </w:pPr>
            <w:r>
              <w:rPr>
                <w:rFonts w:ascii="宋体" w:hAnsi="宋体" w:eastAsia="宋体" w:cs="宋体"/>
                <w:b/>
                <w:i w:val="0"/>
                <w:sz w:val="18"/>
              </w:rPr>
              <w:t>偏差原因分析及改进措施</w:t>
            </w:r>
          </w:p>
        </w:tc>
      </w:tr>
      <w:tr w14:paraId="2862072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1937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087C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798C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8437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4B67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31AB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052B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E4FF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C54BB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83AF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4A42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FC67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C4EC1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D2F403"/>
        </w:tc>
      </w:tr>
      <w:tr w14:paraId="1FA5904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F3ECC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2FA52E">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912A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AE1D2">
            <w:pPr>
              <w:spacing w:before="0" w:after="0" w:line="240" w:lineRule="auto"/>
              <w:jc w:val="center"/>
            </w:pPr>
            <w:r>
              <w:rPr>
                <w:rFonts w:ascii="宋体" w:hAnsi="宋体" w:eastAsia="宋体" w:cs="宋体"/>
                <w:b w:val="0"/>
                <w:i w:val="0"/>
                <w:sz w:val="18"/>
              </w:rPr>
              <w:t>杂志出版发行期数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08E9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4B6BA">
            <w:pPr>
              <w:spacing w:before="0" w:after="0" w:line="240" w:lineRule="auto"/>
              <w:jc w:val="center"/>
            </w:pPr>
            <w:r>
              <w:rPr>
                <w:rFonts w:ascii="宋体" w:hAnsi="宋体" w:eastAsia="宋体" w:cs="宋体"/>
                <w:b w:val="0"/>
                <w:i w:val="0"/>
                <w:sz w:val="18"/>
              </w:rPr>
              <w:t>&gt;=6期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5D706">
            <w:pPr>
              <w:spacing w:before="0" w:after="0" w:line="240" w:lineRule="auto"/>
              <w:jc w:val="center"/>
            </w:pPr>
            <w:r>
              <w:rPr>
                <w:rFonts w:ascii="宋体" w:hAnsi="宋体" w:eastAsia="宋体" w:cs="宋体"/>
                <w:b w:val="0"/>
                <w:i w:val="0"/>
                <w:sz w:val="18"/>
              </w:rPr>
              <w:t>=6期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EA619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99ADE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29D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3287DC">
            <w:pPr>
              <w:spacing w:before="0" w:after="0" w:line="240" w:lineRule="auto"/>
              <w:jc w:val="center"/>
            </w:pPr>
            <w:r>
              <w:rPr>
                <w:rFonts w:ascii="宋体" w:hAnsi="宋体" w:eastAsia="宋体" w:cs="宋体"/>
                <w:b w:val="0"/>
                <w:i w:val="0"/>
                <w:sz w:val="18"/>
              </w:rPr>
              <w:t>6期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3326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9793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6BA5E">
            <w:pPr>
              <w:spacing w:before="0" w:after="0" w:line="240" w:lineRule="auto"/>
              <w:jc w:val="center"/>
            </w:pPr>
          </w:p>
        </w:tc>
      </w:tr>
      <w:tr w14:paraId="53F93CD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8A871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AAF48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6B53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BA9D85">
            <w:pPr>
              <w:spacing w:before="0" w:after="0" w:line="240" w:lineRule="auto"/>
              <w:jc w:val="center"/>
            </w:pPr>
            <w:r>
              <w:rPr>
                <w:rFonts w:ascii="宋体" w:hAnsi="宋体" w:eastAsia="宋体" w:cs="宋体"/>
                <w:b w:val="0"/>
                <w:i w:val="0"/>
                <w:sz w:val="18"/>
              </w:rPr>
              <w:t>每期杂志基层发放量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09AE6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E3DFA9">
            <w:pPr>
              <w:spacing w:before="0" w:after="0" w:line="240" w:lineRule="auto"/>
              <w:jc w:val="center"/>
            </w:pPr>
            <w:r>
              <w:rPr>
                <w:rFonts w:ascii="宋体" w:hAnsi="宋体" w:eastAsia="宋体" w:cs="宋体"/>
                <w:b w:val="0"/>
                <w:i w:val="0"/>
                <w:sz w:val="18"/>
              </w:rPr>
              <w:t>&gt;=1000本</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AEEF70">
            <w:pPr>
              <w:spacing w:before="0" w:after="0" w:line="240" w:lineRule="auto"/>
              <w:jc w:val="center"/>
            </w:pPr>
            <w:r>
              <w:rPr>
                <w:rFonts w:ascii="宋体" w:hAnsi="宋体" w:eastAsia="宋体" w:cs="宋体"/>
                <w:b w:val="0"/>
                <w:i w:val="0"/>
                <w:sz w:val="18"/>
              </w:rPr>
              <w:t>=1000本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3440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FCBED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6AEAF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F1577">
            <w:pPr>
              <w:spacing w:before="0" w:after="0" w:line="240" w:lineRule="auto"/>
              <w:jc w:val="center"/>
            </w:pPr>
            <w:r>
              <w:rPr>
                <w:rFonts w:ascii="宋体" w:hAnsi="宋体" w:eastAsia="宋体" w:cs="宋体"/>
                <w:b w:val="0"/>
                <w:i w:val="0"/>
                <w:sz w:val="18"/>
              </w:rPr>
              <w:t>1000本</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50A4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5F15E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259030">
            <w:pPr>
              <w:spacing w:before="0" w:after="0" w:line="240" w:lineRule="auto"/>
              <w:jc w:val="center"/>
            </w:pPr>
          </w:p>
        </w:tc>
      </w:tr>
      <w:tr w14:paraId="35A91DD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6EFF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0EFF8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D32F5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E0FB5C">
            <w:pPr>
              <w:spacing w:before="0" w:after="0" w:line="240" w:lineRule="auto"/>
              <w:jc w:val="center"/>
            </w:pPr>
            <w:r>
              <w:rPr>
                <w:rFonts w:ascii="宋体" w:hAnsi="宋体" w:eastAsia="宋体" w:cs="宋体"/>
                <w:b w:val="0"/>
                <w:i w:val="0"/>
                <w:sz w:val="18"/>
              </w:rPr>
              <w:t>印刷验收合格率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C5952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3832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F920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C80F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52DB6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63F0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B04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52A29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C789E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2AAEB0">
            <w:pPr>
              <w:spacing w:before="0" w:after="0" w:line="240" w:lineRule="auto"/>
              <w:jc w:val="center"/>
            </w:pPr>
          </w:p>
        </w:tc>
      </w:tr>
      <w:tr w14:paraId="3F873C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4B99F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20199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5C2E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06A34">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759E1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E6FB90">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AAAADF">
            <w:pPr>
              <w:spacing w:before="0" w:after="0" w:line="240" w:lineRule="auto"/>
              <w:jc w:val="center"/>
            </w:pPr>
            <w:r>
              <w:rPr>
                <w:rFonts w:ascii="宋体" w:hAnsi="宋体" w:eastAsia="宋体" w:cs="宋体"/>
                <w:b w:val="0"/>
                <w:i w:val="0"/>
                <w:sz w:val="18"/>
              </w:rPr>
              <w:t>2025年12月02日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4C04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4604E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045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718280">
            <w:pPr>
              <w:spacing w:before="0" w:after="0" w:line="240" w:lineRule="auto"/>
              <w:jc w:val="center"/>
            </w:pPr>
            <w:r>
              <w:rPr>
                <w:rFonts w:ascii="宋体" w:hAnsi="宋体" w:eastAsia="宋体" w:cs="宋体"/>
                <w:b w:val="0"/>
                <w:i w:val="0"/>
                <w:sz w:val="18"/>
              </w:rPr>
              <w:t>2024年12月10日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D22B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8A37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31358D">
            <w:pPr>
              <w:spacing w:before="0" w:after="0" w:line="240" w:lineRule="auto"/>
              <w:jc w:val="center"/>
            </w:pPr>
          </w:p>
        </w:tc>
      </w:tr>
      <w:tr w14:paraId="727E4D0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0BA6F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104C8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75809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12740">
            <w:pPr>
              <w:spacing w:before="0" w:after="0" w:line="240" w:lineRule="auto"/>
              <w:jc w:val="center"/>
            </w:pPr>
            <w:r>
              <w:rPr>
                <w:rFonts w:ascii="宋体" w:hAnsi="宋体" w:eastAsia="宋体" w:cs="宋体"/>
                <w:b w:val="0"/>
                <w:i w:val="0"/>
                <w:sz w:val="18"/>
              </w:rPr>
              <w:t>杂志印刷成本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0CEE9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DB2049">
            <w:pPr>
              <w:spacing w:before="0" w:after="0" w:line="240" w:lineRule="auto"/>
              <w:jc w:val="center"/>
            </w:pPr>
            <w:r>
              <w:rPr>
                <w:rFonts w:ascii="宋体" w:hAnsi="宋体" w:eastAsia="宋体" w:cs="宋体"/>
                <w:b w:val="0"/>
                <w:i w:val="0"/>
                <w:sz w:val="18"/>
              </w:rPr>
              <w:t>&lt;=9.45万元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D1EC1">
            <w:pPr>
              <w:spacing w:before="0" w:after="0" w:line="240" w:lineRule="auto"/>
              <w:jc w:val="center"/>
            </w:pPr>
            <w:r>
              <w:rPr>
                <w:rFonts w:ascii="宋体" w:hAnsi="宋体" w:eastAsia="宋体" w:cs="宋体"/>
                <w:b w:val="0"/>
                <w:i w:val="0"/>
                <w:sz w:val="18"/>
              </w:rPr>
              <w:t>=8.1万元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191716">
            <w:pPr>
              <w:spacing w:before="0" w:after="0" w:line="240" w:lineRule="auto"/>
              <w:jc w:val="center"/>
            </w:pPr>
            <w:r>
              <w:rPr>
                <w:rFonts w:ascii="宋体" w:hAnsi="宋体" w:eastAsia="宋体" w:cs="宋体"/>
                <w:b w:val="0"/>
                <w:i w:val="0"/>
                <w:sz w:val="18"/>
              </w:rPr>
              <w:t>85.71%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227CD8">
            <w:pPr>
              <w:spacing w:before="0" w:after="0" w:line="240" w:lineRule="auto"/>
              <w:jc w:val="center"/>
            </w:pPr>
            <w:r>
              <w:rPr>
                <w:rFonts w:ascii="宋体" w:hAnsi="宋体" w:eastAsia="宋体" w:cs="宋体"/>
                <w:b w:val="0"/>
                <w:i w:val="0"/>
                <w:sz w:val="18"/>
              </w:rPr>
              <w:t>3.21</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2CF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89FB6">
            <w:pPr>
              <w:spacing w:before="0" w:after="0" w:line="240" w:lineRule="auto"/>
              <w:jc w:val="center"/>
            </w:pPr>
            <w:r>
              <w:rPr>
                <w:rFonts w:ascii="宋体" w:hAnsi="宋体" w:eastAsia="宋体" w:cs="宋体"/>
                <w:b w:val="0"/>
                <w:i w:val="0"/>
                <w:sz w:val="18"/>
              </w:rPr>
              <w:t>5.4万元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CEC3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A93352">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C66440">
            <w:pPr>
              <w:spacing w:before="0" w:after="0" w:line="240" w:lineRule="auto"/>
              <w:jc w:val="center"/>
            </w:pPr>
            <w:r>
              <w:rPr>
                <w:rFonts w:ascii="宋体" w:hAnsi="宋体" w:eastAsia="宋体" w:cs="宋体"/>
                <w:b w:val="0"/>
                <w:i w:val="0"/>
                <w:sz w:val="18"/>
              </w:rPr>
              <w:t>此项指标未完成，存在偏差，偏差率为14.29%，偏差原因为：项目人员在年初对杂志需要印刷费份数计算错误，导致印刷费多预算了1.35万元；下一年度改进措施：提高预算编制准确性，确保后续各类项目严格按照预算进行支出。</w:t>
            </w:r>
          </w:p>
        </w:tc>
      </w:tr>
      <w:tr w14:paraId="75C5EFC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F2A4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16184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509B0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4503E">
            <w:pPr>
              <w:spacing w:before="0" w:after="0" w:line="240" w:lineRule="auto"/>
              <w:jc w:val="center"/>
            </w:pPr>
            <w:r>
              <w:rPr>
                <w:rFonts w:ascii="宋体" w:hAnsi="宋体" w:eastAsia="宋体" w:cs="宋体"/>
                <w:b w:val="0"/>
                <w:i w:val="0"/>
                <w:sz w:val="18"/>
              </w:rPr>
              <w:t>杂志稿费、审读费等</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4EED4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64E09">
            <w:pPr>
              <w:spacing w:before="0" w:after="0" w:line="240" w:lineRule="auto"/>
              <w:jc w:val="center"/>
            </w:pPr>
            <w:r>
              <w:rPr>
                <w:rFonts w:ascii="宋体" w:hAnsi="宋体" w:eastAsia="宋体" w:cs="宋体"/>
                <w:b w:val="0"/>
                <w:i w:val="0"/>
                <w:sz w:val="18"/>
              </w:rPr>
              <w:t>&lt;=5.55万元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470E2B">
            <w:pPr>
              <w:spacing w:before="0" w:after="0" w:line="240" w:lineRule="auto"/>
              <w:jc w:val="center"/>
            </w:pPr>
            <w:r>
              <w:rPr>
                <w:rFonts w:ascii="宋体" w:hAnsi="宋体" w:eastAsia="宋体" w:cs="宋体"/>
                <w:b w:val="0"/>
                <w:i w:val="0"/>
                <w:sz w:val="18"/>
              </w:rPr>
              <w:t>=6.76万元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3C4908">
            <w:pPr>
              <w:spacing w:before="0" w:after="0" w:line="240" w:lineRule="auto"/>
              <w:jc w:val="center"/>
            </w:pPr>
            <w:r>
              <w:rPr>
                <w:rFonts w:ascii="宋体" w:hAnsi="宋体" w:eastAsia="宋体" w:cs="宋体"/>
                <w:b w:val="0"/>
                <w:i w:val="0"/>
                <w:sz w:val="18"/>
              </w:rPr>
              <w:t>120.72%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708055">
            <w:pPr>
              <w:spacing w:before="0" w:after="0" w:line="240" w:lineRule="auto"/>
              <w:jc w:val="center"/>
            </w:pPr>
            <w:r>
              <w:rPr>
                <w:rFonts w:ascii="宋体" w:hAnsi="宋体" w:eastAsia="宋体" w:cs="宋体"/>
                <w:b w:val="0"/>
                <w:i w:val="0"/>
                <w:sz w:val="18"/>
              </w:rPr>
              <w:t>11.89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E145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F8A75">
            <w:pPr>
              <w:spacing w:before="0" w:after="0" w:line="240" w:lineRule="auto"/>
              <w:jc w:val="center"/>
            </w:pPr>
            <w:r>
              <w:rPr>
                <w:rFonts w:ascii="宋体" w:hAnsi="宋体" w:eastAsia="宋体" w:cs="宋体"/>
                <w:b w:val="0"/>
                <w:i w:val="0"/>
                <w:sz w:val="18"/>
              </w:rPr>
              <w:t>9.6万元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3064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6B45D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D34D5">
            <w:pPr>
              <w:spacing w:before="0" w:after="0" w:line="240" w:lineRule="auto"/>
              <w:jc w:val="center"/>
            </w:pPr>
            <w:r>
              <w:rPr>
                <w:rFonts w:ascii="宋体" w:hAnsi="宋体" w:eastAsia="宋体" w:cs="宋体"/>
                <w:b w:val="0"/>
                <w:i w:val="0"/>
                <w:sz w:val="18"/>
              </w:rPr>
              <w:t>此项指标超额完成，存在偏差，偏差率为-20.72%，偏差原因为：由于对杂志印刷份数计算错误，导致占用审读等费用预算额度，导致此指标超支1.21万元；下一年度改进措施：提高预算编制准确性，确保后续各类项目严格按照预算进行支出。</w:t>
            </w:r>
          </w:p>
        </w:tc>
      </w:tr>
      <w:tr w14:paraId="5EA5DD8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64BE6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20FB3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91683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FB2D60">
            <w:pPr>
              <w:spacing w:before="0" w:after="0" w:line="240" w:lineRule="auto"/>
              <w:jc w:val="center"/>
            </w:pPr>
            <w:r>
              <w:rPr>
                <w:rFonts w:ascii="宋体" w:hAnsi="宋体" w:eastAsia="宋体" w:cs="宋体"/>
                <w:b w:val="0"/>
                <w:i w:val="0"/>
                <w:sz w:val="18"/>
              </w:rPr>
              <w:t>长期为哈萨克农牧民带去党的好政策和科学知识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87879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E91E4">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50716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B8AC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3155B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62FCE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B95B6D">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3C3A2">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8713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ABA0B">
            <w:pPr>
              <w:spacing w:before="0" w:after="0" w:line="240" w:lineRule="auto"/>
              <w:jc w:val="center"/>
            </w:pPr>
          </w:p>
        </w:tc>
      </w:tr>
      <w:tr w14:paraId="45471D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04B9D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E0DFB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74C5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BB79E">
            <w:pPr>
              <w:spacing w:before="0" w:after="0" w:line="240" w:lineRule="auto"/>
              <w:jc w:val="center"/>
            </w:pPr>
            <w:r>
              <w:rPr>
                <w:rFonts w:ascii="宋体" w:hAnsi="宋体" w:eastAsia="宋体" w:cs="宋体"/>
                <w:b w:val="0"/>
                <w:i w:val="0"/>
                <w:sz w:val="18"/>
              </w:rPr>
              <w:t>农牧民读者满意度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1FDF1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D46553">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7964AC">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AF9CA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AA100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5406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328E57">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179F5">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C262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49248">
            <w:pPr>
              <w:spacing w:before="0" w:after="0" w:line="240" w:lineRule="auto"/>
              <w:jc w:val="center"/>
            </w:pPr>
          </w:p>
        </w:tc>
      </w:tr>
      <w:tr w14:paraId="772F359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30C15B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C761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D89C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B4F4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9D2E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CDD1B6">
            <w:pPr>
              <w:spacing w:before="0" w:after="0" w:line="240" w:lineRule="auto"/>
              <w:jc w:val="center"/>
            </w:pPr>
            <w:r>
              <w:rPr>
                <w:rFonts w:ascii="宋体" w:hAnsi="宋体" w:eastAsia="宋体" w:cs="宋体"/>
                <w:b w:val="0"/>
                <w:i w:val="0"/>
                <w:sz w:val="18"/>
              </w:rPr>
              <w:t>95.10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588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2BA2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54FF2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AA30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70AE0">
            <w:pPr>
              <w:spacing w:before="0" w:after="0" w:line="240" w:lineRule="auto"/>
              <w:jc w:val="center"/>
            </w:pPr>
          </w:p>
        </w:tc>
      </w:tr>
    </w:tbl>
    <w:p w14:paraId="3F355739">
      <w:r>
        <w:br w:type="page"/>
      </w:r>
    </w:p>
    <w:tbl>
      <w:tblPr>
        <w:tblStyle w:val="8"/>
        <w:tblW w:w="5000" w:type="pct"/>
        <w:tblInd w:w="0" w:type="dxa"/>
        <w:tblLayout w:type="autofit"/>
        <w:tblCellMar>
          <w:top w:w="36" w:type="dxa"/>
          <w:left w:w="36" w:type="dxa"/>
          <w:bottom w:w="36" w:type="dxa"/>
          <w:right w:w="36" w:type="dxa"/>
        </w:tblCellMar>
      </w:tblPr>
      <w:tblGrid>
        <w:gridCol w:w="587"/>
        <w:gridCol w:w="588"/>
        <w:gridCol w:w="588"/>
        <w:gridCol w:w="591"/>
        <w:gridCol w:w="593"/>
        <w:gridCol w:w="612"/>
        <w:gridCol w:w="592"/>
        <w:gridCol w:w="593"/>
        <w:gridCol w:w="612"/>
        <w:gridCol w:w="589"/>
        <w:gridCol w:w="589"/>
        <w:gridCol w:w="590"/>
        <w:gridCol w:w="589"/>
        <w:gridCol w:w="593"/>
      </w:tblGrid>
      <w:tr w14:paraId="16C5CEC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4E702DA">
            <w:pPr>
              <w:spacing w:before="0" w:after="0" w:line="240" w:lineRule="auto"/>
              <w:jc w:val="center"/>
            </w:pPr>
            <w:r>
              <w:rPr>
                <w:rFonts w:ascii="宋体" w:hAnsi="宋体" w:eastAsia="宋体" w:cs="宋体"/>
                <w:b/>
                <w:i w:val="0"/>
                <w:sz w:val="18"/>
              </w:rPr>
              <w:t>项目支出绩效自评表</w:t>
            </w:r>
          </w:p>
        </w:tc>
      </w:tr>
      <w:tr w14:paraId="3947623F">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678FFD8">
            <w:pPr>
              <w:spacing w:before="0" w:after="0" w:line="240" w:lineRule="auto"/>
              <w:jc w:val="center"/>
            </w:pPr>
            <w:r>
              <w:rPr>
                <w:rFonts w:ascii="宋体" w:hAnsi="宋体" w:eastAsia="宋体" w:cs="宋体"/>
                <w:b w:val="0"/>
                <w:i w:val="0"/>
                <w:sz w:val="18"/>
              </w:rPr>
              <w:t>(2025年度)</w:t>
            </w:r>
          </w:p>
        </w:tc>
      </w:tr>
      <w:tr w14:paraId="5F9D992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075E3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451E881">
            <w:pPr>
              <w:spacing w:before="0" w:after="0" w:line="240" w:lineRule="auto"/>
              <w:jc w:val="center"/>
            </w:pPr>
            <w:r>
              <w:rPr>
                <w:rFonts w:ascii="宋体" w:hAnsi="宋体" w:eastAsia="宋体" w:cs="宋体"/>
                <w:b w:val="0"/>
                <w:i w:val="0"/>
                <w:sz w:val="18"/>
              </w:rPr>
              <w:t>《学习与科普》杂志采风采集活动</w:t>
            </w:r>
          </w:p>
        </w:tc>
      </w:tr>
      <w:tr w14:paraId="0C5975A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F1A1B9">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E532B9A">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ABAFF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64E428C">
            <w:pPr>
              <w:spacing w:before="0" w:after="0" w:line="240" w:lineRule="auto"/>
              <w:jc w:val="center"/>
            </w:pPr>
            <w:r>
              <w:rPr>
                <w:rFonts w:ascii="宋体" w:hAnsi="宋体" w:eastAsia="宋体" w:cs="宋体"/>
                <w:b w:val="0"/>
                <w:i w:val="0"/>
                <w:sz w:val="18"/>
              </w:rPr>
              <w:t>昌吉州融媒体中心</w:t>
            </w:r>
          </w:p>
        </w:tc>
      </w:tr>
      <w:tr w14:paraId="47BC3D6C">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49CB5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37C92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93D84C">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B2CB0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70B54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9B2E1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C73AC7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B6A9CB">
            <w:pPr>
              <w:spacing w:before="0" w:after="0" w:line="240" w:lineRule="auto"/>
              <w:jc w:val="center"/>
            </w:pPr>
            <w:r>
              <w:rPr>
                <w:rFonts w:ascii="宋体" w:hAnsi="宋体" w:eastAsia="宋体" w:cs="宋体"/>
                <w:b/>
                <w:i w:val="0"/>
                <w:sz w:val="18"/>
              </w:rPr>
              <w:t>得分</w:t>
            </w:r>
          </w:p>
        </w:tc>
      </w:tr>
      <w:tr w14:paraId="63FE515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4E9429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38E81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D9FA78">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1846CD">
            <w:pPr>
              <w:spacing w:before="0" w:after="0" w:line="240" w:lineRule="auto"/>
              <w:jc w:val="center"/>
            </w:pPr>
            <w:r>
              <w:rPr>
                <w:rFonts w:ascii="宋体" w:hAnsi="宋体" w:eastAsia="宋体" w:cs="宋体"/>
                <w:b w:val="0"/>
                <w:i w:val="0"/>
                <w:sz w:val="18"/>
              </w:rPr>
              <w:t>3.39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2407F5">
            <w:pPr>
              <w:spacing w:before="0" w:after="0" w:line="240" w:lineRule="auto"/>
              <w:jc w:val="center"/>
            </w:pPr>
            <w:r>
              <w:rPr>
                <w:rFonts w:ascii="宋体" w:hAnsi="宋体" w:eastAsia="宋体" w:cs="宋体"/>
                <w:b w:val="0"/>
                <w:i w:val="0"/>
                <w:sz w:val="18"/>
              </w:rPr>
              <w:t>3.39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96E95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F83F3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937377">
            <w:pPr>
              <w:spacing w:before="0" w:after="0" w:line="240" w:lineRule="auto"/>
              <w:jc w:val="center"/>
            </w:pPr>
            <w:r>
              <w:rPr>
                <w:rFonts w:ascii="宋体" w:hAnsi="宋体" w:eastAsia="宋体" w:cs="宋体"/>
                <w:b w:val="0"/>
                <w:i w:val="0"/>
                <w:sz w:val="18"/>
              </w:rPr>
              <w:t>10</w:t>
            </w:r>
          </w:p>
        </w:tc>
      </w:tr>
      <w:tr w14:paraId="2323F47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B91D95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30351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B216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1B4D6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04EC1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AB7F2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469F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731494">
            <w:pPr>
              <w:spacing w:before="0" w:after="0" w:line="240" w:lineRule="auto"/>
              <w:jc w:val="center"/>
            </w:pPr>
            <w:r>
              <w:rPr>
                <w:rFonts w:ascii="宋体" w:hAnsi="宋体" w:eastAsia="宋体" w:cs="宋体"/>
                <w:b w:val="0"/>
                <w:i w:val="0"/>
                <w:sz w:val="18"/>
              </w:rPr>
              <w:t>—</w:t>
            </w:r>
          </w:p>
        </w:tc>
      </w:tr>
      <w:tr w14:paraId="7C7582D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ABF9C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40412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9B8140">
            <w:pPr>
              <w:spacing w:before="0" w:after="0" w:line="240" w:lineRule="auto"/>
              <w:jc w:val="center"/>
            </w:pPr>
            <w:r>
              <w:rPr>
                <w:rFonts w:ascii="宋体" w:hAnsi="宋体" w:eastAsia="宋体" w:cs="宋体"/>
                <w:b w:val="0"/>
                <w:i w:val="0"/>
                <w:sz w:val="18"/>
              </w:rPr>
              <w:t>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20AC489">
            <w:pPr>
              <w:spacing w:before="0" w:after="0" w:line="240" w:lineRule="auto"/>
              <w:jc w:val="center"/>
            </w:pPr>
            <w:r>
              <w:rPr>
                <w:rFonts w:ascii="宋体" w:hAnsi="宋体" w:eastAsia="宋体" w:cs="宋体"/>
                <w:b w:val="0"/>
                <w:i w:val="0"/>
                <w:sz w:val="18"/>
              </w:rPr>
              <w:t>3.39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083F4E">
            <w:pPr>
              <w:spacing w:before="0" w:after="0" w:line="240" w:lineRule="auto"/>
              <w:jc w:val="center"/>
            </w:pPr>
            <w:r>
              <w:rPr>
                <w:rFonts w:ascii="宋体" w:hAnsi="宋体" w:eastAsia="宋体" w:cs="宋体"/>
                <w:b w:val="0"/>
                <w:i w:val="0"/>
                <w:sz w:val="18"/>
              </w:rPr>
              <w:t>3.39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9D1BB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BEB4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3422C5">
            <w:pPr>
              <w:spacing w:before="0" w:after="0" w:line="240" w:lineRule="auto"/>
              <w:jc w:val="center"/>
            </w:pPr>
            <w:r>
              <w:rPr>
                <w:rFonts w:ascii="宋体" w:hAnsi="宋体" w:eastAsia="宋体" w:cs="宋体"/>
                <w:b w:val="0"/>
                <w:i w:val="0"/>
                <w:sz w:val="18"/>
              </w:rPr>
              <w:t>—</w:t>
            </w:r>
          </w:p>
        </w:tc>
      </w:tr>
      <w:tr w14:paraId="441101A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64A3D7">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1666058">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9DC5C99">
            <w:pPr>
              <w:spacing w:before="0" w:after="0" w:line="240" w:lineRule="auto"/>
              <w:jc w:val="center"/>
            </w:pPr>
            <w:r>
              <w:rPr>
                <w:rFonts w:ascii="宋体" w:hAnsi="宋体" w:eastAsia="宋体" w:cs="宋体"/>
                <w:b/>
                <w:i w:val="0"/>
                <w:sz w:val="18"/>
              </w:rPr>
              <w:t>实际完成情况</w:t>
            </w:r>
          </w:p>
        </w:tc>
      </w:tr>
      <w:tr w14:paraId="28F9FD0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5FA76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AF75561">
            <w:pPr>
              <w:spacing w:before="0" w:after="0" w:line="240" w:lineRule="auto"/>
              <w:jc w:val="center"/>
            </w:pPr>
            <w:r>
              <w:rPr>
                <w:rFonts w:ascii="宋体" w:hAnsi="宋体" w:eastAsia="宋体" w:cs="宋体"/>
                <w:b w:val="0"/>
                <w:i w:val="0"/>
                <w:sz w:val="18"/>
              </w:rPr>
              <w:t>此次活动旨在于新疆维吾尔自治区成立70周年之际，以新疆哈萨克阿依特斯阿肯这一具有特色的文艺形式，发挥舆论引导力量，深入学习宣传贯彻习近平新时代中国特色社会主义思想，学习宣传习近平文化思想，铸牢中华民族共同体意识活动为期4天，参加学院35名，邀请6名专家前来讲座，确保活动内容丰富多彩教育意义深刻，通过此次采风活动的实施，让更多的基层通讯员宣传好党的惠民政策、科普知识，推广《学习与科普》杂志及公众号，提高《学习与科普》杂志办刊质量和水平，激发通讯员创作热情和责任感。</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652390A">
            <w:pPr>
              <w:spacing w:before="0" w:after="0" w:line="240" w:lineRule="auto"/>
              <w:jc w:val="center"/>
            </w:pPr>
            <w:r>
              <w:rPr>
                <w:rFonts w:ascii="宋体" w:hAnsi="宋体" w:eastAsia="宋体" w:cs="宋体"/>
                <w:b w:val="0"/>
                <w:i w:val="0"/>
                <w:sz w:val="18"/>
              </w:rPr>
              <w:t>截至2025年12月31日，本项目支出资金3.39万元，资金执行率100%，本项目实际完成举办《学习与科普》编辑部举办“礼赞自治区70年华诞”基层通讯员采风活动，通过本项目"理论+实践""文化+传播"的创新模式，不仅提升了通讯员的业务水平，更强化了大家传播新时代治疆方略、铸牢中华民族共同体意识的责任担当。参与活动的通讯员们也会把此次学习的成果转化为实际行动，创作出更多有思想、有温度、有品质的作品，用心用情讲好新疆故事，传播好中国声音。</w:t>
            </w:r>
          </w:p>
        </w:tc>
      </w:tr>
      <w:tr w14:paraId="24553A9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630D8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7E982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A89EE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C917A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A0E466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80205B">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8A563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484EFF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DC085E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04348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F2904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8550B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736B9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951CBD">
            <w:pPr>
              <w:keepNext/>
              <w:spacing w:before="0" w:after="0" w:line="240" w:lineRule="auto"/>
              <w:jc w:val="center"/>
            </w:pPr>
            <w:r>
              <w:rPr>
                <w:rFonts w:ascii="宋体" w:hAnsi="宋体" w:eastAsia="宋体" w:cs="宋体"/>
                <w:b/>
                <w:i w:val="0"/>
                <w:sz w:val="18"/>
              </w:rPr>
              <w:t>偏差原因分析及改进措施</w:t>
            </w:r>
          </w:p>
        </w:tc>
      </w:tr>
      <w:tr w14:paraId="78E1E36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09E5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FFCC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B695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29D6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CDE1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33C4E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9B6F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95F7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482A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6C60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8221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AC8C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CC9A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76B5FD"/>
        </w:tc>
      </w:tr>
      <w:tr w14:paraId="20ED96D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A74284">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79695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C2574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E93334">
            <w:pPr>
              <w:spacing w:before="0" w:after="0" w:line="240" w:lineRule="auto"/>
              <w:jc w:val="center"/>
            </w:pPr>
            <w:r>
              <w:rPr>
                <w:rFonts w:ascii="宋体" w:hAnsi="宋体" w:eastAsia="宋体" w:cs="宋体"/>
                <w:b w:val="0"/>
                <w:i w:val="0"/>
                <w:sz w:val="18"/>
              </w:rPr>
              <w:t>参加此次采风活动的基层通讯员人数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4B48A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F49B32">
            <w:pPr>
              <w:spacing w:before="0" w:after="0" w:line="240" w:lineRule="auto"/>
              <w:jc w:val="center"/>
            </w:pPr>
            <w:r>
              <w:rPr>
                <w:rFonts w:ascii="宋体" w:hAnsi="宋体" w:eastAsia="宋体" w:cs="宋体"/>
                <w:b w:val="0"/>
                <w:i w:val="0"/>
                <w:sz w:val="18"/>
              </w:rPr>
              <w:t>&gt;=35人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695E0">
            <w:pPr>
              <w:spacing w:before="0" w:after="0" w:line="240" w:lineRule="auto"/>
              <w:jc w:val="center"/>
            </w:pPr>
            <w:r>
              <w:rPr>
                <w:rFonts w:ascii="宋体" w:hAnsi="宋体" w:eastAsia="宋体" w:cs="宋体"/>
                <w:b w:val="0"/>
                <w:i w:val="0"/>
                <w:sz w:val="18"/>
              </w:rPr>
              <w:t>=35人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FEDC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F6D73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B0FE8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07AA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5A94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3309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2A3AB">
            <w:pPr>
              <w:spacing w:before="0" w:after="0" w:line="240" w:lineRule="auto"/>
              <w:jc w:val="center"/>
            </w:pPr>
          </w:p>
        </w:tc>
      </w:tr>
      <w:tr w14:paraId="77AB4C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C23E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ACF30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7D676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E10B09">
            <w:pPr>
              <w:spacing w:before="0" w:after="0" w:line="240" w:lineRule="auto"/>
              <w:jc w:val="center"/>
            </w:pPr>
            <w:r>
              <w:rPr>
                <w:rFonts w:ascii="宋体" w:hAnsi="宋体" w:eastAsia="宋体" w:cs="宋体"/>
                <w:b w:val="0"/>
                <w:i w:val="0"/>
                <w:sz w:val="18"/>
              </w:rPr>
              <w:t>邀请专家人数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C007F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33378">
            <w:pPr>
              <w:spacing w:before="0" w:after="0" w:line="240" w:lineRule="auto"/>
              <w:jc w:val="center"/>
            </w:pPr>
            <w:r>
              <w:rPr>
                <w:rFonts w:ascii="宋体" w:hAnsi="宋体" w:eastAsia="宋体" w:cs="宋体"/>
                <w:b w:val="0"/>
                <w:i w:val="0"/>
                <w:sz w:val="18"/>
              </w:rPr>
              <w:t>&gt;=5名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12081D">
            <w:pPr>
              <w:spacing w:before="0" w:after="0" w:line="240" w:lineRule="auto"/>
              <w:jc w:val="center"/>
            </w:pPr>
            <w:r>
              <w:rPr>
                <w:rFonts w:ascii="宋体" w:hAnsi="宋体" w:eastAsia="宋体" w:cs="宋体"/>
                <w:b w:val="0"/>
                <w:i w:val="0"/>
                <w:sz w:val="18"/>
              </w:rPr>
              <w:t>=5名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963B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9EF68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E2C5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3CE5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A99A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ECC53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A031CE">
            <w:pPr>
              <w:spacing w:before="0" w:after="0" w:line="240" w:lineRule="auto"/>
              <w:jc w:val="center"/>
            </w:pPr>
          </w:p>
        </w:tc>
      </w:tr>
      <w:tr w14:paraId="5D6B734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3F89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2647F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4514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582C4">
            <w:pPr>
              <w:spacing w:before="0" w:after="0" w:line="240" w:lineRule="auto"/>
              <w:jc w:val="center"/>
            </w:pPr>
            <w:r>
              <w:rPr>
                <w:rFonts w:ascii="宋体" w:hAnsi="宋体" w:eastAsia="宋体" w:cs="宋体"/>
                <w:b w:val="0"/>
                <w:i w:val="0"/>
                <w:sz w:val="18"/>
              </w:rPr>
              <w:t>活动举办成功率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7DDF8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D599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D0467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61CC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681BE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FDE9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905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9B35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6CCE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C8B46F">
            <w:pPr>
              <w:spacing w:before="0" w:after="0" w:line="240" w:lineRule="auto"/>
              <w:jc w:val="center"/>
            </w:pPr>
          </w:p>
        </w:tc>
      </w:tr>
      <w:tr w14:paraId="0ED1762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972C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AAE5D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31178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7B41FA">
            <w:pPr>
              <w:spacing w:before="0" w:after="0" w:line="240" w:lineRule="auto"/>
              <w:jc w:val="center"/>
            </w:pPr>
            <w:r>
              <w:rPr>
                <w:rFonts w:ascii="宋体" w:hAnsi="宋体" w:eastAsia="宋体" w:cs="宋体"/>
                <w:b w:val="0"/>
                <w:i w:val="0"/>
                <w:sz w:val="18"/>
              </w:rPr>
              <w:t>活动完成时限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3E069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C2F4A">
            <w:pPr>
              <w:spacing w:before="0" w:after="0" w:line="240" w:lineRule="auto"/>
              <w:jc w:val="center"/>
            </w:pPr>
            <w:r>
              <w:rPr>
                <w:rFonts w:ascii="宋体" w:hAnsi="宋体" w:eastAsia="宋体" w:cs="宋体"/>
                <w:b w:val="0"/>
                <w:i w:val="0"/>
                <w:sz w:val="18"/>
              </w:rPr>
              <w:t>2025年7月30日前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FDFDF">
            <w:pPr>
              <w:spacing w:before="0" w:after="0" w:line="240" w:lineRule="auto"/>
              <w:jc w:val="center"/>
            </w:pPr>
            <w:r>
              <w:rPr>
                <w:rFonts w:ascii="宋体" w:hAnsi="宋体" w:eastAsia="宋体" w:cs="宋体"/>
                <w:b w:val="0"/>
                <w:i w:val="0"/>
                <w:sz w:val="18"/>
              </w:rPr>
              <w:t>2025年7月30日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FB3E4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663F5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911D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C7E4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7557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5A4C6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50806">
            <w:pPr>
              <w:spacing w:before="0" w:after="0" w:line="240" w:lineRule="auto"/>
              <w:jc w:val="center"/>
            </w:pPr>
          </w:p>
        </w:tc>
      </w:tr>
      <w:tr w14:paraId="77C581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FFF60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841AE3">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02E1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1F1F4">
            <w:pPr>
              <w:spacing w:before="0" w:after="0" w:line="240" w:lineRule="auto"/>
              <w:jc w:val="center"/>
            </w:pPr>
            <w:r>
              <w:rPr>
                <w:rFonts w:ascii="宋体" w:hAnsi="宋体" w:eastAsia="宋体" w:cs="宋体"/>
                <w:b w:val="0"/>
                <w:i w:val="0"/>
                <w:sz w:val="18"/>
              </w:rPr>
              <w:t>采风住宿费、餐费成本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6C65C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4B0D61">
            <w:pPr>
              <w:spacing w:before="0" w:after="0" w:line="240" w:lineRule="auto"/>
              <w:jc w:val="center"/>
            </w:pPr>
            <w:r>
              <w:rPr>
                <w:rFonts w:ascii="宋体" w:hAnsi="宋体" w:eastAsia="宋体" w:cs="宋体"/>
                <w:b w:val="0"/>
                <w:i w:val="0"/>
                <w:sz w:val="18"/>
              </w:rPr>
              <w:t>&lt;=2.16万元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E1B658">
            <w:pPr>
              <w:spacing w:before="0" w:after="0" w:line="240" w:lineRule="auto"/>
              <w:jc w:val="center"/>
            </w:pPr>
            <w:r>
              <w:rPr>
                <w:rFonts w:ascii="宋体" w:hAnsi="宋体" w:eastAsia="宋体" w:cs="宋体"/>
                <w:b w:val="0"/>
                <w:i w:val="0"/>
                <w:sz w:val="18"/>
              </w:rPr>
              <w:t>=2.16万元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6143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27E3A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1AE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FEB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F537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FAF0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27A8F">
            <w:pPr>
              <w:spacing w:before="0" w:after="0" w:line="240" w:lineRule="auto"/>
              <w:jc w:val="center"/>
            </w:pPr>
          </w:p>
        </w:tc>
      </w:tr>
      <w:tr w14:paraId="2F06D1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34C1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59764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6DC1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FD4CED">
            <w:pPr>
              <w:spacing w:before="0" w:after="0" w:line="240" w:lineRule="auto"/>
              <w:jc w:val="center"/>
            </w:pPr>
            <w:r>
              <w:rPr>
                <w:rFonts w:ascii="宋体" w:hAnsi="宋体" w:eastAsia="宋体" w:cs="宋体"/>
                <w:b w:val="0"/>
                <w:i w:val="0"/>
                <w:sz w:val="18"/>
              </w:rPr>
              <w:t>采风车费、讲课费等其他费用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5F6C2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03123">
            <w:pPr>
              <w:spacing w:before="0" w:after="0" w:line="240" w:lineRule="auto"/>
              <w:jc w:val="center"/>
            </w:pPr>
            <w:r>
              <w:rPr>
                <w:rFonts w:ascii="宋体" w:hAnsi="宋体" w:eastAsia="宋体" w:cs="宋体"/>
                <w:b w:val="0"/>
                <w:i w:val="0"/>
                <w:sz w:val="18"/>
              </w:rPr>
              <w:t>&lt;=1.38万元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21D78">
            <w:pPr>
              <w:spacing w:before="0" w:after="0" w:line="240" w:lineRule="auto"/>
              <w:jc w:val="center"/>
            </w:pPr>
            <w:r>
              <w:rPr>
                <w:rFonts w:ascii="宋体" w:hAnsi="宋体" w:eastAsia="宋体" w:cs="宋体"/>
                <w:b w:val="0"/>
                <w:i w:val="0"/>
                <w:sz w:val="18"/>
              </w:rPr>
              <w:t>=1.23万元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A2D3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B5CC1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AD653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1168C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01734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11D0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E82EA">
            <w:pPr>
              <w:spacing w:before="0" w:after="0" w:line="240" w:lineRule="auto"/>
              <w:jc w:val="center"/>
            </w:pPr>
            <w:r>
              <w:rPr>
                <w:rFonts w:ascii="宋体" w:hAnsi="宋体" w:eastAsia="宋体" w:cs="宋体"/>
                <w:b w:val="0"/>
                <w:i w:val="0"/>
                <w:sz w:val="18"/>
              </w:rPr>
              <w:t>偏差原因：原计划邀请的专家有一人因有工作安排未能前来，导致预算有结余，整改措施：将严格落实好人员安排，尽量保障项目按照原计划执行。</w:t>
            </w:r>
          </w:p>
        </w:tc>
      </w:tr>
      <w:tr w14:paraId="0E3649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64F10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040E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5DFC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9B764">
            <w:pPr>
              <w:spacing w:before="0" w:after="0" w:line="240" w:lineRule="auto"/>
              <w:jc w:val="center"/>
            </w:pPr>
            <w:r>
              <w:rPr>
                <w:rFonts w:ascii="宋体" w:hAnsi="宋体" w:eastAsia="宋体" w:cs="宋体"/>
                <w:b w:val="0"/>
                <w:i w:val="0"/>
                <w:sz w:val="18"/>
              </w:rPr>
              <w:t>铸牢工作人员及通讯员中华民族共同体意识，提升写作能力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4C93B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910BA">
            <w:pPr>
              <w:spacing w:before="0" w:after="0" w:line="240" w:lineRule="auto"/>
              <w:jc w:val="center"/>
            </w:pPr>
            <w:r>
              <w:rPr>
                <w:rFonts w:ascii="宋体" w:hAnsi="宋体" w:eastAsia="宋体" w:cs="宋体"/>
                <w:b w:val="0"/>
                <w:i w:val="0"/>
                <w:sz w:val="18"/>
              </w:rPr>
              <w:t>大幅提升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586D8">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A958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CC4E8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8BD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92326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FAD0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9A1D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FC7BB">
            <w:pPr>
              <w:spacing w:before="0" w:after="0" w:line="240" w:lineRule="auto"/>
              <w:jc w:val="center"/>
            </w:pPr>
          </w:p>
        </w:tc>
      </w:tr>
      <w:tr w14:paraId="15950C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1FD53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AEA0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BF94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DE661">
            <w:pPr>
              <w:spacing w:before="0" w:after="0" w:line="240" w:lineRule="auto"/>
              <w:jc w:val="center"/>
            </w:pPr>
            <w:r>
              <w:rPr>
                <w:rFonts w:ascii="宋体" w:hAnsi="宋体" w:eastAsia="宋体" w:cs="宋体"/>
                <w:b w:val="0"/>
                <w:i w:val="0"/>
                <w:sz w:val="18"/>
              </w:rPr>
              <w:t>活动参与人员满意度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75D15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672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FA90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5F88B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33CC9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BBD6B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00A0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940F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0A69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326FA">
            <w:pPr>
              <w:spacing w:before="0" w:after="0" w:line="240" w:lineRule="auto"/>
              <w:jc w:val="center"/>
            </w:pPr>
          </w:p>
        </w:tc>
      </w:tr>
      <w:tr w14:paraId="035D93E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BC4514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C22B3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624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0368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F92B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09CED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EE6B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4CE7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51417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4408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5FBE6">
            <w:pPr>
              <w:spacing w:before="0" w:after="0" w:line="240" w:lineRule="auto"/>
              <w:jc w:val="center"/>
            </w:pPr>
          </w:p>
        </w:tc>
      </w:tr>
    </w:tbl>
    <w:p w14:paraId="74C71FD3">
      <w:r>
        <w:br w:type="page"/>
      </w:r>
    </w:p>
    <w:tbl>
      <w:tblPr>
        <w:tblStyle w:val="8"/>
        <w:tblW w:w="5000" w:type="pct"/>
        <w:tblInd w:w="0" w:type="dxa"/>
        <w:tblLayout w:type="autofit"/>
        <w:tblCellMar>
          <w:top w:w="36" w:type="dxa"/>
          <w:left w:w="36" w:type="dxa"/>
          <w:bottom w:w="36" w:type="dxa"/>
          <w:right w:w="36" w:type="dxa"/>
        </w:tblCellMar>
      </w:tblPr>
      <w:tblGrid>
        <w:gridCol w:w="537"/>
        <w:gridCol w:w="537"/>
        <w:gridCol w:w="537"/>
        <w:gridCol w:w="566"/>
        <w:gridCol w:w="612"/>
        <w:gridCol w:w="702"/>
        <w:gridCol w:w="612"/>
        <w:gridCol w:w="593"/>
        <w:gridCol w:w="593"/>
        <w:gridCol w:w="537"/>
        <w:gridCol w:w="581"/>
        <w:gridCol w:w="557"/>
        <w:gridCol w:w="549"/>
        <w:gridCol w:w="793"/>
      </w:tblGrid>
      <w:tr w14:paraId="56FDD94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52C46C6">
            <w:pPr>
              <w:spacing w:before="0" w:after="0" w:line="240" w:lineRule="auto"/>
              <w:jc w:val="center"/>
            </w:pPr>
            <w:r>
              <w:rPr>
                <w:rFonts w:ascii="宋体" w:hAnsi="宋体" w:eastAsia="宋体" w:cs="宋体"/>
                <w:b/>
                <w:i w:val="0"/>
                <w:sz w:val="18"/>
              </w:rPr>
              <w:t>项目支出绩效自评表</w:t>
            </w:r>
          </w:p>
        </w:tc>
      </w:tr>
      <w:tr w14:paraId="126203A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30F9AC6">
            <w:pPr>
              <w:spacing w:before="0" w:after="0" w:line="240" w:lineRule="auto"/>
              <w:jc w:val="center"/>
            </w:pPr>
            <w:r>
              <w:rPr>
                <w:rFonts w:ascii="宋体" w:hAnsi="宋体" w:eastAsia="宋体" w:cs="宋体"/>
                <w:b w:val="0"/>
                <w:i w:val="0"/>
                <w:sz w:val="18"/>
              </w:rPr>
              <w:t>(2025年度)</w:t>
            </w:r>
          </w:p>
        </w:tc>
      </w:tr>
      <w:tr w14:paraId="38FDD7D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15ED3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9258535">
            <w:pPr>
              <w:spacing w:before="0" w:after="0" w:line="240" w:lineRule="auto"/>
              <w:jc w:val="center"/>
            </w:pPr>
            <w:r>
              <w:rPr>
                <w:rFonts w:ascii="宋体" w:hAnsi="宋体" w:eastAsia="宋体" w:cs="宋体"/>
                <w:b w:val="0"/>
                <w:i w:val="0"/>
                <w:sz w:val="18"/>
              </w:rPr>
              <w:t>《昌吉日报》印刷费</w:t>
            </w:r>
          </w:p>
        </w:tc>
      </w:tr>
      <w:tr w14:paraId="2E6BEBE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22413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ECD49B7">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6FE77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7FE3032">
            <w:pPr>
              <w:spacing w:before="0" w:after="0" w:line="240" w:lineRule="auto"/>
              <w:jc w:val="center"/>
            </w:pPr>
            <w:r>
              <w:rPr>
                <w:rFonts w:ascii="宋体" w:hAnsi="宋体" w:eastAsia="宋体" w:cs="宋体"/>
                <w:b w:val="0"/>
                <w:i w:val="0"/>
                <w:sz w:val="18"/>
              </w:rPr>
              <w:t>昌吉州融媒体中心</w:t>
            </w:r>
          </w:p>
        </w:tc>
      </w:tr>
      <w:tr w14:paraId="09D6878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582B9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9137C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6E80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2F407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73818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4A8B2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2D627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F3862D">
            <w:pPr>
              <w:spacing w:before="0" w:after="0" w:line="240" w:lineRule="auto"/>
              <w:jc w:val="center"/>
            </w:pPr>
            <w:r>
              <w:rPr>
                <w:rFonts w:ascii="宋体" w:hAnsi="宋体" w:eastAsia="宋体" w:cs="宋体"/>
                <w:b/>
                <w:i w:val="0"/>
                <w:sz w:val="18"/>
              </w:rPr>
              <w:t>得分</w:t>
            </w:r>
          </w:p>
        </w:tc>
      </w:tr>
      <w:tr w14:paraId="0547B68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DC013D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85BDE2">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17946">
            <w:pPr>
              <w:spacing w:before="0" w:after="0" w:line="240" w:lineRule="auto"/>
              <w:jc w:val="center"/>
            </w:pPr>
            <w:r>
              <w:rPr>
                <w:rFonts w:ascii="宋体" w:hAnsi="宋体" w:eastAsia="宋体" w:cs="宋体"/>
                <w:b w:val="0"/>
                <w:i w:val="0"/>
                <w:sz w:val="18"/>
              </w:rPr>
              <w:t>290.00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F95E6D">
            <w:pPr>
              <w:spacing w:before="0" w:after="0" w:line="240" w:lineRule="auto"/>
              <w:jc w:val="center"/>
            </w:pPr>
            <w:r>
              <w:rPr>
                <w:rFonts w:ascii="宋体" w:hAnsi="宋体" w:eastAsia="宋体" w:cs="宋体"/>
                <w:b w:val="0"/>
                <w:i w:val="0"/>
                <w:sz w:val="18"/>
              </w:rPr>
              <w:t>351.50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5654A8">
            <w:pPr>
              <w:spacing w:before="0" w:after="0" w:line="240" w:lineRule="auto"/>
              <w:jc w:val="center"/>
            </w:pPr>
            <w:r>
              <w:rPr>
                <w:rFonts w:ascii="宋体" w:hAnsi="宋体" w:eastAsia="宋体" w:cs="宋体"/>
                <w:b w:val="0"/>
                <w:i w:val="0"/>
                <w:sz w:val="18"/>
              </w:rPr>
              <w:t>351.50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EA994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9D7A8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3B5ED2">
            <w:pPr>
              <w:spacing w:before="0" w:after="0" w:line="240" w:lineRule="auto"/>
              <w:jc w:val="center"/>
            </w:pPr>
            <w:r>
              <w:rPr>
                <w:rFonts w:ascii="宋体" w:hAnsi="宋体" w:eastAsia="宋体" w:cs="宋体"/>
                <w:b w:val="0"/>
                <w:i w:val="0"/>
                <w:sz w:val="18"/>
              </w:rPr>
              <w:t>10</w:t>
            </w:r>
          </w:p>
        </w:tc>
      </w:tr>
      <w:tr w14:paraId="7673B53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9CCE6D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F697E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CC5F7">
            <w:pPr>
              <w:spacing w:before="0" w:after="0" w:line="240" w:lineRule="auto"/>
              <w:jc w:val="center"/>
            </w:pPr>
            <w:r>
              <w:rPr>
                <w:rFonts w:ascii="宋体" w:hAnsi="宋体" w:eastAsia="宋体" w:cs="宋体"/>
                <w:b w:val="0"/>
                <w:i w:val="0"/>
                <w:sz w:val="18"/>
              </w:rPr>
              <w:t>290.00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FD65FE">
            <w:pPr>
              <w:spacing w:before="0" w:after="0" w:line="240" w:lineRule="auto"/>
              <w:jc w:val="center"/>
            </w:pPr>
            <w:r>
              <w:rPr>
                <w:rFonts w:ascii="宋体" w:hAnsi="宋体" w:eastAsia="宋体" w:cs="宋体"/>
                <w:b w:val="0"/>
                <w:i w:val="0"/>
                <w:sz w:val="18"/>
              </w:rPr>
              <w:t>351.50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568DF5">
            <w:pPr>
              <w:spacing w:before="0" w:after="0" w:line="240" w:lineRule="auto"/>
              <w:jc w:val="center"/>
            </w:pPr>
            <w:r>
              <w:rPr>
                <w:rFonts w:ascii="宋体" w:hAnsi="宋体" w:eastAsia="宋体" w:cs="宋体"/>
                <w:b w:val="0"/>
                <w:i w:val="0"/>
                <w:sz w:val="18"/>
              </w:rPr>
              <w:t>351.50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FC4E6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AE67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4A7511">
            <w:pPr>
              <w:spacing w:before="0" w:after="0" w:line="240" w:lineRule="auto"/>
              <w:jc w:val="center"/>
            </w:pPr>
            <w:r>
              <w:rPr>
                <w:rFonts w:ascii="宋体" w:hAnsi="宋体" w:eastAsia="宋体" w:cs="宋体"/>
                <w:b w:val="0"/>
                <w:i w:val="0"/>
                <w:sz w:val="18"/>
              </w:rPr>
              <w:t>—</w:t>
            </w:r>
          </w:p>
        </w:tc>
      </w:tr>
      <w:tr w14:paraId="638EB23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6C5DD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2102B9">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1C56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FF585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FC673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690EB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BF849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FB584B">
            <w:pPr>
              <w:spacing w:before="0" w:after="0" w:line="240" w:lineRule="auto"/>
              <w:jc w:val="center"/>
            </w:pPr>
            <w:r>
              <w:rPr>
                <w:rFonts w:ascii="宋体" w:hAnsi="宋体" w:eastAsia="宋体" w:cs="宋体"/>
                <w:b w:val="0"/>
                <w:i w:val="0"/>
                <w:sz w:val="18"/>
              </w:rPr>
              <w:t>—</w:t>
            </w:r>
          </w:p>
        </w:tc>
      </w:tr>
      <w:tr w14:paraId="34F7F92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2545E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5F23D7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293178B">
            <w:pPr>
              <w:spacing w:before="0" w:after="0" w:line="240" w:lineRule="auto"/>
              <w:jc w:val="center"/>
            </w:pPr>
            <w:r>
              <w:rPr>
                <w:rFonts w:ascii="宋体" w:hAnsi="宋体" w:eastAsia="宋体" w:cs="宋体"/>
                <w:b/>
                <w:i w:val="0"/>
                <w:sz w:val="18"/>
              </w:rPr>
              <w:t>实际完成情况</w:t>
            </w:r>
          </w:p>
        </w:tc>
      </w:tr>
      <w:tr w14:paraId="021FEC7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E9983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D0F68DE">
            <w:pPr>
              <w:spacing w:before="0" w:after="0" w:line="240" w:lineRule="auto"/>
              <w:jc w:val="center"/>
            </w:pPr>
            <w:r>
              <w:rPr>
                <w:rFonts w:ascii="宋体" w:hAnsi="宋体" w:eastAsia="宋体" w:cs="宋体"/>
                <w:b w:val="0"/>
                <w:i w:val="0"/>
                <w:sz w:val="18"/>
              </w:rPr>
              <w:t>《昌吉日报》承担着集新闻资讯、政务发布、生活服务、视频直播、交流互动于一体的功能。2025年，昌吉州融媒体中心计划编辑、出版《昌吉日报》248期，每期约1.9万份，《昌吉日报》积极对外宣传阐释习近平新时代中国特色社会主义思想，坚持弘扬主旋律、传播正能量，积极报道好全州的大事要闻，服务好经济社会发展大局，集中展示好各族群众团结奋进的精神风貌，讲好中国故事昌吉篇章，传播好昌吉声音、凝聚好昌吉力量，营造良好舆论环境，提升中华文化影响力和增强国家文化软实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DE81180">
            <w:pPr>
              <w:spacing w:before="0" w:after="0" w:line="240" w:lineRule="auto"/>
              <w:jc w:val="center"/>
            </w:pPr>
            <w:r>
              <w:rPr>
                <w:rFonts w:ascii="宋体" w:hAnsi="宋体" w:eastAsia="宋体" w:cs="宋体"/>
                <w:b w:val="0"/>
                <w:i w:val="0"/>
                <w:sz w:val="18"/>
              </w:rPr>
              <w:t>截至2025年12月31日，本项目支出资金351.5万元，资金执行率100%，本项目实际完成印刷出版《昌吉日报》247期，每期约1.9万份；通过本项目的实施，加强印刷保障与内容管控能力，筑牢主流舆论传播载体，强化媒体融合衔接，落实合规安全管理，提高报纸印刷效率与品质，提升数字化应用水平，培育复合型人才，促进主流舆论阵地建设，传递政务民生信息，传播地方文化，助力文旅融合与基层治理，积极对外宣传阐释习近平新时代中国特色社会主义思想，坚持弘扬主旋律、传播正能量，积极报道好全州的大事要闻，服务好经济社会发展大局，集中展示好各族群众团结奋进的精神风貌，讲好中国故事昌吉篇章，传播好昌吉声音、凝聚好昌吉力量，营造良好舆论环境，提升中华文化影响力和增强国家文化软实力。</w:t>
            </w:r>
          </w:p>
        </w:tc>
      </w:tr>
      <w:tr w14:paraId="2DB85AA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A26280">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55F6D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1523C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9E31D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E3D5A53">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3D60F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588BE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607E28">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75E73E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61D5F2">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85A92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515E2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14391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339815">
            <w:pPr>
              <w:keepNext/>
              <w:spacing w:before="0" w:after="0" w:line="240" w:lineRule="auto"/>
              <w:jc w:val="center"/>
            </w:pPr>
            <w:r>
              <w:rPr>
                <w:rFonts w:ascii="宋体" w:hAnsi="宋体" w:eastAsia="宋体" w:cs="宋体"/>
                <w:b/>
                <w:i w:val="0"/>
                <w:sz w:val="18"/>
              </w:rPr>
              <w:t>偏差原因分析及改进措施</w:t>
            </w:r>
          </w:p>
        </w:tc>
      </w:tr>
      <w:tr w14:paraId="265D592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04F5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CDA2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D3B4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E0B02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B3976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1767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85B1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369C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DF7AD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6DD03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CC23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FC33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0C81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C47A09"/>
        </w:tc>
      </w:tr>
      <w:tr w14:paraId="037C165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E1FB9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1876D1">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7739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D4C65">
            <w:pPr>
              <w:spacing w:before="0" w:after="0" w:line="240" w:lineRule="auto"/>
              <w:jc w:val="center"/>
            </w:pPr>
            <w:r>
              <w:rPr>
                <w:rFonts w:ascii="宋体" w:hAnsi="宋体" w:eastAsia="宋体" w:cs="宋体"/>
                <w:b w:val="0"/>
                <w:i w:val="0"/>
                <w:sz w:val="18"/>
              </w:rPr>
              <w:t>报纸发行期数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3DAD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542EC">
            <w:pPr>
              <w:spacing w:before="0" w:after="0" w:line="240" w:lineRule="auto"/>
              <w:jc w:val="center"/>
            </w:pPr>
            <w:r>
              <w:rPr>
                <w:rFonts w:ascii="宋体" w:hAnsi="宋体" w:eastAsia="宋体" w:cs="宋体"/>
                <w:b w:val="0"/>
                <w:i w:val="0"/>
                <w:sz w:val="18"/>
              </w:rPr>
              <w:t>&gt;=248期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EDE6C">
            <w:pPr>
              <w:spacing w:before="0" w:after="0" w:line="240" w:lineRule="auto"/>
              <w:jc w:val="center"/>
            </w:pPr>
            <w:r>
              <w:rPr>
                <w:rFonts w:ascii="宋体" w:hAnsi="宋体" w:eastAsia="宋体" w:cs="宋体"/>
                <w:b w:val="0"/>
                <w:i w:val="0"/>
                <w:sz w:val="18"/>
              </w:rPr>
              <w:t>=247期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F702BF">
            <w:pPr>
              <w:spacing w:before="0" w:after="0" w:line="240" w:lineRule="auto"/>
              <w:jc w:val="center"/>
            </w:pPr>
            <w:r>
              <w:rPr>
                <w:rFonts w:ascii="宋体" w:hAnsi="宋体" w:eastAsia="宋体" w:cs="宋体"/>
                <w:b w:val="0"/>
                <w:i w:val="0"/>
                <w:sz w:val="18"/>
              </w:rPr>
              <w:t>99.6%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084EE1">
            <w:pPr>
              <w:spacing w:before="0" w:after="0" w:line="240" w:lineRule="auto"/>
              <w:jc w:val="center"/>
            </w:pPr>
            <w:r>
              <w:rPr>
                <w:rFonts w:ascii="宋体" w:hAnsi="宋体" w:eastAsia="宋体" w:cs="宋体"/>
                <w:b w:val="0"/>
                <w:i w:val="0"/>
                <w:sz w:val="18"/>
              </w:rPr>
              <w:t>11.88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4CB5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724BD">
            <w:pPr>
              <w:spacing w:before="0" w:after="0" w:line="240" w:lineRule="auto"/>
              <w:jc w:val="center"/>
            </w:pPr>
            <w:r>
              <w:rPr>
                <w:rFonts w:ascii="宋体" w:hAnsi="宋体" w:eastAsia="宋体" w:cs="宋体"/>
                <w:b w:val="0"/>
                <w:i w:val="0"/>
                <w:sz w:val="18"/>
              </w:rPr>
              <w:t>248期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77F8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6A1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594831">
            <w:pPr>
              <w:spacing w:before="0" w:after="0" w:line="240" w:lineRule="auto"/>
              <w:jc w:val="center"/>
            </w:pPr>
            <w:r>
              <w:rPr>
                <w:rFonts w:ascii="宋体" w:hAnsi="宋体" w:eastAsia="宋体" w:cs="宋体"/>
                <w:b w:val="0"/>
                <w:i w:val="0"/>
                <w:sz w:val="18"/>
              </w:rPr>
              <w:t>此项指标未完成，存在偏差，偏差率为0.4%，偏差原因为：报纸在节假日时不出版，2025年度的假期较2024年多一天，所以报纸少出版一期；下一年度改进措施：将节假日提前排除在外，计算好工作日天数，精准计算出版期数。</w:t>
            </w:r>
          </w:p>
        </w:tc>
      </w:tr>
      <w:tr w14:paraId="1333BD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79D89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85CFC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F37F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2C638">
            <w:pPr>
              <w:spacing w:before="0" w:after="0" w:line="240" w:lineRule="auto"/>
              <w:jc w:val="center"/>
            </w:pPr>
            <w:r>
              <w:rPr>
                <w:rFonts w:ascii="宋体" w:hAnsi="宋体" w:eastAsia="宋体" w:cs="宋体"/>
                <w:b w:val="0"/>
                <w:i w:val="0"/>
                <w:sz w:val="18"/>
              </w:rPr>
              <w:t>每期报纸发行量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51F99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B496E">
            <w:pPr>
              <w:spacing w:before="0" w:after="0" w:line="240" w:lineRule="auto"/>
              <w:jc w:val="center"/>
            </w:pPr>
            <w:r>
              <w:rPr>
                <w:rFonts w:ascii="宋体" w:hAnsi="宋体" w:eastAsia="宋体" w:cs="宋体"/>
                <w:b w:val="0"/>
                <w:i w:val="0"/>
                <w:sz w:val="18"/>
              </w:rPr>
              <w:t>&gt;=1.90万份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32D6F">
            <w:pPr>
              <w:spacing w:before="0" w:after="0" w:line="240" w:lineRule="auto"/>
              <w:jc w:val="center"/>
            </w:pPr>
            <w:r>
              <w:rPr>
                <w:rFonts w:ascii="宋体" w:hAnsi="宋体" w:eastAsia="宋体" w:cs="宋体"/>
                <w:b w:val="0"/>
                <w:i w:val="0"/>
                <w:sz w:val="18"/>
              </w:rPr>
              <w:t>=1.9万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F821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8695E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861A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ECA28D">
            <w:pPr>
              <w:spacing w:before="0" w:after="0" w:line="240" w:lineRule="auto"/>
              <w:jc w:val="center"/>
            </w:pPr>
            <w:r>
              <w:rPr>
                <w:rFonts w:ascii="宋体" w:hAnsi="宋体" w:eastAsia="宋体" w:cs="宋体"/>
                <w:b w:val="0"/>
                <w:i w:val="0"/>
                <w:sz w:val="18"/>
              </w:rPr>
              <w:t>1.9万份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8FDD6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FDA00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D5495">
            <w:pPr>
              <w:spacing w:before="0" w:after="0" w:line="240" w:lineRule="auto"/>
              <w:jc w:val="center"/>
            </w:pPr>
          </w:p>
        </w:tc>
      </w:tr>
      <w:tr w14:paraId="7865529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BDD1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576A2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F79BC">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BFC12">
            <w:pPr>
              <w:spacing w:before="0" w:after="0" w:line="240" w:lineRule="auto"/>
              <w:jc w:val="center"/>
            </w:pPr>
            <w:r>
              <w:rPr>
                <w:rFonts w:ascii="宋体" w:hAnsi="宋体" w:eastAsia="宋体" w:cs="宋体"/>
                <w:b w:val="0"/>
                <w:i w:val="0"/>
                <w:sz w:val="18"/>
              </w:rPr>
              <w:t>报纸内容差错率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53BED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A5549">
            <w:pPr>
              <w:spacing w:before="0" w:after="0" w:line="240" w:lineRule="auto"/>
              <w:jc w:val="center"/>
            </w:pPr>
            <w:r>
              <w:rPr>
                <w:rFonts w:ascii="宋体" w:hAnsi="宋体" w:eastAsia="宋体" w:cs="宋体"/>
                <w:b w:val="0"/>
                <w:i w:val="0"/>
                <w:sz w:val="18"/>
              </w:rPr>
              <w:t>&lt;=0.03%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12E74">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AF0E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63498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5D96C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42A87">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1C937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324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72C86">
            <w:pPr>
              <w:spacing w:before="0" w:after="0" w:line="240" w:lineRule="auto"/>
              <w:jc w:val="center"/>
            </w:pPr>
          </w:p>
        </w:tc>
      </w:tr>
      <w:tr w14:paraId="6D00BC8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7F55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A725F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15F96">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5FACC">
            <w:pPr>
              <w:spacing w:before="0" w:after="0" w:line="240" w:lineRule="auto"/>
              <w:jc w:val="center"/>
            </w:pPr>
            <w:r>
              <w:rPr>
                <w:rFonts w:ascii="宋体" w:hAnsi="宋体" w:eastAsia="宋体" w:cs="宋体"/>
                <w:b w:val="0"/>
                <w:i w:val="0"/>
                <w:sz w:val="18"/>
              </w:rPr>
              <w:t>报纸发行及时率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70BC6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428832">
            <w:pPr>
              <w:spacing w:before="0" w:after="0" w:line="240" w:lineRule="auto"/>
              <w:jc w:val="center"/>
            </w:pPr>
            <w:r>
              <w:rPr>
                <w:rFonts w:ascii="宋体" w:hAnsi="宋体" w:eastAsia="宋体" w:cs="宋体"/>
                <w:b w:val="0"/>
                <w:i w:val="0"/>
                <w:sz w:val="18"/>
              </w:rPr>
              <w:t>&lt;=24小时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EAFAC">
            <w:pPr>
              <w:spacing w:before="0" w:after="0" w:line="240" w:lineRule="auto"/>
              <w:jc w:val="center"/>
            </w:pPr>
            <w:r>
              <w:rPr>
                <w:rFonts w:ascii="宋体" w:hAnsi="宋体" w:eastAsia="宋体" w:cs="宋体"/>
                <w:b w:val="0"/>
                <w:i w:val="0"/>
                <w:sz w:val="18"/>
              </w:rPr>
              <w:t>=24小时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4795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C919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1275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74917">
            <w:pPr>
              <w:spacing w:before="0" w:after="0" w:line="240" w:lineRule="auto"/>
              <w:jc w:val="center"/>
            </w:pPr>
            <w:r>
              <w:rPr>
                <w:rFonts w:ascii="宋体" w:hAnsi="宋体" w:eastAsia="宋体" w:cs="宋体"/>
                <w:b w:val="0"/>
                <w:i w:val="0"/>
                <w:sz w:val="18"/>
              </w:rPr>
              <w:t>24小时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C46D9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41B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3CF987">
            <w:pPr>
              <w:spacing w:before="0" w:after="0" w:line="240" w:lineRule="auto"/>
              <w:jc w:val="center"/>
            </w:pPr>
          </w:p>
        </w:tc>
      </w:tr>
      <w:tr w14:paraId="0586651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35EB1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75654">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E17C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96352">
            <w:pPr>
              <w:spacing w:before="0" w:after="0" w:line="240" w:lineRule="auto"/>
              <w:jc w:val="center"/>
            </w:pPr>
            <w:r>
              <w:rPr>
                <w:rFonts w:ascii="宋体" w:hAnsi="宋体" w:eastAsia="宋体" w:cs="宋体"/>
                <w:b w:val="0"/>
                <w:i w:val="0"/>
                <w:sz w:val="18"/>
              </w:rPr>
              <w:t>月印刷费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FCD21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2D3A2">
            <w:pPr>
              <w:spacing w:before="0" w:after="0" w:line="240" w:lineRule="auto"/>
              <w:jc w:val="center"/>
            </w:pPr>
            <w:r>
              <w:rPr>
                <w:rFonts w:ascii="宋体" w:hAnsi="宋体" w:eastAsia="宋体" w:cs="宋体"/>
                <w:b w:val="0"/>
                <w:i w:val="0"/>
                <w:sz w:val="18"/>
              </w:rPr>
              <w:t>&lt;=29.29万元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8F6BAE">
            <w:pPr>
              <w:spacing w:before="0" w:after="0" w:line="240" w:lineRule="auto"/>
              <w:jc w:val="center"/>
            </w:pPr>
            <w:r>
              <w:rPr>
                <w:rFonts w:ascii="宋体" w:hAnsi="宋体" w:eastAsia="宋体" w:cs="宋体"/>
                <w:b w:val="0"/>
                <w:i w:val="0"/>
                <w:sz w:val="18"/>
              </w:rPr>
              <w:t>=29.29万元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CABA3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7018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638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AD1F7F">
            <w:pPr>
              <w:spacing w:before="0" w:after="0" w:line="240" w:lineRule="auto"/>
              <w:jc w:val="center"/>
            </w:pPr>
            <w:r>
              <w:rPr>
                <w:rFonts w:ascii="宋体" w:hAnsi="宋体" w:eastAsia="宋体" w:cs="宋体"/>
                <w:b w:val="0"/>
                <w:i w:val="0"/>
                <w:sz w:val="18"/>
              </w:rPr>
              <w:t>35.46万元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E8501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E5B7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AFDBD3">
            <w:pPr>
              <w:spacing w:before="0" w:after="0" w:line="240" w:lineRule="auto"/>
              <w:jc w:val="center"/>
            </w:pPr>
            <w:r>
              <w:rPr>
                <w:rFonts w:ascii="宋体" w:hAnsi="宋体" w:eastAsia="宋体" w:cs="宋体"/>
                <w:b w:val="0"/>
                <w:i w:val="0"/>
                <w:sz w:val="18"/>
              </w:rPr>
              <w:t>此项指标未完成，存在偏差，偏差率为-3.24%，偏差原因为：报纸出版按月结算费用，每个月因有节假日，出版期数不同，费用就不相同，最终平均成本略有偏差；下一年度改进措施：下一年将精准计算出版期数，将平均成本计算到最精确。</w:t>
            </w:r>
          </w:p>
        </w:tc>
      </w:tr>
      <w:tr w14:paraId="363A9E8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07308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5F16B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7B5D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882016">
            <w:pPr>
              <w:spacing w:before="0" w:after="0" w:line="240" w:lineRule="auto"/>
              <w:jc w:val="center"/>
            </w:pPr>
            <w:r>
              <w:rPr>
                <w:rFonts w:ascii="宋体" w:hAnsi="宋体" w:eastAsia="宋体" w:cs="宋体"/>
                <w:b w:val="0"/>
                <w:i w:val="0"/>
                <w:sz w:val="18"/>
              </w:rPr>
              <w:t>精准宣传党中央精神和最新决策，营造良好社会舆论氛围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0F2EF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5A0F2">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C2D1D6">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B8D0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ADAE9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D408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1709A">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90348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6AE3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32852B">
            <w:pPr>
              <w:spacing w:before="0" w:after="0" w:line="240" w:lineRule="auto"/>
              <w:jc w:val="center"/>
            </w:pPr>
          </w:p>
        </w:tc>
      </w:tr>
      <w:tr w14:paraId="05DFBED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20C30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02C7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8A37F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71D96D">
            <w:pPr>
              <w:spacing w:before="0" w:after="0" w:line="240" w:lineRule="auto"/>
              <w:jc w:val="center"/>
            </w:pPr>
            <w:r>
              <w:rPr>
                <w:rFonts w:ascii="宋体" w:hAnsi="宋体" w:eastAsia="宋体" w:cs="宋体"/>
                <w:b w:val="0"/>
                <w:i w:val="0"/>
                <w:sz w:val="18"/>
              </w:rPr>
              <w:t>读者满意度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BD199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C2DC1">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5414E">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6D8F0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4918D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0557F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7A611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4F07A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8A3A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61D195">
            <w:pPr>
              <w:spacing w:before="0" w:after="0" w:line="240" w:lineRule="auto"/>
              <w:jc w:val="center"/>
            </w:pPr>
          </w:p>
        </w:tc>
      </w:tr>
      <w:tr w14:paraId="310E515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B7D2E4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5C00C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8EC8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354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2AE6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4FFAAB">
            <w:pPr>
              <w:spacing w:before="0" w:after="0" w:line="240" w:lineRule="auto"/>
              <w:jc w:val="center"/>
            </w:pPr>
            <w:r>
              <w:rPr>
                <w:rFonts w:ascii="宋体" w:hAnsi="宋体" w:eastAsia="宋体" w:cs="宋体"/>
                <w:b w:val="0"/>
                <w:i w:val="0"/>
                <w:sz w:val="18"/>
              </w:rPr>
              <w:t>99.88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EF3E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896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4E63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F973C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33CAE8">
            <w:pPr>
              <w:spacing w:before="0" w:after="0" w:line="240" w:lineRule="auto"/>
              <w:jc w:val="center"/>
            </w:pPr>
          </w:p>
        </w:tc>
      </w:tr>
    </w:tbl>
    <w:p w14:paraId="3D5C64A9">
      <w:r>
        <w:br w:type="page"/>
      </w:r>
    </w:p>
    <w:tbl>
      <w:tblPr>
        <w:tblStyle w:val="8"/>
        <w:tblW w:w="5000" w:type="pct"/>
        <w:tblInd w:w="0" w:type="dxa"/>
        <w:tblLayout w:type="autofit"/>
        <w:tblCellMar>
          <w:top w:w="36" w:type="dxa"/>
          <w:left w:w="36" w:type="dxa"/>
          <w:bottom w:w="36" w:type="dxa"/>
          <w:right w:w="36" w:type="dxa"/>
        </w:tblCellMar>
      </w:tblPr>
      <w:tblGrid>
        <w:gridCol w:w="587"/>
        <w:gridCol w:w="588"/>
        <w:gridCol w:w="588"/>
        <w:gridCol w:w="591"/>
        <w:gridCol w:w="593"/>
        <w:gridCol w:w="612"/>
        <w:gridCol w:w="592"/>
        <w:gridCol w:w="593"/>
        <w:gridCol w:w="612"/>
        <w:gridCol w:w="589"/>
        <w:gridCol w:w="589"/>
        <w:gridCol w:w="590"/>
        <w:gridCol w:w="589"/>
        <w:gridCol w:w="593"/>
      </w:tblGrid>
      <w:tr w14:paraId="4F093C8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05AE225">
            <w:pPr>
              <w:spacing w:before="0" w:after="0" w:line="240" w:lineRule="auto"/>
              <w:jc w:val="center"/>
            </w:pPr>
            <w:r>
              <w:rPr>
                <w:rFonts w:ascii="宋体" w:hAnsi="宋体" w:eastAsia="宋体" w:cs="宋体"/>
                <w:b/>
                <w:i w:val="0"/>
                <w:sz w:val="18"/>
              </w:rPr>
              <w:t>项目支出绩效自评表</w:t>
            </w:r>
          </w:p>
        </w:tc>
      </w:tr>
      <w:tr w14:paraId="19B39DC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3267E95">
            <w:pPr>
              <w:spacing w:before="0" w:after="0" w:line="240" w:lineRule="auto"/>
              <w:jc w:val="center"/>
            </w:pPr>
            <w:r>
              <w:rPr>
                <w:rFonts w:ascii="宋体" w:hAnsi="宋体" w:eastAsia="宋体" w:cs="宋体"/>
                <w:b w:val="0"/>
                <w:i w:val="0"/>
                <w:sz w:val="18"/>
              </w:rPr>
              <w:t>(2025年度)</w:t>
            </w:r>
          </w:p>
        </w:tc>
      </w:tr>
      <w:tr w14:paraId="09B530D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B9E07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3211C89">
            <w:pPr>
              <w:spacing w:before="0" w:after="0" w:line="240" w:lineRule="auto"/>
              <w:jc w:val="center"/>
            </w:pPr>
            <w:r>
              <w:rPr>
                <w:rFonts w:ascii="宋体" w:hAnsi="宋体" w:eastAsia="宋体" w:cs="宋体"/>
                <w:b w:val="0"/>
                <w:i w:val="0"/>
                <w:sz w:val="18"/>
              </w:rPr>
              <w:t>《昌吉风物》融媒体产品项目</w:t>
            </w:r>
          </w:p>
        </w:tc>
      </w:tr>
      <w:tr w14:paraId="4BA1431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A93DA5">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12E843A">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5FBA8A">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C44F9D0">
            <w:pPr>
              <w:spacing w:before="0" w:after="0" w:line="240" w:lineRule="auto"/>
              <w:jc w:val="center"/>
            </w:pPr>
            <w:r>
              <w:rPr>
                <w:rFonts w:ascii="宋体" w:hAnsi="宋体" w:eastAsia="宋体" w:cs="宋体"/>
                <w:b w:val="0"/>
                <w:i w:val="0"/>
                <w:sz w:val="18"/>
              </w:rPr>
              <w:t>昌吉州融媒体中心</w:t>
            </w:r>
          </w:p>
        </w:tc>
      </w:tr>
      <w:tr w14:paraId="6F30C71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E4E84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37A1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04D33">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D3149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4231A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B5982F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03EDA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12D8E7">
            <w:pPr>
              <w:spacing w:before="0" w:after="0" w:line="240" w:lineRule="auto"/>
              <w:jc w:val="center"/>
            </w:pPr>
            <w:r>
              <w:rPr>
                <w:rFonts w:ascii="宋体" w:hAnsi="宋体" w:eastAsia="宋体" w:cs="宋体"/>
                <w:b/>
                <w:i w:val="0"/>
                <w:sz w:val="18"/>
              </w:rPr>
              <w:t>得分</w:t>
            </w:r>
          </w:p>
        </w:tc>
      </w:tr>
      <w:tr w14:paraId="0C43402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5FE9D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2AC6A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60213">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75DC77">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0C2B45">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42B3B0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ECDD6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F89553">
            <w:pPr>
              <w:spacing w:before="0" w:after="0" w:line="240" w:lineRule="auto"/>
              <w:jc w:val="center"/>
            </w:pPr>
            <w:r>
              <w:rPr>
                <w:rFonts w:ascii="宋体" w:hAnsi="宋体" w:eastAsia="宋体" w:cs="宋体"/>
                <w:b w:val="0"/>
                <w:i w:val="0"/>
                <w:sz w:val="18"/>
              </w:rPr>
              <w:t>10</w:t>
            </w:r>
          </w:p>
        </w:tc>
      </w:tr>
      <w:tr w14:paraId="35EA3CA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A10409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FA3DAD">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6121F">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A39A12">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27CBD6">
            <w:pPr>
              <w:spacing w:before="0" w:after="0" w:line="240" w:lineRule="auto"/>
              <w:jc w:val="center"/>
            </w:pPr>
            <w:r>
              <w:rPr>
                <w:rFonts w:ascii="宋体" w:hAnsi="宋体" w:eastAsia="宋体" w:cs="宋体"/>
                <w:b w:val="0"/>
                <w:i w:val="0"/>
                <w:sz w:val="18"/>
              </w:rPr>
              <w:t>10.00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57296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5716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EE6A3E">
            <w:pPr>
              <w:spacing w:before="0" w:after="0" w:line="240" w:lineRule="auto"/>
              <w:jc w:val="center"/>
            </w:pPr>
            <w:r>
              <w:rPr>
                <w:rFonts w:ascii="宋体" w:hAnsi="宋体" w:eastAsia="宋体" w:cs="宋体"/>
                <w:b w:val="0"/>
                <w:i w:val="0"/>
                <w:sz w:val="18"/>
              </w:rPr>
              <w:t>—</w:t>
            </w:r>
          </w:p>
        </w:tc>
      </w:tr>
      <w:tr w14:paraId="620B108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3F80E0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0C3F0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90E79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1C535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68592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E5215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C1068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4D8193">
            <w:pPr>
              <w:spacing w:before="0" w:after="0" w:line="240" w:lineRule="auto"/>
              <w:jc w:val="center"/>
            </w:pPr>
            <w:r>
              <w:rPr>
                <w:rFonts w:ascii="宋体" w:hAnsi="宋体" w:eastAsia="宋体" w:cs="宋体"/>
                <w:b w:val="0"/>
                <w:i w:val="0"/>
                <w:sz w:val="18"/>
              </w:rPr>
              <w:t>—</w:t>
            </w:r>
          </w:p>
        </w:tc>
      </w:tr>
      <w:tr w14:paraId="5107501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5AF61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BE9130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E7D3D73">
            <w:pPr>
              <w:spacing w:before="0" w:after="0" w:line="240" w:lineRule="auto"/>
              <w:jc w:val="center"/>
            </w:pPr>
            <w:r>
              <w:rPr>
                <w:rFonts w:ascii="宋体" w:hAnsi="宋体" w:eastAsia="宋体" w:cs="宋体"/>
                <w:b/>
                <w:i w:val="0"/>
                <w:sz w:val="18"/>
              </w:rPr>
              <w:t>实际完成情况</w:t>
            </w:r>
          </w:p>
        </w:tc>
      </w:tr>
      <w:tr w14:paraId="1DAA30B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C824C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882A1CA">
            <w:pPr>
              <w:spacing w:before="0" w:after="0" w:line="240" w:lineRule="auto"/>
              <w:jc w:val="center"/>
            </w:pPr>
            <w:r>
              <w:rPr>
                <w:rFonts w:ascii="宋体" w:hAnsi="宋体" w:eastAsia="宋体" w:cs="宋体"/>
                <w:b w:val="0"/>
                <w:i w:val="0"/>
                <w:sz w:val="18"/>
              </w:rPr>
              <w:t>本项目本年拟投入10万元，项目计划在2025年12月30日前完成生产20条关于“玩转昌吉”的精品短视频，并打造客户端专栏一个，将“玩转昌吉”栏目打造成昌吉州最具活力、影响力和用户黏性的区域性新媒体品牌与文旅生活服务枢纽，通过项目的实施，构建“一次采集、多元生成、全媒传播”的融媒体生态，全方位立体化展现昌吉的自然风光、人文风情、经济发展与城市活力，使其成为本地居民的生活指南和外地游客的出行宝典。</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78DF090">
            <w:pPr>
              <w:spacing w:before="0" w:after="0" w:line="240" w:lineRule="auto"/>
              <w:jc w:val="center"/>
            </w:pPr>
            <w:r>
              <w:rPr>
                <w:rFonts w:ascii="宋体" w:hAnsi="宋体" w:eastAsia="宋体" w:cs="宋体"/>
                <w:b w:val="0"/>
                <w:i w:val="0"/>
                <w:sz w:val="18"/>
              </w:rPr>
              <w:t>截至2025年12月31日，本项目支出资金10万元，资金执行率100%，本项目实际完成年度短视频创作及文旅宣传核心任务，购置设备数量7台，拍摄短视频数量20条；通过本项目的实施，加强了昌吉本土文旅资源的挖掘与传播，提升了《昌吉风物》栏目影响力及昌吉州文旅知名度，促进了本土文化活化与文旅产业融合发展。虽取得一定成效，但仍需优化内容创新度、传播效能及资金使用效率。2026年将持续深耕，合理统筹资金，打造更具影响力的文旅宣传IP，赋能昌吉文旅高质量发展。</w:t>
            </w:r>
          </w:p>
        </w:tc>
      </w:tr>
      <w:tr w14:paraId="3DC4005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DDFD2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A01B0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D7EBC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32D37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AD6480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0582E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9F770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E3FD6E6">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3BD9D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6B3A1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A816A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60A379">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C8A35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9704C0">
            <w:pPr>
              <w:keepNext/>
              <w:spacing w:before="0" w:after="0" w:line="240" w:lineRule="auto"/>
              <w:jc w:val="center"/>
            </w:pPr>
            <w:r>
              <w:rPr>
                <w:rFonts w:ascii="宋体" w:hAnsi="宋体" w:eastAsia="宋体" w:cs="宋体"/>
                <w:b/>
                <w:i w:val="0"/>
                <w:sz w:val="18"/>
              </w:rPr>
              <w:t>偏差原因分析及改进措施</w:t>
            </w:r>
          </w:p>
        </w:tc>
      </w:tr>
      <w:tr w14:paraId="00BC547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9B44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A546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3091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1B66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CDBB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7DAF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B887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DD6B7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89851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BC0E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64A2F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FB0A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A18D0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E36B6B"/>
        </w:tc>
      </w:tr>
      <w:tr w14:paraId="433AF0D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B113A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82FE9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5D269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A525E">
            <w:pPr>
              <w:spacing w:before="0" w:after="0" w:line="240" w:lineRule="auto"/>
              <w:jc w:val="center"/>
            </w:pPr>
            <w:r>
              <w:rPr>
                <w:rFonts w:ascii="宋体" w:hAnsi="宋体" w:eastAsia="宋体" w:cs="宋体"/>
                <w:b w:val="0"/>
                <w:i w:val="0"/>
                <w:sz w:val="18"/>
              </w:rPr>
              <w:t>购置设备数量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59A7A3">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A1328">
            <w:pPr>
              <w:spacing w:before="0" w:after="0" w:line="240" w:lineRule="auto"/>
              <w:jc w:val="center"/>
            </w:pPr>
            <w:r>
              <w:rPr>
                <w:rFonts w:ascii="宋体" w:hAnsi="宋体" w:eastAsia="宋体" w:cs="宋体"/>
                <w:b w:val="0"/>
                <w:i w:val="0"/>
                <w:sz w:val="18"/>
              </w:rPr>
              <w:t>&gt;=7台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7E35A">
            <w:pPr>
              <w:spacing w:before="0" w:after="0" w:line="240" w:lineRule="auto"/>
              <w:jc w:val="center"/>
            </w:pPr>
            <w:r>
              <w:rPr>
                <w:rFonts w:ascii="宋体" w:hAnsi="宋体" w:eastAsia="宋体" w:cs="宋体"/>
                <w:b w:val="0"/>
                <w:i w:val="0"/>
                <w:sz w:val="18"/>
              </w:rPr>
              <w:t>=7台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F4A75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2C05BE">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E53F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1C0D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50D8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64EFC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A06A8">
            <w:pPr>
              <w:spacing w:before="0" w:after="0" w:line="240" w:lineRule="auto"/>
              <w:jc w:val="center"/>
            </w:pPr>
          </w:p>
        </w:tc>
      </w:tr>
      <w:tr w14:paraId="0030C8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9F29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E8C1E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EA264">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67FD4">
            <w:pPr>
              <w:spacing w:before="0" w:after="0" w:line="240" w:lineRule="auto"/>
              <w:jc w:val="center"/>
            </w:pPr>
            <w:r>
              <w:rPr>
                <w:rFonts w:ascii="宋体" w:hAnsi="宋体" w:eastAsia="宋体" w:cs="宋体"/>
                <w:b w:val="0"/>
                <w:i w:val="0"/>
                <w:sz w:val="18"/>
              </w:rPr>
              <w:t>拍摄短视频的数量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11155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96342">
            <w:pPr>
              <w:spacing w:before="0" w:after="0" w:line="240" w:lineRule="auto"/>
              <w:jc w:val="center"/>
            </w:pPr>
            <w:r>
              <w:rPr>
                <w:rFonts w:ascii="宋体" w:hAnsi="宋体" w:eastAsia="宋体" w:cs="宋体"/>
                <w:b w:val="0"/>
                <w:i w:val="0"/>
                <w:sz w:val="18"/>
              </w:rPr>
              <w:t>&gt;=20条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34E43C">
            <w:pPr>
              <w:spacing w:before="0" w:after="0" w:line="240" w:lineRule="auto"/>
              <w:jc w:val="center"/>
            </w:pPr>
            <w:r>
              <w:rPr>
                <w:rFonts w:ascii="宋体" w:hAnsi="宋体" w:eastAsia="宋体" w:cs="宋体"/>
                <w:b w:val="0"/>
                <w:i w:val="0"/>
                <w:sz w:val="18"/>
              </w:rPr>
              <w:t>=20条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96D5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A96C1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E6AA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4FAA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0794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6E20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87393">
            <w:pPr>
              <w:spacing w:before="0" w:after="0" w:line="240" w:lineRule="auto"/>
              <w:jc w:val="center"/>
            </w:pPr>
          </w:p>
        </w:tc>
      </w:tr>
      <w:tr w14:paraId="2D7F0A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4E0F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FE197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07AB2">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437BF">
            <w:pPr>
              <w:spacing w:before="0" w:after="0" w:line="240" w:lineRule="auto"/>
              <w:jc w:val="center"/>
            </w:pPr>
            <w:r>
              <w:rPr>
                <w:rFonts w:ascii="宋体" w:hAnsi="宋体" w:eastAsia="宋体" w:cs="宋体"/>
                <w:b w:val="0"/>
                <w:i w:val="0"/>
                <w:sz w:val="18"/>
              </w:rPr>
              <w:t>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029B2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7A9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CF9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F6EC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C09B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1954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175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EE5DD6">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B96E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4E7B0">
            <w:pPr>
              <w:spacing w:before="0" w:after="0" w:line="240" w:lineRule="auto"/>
              <w:jc w:val="center"/>
            </w:pPr>
          </w:p>
        </w:tc>
      </w:tr>
      <w:tr w14:paraId="2E4ACD3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1B65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96683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DB08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38128">
            <w:pPr>
              <w:spacing w:before="0" w:after="0" w:line="240" w:lineRule="auto"/>
              <w:jc w:val="center"/>
            </w:pPr>
            <w:r>
              <w:rPr>
                <w:rFonts w:ascii="宋体" w:hAnsi="宋体" w:eastAsia="宋体" w:cs="宋体"/>
                <w:b w:val="0"/>
                <w:i w:val="0"/>
                <w:sz w:val="18"/>
              </w:rPr>
              <w:t>短视频完成时间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CB40C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11A68">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4D496">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3482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7FA57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2E9E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392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17D7C">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5EA37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A0F8D">
            <w:pPr>
              <w:spacing w:before="0" w:after="0" w:line="240" w:lineRule="auto"/>
              <w:jc w:val="center"/>
            </w:pPr>
          </w:p>
        </w:tc>
      </w:tr>
      <w:tr w14:paraId="48BF1C8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5A2C54"/>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091B7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2C323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3C8AE9">
            <w:pPr>
              <w:spacing w:before="0" w:after="0" w:line="240" w:lineRule="auto"/>
              <w:jc w:val="center"/>
            </w:pPr>
            <w:r>
              <w:rPr>
                <w:rFonts w:ascii="宋体" w:hAnsi="宋体" w:eastAsia="宋体" w:cs="宋体"/>
                <w:b w:val="0"/>
                <w:i w:val="0"/>
                <w:sz w:val="18"/>
              </w:rPr>
              <w:t>购买设备成本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B240B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C0BC19">
            <w:pPr>
              <w:spacing w:before="0" w:after="0" w:line="240" w:lineRule="auto"/>
              <w:jc w:val="center"/>
            </w:pPr>
            <w:r>
              <w:rPr>
                <w:rFonts w:ascii="宋体" w:hAnsi="宋体" w:eastAsia="宋体" w:cs="宋体"/>
                <w:b w:val="0"/>
                <w:i w:val="0"/>
                <w:sz w:val="18"/>
              </w:rPr>
              <w:t>&lt;=2.30万元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BC4DC">
            <w:pPr>
              <w:spacing w:before="0" w:after="0" w:line="240" w:lineRule="auto"/>
              <w:jc w:val="center"/>
            </w:pPr>
            <w:r>
              <w:rPr>
                <w:rFonts w:ascii="宋体" w:hAnsi="宋体" w:eastAsia="宋体" w:cs="宋体"/>
                <w:b w:val="0"/>
                <w:i w:val="0"/>
                <w:sz w:val="18"/>
              </w:rPr>
              <w:t>=2.3万元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EA91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CF3073">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C0CE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BC717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39CBA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A2571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6CFD0">
            <w:pPr>
              <w:spacing w:before="0" w:after="0" w:line="240" w:lineRule="auto"/>
              <w:jc w:val="center"/>
            </w:pPr>
          </w:p>
        </w:tc>
      </w:tr>
      <w:tr w14:paraId="775AFD2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8637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631B8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8031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910CC">
            <w:pPr>
              <w:spacing w:before="0" w:after="0" w:line="240" w:lineRule="auto"/>
              <w:jc w:val="center"/>
            </w:pPr>
            <w:r>
              <w:rPr>
                <w:rFonts w:ascii="宋体" w:hAnsi="宋体" w:eastAsia="宋体" w:cs="宋体"/>
                <w:b w:val="0"/>
                <w:i w:val="0"/>
                <w:sz w:val="18"/>
              </w:rPr>
              <w:t>短视频制作成本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A27EC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E49DFF">
            <w:pPr>
              <w:spacing w:before="0" w:after="0" w:line="240" w:lineRule="auto"/>
              <w:jc w:val="center"/>
            </w:pPr>
            <w:r>
              <w:rPr>
                <w:rFonts w:ascii="宋体" w:hAnsi="宋体" w:eastAsia="宋体" w:cs="宋体"/>
                <w:b w:val="0"/>
                <w:i w:val="0"/>
                <w:sz w:val="18"/>
              </w:rPr>
              <w:t>&lt;=7.70万元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60595">
            <w:pPr>
              <w:spacing w:before="0" w:after="0" w:line="240" w:lineRule="auto"/>
              <w:jc w:val="center"/>
            </w:pPr>
            <w:r>
              <w:rPr>
                <w:rFonts w:ascii="宋体" w:hAnsi="宋体" w:eastAsia="宋体" w:cs="宋体"/>
                <w:b w:val="0"/>
                <w:i w:val="0"/>
                <w:sz w:val="18"/>
              </w:rPr>
              <w:t>=7.7万元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3F3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6BAEB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B359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CE7D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88B6D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46D72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85688B">
            <w:pPr>
              <w:spacing w:before="0" w:after="0" w:line="240" w:lineRule="auto"/>
              <w:jc w:val="center"/>
            </w:pPr>
          </w:p>
        </w:tc>
      </w:tr>
      <w:tr w14:paraId="291FE09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A430F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B687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BBC8F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AAB1E">
            <w:pPr>
              <w:spacing w:before="0" w:after="0" w:line="240" w:lineRule="auto"/>
              <w:jc w:val="center"/>
            </w:pPr>
            <w:r>
              <w:rPr>
                <w:rFonts w:ascii="宋体" w:hAnsi="宋体" w:eastAsia="宋体" w:cs="宋体"/>
                <w:b w:val="0"/>
                <w:i w:val="0"/>
                <w:sz w:val="18"/>
              </w:rPr>
              <w:t>提升昌吉美誉度、知晓率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B2CED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ED7AED">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6A924">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7879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98C0A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E9E6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7669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0EB3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191D4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602F5C">
            <w:pPr>
              <w:spacing w:before="0" w:after="0" w:line="240" w:lineRule="auto"/>
              <w:jc w:val="center"/>
            </w:pPr>
          </w:p>
        </w:tc>
      </w:tr>
      <w:tr w14:paraId="38858C4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52026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795A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67CF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D7D7A">
            <w:pPr>
              <w:spacing w:before="0" w:after="0" w:line="240" w:lineRule="auto"/>
              <w:jc w:val="center"/>
            </w:pPr>
            <w:r>
              <w:rPr>
                <w:rFonts w:ascii="宋体" w:hAnsi="宋体" w:eastAsia="宋体" w:cs="宋体"/>
                <w:b w:val="0"/>
                <w:i w:val="0"/>
                <w:sz w:val="18"/>
              </w:rPr>
              <w:t>观众对短视频的满意度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497BA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53AD3">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727D5">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4FB4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B09FF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8108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24B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33D96">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F3DA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8C5CF">
            <w:pPr>
              <w:spacing w:before="0" w:after="0" w:line="240" w:lineRule="auto"/>
              <w:jc w:val="center"/>
            </w:pPr>
          </w:p>
        </w:tc>
      </w:tr>
      <w:tr w14:paraId="23025001">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C16944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5DA0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EA399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7A4A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69AFD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AC642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0069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D0544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007D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1D4F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4F9942">
            <w:pPr>
              <w:spacing w:before="0" w:after="0" w:line="240" w:lineRule="auto"/>
              <w:jc w:val="center"/>
            </w:pPr>
          </w:p>
        </w:tc>
      </w:tr>
    </w:tbl>
    <w:p w14:paraId="2C772F4A">
      <w:r>
        <w:br w:type="page"/>
      </w:r>
    </w:p>
    <w:tbl>
      <w:tblPr>
        <w:tblStyle w:val="8"/>
        <w:tblW w:w="5000" w:type="pct"/>
        <w:tblInd w:w="0" w:type="dxa"/>
        <w:tblLayout w:type="autofit"/>
        <w:tblCellMar>
          <w:top w:w="36" w:type="dxa"/>
          <w:left w:w="36" w:type="dxa"/>
          <w:bottom w:w="36" w:type="dxa"/>
          <w:right w:w="36" w:type="dxa"/>
        </w:tblCellMar>
      </w:tblPr>
      <w:tblGrid>
        <w:gridCol w:w="543"/>
        <w:gridCol w:w="544"/>
        <w:gridCol w:w="544"/>
        <w:gridCol w:w="570"/>
        <w:gridCol w:w="593"/>
        <w:gridCol w:w="612"/>
        <w:gridCol w:w="583"/>
        <w:gridCol w:w="702"/>
        <w:gridCol w:w="593"/>
        <w:gridCol w:w="544"/>
        <w:gridCol w:w="570"/>
        <w:gridCol w:w="562"/>
        <w:gridCol w:w="554"/>
        <w:gridCol w:w="792"/>
      </w:tblGrid>
      <w:tr w14:paraId="7FABCF6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F5AB692">
            <w:pPr>
              <w:spacing w:before="0" w:after="0" w:line="240" w:lineRule="auto"/>
              <w:jc w:val="center"/>
            </w:pPr>
            <w:r>
              <w:rPr>
                <w:rFonts w:ascii="宋体" w:hAnsi="宋体" w:eastAsia="宋体" w:cs="宋体"/>
                <w:b/>
                <w:i w:val="0"/>
                <w:sz w:val="18"/>
              </w:rPr>
              <w:t>项目支出绩效自评表</w:t>
            </w:r>
          </w:p>
        </w:tc>
      </w:tr>
      <w:tr w14:paraId="694BD0F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25E0191">
            <w:pPr>
              <w:spacing w:before="0" w:after="0" w:line="240" w:lineRule="auto"/>
              <w:jc w:val="center"/>
            </w:pPr>
            <w:r>
              <w:rPr>
                <w:rFonts w:ascii="宋体" w:hAnsi="宋体" w:eastAsia="宋体" w:cs="宋体"/>
                <w:b w:val="0"/>
                <w:i w:val="0"/>
                <w:sz w:val="18"/>
              </w:rPr>
              <w:t>(2025年度)</w:t>
            </w:r>
          </w:p>
        </w:tc>
      </w:tr>
      <w:tr w14:paraId="6B8B1D7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EF1B65">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B0EC5B4">
            <w:pPr>
              <w:spacing w:before="0" w:after="0" w:line="240" w:lineRule="auto"/>
              <w:jc w:val="center"/>
            </w:pPr>
            <w:r>
              <w:rPr>
                <w:rFonts w:ascii="宋体" w:hAnsi="宋体" w:eastAsia="宋体" w:cs="宋体"/>
                <w:b w:val="0"/>
                <w:i w:val="0"/>
                <w:sz w:val="18"/>
              </w:rPr>
              <w:t>三工、佃坝广播电视发射台电费</w:t>
            </w:r>
          </w:p>
        </w:tc>
      </w:tr>
      <w:tr w14:paraId="069C696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F45E0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CB74E92">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3C47B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ADEA1B6">
            <w:pPr>
              <w:spacing w:before="0" w:after="0" w:line="240" w:lineRule="auto"/>
              <w:jc w:val="center"/>
            </w:pPr>
            <w:r>
              <w:rPr>
                <w:rFonts w:ascii="宋体" w:hAnsi="宋体" w:eastAsia="宋体" w:cs="宋体"/>
                <w:b w:val="0"/>
                <w:i w:val="0"/>
                <w:sz w:val="18"/>
              </w:rPr>
              <w:t>昌吉州融媒体中心</w:t>
            </w:r>
          </w:p>
        </w:tc>
      </w:tr>
      <w:tr w14:paraId="0770531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CA480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4EBF6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4F87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D26FD1">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7D8B2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C5DAC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06A34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225386">
            <w:pPr>
              <w:spacing w:before="0" w:after="0" w:line="240" w:lineRule="auto"/>
              <w:jc w:val="center"/>
            </w:pPr>
            <w:r>
              <w:rPr>
                <w:rFonts w:ascii="宋体" w:hAnsi="宋体" w:eastAsia="宋体" w:cs="宋体"/>
                <w:b/>
                <w:i w:val="0"/>
                <w:sz w:val="18"/>
              </w:rPr>
              <w:t>得分</w:t>
            </w:r>
          </w:p>
        </w:tc>
      </w:tr>
      <w:tr w14:paraId="0E03B6A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E8C6D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141B7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E473C8">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A2B617">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31F4DD">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D76E0D">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8735C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2BE0B0">
            <w:pPr>
              <w:spacing w:before="0" w:after="0" w:line="240" w:lineRule="auto"/>
              <w:jc w:val="center"/>
            </w:pPr>
            <w:r>
              <w:rPr>
                <w:rFonts w:ascii="宋体" w:hAnsi="宋体" w:eastAsia="宋体" w:cs="宋体"/>
                <w:b w:val="0"/>
                <w:i w:val="0"/>
                <w:sz w:val="18"/>
              </w:rPr>
              <w:t>10</w:t>
            </w:r>
          </w:p>
        </w:tc>
      </w:tr>
      <w:tr w14:paraId="174511A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4BFB6C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B8357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CD02A7">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ED8333">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1FA08B">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67439D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786D0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69A88D">
            <w:pPr>
              <w:spacing w:before="0" w:after="0" w:line="240" w:lineRule="auto"/>
              <w:jc w:val="center"/>
            </w:pPr>
            <w:r>
              <w:rPr>
                <w:rFonts w:ascii="宋体" w:hAnsi="宋体" w:eastAsia="宋体" w:cs="宋体"/>
                <w:b w:val="0"/>
                <w:i w:val="0"/>
                <w:sz w:val="18"/>
              </w:rPr>
              <w:t>—</w:t>
            </w:r>
          </w:p>
        </w:tc>
      </w:tr>
      <w:tr w14:paraId="610CB0F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93F658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B6DC4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36CDB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199D9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149CD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67757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9850E2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96F647">
            <w:pPr>
              <w:spacing w:before="0" w:after="0" w:line="240" w:lineRule="auto"/>
              <w:jc w:val="center"/>
            </w:pPr>
            <w:r>
              <w:rPr>
                <w:rFonts w:ascii="宋体" w:hAnsi="宋体" w:eastAsia="宋体" w:cs="宋体"/>
                <w:b w:val="0"/>
                <w:i w:val="0"/>
                <w:sz w:val="18"/>
              </w:rPr>
              <w:t>—</w:t>
            </w:r>
          </w:p>
        </w:tc>
      </w:tr>
      <w:tr w14:paraId="4E4C998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E2236B">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FC587C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C819987">
            <w:pPr>
              <w:spacing w:before="0" w:after="0" w:line="240" w:lineRule="auto"/>
              <w:jc w:val="center"/>
            </w:pPr>
            <w:r>
              <w:rPr>
                <w:rFonts w:ascii="宋体" w:hAnsi="宋体" w:eastAsia="宋体" w:cs="宋体"/>
                <w:b/>
                <w:i w:val="0"/>
                <w:sz w:val="18"/>
              </w:rPr>
              <w:t>实际完成情况</w:t>
            </w:r>
          </w:p>
        </w:tc>
      </w:tr>
      <w:tr w14:paraId="0E36EB5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87E1E5"/>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086B08E">
            <w:pPr>
              <w:spacing w:before="0" w:after="0" w:line="240" w:lineRule="auto"/>
              <w:jc w:val="center"/>
            </w:pPr>
            <w:r>
              <w:rPr>
                <w:rFonts w:ascii="宋体" w:hAnsi="宋体" w:eastAsia="宋体" w:cs="宋体"/>
                <w:b w:val="0"/>
                <w:i w:val="0"/>
                <w:sz w:val="18"/>
              </w:rPr>
              <w:t>2025年计划保障2个发射基地，保证2个正常播出的广播频率和电视频道电视台和电台。承担着宣传党的理论和路线方针政策的政治任务，同时在推动新媒体平台建设运营管理融合发展上发挥着重要作用，电视台电台围绕中心服务大局，统筹组织重大宣传报道，通过电费项目的实施，保障发射台不断电，保障电视和广播信号全年正常发出，保障广播电视和网络视听节目的正常播出，保障人民的视听需求得以满足。</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2F89901">
            <w:pPr>
              <w:spacing w:before="0" w:after="0" w:line="240" w:lineRule="auto"/>
              <w:jc w:val="center"/>
            </w:pPr>
            <w:r>
              <w:rPr>
                <w:rFonts w:ascii="宋体" w:hAnsi="宋体" w:eastAsia="宋体" w:cs="宋体"/>
                <w:b w:val="0"/>
                <w:i w:val="0"/>
                <w:sz w:val="18"/>
              </w:rPr>
              <w:t>截至2025年12月31日，本项目支出资金15万元，资金执行率100%，本项目实际完成12个月的电费缴纳，保障了发射机全年不断电；通过本项目的实施，保障了广播电视信号不间断播出，守住了公共文化服务与应急宣传底线，维护了公共服务的安全性和可靠性，提升了广播电视播出的稳定性连续性和安全性，提升信号覆盖质量和收听收看效果，提升了公共文化服务能力和应急传播能力，提升了设备运行可靠性，延长了使用寿命，促进了广播电视事业蓬勃发展。</w:t>
            </w:r>
          </w:p>
        </w:tc>
      </w:tr>
      <w:tr w14:paraId="26C8E3C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0AC59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871417">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57EC0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7546E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920FCFA">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BE52D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346CB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F750F0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7D0FF42">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43177D">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610FB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884BB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1BF24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A4E294">
            <w:pPr>
              <w:keepNext/>
              <w:spacing w:before="0" w:after="0" w:line="240" w:lineRule="auto"/>
              <w:jc w:val="center"/>
            </w:pPr>
            <w:r>
              <w:rPr>
                <w:rFonts w:ascii="宋体" w:hAnsi="宋体" w:eastAsia="宋体" w:cs="宋体"/>
                <w:b/>
                <w:i w:val="0"/>
                <w:sz w:val="18"/>
              </w:rPr>
              <w:t>偏差原因分析及改进措施</w:t>
            </w:r>
          </w:p>
        </w:tc>
      </w:tr>
      <w:tr w14:paraId="159A93DE">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D713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A1C3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22B22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8D5E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770C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A76F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7080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50E3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7556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CFE3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9501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1E9A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AB11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E5C149"/>
        </w:tc>
      </w:tr>
      <w:tr w14:paraId="57402FE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FFEC48">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34157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234DE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C62D8D">
            <w:pPr>
              <w:spacing w:before="0" w:after="0" w:line="240" w:lineRule="auto"/>
              <w:jc w:val="center"/>
            </w:pPr>
            <w:r>
              <w:rPr>
                <w:rFonts w:ascii="宋体" w:hAnsi="宋体" w:eastAsia="宋体" w:cs="宋体"/>
                <w:b w:val="0"/>
                <w:i w:val="0"/>
                <w:sz w:val="18"/>
              </w:rPr>
              <w:t>保障发射基地数量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B8F5A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A24E97">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195A79">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E3EDB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F5393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6745A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023741">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037F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87789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0C046">
            <w:pPr>
              <w:spacing w:before="0" w:after="0" w:line="240" w:lineRule="auto"/>
              <w:jc w:val="center"/>
            </w:pPr>
          </w:p>
        </w:tc>
      </w:tr>
      <w:tr w14:paraId="48F8D5E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3AD5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3456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B3EC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BFD20">
            <w:pPr>
              <w:spacing w:before="0" w:after="0" w:line="240" w:lineRule="auto"/>
              <w:jc w:val="center"/>
            </w:pPr>
            <w:r>
              <w:rPr>
                <w:rFonts w:ascii="宋体" w:hAnsi="宋体" w:eastAsia="宋体" w:cs="宋体"/>
                <w:b w:val="0"/>
                <w:i w:val="0"/>
                <w:sz w:val="18"/>
              </w:rPr>
              <w:t>保证正常播出的广播频率和电视频道</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C1B5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2F908">
            <w:pPr>
              <w:spacing w:before="0" w:after="0" w:line="240" w:lineRule="auto"/>
              <w:jc w:val="center"/>
            </w:pPr>
            <w:r>
              <w:rPr>
                <w:rFonts w:ascii="宋体" w:hAnsi="宋体" w:eastAsia="宋体" w:cs="宋体"/>
                <w:b w:val="0"/>
                <w:i w:val="0"/>
                <w:sz w:val="18"/>
              </w:rPr>
              <w:t>&gt;=2个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B8CF1">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FBF4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0DA4F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277F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4679A8">
            <w:pPr>
              <w:spacing w:before="0" w:after="0" w:line="240" w:lineRule="auto"/>
              <w:jc w:val="center"/>
            </w:pPr>
            <w:r>
              <w:rPr>
                <w:rFonts w:ascii="宋体" w:hAnsi="宋体" w:eastAsia="宋体" w:cs="宋体"/>
                <w:b w:val="0"/>
                <w:i w:val="0"/>
                <w:sz w:val="18"/>
              </w:rPr>
              <w:t>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6242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DC26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9AD851">
            <w:pPr>
              <w:spacing w:before="0" w:after="0" w:line="240" w:lineRule="auto"/>
              <w:jc w:val="center"/>
            </w:pPr>
          </w:p>
        </w:tc>
      </w:tr>
      <w:tr w14:paraId="40E0299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CED36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8FB77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F80B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9A84CE">
            <w:pPr>
              <w:spacing w:before="0" w:after="0" w:line="240" w:lineRule="auto"/>
              <w:jc w:val="center"/>
            </w:pPr>
            <w:r>
              <w:rPr>
                <w:rFonts w:ascii="宋体" w:hAnsi="宋体" w:eastAsia="宋体" w:cs="宋体"/>
                <w:b w:val="0"/>
                <w:i w:val="0"/>
                <w:sz w:val="18"/>
              </w:rPr>
              <w:t>基站正常运转率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70B0D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A2E57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3FA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303F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A2109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47D1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DF4E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43F5C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358B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41FE2">
            <w:pPr>
              <w:spacing w:before="0" w:after="0" w:line="240" w:lineRule="auto"/>
              <w:jc w:val="center"/>
            </w:pPr>
          </w:p>
        </w:tc>
      </w:tr>
      <w:tr w14:paraId="5760F0B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1249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D0587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E5B9F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A67C8B">
            <w:pPr>
              <w:spacing w:before="0" w:after="0" w:line="240" w:lineRule="auto"/>
              <w:jc w:val="center"/>
            </w:pPr>
            <w:r>
              <w:rPr>
                <w:rFonts w:ascii="宋体" w:hAnsi="宋体" w:eastAsia="宋体" w:cs="宋体"/>
                <w:b w:val="0"/>
                <w:i w:val="0"/>
                <w:sz w:val="18"/>
              </w:rPr>
              <w:t>电费及时支付率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F6ED8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F51E85">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E13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D872A0">
            <w:pPr>
              <w:spacing w:before="0" w:after="0" w:line="240" w:lineRule="auto"/>
              <w:jc w:val="center"/>
            </w:pPr>
            <w:r>
              <w:rPr>
                <w:rFonts w:ascii="宋体" w:hAnsi="宋体" w:eastAsia="宋体" w:cs="宋体"/>
                <w:b w:val="0"/>
                <w:i w:val="0"/>
                <w:sz w:val="18"/>
              </w:rPr>
              <w:t>102.04%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905866">
            <w:pPr>
              <w:spacing w:before="0" w:after="0" w:line="240" w:lineRule="auto"/>
              <w:jc w:val="center"/>
            </w:pPr>
            <w:r>
              <w:rPr>
                <w:rFonts w:ascii="宋体" w:hAnsi="宋体" w:eastAsia="宋体" w:cs="宋体"/>
                <w:b w:val="0"/>
                <w:i w:val="0"/>
                <w:sz w:val="18"/>
              </w:rPr>
              <w:t>7.84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313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D364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B4CE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4757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00972">
            <w:pPr>
              <w:spacing w:before="0" w:after="0" w:line="240" w:lineRule="auto"/>
              <w:jc w:val="center"/>
            </w:pPr>
            <w:r>
              <w:rPr>
                <w:rFonts w:ascii="宋体" w:hAnsi="宋体" w:eastAsia="宋体" w:cs="宋体"/>
                <w:b w:val="0"/>
                <w:i w:val="0"/>
                <w:sz w:val="18"/>
              </w:rPr>
              <w:t>此项指标已完成，存在偏差，偏差率为2.04%，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14:paraId="78CF686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210A6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FCF6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0716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C94D5">
            <w:pPr>
              <w:spacing w:before="0" w:after="0" w:line="240" w:lineRule="auto"/>
              <w:jc w:val="center"/>
            </w:pPr>
            <w:r>
              <w:rPr>
                <w:rFonts w:ascii="宋体" w:hAnsi="宋体" w:eastAsia="宋体" w:cs="宋体"/>
                <w:b w:val="0"/>
                <w:i w:val="0"/>
                <w:sz w:val="18"/>
              </w:rPr>
              <w:t>月均电费成本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E18F2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01970D">
            <w:pPr>
              <w:spacing w:before="0" w:after="0" w:line="240" w:lineRule="auto"/>
              <w:jc w:val="center"/>
            </w:pPr>
            <w:r>
              <w:rPr>
                <w:rFonts w:ascii="宋体" w:hAnsi="宋体" w:eastAsia="宋体" w:cs="宋体"/>
                <w:b w:val="0"/>
                <w:i w:val="0"/>
                <w:sz w:val="18"/>
              </w:rPr>
              <w:t>&lt;=1.25万元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002AFA">
            <w:pPr>
              <w:spacing w:before="0" w:after="0" w:line="240" w:lineRule="auto"/>
              <w:jc w:val="center"/>
            </w:pPr>
            <w:r>
              <w:rPr>
                <w:rFonts w:ascii="宋体" w:hAnsi="宋体" w:eastAsia="宋体" w:cs="宋体"/>
                <w:b w:val="0"/>
                <w:i w:val="0"/>
                <w:sz w:val="18"/>
              </w:rPr>
              <w:t>=1.25万元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0C97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3DF2A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B3C9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5D202">
            <w:pPr>
              <w:spacing w:before="0" w:after="0" w:line="240" w:lineRule="auto"/>
              <w:jc w:val="center"/>
            </w:pPr>
            <w:r>
              <w:rPr>
                <w:rFonts w:ascii="宋体" w:hAnsi="宋体" w:eastAsia="宋体" w:cs="宋体"/>
                <w:b w:val="0"/>
                <w:i w:val="0"/>
                <w:sz w:val="18"/>
              </w:rPr>
              <w:t>1.2万元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08050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EE200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4C3923">
            <w:pPr>
              <w:spacing w:before="0" w:after="0" w:line="240" w:lineRule="auto"/>
              <w:jc w:val="center"/>
            </w:pPr>
          </w:p>
        </w:tc>
      </w:tr>
      <w:tr w14:paraId="49503F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978B3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25A6F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288EB7">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809716">
            <w:pPr>
              <w:spacing w:before="0" w:after="0" w:line="240" w:lineRule="auto"/>
              <w:jc w:val="center"/>
            </w:pPr>
            <w:r>
              <w:rPr>
                <w:rFonts w:ascii="宋体" w:hAnsi="宋体" w:eastAsia="宋体" w:cs="宋体"/>
                <w:b w:val="0"/>
                <w:i w:val="0"/>
                <w:sz w:val="18"/>
              </w:rPr>
              <w:t>保障党媒宣传力度，长期坚守舆论阵地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BCFF4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D1DBC">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456BA">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EF868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3B850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466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2D97CA">
            <w:pPr>
              <w:spacing w:before="0" w:after="0" w:line="240" w:lineRule="auto"/>
              <w:jc w:val="center"/>
            </w:pPr>
            <w:r>
              <w:rPr>
                <w:rFonts w:ascii="宋体" w:hAnsi="宋体" w:eastAsia="宋体" w:cs="宋体"/>
                <w:b w:val="0"/>
                <w:i w:val="0"/>
                <w:sz w:val="18"/>
              </w:rPr>
              <w:t>长期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CA7F2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4C6E2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AD8C8">
            <w:pPr>
              <w:spacing w:before="0" w:after="0" w:line="240" w:lineRule="auto"/>
              <w:jc w:val="center"/>
            </w:pPr>
          </w:p>
        </w:tc>
      </w:tr>
      <w:tr w14:paraId="77E578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97EF5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D3A5E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1FA0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7D82C">
            <w:pPr>
              <w:spacing w:before="0" w:after="0" w:line="240" w:lineRule="auto"/>
              <w:jc w:val="center"/>
            </w:pPr>
            <w:r>
              <w:rPr>
                <w:rFonts w:ascii="宋体" w:hAnsi="宋体" w:eastAsia="宋体" w:cs="宋体"/>
                <w:b w:val="0"/>
                <w:i w:val="0"/>
                <w:sz w:val="18"/>
              </w:rPr>
              <w:t>基站工作人员满意度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8A57D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D8B0BF">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529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A0073D">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8616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33F5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9E7E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8013B">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80AD7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2CA2DB">
            <w:pPr>
              <w:spacing w:before="0" w:after="0" w:line="240" w:lineRule="auto"/>
              <w:jc w:val="center"/>
            </w:pPr>
            <w:r>
              <w:rPr>
                <w:rFonts w:ascii="宋体" w:hAnsi="宋体" w:eastAsia="宋体" w:cs="宋体"/>
                <w:b w:val="0"/>
                <w:i w:val="0"/>
                <w:sz w:val="18"/>
              </w:rPr>
              <w:t>此项指标已完成，存在偏差，偏差率为11.11%，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14:paraId="6F18EBBD">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558B93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1417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0C2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76E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6D9CC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A3D402">
            <w:pPr>
              <w:spacing w:before="0" w:after="0" w:line="240" w:lineRule="auto"/>
              <w:jc w:val="center"/>
            </w:pPr>
            <w:r>
              <w:rPr>
                <w:rFonts w:ascii="宋体" w:hAnsi="宋体" w:eastAsia="宋体" w:cs="宋体"/>
                <w:b w:val="0"/>
                <w:i w:val="0"/>
                <w:sz w:val="18"/>
              </w:rPr>
              <w:t>99.84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2BB2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B664A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4FB6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8809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33D5B">
            <w:pPr>
              <w:spacing w:before="0" w:after="0" w:line="240" w:lineRule="auto"/>
              <w:jc w:val="center"/>
            </w:pPr>
          </w:p>
        </w:tc>
      </w:tr>
    </w:tbl>
    <w:p w14:paraId="7B3FACF7">
      <w:r>
        <w:br w:type="page"/>
      </w:r>
    </w:p>
    <w:tbl>
      <w:tblPr>
        <w:tblStyle w:val="8"/>
        <w:tblW w:w="5000" w:type="pct"/>
        <w:tblInd w:w="0" w:type="dxa"/>
        <w:tblLayout w:type="autofit"/>
        <w:tblCellMar>
          <w:top w:w="36" w:type="dxa"/>
          <w:left w:w="36" w:type="dxa"/>
          <w:bottom w:w="36" w:type="dxa"/>
          <w:right w:w="36" w:type="dxa"/>
        </w:tblCellMar>
      </w:tblPr>
      <w:tblGrid>
        <w:gridCol w:w="585"/>
        <w:gridCol w:w="585"/>
        <w:gridCol w:w="585"/>
        <w:gridCol w:w="612"/>
        <w:gridCol w:w="593"/>
        <w:gridCol w:w="612"/>
        <w:gridCol w:w="591"/>
        <w:gridCol w:w="593"/>
        <w:gridCol w:w="612"/>
        <w:gridCol w:w="586"/>
        <w:gridCol w:w="585"/>
        <w:gridCol w:w="588"/>
        <w:gridCol w:w="586"/>
        <w:gridCol w:w="593"/>
      </w:tblGrid>
      <w:tr w14:paraId="4C859AAE">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16CDEE7">
            <w:pPr>
              <w:spacing w:before="0" w:after="0" w:line="240" w:lineRule="auto"/>
              <w:jc w:val="center"/>
            </w:pPr>
            <w:r>
              <w:rPr>
                <w:rFonts w:ascii="宋体" w:hAnsi="宋体" w:eastAsia="宋体" w:cs="宋体"/>
                <w:b/>
                <w:i w:val="0"/>
                <w:sz w:val="18"/>
              </w:rPr>
              <w:t>项目支出绩效自评表</w:t>
            </w:r>
          </w:p>
        </w:tc>
      </w:tr>
      <w:tr w14:paraId="5CF6736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74DD1A2">
            <w:pPr>
              <w:spacing w:before="0" w:after="0" w:line="240" w:lineRule="auto"/>
              <w:jc w:val="center"/>
            </w:pPr>
            <w:r>
              <w:rPr>
                <w:rFonts w:ascii="宋体" w:hAnsi="宋体" w:eastAsia="宋体" w:cs="宋体"/>
                <w:b w:val="0"/>
                <w:i w:val="0"/>
                <w:sz w:val="18"/>
              </w:rPr>
              <w:t>(2025年度)</w:t>
            </w:r>
          </w:p>
        </w:tc>
      </w:tr>
      <w:tr w14:paraId="1428773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8F4CA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D6C4B0A">
            <w:pPr>
              <w:spacing w:before="0" w:after="0" w:line="240" w:lineRule="auto"/>
              <w:jc w:val="center"/>
            </w:pPr>
            <w:r>
              <w:rPr>
                <w:rFonts w:ascii="宋体" w:hAnsi="宋体" w:eastAsia="宋体" w:cs="宋体"/>
                <w:b w:val="0"/>
                <w:i w:val="0"/>
                <w:sz w:val="18"/>
              </w:rPr>
              <w:t>丝路同源·智惠闽昌培训活动经费</w:t>
            </w:r>
          </w:p>
        </w:tc>
      </w:tr>
      <w:tr w14:paraId="1F881259">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72EEB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4D739FA">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4415B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7D662E2">
            <w:pPr>
              <w:spacing w:before="0" w:after="0" w:line="240" w:lineRule="auto"/>
              <w:jc w:val="center"/>
            </w:pPr>
            <w:r>
              <w:rPr>
                <w:rFonts w:ascii="宋体" w:hAnsi="宋体" w:eastAsia="宋体" w:cs="宋体"/>
                <w:b w:val="0"/>
                <w:i w:val="0"/>
                <w:sz w:val="18"/>
              </w:rPr>
              <w:t>昌吉州融媒体中心</w:t>
            </w:r>
          </w:p>
        </w:tc>
      </w:tr>
      <w:tr w14:paraId="4FAE707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5BF367">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7C0D8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1483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33ED57">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D2A94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DB0DBE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3DA8C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CA8196">
            <w:pPr>
              <w:spacing w:before="0" w:after="0" w:line="240" w:lineRule="auto"/>
              <w:jc w:val="center"/>
            </w:pPr>
            <w:r>
              <w:rPr>
                <w:rFonts w:ascii="宋体" w:hAnsi="宋体" w:eastAsia="宋体" w:cs="宋体"/>
                <w:b/>
                <w:i w:val="0"/>
                <w:sz w:val="18"/>
              </w:rPr>
              <w:t>得分</w:t>
            </w:r>
          </w:p>
        </w:tc>
      </w:tr>
      <w:tr w14:paraId="088E798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581917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518E9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C7B29">
            <w:pPr>
              <w:spacing w:before="0" w:after="0" w:line="240" w:lineRule="auto"/>
              <w:jc w:val="center"/>
            </w:pPr>
            <w:r>
              <w:rPr>
                <w:rFonts w:ascii="宋体" w:hAnsi="宋体" w:eastAsia="宋体" w:cs="宋体"/>
                <w:b w:val="0"/>
                <w:i w:val="0"/>
                <w:sz w:val="18"/>
              </w:rPr>
              <w:t>16.14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7BAD06">
            <w:pPr>
              <w:spacing w:before="0" w:after="0" w:line="240" w:lineRule="auto"/>
              <w:jc w:val="center"/>
            </w:pPr>
            <w:r>
              <w:rPr>
                <w:rFonts w:ascii="宋体" w:hAnsi="宋体" w:eastAsia="宋体" w:cs="宋体"/>
                <w:b w:val="0"/>
                <w:i w:val="0"/>
                <w:sz w:val="18"/>
              </w:rPr>
              <w:t>16.14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8A9AB0">
            <w:pPr>
              <w:spacing w:before="0" w:after="0" w:line="240" w:lineRule="auto"/>
              <w:jc w:val="center"/>
            </w:pPr>
            <w:r>
              <w:rPr>
                <w:rFonts w:ascii="宋体" w:hAnsi="宋体" w:eastAsia="宋体" w:cs="宋体"/>
                <w:b w:val="0"/>
                <w:i w:val="0"/>
                <w:sz w:val="18"/>
              </w:rPr>
              <w:t>16.14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AE691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725DBF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0C5462">
            <w:pPr>
              <w:spacing w:before="0" w:after="0" w:line="240" w:lineRule="auto"/>
              <w:jc w:val="center"/>
            </w:pPr>
            <w:r>
              <w:rPr>
                <w:rFonts w:ascii="宋体" w:hAnsi="宋体" w:eastAsia="宋体" w:cs="宋体"/>
                <w:b w:val="0"/>
                <w:i w:val="0"/>
                <w:sz w:val="18"/>
              </w:rPr>
              <w:t>10</w:t>
            </w:r>
          </w:p>
        </w:tc>
      </w:tr>
      <w:tr w14:paraId="3167A2F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8958E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B1429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419FC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2CB7BB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1ECDE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FD0AF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8FABB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3609CE">
            <w:pPr>
              <w:spacing w:before="0" w:after="0" w:line="240" w:lineRule="auto"/>
              <w:jc w:val="center"/>
            </w:pPr>
            <w:r>
              <w:rPr>
                <w:rFonts w:ascii="宋体" w:hAnsi="宋体" w:eastAsia="宋体" w:cs="宋体"/>
                <w:b w:val="0"/>
                <w:i w:val="0"/>
                <w:sz w:val="18"/>
              </w:rPr>
              <w:t>—</w:t>
            </w:r>
          </w:p>
        </w:tc>
      </w:tr>
      <w:tr w14:paraId="5B31D42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581D1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08DAE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EE099">
            <w:pPr>
              <w:spacing w:before="0" w:after="0" w:line="240" w:lineRule="auto"/>
              <w:jc w:val="center"/>
            </w:pPr>
            <w:r>
              <w:rPr>
                <w:rFonts w:ascii="宋体" w:hAnsi="宋体" w:eastAsia="宋体" w:cs="宋体"/>
                <w:b w:val="0"/>
                <w:i w:val="0"/>
                <w:sz w:val="18"/>
              </w:rPr>
              <w:t>16.14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428D18">
            <w:pPr>
              <w:spacing w:before="0" w:after="0" w:line="240" w:lineRule="auto"/>
              <w:jc w:val="center"/>
            </w:pPr>
            <w:r>
              <w:rPr>
                <w:rFonts w:ascii="宋体" w:hAnsi="宋体" w:eastAsia="宋体" w:cs="宋体"/>
                <w:b w:val="0"/>
                <w:i w:val="0"/>
                <w:sz w:val="18"/>
              </w:rPr>
              <w:t>16.14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55EB5C">
            <w:pPr>
              <w:spacing w:before="0" w:after="0" w:line="240" w:lineRule="auto"/>
              <w:jc w:val="center"/>
            </w:pPr>
            <w:r>
              <w:rPr>
                <w:rFonts w:ascii="宋体" w:hAnsi="宋体" w:eastAsia="宋体" w:cs="宋体"/>
                <w:b w:val="0"/>
                <w:i w:val="0"/>
                <w:sz w:val="18"/>
              </w:rPr>
              <w:t>16.14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8FF2D1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BFA63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0E3F29">
            <w:pPr>
              <w:spacing w:before="0" w:after="0" w:line="240" w:lineRule="auto"/>
              <w:jc w:val="center"/>
            </w:pPr>
            <w:r>
              <w:rPr>
                <w:rFonts w:ascii="宋体" w:hAnsi="宋体" w:eastAsia="宋体" w:cs="宋体"/>
                <w:b w:val="0"/>
                <w:i w:val="0"/>
                <w:sz w:val="18"/>
              </w:rPr>
              <w:t>—</w:t>
            </w:r>
          </w:p>
        </w:tc>
      </w:tr>
      <w:tr w14:paraId="465BCDE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E2985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D3F723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50B463D0">
            <w:pPr>
              <w:spacing w:before="0" w:after="0" w:line="240" w:lineRule="auto"/>
              <w:jc w:val="center"/>
            </w:pPr>
            <w:r>
              <w:rPr>
                <w:rFonts w:ascii="宋体" w:hAnsi="宋体" w:eastAsia="宋体" w:cs="宋体"/>
                <w:b/>
                <w:i w:val="0"/>
                <w:sz w:val="18"/>
              </w:rPr>
              <w:t>实际完成情况</w:t>
            </w:r>
          </w:p>
        </w:tc>
      </w:tr>
      <w:tr w14:paraId="10DA25E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3854C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2B2CF7F">
            <w:pPr>
              <w:spacing w:before="0" w:after="0" w:line="240" w:lineRule="auto"/>
              <w:jc w:val="center"/>
            </w:pPr>
            <w:r>
              <w:rPr>
                <w:rFonts w:ascii="宋体" w:hAnsi="宋体" w:eastAsia="宋体" w:cs="宋体"/>
                <w:b w:val="0"/>
                <w:i w:val="0"/>
                <w:sz w:val="18"/>
              </w:rPr>
              <w:t>本项目计划支出16.14万元。赴福建交流时间为9天，计划在福州、厦门等地开展考察交流活动，通过项目的实施，学习借鉴优质媒体和先进地区媒体在融合发展、优质内容生产、先进技术应用、渠道拓展、平台建设、经营管理等方面的经验和做法，进一步加强全媒体采编队伍建设，加快全媒体复合人才培养，进一步有效提高新闻报道质量，为昌吉州融媒体中心的发展提供更好的思路，提供更多的优秀人才。</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FB96407">
            <w:pPr>
              <w:spacing w:before="0" w:after="0" w:line="240" w:lineRule="auto"/>
              <w:jc w:val="center"/>
            </w:pPr>
            <w:r>
              <w:rPr>
                <w:rFonts w:ascii="宋体" w:hAnsi="宋体" w:eastAsia="宋体" w:cs="宋体"/>
                <w:b w:val="0"/>
                <w:i w:val="0"/>
                <w:sz w:val="18"/>
              </w:rPr>
              <w:t>截至2025年12月31日，本项目支出资金16.14万元，资金执行率100%，本项目实际完成30名新闻采编专业人才前往福建，开展为期9天的新闻业务培训，每天的出勤率均为满勤，培训效果良好，参加培训人员收获颇丰；通过项目的实施，学习借鉴优质媒体和先进地区媒体在融合发展、优质内容生产、先进技术应用、渠道拓展、平台建设、经营管理等方面的经验和做法，进一步加强全媒体采编队伍建设，加快全媒体复合人才培养，进一步有效提高新闻报道质量，为昌吉州融媒体中心的发展提供更好的思路，提供更多的优秀人才，也加强了两地新闻人员的交流交融交往，提升了新闻专业素养，促进了两地间的文化交流与友谊。</w:t>
            </w:r>
          </w:p>
        </w:tc>
      </w:tr>
      <w:tr w14:paraId="319DBC42">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6BA605">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0BFA3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37BAE8">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A7E66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A449FF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08A304">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2E52AF">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5CC223D">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BF59399">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F7966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A085C0">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ED8B9C">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0CCA2E">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7FA02B">
            <w:pPr>
              <w:keepNext/>
              <w:spacing w:before="0" w:after="0" w:line="240" w:lineRule="auto"/>
              <w:jc w:val="center"/>
            </w:pPr>
            <w:r>
              <w:rPr>
                <w:rFonts w:ascii="宋体" w:hAnsi="宋体" w:eastAsia="宋体" w:cs="宋体"/>
                <w:b/>
                <w:i w:val="0"/>
                <w:sz w:val="18"/>
              </w:rPr>
              <w:t>偏差原因分析及改进措施</w:t>
            </w:r>
          </w:p>
        </w:tc>
      </w:tr>
      <w:tr w14:paraId="1BEE4BA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35E2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ED13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9AD4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7961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94C8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C3F5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62C8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78748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67AA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5896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2D69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10B7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8CEE4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B7CAA7"/>
        </w:tc>
      </w:tr>
      <w:tr w14:paraId="781871E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3AF530">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A5057F">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90D4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D2CAB2">
            <w:pPr>
              <w:spacing w:before="0" w:after="0" w:line="240" w:lineRule="auto"/>
              <w:jc w:val="center"/>
            </w:pPr>
            <w:r>
              <w:rPr>
                <w:rFonts w:ascii="宋体" w:hAnsi="宋体" w:eastAsia="宋体" w:cs="宋体"/>
                <w:b w:val="0"/>
                <w:i w:val="0"/>
                <w:sz w:val="18"/>
              </w:rPr>
              <w:t>参加培训人数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369684">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0F1D1">
            <w:pPr>
              <w:spacing w:before="0" w:after="0" w:line="240" w:lineRule="auto"/>
              <w:jc w:val="center"/>
            </w:pPr>
            <w:r>
              <w:rPr>
                <w:rFonts w:ascii="宋体" w:hAnsi="宋体" w:eastAsia="宋体" w:cs="宋体"/>
                <w:b w:val="0"/>
                <w:i w:val="0"/>
                <w:sz w:val="18"/>
              </w:rPr>
              <w:t>=30人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931D9A">
            <w:pPr>
              <w:spacing w:before="0" w:after="0" w:line="240" w:lineRule="auto"/>
              <w:jc w:val="center"/>
            </w:pPr>
            <w:r>
              <w:rPr>
                <w:rFonts w:ascii="宋体" w:hAnsi="宋体" w:eastAsia="宋体" w:cs="宋体"/>
                <w:b w:val="0"/>
                <w:i w:val="0"/>
                <w:sz w:val="18"/>
              </w:rPr>
              <w:t>=30人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133A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8F84F3">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37F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9BE99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2A9A5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A42B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650344">
            <w:pPr>
              <w:spacing w:before="0" w:after="0" w:line="240" w:lineRule="auto"/>
              <w:jc w:val="center"/>
            </w:pPr>
          </w:p>
        </w:tc>
      </w:tr>
      <w:tr w14:paraId="5BE551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D04AD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F8E78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8338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7C2D70">
            <w:pPr>
              <w:spacing w:before="0" w:after="0" w:line="240" w:lineRule="auto"/>
              <w:jc w:val="center"/>
            </w:pPr>
            <w:r>
              <w:rPr>
                <w:rFonts w:ascii="宋体" w:hAnsi="宋体" w:eastAsia="宋体" w:cs="宋体"/>
                <w:b w:val="0"/>
                <w:i w:val="0"/>
                <w:sz w:val="18"/>
              </w:rPr>
              <w:t>培训天数（天）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6D921C">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C2D78">
            <w:pPr>
              <w:spacing w:before="0" w:after="0" w:line="240" w:lineRule="auto"/>
              <w:jc w:val="center"/>
            </w:pPr>
            <w:r>
              <w:rPr>
                <w:rFonts w:ascii="宋体" w:hAnsi="宋体" w:eastAsia="宋体" w:cs="宋体"/>
                <w:b w:val="0"/>
                <w:i w:val="0"/>
                <w:sz w:val="18"/>
              </w:rPr>
              <w:t>=9天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7F4FA1">
            <w:pPr>
              <w:spacing w:before="0" w:after="0" w:line="240" w:lineRule="auto"/>
              <w:jc w:val="center"/>
            </w:pPr>
            <w:r>
              <w:rPr>
                <w:rFonts w:ascii="宋体" w:hAnsi="宋体" w:eastAsia="宋体" w:cs="宋体"/>
                <w:b w:val="0"/>
                <w:i w:val="0"/>
                <w:sz w:val="18"/>
              </w:rPr>
              <w:t>=9天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9A2A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68D63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3487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D8DC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5D7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193F7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ACBBC">
            <w:pPr>
              <w:spacing w:before="0" w:after="0" w:line="240" w:lineRule="auto"/>
              <w:jc w:val="center"/>
            </w:pPr>
          </w:p>
        </w:tc>
      </w:tr>
      <w:tr w14:paraId="3808D2B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D087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4B7C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3E5C9">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604CAA">
            <w:pPr>
              <w:spacing w:before="0" w:after="0" w:line="240" w:lineRule="auto"/>
              <w:jc w:val="center"/>
            </w:pPr>
            <w:r>
              <w:rPr>
                <w:rFonts w:ascii="宋体" w:hAnsi="宋体" w:eastAsia="宋体" w:cs="宋体"/>
                <w:b w:val="0"/>
                <w:i w:val="0"/>
                <w:sz w:val="18"/>
              </w:rPr>
              <w:t>培训出勤率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AF0F9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D37F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8DC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B976D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7A07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9A7D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18201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B36B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44AC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B753A6">
            <w:pPr>
              <w:spacing w:before="0" w:after="0" w:line="240" w:lineRule="auto"/>
              <w:jc w:val="center"/>
            </w:pPr>
          </w:p>
        </w:tc>
      </w:tr>
      <w:tr w14:paraId="22E9DD5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3081F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F84D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0EB021">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15D55">
            <w:pPr>
              <w:spacing w:before="0" w:after="0" w:line="240" w:lineRule="auto"/>
              <w:jc w:val="center"/>
            </w:pPr>
            <w:r>
              <w:rPr>
                <w:rFonts w:ascii="宋体" w:hAnsi="宋体" w:eastAsia="宋体" w:cs="宋体"/>
                <w:b w:val="0"/>
                <w:i w:val="0"/>
                <w:sz w:val="18"/>
              </w:rPr>
              <w:t>培训完成时限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EED6E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DC3B7">
            <w:pPr>
              <w:spacing w:before="0" w:after="0" w:line="240" w:lineRule="auto"/>
              <w:jc w:val="center"/>
            </w:pPr>
            <w:r>
              <w:rPr>
                <w:rFonts w:ascii="宋体" w:hAnsi="宋体" w:eastAsia="宋体" w:cs="宋体"/>
                <w:b w:val="0"/>
                <w:i w:val="0"/>
                <w:sz w:val="18"/>
              </w:rPr>
              <w:t>2025年9月1日前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4FB86E">
            <w:pPr>
              <w:spacing w:before="0" w:after="0" w:line="240" w:lineRule="auto"/>
              <w:jc w:val="center"/>
            </w:pPr>
            <w:r>
              <w:rPr>
                <w:rFonts w:ascii="宋体" w:hAnsi="宋体" w:eastAsia="宋体" w:cs="宋体"/>
                <w:b w:val="0"/>
                <w:i w:val="0"/>
                <w:sz w:val="18"/>
              </w:rPr>
              <w:t>2025年7月1日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2A6B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EE971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0CF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81F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5D1CD4">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2FB3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D4B24C">
            <w:pPr>
              <w:spacing w:before="0" w:after="0" w:line="240" w:lineRule="auto"/>
              <w:jc w:val="center"/>
            </w:pPr>
          </w:p>
        </w:tc>
      </w:tr>
      <w:tr w14:paraId="24B68FF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E6AAE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4D3CC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2A62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290DB">
            <w:pPr>
              <w:spacing w:before="0" w:after="0" w:line="240" w:lineRule="auto"/>
              <w:jc w:val="center"/>
            </w:pPr>
            <w:r>
              <w:rPr>
                <w:rFonts w:ascii="宋体" w:hAnsi="宋体" w:eastAsia="宋体" w:cs="宋体"/>
                <w:b w:val="0"/>
                <w:i w:val="0"/>
                <w:sz w:val="18"/>
              </w:rPr>
              <w:t>食宿成本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844503">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617F8">
            <w:pPr>
              <w:spacing w:before="0" w:after="0" w:line="240" w:lineRule="auto"/>
              <w:jc w:val="center"/>
            </w:pPr>
            <w:r>
              <w:rPr>
                <w:rFonts w:ascii="宋体" w:hAnsi="宋体" w:eastAsia="宋体" w:cs="宋体"/>
                <w:b w:val="0"/>
                <w:i w:val="0"/>
                <w:sz w:val="18"/>
              </w:rPr>
              <w:t>&lt;=9.60万元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27195">
            <w:pPr>
              <w:spacing w:before="0" w:after="0" w:line="240" w:lineRule="auto"/>
              <w:jc w:val="center"/>
            </w:pPr>
            <w:r>
              <w:rPr>
                <w:rFonts w:ascii="宋体" w:hAnsi="宋体" w:eastAsia="宋体" w:cs="宋体"/>
                <w:b w:val="0"/>
                <w:i w:val="0"/>
                <w:sz w:val="18"/>
              </w:rPr>
              <w:t>=9.6万元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956B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F3D8F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3F68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6D1D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A5B2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416F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EA68D6">
            <w:pPr>
              <w:spacing w:before="0" w:after="0" w:line="240" w:lineRule="auto"/>
              <w:jc w:val="center"/>
            </w:pPr>
          </w:p>
        </w:tc>
      </w:tr>
      <w:tr w14:paraId="4EE4AD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6733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8AC7E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FA8B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D064D">
            <w:pPr>
              <w:spacing w:before="0" w:after="0" w:line="240" w:lineRule="auto"/>
              <w:jc w:val="center"/>
            </w:pPr>
            <w:r>
              <w:rPr>
                <w:rFonts w:ascii="宋体" w:hAnsi="宋体" w:eastAsia="宋体" w:cs="宋体"/>
                <w:b w:val="0"/>
                <w:i w:val="0"/>
                <w:sz w:val="18"/>
              </w:rPr>
              <w:t>交通、师资及场地费用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B36E8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02BCF6">
            <w:pPr>
              <w:spacing w:before="0" w:after="0" w:line="240" w:lineRule="auto"/>
              <w:jc w:val="center"/>
            </w:pPr>
            <w:r>
              <w:rPr>
                <w:rFonts w:ascii="宋体" w:hAnsi="宋体" w:eastAsia="宋体" w:cs="宋体"/>
                <w:b w:val="0"/>
                <w:i w:val="0"/>
                <w:sz w:val="18"/>
              </w:rPr>
              <w:t>&lt;=6.54万元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66B69">
            <w:pPr>
              <w:spacing w:before="0" w:after="0" w:line="240" w:lineRule="auto"/>
              <w:jc w:val="center"/>
            </w:pPr>
            <w:r>
              <w:rPr>
                <w:rFonts w:ascii="宋体" w:hAnsi="宋体" w:eastAsia="宋体" w:cs="宋体"/>
                <w:b w:val="0"/>
                <w:i w:val="0"/>
                <w:sz w:val="18"/>
              </w:rPr>
              <w:t>=6.54万元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02393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17E7A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8C41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7ACE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0FF56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E279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C9F3D">
            <w:pPr>
              <w:spacing w:before="0" w:after="0" w:line="240" w:lineRule="auto"/>
              <w:jc w:val="center"/>
            </w:pPr>
          </w:p>
        </w:tc>
      </w:tr>
      <w:tr w14:paraId="318C8D7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8A8AE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3FE2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72E59">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D6A6E">
            <w:pPr>
              <w:spacing w:before="0" w:after="0" w:line="240" w:lineRule="auto"/>
              <w:jc w:val="center"/>
            </w:pPr>
            <w:r>
              <w:rPr>
                <w:rFonts w:ascii="宋体" w:hAnsi="宋体" w:eastAsia="宋体" w:cs="宋体"/>
                <w:b w:val="0"/>
                <w:i w:val="0"/>
                <w:sz w:val="18"/>
              </w:rPr>
              <w:t>提高新闻报道质量，为昌吉州融媒体中心的发展提供更多的优秀人才</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7DD73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A880B">
            <w:pPr>
              <w:spacing w:before="0" w:after="0" w:line="240" w:lineRule="auto"/>
              <w:jc w:val="center"/>
            </w:pPr>
            <w:r>
              <w:rPr>
                <w:rFonts w:ascii="宋体" w:hAnsi="宋体" w:eastAsia="宋体" w:cs="宋体"/>
                <w:b w:val="0"/>
                <w:i w:val="0"/>
                <w:sz w:val="18"/>
              </w:rPr>
              <w:t>长期提升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D6C5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78D9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8E811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5E88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93B5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49C20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C2F12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F334B">
            <w:pPr>
              <w:spacing w:before="0" w:after="0" w:line="240" w:lineRule="auto"/>
              <w:jc w:val="center"/>
            </w:pPr>
          </w:p>
        </w:tc>
      </w:tr>
      <w:tr w14:paraId="192F32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34CD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CBE3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3B53C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E8D82">
            <w:pPr>
              <w:spacing w:before="0" w:after="0" w:line="240" w:lineRule="auto"/>
              <w:jc w:val="center"/>
            </w:pPr>
            <w:r>
              <w:rPr>
                <w:rFonts w:ascii="宋体" w:hAnsi="宋体" w:eastAsia="宋体" w:cs="宋体"/>
                <w:b w:val="0"/>
                <w:i w:val="0"/>
                <w:sz w:val="18"/>
              </w:rPr>
              <w:t>参加学习人员满意度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A62A9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0BE4CE">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3C48A">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F7E2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8FD1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9FD2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F7E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9FA61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0C133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77749">
            <w:pPr>
              <w:spacing w:before="0" w:after="0" w:line="240" w:lineRule="auto"/>
              <w:jc w:val="center"/>
            </w:pPr>
          </w:p>
        </w:tc>
      </w:tr>
      <w:tr w14:paraId="62D4694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76B624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3F91D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B432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86E8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78D3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6D7EB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D1B9C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4FB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04E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D02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C4B6F">
            <w:pPr>
              <w:spacing w:before="0" w:after="0" w:line="240" w:lineRule="auto"/>
              <w:jc w:val="center"/>
            </w:pPr>
          </w:p>
        </w:tc>
      </w:tr>
    </w:tbl>
    <w:p w14:paraId="06AFB1C8">
      <w:r>
        <w:br w:type="page"/>
      </w:r>
    </w:p>
    <w:tbl>
      <w:tblPr>
        <w:tblStyle w:val="8"/>
        <w:tblW w:w="5000" w:type="pct"/>
        <w:tblInd w:w="0" w:type="dxa"/>
        <w:tblLayout w:type="autofit"/>
        <w:tblCellMar>
          <w:top w:w="36" w:type="dxa"/>
          <w:left w:w="36" w:type="dxa"/>
          <w:bottom w:w="36" w:type="dxa"/>
          <w:right w:w="36" w:type="dxa"/>
        </w:tblCellMar>
      </w:tblPr>
      <w:tblGrid>
        <w:gridCol w:w="558"/>
        <w:gridCol w:w="559"/>
        <w:gridCol w:w="559"/>
        <w:gridCol w:w="577"/>
        <w:gridCol w:w="593"/>
        <w:gridCol w:w="586"/>
        <w:gridCol w:w="612"/>
        <w:gridCol w:w="702"/>
        <w:gridCol w:w="593"/>
        <w:gridCol w:w="559"/>
        <w:gridCol w:w="577"/>
        <w:gridCol w:w="566"/>
        <w:gridCol w:w="563"/>
        <w:gridCol w:w="702"/>
      </w:tblGrid>
      <w:tr w14:paraId="6BAFF0E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6A56ACC1">
            <w:pPr>
              <w:spacing w:before="0" w:after="0" w:line="240" w:lineRule="auto"/>
              <w:jc w:val="center"/>
            </w:pPr>
            <w:r>
              <w:rPr>
                <w:rFonts w:ascii="宋体" w:hAnsi="宋体" w:eastAsia="宋体" w:cs="宋体"/>
                <w:b/>
                <w:i w:val="0"/>
                <w:sz w:val="18"/>
              </w:rPr>
              <w:t>项目支出绩效自评表</w:t>
            </w:r>
          </w:p>
        </w:tc>
      </w:tr>
      <w:tr w14:paraId="53F38D0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9974F75">
            <w:pPr>
              <w:spacing w:before="0" w:after="0" w:line="240" w:lineRule="auto"/>
              <w:jc w:val="center"/>
            </w:pPr>
            <w:r>
              <w:rPr>
                <w:rFonts w:ascii="宋体" w:hAnsi="宋体" w:eastAsia="宋体" w:cs="宋体"/>
                <w:b w:val="0"/>
                <w:i w:val="0"/>
                <w:sz w:val="18"/>
              </w:rPr>
              <w:t>(2025年度)</w:t>
            </w:r>
          </w:p>
        </w:tc>
      </w:tr>
      <w:tr w14:paraId="61D7562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35069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7EAD425">
            <w:pPr>
              <w:spacing w:before="0" w:after="0" w:line="240" w:lineRule="auto"/>
              <w:jc w:val="center"/>
            </w:pPr>
            <w:r>
              <w:rPr>
                <w:rFonts w:ascii="宋体" w:hAnsi="宋体" w:eastAsia="宋体" w:cs="宋体"/>
                <w:b w:val="0"/>
                <w:i w:val="0"/>
                <w:sz w:val="18"/>
              </w:rPr>
              <w:t>中国昌吉网运营及设备运转经费</w:t>
            </w:r>
          </w:p>
        </w:tc>
      </w:tr>
      <w:tr w14:paraId="1C4B02B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39193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1BB863E">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26F2FF">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59B02EE">
            <w:pPr>
              <w:spacing w:before="0" w:after="0" w:line="240" w:lineRule="auto"/>
              <w:jc w:val="center"/>
            </w:pPr>
            <w:r>
              <w:rPr>
                <w:rFonts w:ascii="宋体" w:hAnsi="宋体" w:eastAsia="宋体" w:cs="宋体"/>
                <w:b w:val="0"/>
                <w:i w:val="0"/>
                <w:sz w:val="18"/>
              </w:rPr>
              <w:t>昌吉州融媒体中心</w:t>
            </w:r>
          </w:p>
        </w:tc>
      </w:tr>
      <w:tr w14:paraId="1C5FD68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434F0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14794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1940C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1A7E6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7B624C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99410D">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8CC96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1F895E">
            <w:pPr>
              <w:spacing w:before="0" w:after="0" w:line="240" w:lineRule="auto"/>
              <w:jc w:val="center"/>
            </w:pPr>
            <w:r>
              <w:rPr>
                <w:rFonts w:ascii="宋体" w:hAnsi="宋体" w:eastAsia="宋体" w:cs="宋体"/>
                <w:b/>
                <w:i w:val="0"/>
                <w:sz w:val="18"/>
              </w:rPr>
              <w:t>得分</w:t>
            </w:r>
          </w:p>
        </w:tc>
      </w:tr>
      <w:tr w14:paraId="5327E52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E19796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CE3F00">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39AE01">
            <w:pPr>
              <w:spacing w:before="0" w:after="0" w:line="240" w:lineRule="auto"/>
              <w:jc w:val="center"/>
            </w:pPr>
            <w:r>
              <w:rPr>
                <w:rFonts w:ascii="宋体" w:hAnsi="宋体" w:eastAsia="宋体" w:cs="宋体"/>
                <w:b w:val="0"/>
                <w:i w:val="0"/>
                <w:sz w:val="18"/>
              </w:rPr>
              <w:t>70.00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366358">
            <w:pPr>
              <w:spacing w:before="0" w:after="0" w:line="240" w:lineRule="auto"/>
              <w:jc w:val="center"/>
            </w:pPr>
            <w:r>
              <w:rPr>
                <w:rFonts w:ascii="宋体" w:hAnsi="宋体" w:eastAsia="宋体" w:cs="宋体"/>
                <w:b w:val="0"/>
                <w:i w:val="0"/>
                <w:sz w:val="18"/>
              </w:rPr>
              <w:t>70.00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15E95E">
            <w:pPr>
              <w:spacing w:before="0" w:after="0" w:line="240" w:lineRule="auto"/>
              <w:jc w:val="center"/>
            </w:pPr>
            <w:r>
              <w:rPr>
                <w:rFonts w:ascii="宋体" w:hAnsi="宋体" w:eastAsia="宋体" w:cs="宋体"/>
                <w:b w:val="0"/>
                <w:i w:val="0"/>
                <w:sz w:val="18"/>
              </w:rPr>
              <w:t>69.53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A04F9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EE8DC80">
            <w:pPr>
              <w:spacing w:before="0" w:after="0" w:line="240" w:lineRule="auto"/>
              <w:jc w:val="center"/>
            </w:pPr>
            <w:r>
              <w:rPr>
                <w:rFonts w:ascii="宋体" w:hAnsi="宋体" w:eastAsia="宋体" w:cs="宋体"/>
                <w:b w:val="0"/>
                <w:i w:val="0"/>
                <w:sz w:val="18"/>
              </w:rPr>
              <w:t>99.33%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30D9A8">
            <w:pPr>
              <w:spacing w:before="0" w:after="0" w:line="240" w:lineRule="auto"/>
              <w:jc w:val="center"/>
            </w:pPr>
            <w:r>
              <w:rPr>
                <w:rFonts w:ascii="宋体" w:hAnsi="宋体" w:eastAsia="宋体" w:cs="宋体"/>
                <w:b w:val="0"/>
                <w:i w:val="0"/>
                <w:sz w:val="18"/>
              </w:rPr>
              <w:t>10</w:t>
            </w:r>
          </w:p>
        </w:tc>
      </w:tr>
      <w:tr w14:paraId="1B827B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BE4C53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B3F40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452CB">
            <w:pPr>
              <w:spacing w:before="0" w:after="0" w:line="240" w:lineRule="auto"/>
              <w:jc w:val="center"/>
            </w:pPr>
            <w:r>
              <w:rPr>
                <w:rFonts w:ascii="宋体" w:hAnsi="宋体" w:eastAsia="宋体" w:cs="宋体"/>
                <w:b w:val="0"/>
                <w:i w:val="0"/>
                <w:sz w:val="18"/>
              </w:rPr>
              <w:t>70.00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193ABE">
            <w:pPr>
              <w:spacing w:before="0" w:after="0" w:line="240" w:lineRule="auto"/>
              <w:jc w:val="center"/>
            </w:pPr>
            <w:r>
              <w:rPr>
                <w:rFonts w:ascii="宋体" w:hAnsi="宋体" w:eastAsia="宋体" w:cs="宋体"/>
                <w:b w:val="0"/>
                <w:i w:val="0"/>
                <w:sz w:val="18"/>
              </w:rPr>
              <w:t>70.00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4F9AF5">
            <w:pPr>
              <w:spacing w:before="0" w:after="0" w:line="240" w:lineRule="auto"/>
              <w:jc w:val="center"/>
            </w:pPr>
            <w:r>
              <w:rPr>
                <w:rFonts w:ascii="宋体" w:hAnsi="宋体" w:eastAsia="宋体" w:cs="宋体"/>
                <w:b w:val="0"/>
                <w:i w:val="0"/>
                <w:sz w:val="18"/>
              </w:rPr>
              <w:t>69.53</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A48A6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63D32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6106FA">
            <w:pPr>
              <w:spacing w:before="0" w:after="0" w:line="240" w:lineRule="auto"/>
              <w:jc w:val="center"/>
            </w:pPr>
            <w:r>
              <w:rPr>
                <w:rFonts w:ascii="宋体" w:hAnsi="宋体" w:eastAsia="宋体" w:cs="宋体"/>
                <w:b w:val="0"/>
                <w:i w:val="0"/>
                <w:sz w:val="18"/>
              </w:rPr>
              <w:t>—</w:t>
            </w:r>
          </w:p>
        </w:tc>
      </w:tr>
      <w:tr w14:paraId="25E3761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B9280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85FC78">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65DA89">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C6092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B60141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6489A5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96FEDC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631388">
            <w:pPr>
              <w:spacing w:before="0" w:after="0" w:line="240" w:lineRule="auto"/>
              <w:jc w:val="center"/>
            </w:pPr>
            <w:r>
              <w:rPr>
                <w:rFonts w:ascii="宋体" w:hAnsi="宋体" w:eastAsia="宋体" w:cs="宋体"/>
                <w:b w:val="0"/>
                <w:i w:val="0"/>
                <w:sz w:val="18"/>
              </w:rPr>
              <w:t>—</w:t>
            </w:r>
          </w:p>
        </w:tc>
      </w:tr>
      <w:tr w14:paraId="0190B97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E7831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2CAEF0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8C63BCE">
            <w:pPr>
              <w:spacing w:before="0" w:after="0" w:line="240" w:lineRule="auto"/>
              <w:jc w:val="center"/>
            </w:pPr>
            <w:r>
              <w:rPr>
                <w:rFonts w:ascii="宋体" w:hAnsi="宋体" w:eastAsia="宋体" w:cs="宋体"/>
                <w:b/>
                <w:i w:val="0"/>
                <w:sz w:val="18"/>
              </w:rPr>
              <w:t>实际完成情况</w:t>
            </w:r>
          </w:p>
        </w:tc>
      </w:tr>
      <w:tr w14:paraId="32FCAADD">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ACB51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552A6B2">
            <w:pPr>
              <w:spacing w:before="0" w:after="0" w:line="240" w:lineRule="auto"/>
              <w:jc w:val="center"/>
            </w:pPr>
            <w:r>
              <w:rPr>
                <w:rFonts w:ascii="宋体" w:hAnsi="宋体" w:eastAsia="宋体" w:cs="宋体"/>
                <w:b w:val="0"/>
                <w:i w:val="0"/>
                <w:sz w:val="18"/>
              </w:rPr>
              <w:t>2025年计划继续购置数字人服务，支付网站、公众号、抖音、微博等新媒体平台的年服务费、购置校对软件，对中心的照相机摄像机等器材进行维修维护。通过中国昌吉网及微信公众号、抖音、微博等新媒体平台，发布网站内容、公众号、抖音作品等融媒体产品，不断增强新媒体的影响力、传播力，在全州形成舆论引导合力。通过项目的实施，为自治州经济社会各项事业发展宣传助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6086AC9">
            <w:pPr>
              <w:spacing w:before="0" w:after="0" w:line="240" w:lineRule="auto"/>
              <w:jc w:val="center"/>
            </w:pPr>
            <w:r>
              <w:rPr>
                <w:rFonts w:ascii="宋体" w:hAnsi="宋体" w:eastAsia="宋体" w:cs="宋体"/>
                <w:b w:val="0"/>
                <w:i w:val="0"/>
                <w:sz w:val="18"/>
              </w:rPr>
              <w:t>截至2025年12月31日，本项目支出资金69.53万元，资金执行率99.33%，本项目实际完成6个网站服务的维护、设备的维修维护等，购买数字人服务1项；通过本项目的实施，加强了技术支撑与设备保障补齐了技术短板，确保拍摄设备正常运转，夯实主流舆论阵地，提升内容生产质量与效率，减少文本错误，丰富报道视角，优化传播效能，推动媒体融合，培育复合型人才，促进了昌吉文化与城市形象推广，为地方媒体数字化转型提供经验，推动民生服务与社会治理效能提升，实现新闻传播与地方发展良性互动。</w:t>
            </w:r>
          </w:p>
        </w:tc>
      </w:tr>
      <w:tr w14:paraId="6BD29CE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5EA90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05E88E">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8C4F2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D2097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8FE529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5F52E2">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AD277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FA838D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811DE0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97A1EF">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BE8757">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D5E2A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85522F">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5D2661">
            <w:pPr>
              <w:keepNext/>
              <w:spacing w:before="0" w:after="0" w:line="240" w:lineRule="auto"/>
              <w:jc w:val="center"/>
            </w:pPr>
            <w:r>
              <w:rPr>
                <w:rFonts w:ascii="宋体" w:hAnsi="宋体" w:eastAsia="宋体" w:cs="宋体"/>
                <w:b/>
                <w:i w:val="0"/>
                <w:sz w:val="18"/>
              </w:rPr>
              <w:t>偏差原因分析及改进措施</w:t>
            </w:r>
          </w:p>
        </w:tc>
      </w:tr>
      <w:tr w14:paraId="2953ED6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8556F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F3AC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B9C9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BF9AE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0755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5793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94B2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F284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D0D7A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01634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393C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189C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A368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482D49"/>
        </w:tc>
      </w:tr>
      <w:tr w14:paraId="511717B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EFC09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AD6B7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AA32C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5AC98D">
            <w:pPr>
              <w:spacing w:before="0" w:after="0" w:line="240" w:lineRule="auto"/>
              <w:jc w:val="center"/>
            </w:pPr>
            <w:r>
              <w:rPr>
                <w:rFonts w:ascii="宋体" w:hAnsi="宋体" w:eastAsia="宋体" w:cs="宋体"/>
                <w:b w:val="0"/>
                <w:i w:val="0"/>
                <w:sz w:val="18"/>
              </w:rPr>
              <w:t>昌吉网相关服务数量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A8874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26F9A9">
            <w:pPr>
              <w:spacing w:before="0" w:after="0" w:line="240" w:lineRule="auto"/>
              <w:jc w:val="center"/>
            </w:pPr>
            <w:r>
              <w:rPr>
                <w:rFonts w:ascii="宋体" w:hAnsi="宋体" w:eastAsia="宋体" w:cs="宋体"/>
                <w:b w:val="0"/>
                <w:i w:val="0"/>
                <w:sz w:val="18"/>
              </w:rPr>
              <w:t>=6项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B60F7">
            <w:pPr>
              <w:spacing w:before="0" w:after="0" w:line="240" w:lineRule="auto"/>
              <w:jc w:val="center"/>
            </w:pPr>
            <w:r>
              <w:rPr>
                <w:rFonts w:ascii="宋体" w:hAnsi="宋体" w:eastAsia="宋体" w:cs="宋体"/>
                <w:b w:val="0"/>
                <w:i w:val="0"/>
                <w:sz w:val="18"/>
              </w:rPr>
              <w:t>=6项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6B75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16BEF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9564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43A81F">
            <w:pPr>
              <w:spacing w:before="0" w:after="0" w:line="240" w:lineRule="auto"/>
              <w:jc w:val="center"/>
            </w:pPr>
            <w:r>
              <w:rPr>
                <w:rFonts w:ascii="宋体" w:hAnsi="宋体" w:eastAsia="宋体" w:cs="宋体"/>
                <w:b w:val="0"/>
                <w:i w:val="0"/>
                <w:sz w:val="18"/>
              </w:rPr>
              <w:t>6项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22D6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57C7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1BBA9">
            <w:pPr>
              <w:spacing w:before="0" w:after="0" w:line="240" w:lineRule="auto"/>
              <w:jc w:val="center"/>
            </w:pPr>
          </w:p>
        </w:tc>
      </w:tr>
      <w:tr w14:paraId="5520D5F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39AB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048C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E129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14E582">
            <w:pPr>
              <w:spacing w:before="0" w:after="0" w:line="240" w:lineRule="auto"/>
              <w:jc w:val="center"/>
            </w:pPr>
            <w:r>
              <w:rPr>
                <w:rFonts w:ascii="宋体" w:hAnsi="宋体" w:eastAsia="宋体" w:cs="宋体"/>
                <w:b w:val="0"/>
                <w:i w:val="0"/>
                <w:sz w:val="18"/>
              </w:rPr>
              <w:t>购买数字人服务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E2ECC0">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1CA9E">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1E0478">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0218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EAD4CB">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59F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D348DB">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8AE0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140D8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A6AB3">
            <w:pPr>
              <w:spacing w:before="0" w:after="0" w:line="240" w:lineRule="auto"/>
              <w:jc w:val="center"/>
            </w:pPr>
          </w:p>
        </w:tc>
      </w:tr>
      <w:tr w14:paraId="0382C8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FDFE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36E1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B687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3C468">
            <w:pPr>
              <w:spacing w:before="0" w:after="0" w:line="240" w:lineRule="auto"/>
              <w:jc w:val="center"/>
            </w:pPr>
            <w:r>
              <w:rPr>
                <w:rFonts w:ascii="宋体" w:hAnsi="宋体" w:eastAsia="宋体" w:cs="宋体"/>
                <w:b w:val="0"/>
                <w:i w:val="0"/>
                <w:sz w:val="18"/>
              </w:rPr>
              <w:t>网站技术保障服务合格率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2289B6">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E79B1E">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A00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218F4A">
            <w:pPr>
              <w:spacing w:before="0" w:after="0" w:line="240" w:lineRule="auto"/>
              <w:jc w:val="center"/>
            </w:pPr>
            <w:r>
              <w:rPr>
                <w:rFonts w:ascii="宋体" w:hAnsi="宋体" w:eastAsia="宋体" w:cs="宋体"/>
                <w:b w:val="0"/>
                <w:i w:val="0"/>
                <w:sz w:val="18"/>
              </w:rPr>
              <w:t>102.04%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431CAD">
            <w:pPr>
              <w:spacing w:before="0" w:after="0" w:line="240" w:lineRule="auto"/>
              <w:jc w:val="center"/>
            </w:pPr>
            <w:r>
              <w:rPr>
                <w:rFonts w:ascii="宋体" w:hAnsi="宋体" w:eastAsia="宋体" w:cs="宋体"/>
                <w:b w:val="0"/>
                <w:i w:val="0"/>
                <w:sz w:val="18"/>
              </w:rPr>
              <w:t>8.82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7ECB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335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822E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47D1D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EC193">
            <w:pPr>
              <w:spacing w:before="0" w:after="0" w:line="240" w:lineRule="auto"/>
              <w:jc w:val="center"/>
            </w:pPr>
            <w:r>
              <w:rPr>
                <w:rFonts w:ascii="宋体" w:hAnsi="宋体" w:eastAsia="宋体" w:cs="宋体"/>
                <w:b w:val="0"/>
                <w:i w:val="0"/>
                <w:sz w:val="18"/>
              </w:rPr>
              <w:t>此项指标已完成，存在偏差，偏差率为2.04%，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14:paraId="1018C9C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264C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A918A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0414C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AC34B">
            <w:pPr>
              <w:spacing w:before="0" w:after="0" w:line="240" w:lineRule="auto"/>
              <w:jc w:val="center"/>
            </w:pPr>
            <w:r>
              <w:rPr>
                <w:rFonts w:ascii="宋体" w:hAnsi="宋体" w:eastAsia="宋体" w:cs="宋体"/>
                <w:b w:val="0"/>
                <w:i w:val="0"/>
                <w:sz w:val="18"/>
              </w:rPr>
              <w:t>媒体设备维修维护验收合格率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F033C3">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FF46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E843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0FBE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06D90F">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A50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9E03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16EBE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3AAA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F287E6">
            <w:pPr>
              <w:spacing w:before="0" w:after="0" w:line="240" w:lineRule="auto"/>
              <w:jc w:val="center"/>
            </w:pPr>
          </w:p>
        </w:tc>
      </w:tr>
      <w:tr w14:paraId="4DCB90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F8265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ADA18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0D1D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5E2E5">
            <w:pPr>
              <w:spacing w:before="0" w:after="0" w:line="240" w:lineRule="auto"/>
              <w:jc w:val="center"/>
            </w:pPr>
            <w:r>
              <w:rPr>
                <w:rFonts w:ascii="宋体" w:hAnsi="宋体" w:eastAsia="宋体" w:cs="宋体"/>
                <w:b w:val="0"/>
                <w:i w:val="0"/>
                <w:sz w:val="18"/>
              </w:rPr>
              <w:t>项目资金支付及时率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1A919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EEAA8">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5FAC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20A76E">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5DBB49">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6FA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990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1D3B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ED42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598A4">
            <w:pPr>
              <w:spacing w:before="0" w:after="0" w:line="240" w:lineRule="auto"/>
              <w:jc w:val="center"/>
            </w:pPr>
            <w:r>
              <w:rPr>
                <w:rFonts w:ascii="宋体" w:hAnsi="宋体" w:eastAsia="宋体" w:cs="宋体"/>
                <w:b w:val="0"/>
                <w:i w:val="0"/>
                <w:sz w:val="18"/>
              </w:rPr>
              <w:t>此项指标已完成，存在偏差，偏差率为5.26%，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14:paraId="1BC000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33868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AFD4AF">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745C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9D87D3">
            <w:pPr>
              <w:spacing w:before="0" w:after="0" w:line="240" w:lineRule="auto"/>
              <w:jc w:val="center"/>
            </w:pPr>
            <w:r>
              <w:rPr>
                <w:rFonts w:ascii="宋体" w:hAnsi="宋体" w:eastAsia="宋体" w:cs="宋体"/>
                <w:b w:val="0"/>
                <w:i w:val="0"/>
                <w:sz w:val="18"/>
              </w:rPr>
              <w:t>中国昌吉网相关服务成本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F04CB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29683C">
            <w:pPr>
              <w:spacing w:before="0" w:after="0" w:line="240" w:lineRule="auto"/>
              <w:jc w:val="center"/>
            </w:pPr>
            <w:r>
              <w:rPr>
                <w:rFonts w:ascii="宋体" w:hAnsi="宋体" w:eastAsia="宋体" w:cs="宋体"/>
                <w:b w:val="0"/>
                <w:i w:val="0"/>
                <w:sz w:val="18"/>
              </w:rPr>
              <w:t>&lt;=50万元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03167">
            <w:pPr>
              <w:spacing w:before="0" w:after="0" w:line="240" w:lineRule="auto"/>
              <w:jc w:val="center"/>
            </w:pPr>
            <w:r>
              <w:rPr>
                <w:rFonts w:ascii="宋体" w:hAnsi="宋体" w:eastAsia="宋体" w:cs="宋体"/>
                <w:b w:val="0"/>
                <w:i w:val="0"/>
                <w:sz w:val="18"/>
              </w:rPr>
              <w:t>=49.88万元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B2AB6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9402F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D56C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B5C3C">
            <w:pPr>
              <w:spacing w:before="0" w:after="0" w:line="240" w:lineRule="auto"/>
              <w:jc w:val="center"/>
            </w:pPr>
            <w:r>
              <w:rPr>
                <w:rFonts w:ascii="宋体" w:hAnsi="宋体" w:eastAsia="宋体" w:cs="宋体"/>
                <w:b w:val="0"/>
                <w:i w:val="0"/>
                <w:sz w:val="18"/>
              </w:rPr>
              <w:t>50万元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ACADE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86469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0E5CD">
            <w:pPr>
              <w:spacing w:before="0" w:after="0" w:line="240" w:lineRule="auto"/>
              <w:jc w:val="center"/>
            </w:pPr>
            <w:r>
              <w:rPr>
                <w:rFonts w:ascii="宋体" w:hAnsi="宋体" w:eastAsia="宋体" w:cs="宋体"/>
                <w:b w:val="0"/>
                <w:i w:val="0"/>
                <w:sz w:val="18"/>
              </w:rPr>
              <w:t>此项指标未完成，存在偏差，偏差率为0.25%，偏差原因为：项目人员严格控制网站服务费、年费会员费等的开支，导致实际支出较年初预算有一定的节余，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0.12万元；下一年度改进措施：提高预算编制准确性，确保后续各类项目严格按照预算进行支出。</w:t>
            </w:r>
          </w:p>
        </w:tc>
      </w:tr>
      <w:tr w14:paraId="5B6755C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6B91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8CC35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0F0B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4FC871">
            <w:pPr>
              <w:spacing w:before="0" w:after="0" w:line="240" w:lineRule="auto"/>
              <w:jc w:val="center"/>
            </w:pPr>
            <w:r>
              <w:rPr>
                <w:rFonts w:ascii="宋体" w:hAnsi="宋体" w:eastAsia="宋体" w:cs="宋体"/>
                <w:b w:val="0"/>
                <w:i w:val="0"/>
                <w:sz w:val="18"/>
              </w:rPr>
              <w:t>媒体设备运营成本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D7F51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9EA34C">
            <w:pPr>
              <w:spacing w:before="0" w:after="0" w:line="240" w:lineRule="auto"/>
              <w:jc w:val="center"/>
            </w:pPr>
            <w:r>
              <w:rPr>
                <w:rFonts w:ascii="宋体" w:hAnsi="宋体" w:eastAsia="宋体" w:cs="宋体"/>
                <w:b w:val="0"/>
                <w:i w:val="0"/>
                <w:sz w:val="18"/>
              </w:rPr>
              <w:t>&lt;=20万元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94437E">
            <w:pPr>
              <w:spacing w:before="0" w:after="0" w:line="240" w:lineRule="auto"/>
              <w:jc w:val="center"/>
            </w:pPr>
            <w:r>
              <w:rPr>
                <w:rFonts w:ascii="宋体" w:hAnsi="宋体" w:eastAsia="宋体" w:cs="宋体"/>
                <w:b w:val="0"/>
                <w:i w:val="0"/>
                <w:sz w:val="18"/>
              </w:rPr>
              <w:t>=19.65万元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99D7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E5020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0F6D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158E55">
            <w:pPr>
              <w:spacing w:before="0" w:after="0" w:line="240" w:lineRule="auto"/>
              <w:jc w:val="center"/>
            </w:pPr>
            <w:r>
              <w:rPr>
                <w:rFonts w:ascii="宋体" w:hAnsi="宋体" w:eastAsia="宋体" w:cs="宋体"/>
                <w:b w:val="0"/>
                <w:i w:val="0"/>
                <w:sz w:val="18"/>
              </w:rPr>
              <w:t>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AF6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A6460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EF7BF">
            <w:pPr>
              <w:spacing w:before="0" w:after="0" w:line="240" w:lineRule="auto"/>
              <w:jc w:val="center"/>
            </w:pPr>
            <w:r>
              <w:rPr>
                <w:rFonts w:ascii="宋体" w:hAnsi="宋体" w:eastAsia="宋体" w:cs="宋体"/>
                <w:b w:val="0"/>
                <w:i w:val="0"/>
                <w:sz w:val="18"/>
              </w:rPr>
              <w:t>此项指标未完成，存在偏差，偏差率为1.75%，偏差原因为：项目人员严格控制设备维修的开支，导致实际支出较年初预算有一定的节余，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0.35万元；下一年度改进措施：提高预算编制准确性，确保后续各类项目严格按照预算进行支出。</w:t>
            </w:r>
          </w:p>
        </w:tc>
      </w:tr>
      <w:tr w14:paraId="7F3FF5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DE04C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2F5943">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3AA0C">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076D5">
            <w:pPr>
              <w:spacing w:before="0" w:after="0" w:line="240" w:lineRule="auto"/>
              <w:jc w:val="center"/>
            </w:pPr>
            <w:r>
              <w:rPr>
                <w:rFonts w:ascii="宋体" w:hAnsi="宋体" w:eastAsia="宋体" w:cs="宋体"/>
                <w:b w:val="0"/>
                <w:i w:val="0"/>
                <w:sz w:val="18"/>
              </w:rPr>
              <w:t>增强新媒体的影响力、传播力，为各项事业发展宣传助力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15FA8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B64ABD">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BC8C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3228C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229A9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54C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3DC98">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D9E6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FA8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C09387">
            <w:pPr>
              <w:spacing w:before="0" w:after="0" w:line="240" w:lineRule="auto"/>
              <w:jc w:val="center"/>
            </w:pPr>
          </w:p>
        </w:tc>
      </w:tr>
      <w:tr w14:paraId="382480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F5B26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7651E6">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DC9C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F3E12">
            <w:pPr>
              <w:spacing w:before="0" w:after="0" w:line="240" w:lineRule="auto"/>
              <w:jc w:val="center"/>
            </w:pPr>
            <w:r>
              <w:rPr>
                <w:rFonts w:ascii="宋体" w:hAnsi="宋体" w:eastAsia="宋体" w:cs="宋体"/>
                <w:b w:val="0"/>
                <w:i w:val="0"/>
                <w:sz w:val="18"/>
              </w:rPr>
              <w:t>浏览用户满意度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87633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A550C8">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EED12C">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9162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E6E4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04EF7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E7113">
            <w:pPr>
              <w:spacing w:before="0" w:after="0" w:line="240" w:lineRule="auto"/>
              <w:jc w:val="center"/>
            </w:pPr>
            <w:r>
              <w:rPr>
                <w:rFonts w:ascii="宋体" w:hAnsi="宋体" w:eastAsia="宋体" w:cs="宋体"/>
                <w:b w:val="0"/>
                <w:i w:val="0"/>
                <w:sz w:val="18"/>
              </w:rPr>
              <w:t>93%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EB3E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32D89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D67F94">
            <w:pPr>
              <w:spacing w:before="0" w:after="0" w:line="240" w:lineRule="auto"/>
              <w:jc w:val="center"/>
            </w:pPr>
          </w:p>
        </w:tc>
      </w:tr>
      <w:tr w14:paraId="2249149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B4D990C">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41224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529B2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ECB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BB10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F44EFF">
            <w:pPr>
              <w:spacing w:before="0" w:after="0" w:line="240" w:lineRule="auto"/>
              <w:jc w:val="center"/>
            </w:pPr>
            <w:r>
              <w:rPr>
                <w:rFonts w:ascii="宋体" w:hAnsi="宋体" w:eastAsia="宋体" w:cs="宋体"/>
                <w:b w:val="0"/>
                <w:i w:val="0"/>
                <w:sz w:val="18"/>
              </w:rPr>
              <w:t>99.29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90072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AB18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7FC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5939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4E677">
            <w:pPr>
              <w:spacing w:before="0" w:after="0" w:line="240" w:lineRule="auto"/>
              <w:jc w:val="center"/>
            </w:pPr>
          </w:p>
        </w:tc>
      </w:tr>
    </w:tbl>
    <w:p w14:paraId="0F7402DE">
      <w:r>
        <w:br w:type="page"/>
      </w:r>
    </w:p>
    <w:tbl>
      <w:tblPr>
        <w:tblStyle w:val="8"/>
        <w:tblW w:w="5000" w:type="pct"/>
        <w:tblInd w:w="0" w:type="dxa"/>
        <w:tblLayout w:type="autofit"/>
        <w:tblCellMar>
          <w:top w:w="36" w:type="dxa"/>
          <w:left w:w="36" w:type="dxa"/>
          <w:bottom w:w="36" w:type="dxa"/>
          <w:right w:w="36" w:type="dxa"/>
        </w:tblCellMar>
      </w:tblPr>
      <w:tblGrid>
        <w:gridCol w:w="569"/>
        <w:gridCol w:w="569"/>
        <w:gridCol w:w="569"/>
        <w:gridCol w:w="582"/>
        <w:gridCol w:w="612"/>
        <w:gridCol w:w="588"/>
        <w:gridCol w:w="702"/>
        <w:gridCol w:w="612"/>
        <w:gridCol w:w="593"/>
        <w:gridCol w:w="569"/>
        <w:gridCol w:w="582"/>
        <w:gridCol w:w="574"/>
        <w:gridCol w:w="572"/>
        <w:gridCol w:w="613"/>
      </w:tblGrid>
      <w:tr w14:paraId="3E99B84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CA30868">
            <w:pPr>
              <w:spacing w:before="0" w:after="0" w:line="240" w:lineRule="auto"/>
              <w:jc w:val="center"/>
            </w:pPr>
            <w:r>
              <w:rPr>
                <w:rFonts w:ascii="宋体" w:hAnsi="宋体" w:eastAsia="宋体" w:cs="宋体"/>
                <w:b/>
                <w:i w:val="0"/>
                <w:sz w:val="18"/>
              </w:rPr>
              <w:t>项目支出绩效自评表</w:t>
            </w:r>
          </w:p>
        </w:tc>
      </w:tr>
      <w:tr w14:paraId="207CC705">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5771C4C">
            <w:pPr>
              <w:spacing w:before="0" w:after="0" w:line="240" w:lineRule="auto"/>
              <w:jc w:val="center"/>
            </w:pPr>
            <w:r>
              <w:rPr>
                <w:rFonts w:ascii="宋体" w:hAnsi="宋体" w:eastAsia="宋体" w:cs="宋体"/>
                <w:b w:val="0"/>
                <w:i w:val="0"/>
                <w:sz w:val="18"/>
              </w:rPr>
              <w:t>(2025年度)</w:t>
            </w:r>
          </w:p>
        </w:tc>
      </w:tr>
      <w:tr w14:paraId="37057E1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775A24">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9307C56">
            <w:pPr>
              <w:spacing w:before="0" w:after="0" w:line="240" w:lineRule="auto"/>
              <w:jc w:val="center"/>
            </w:pPr>
            <w:r>
              <w:rPr>
                <w:rFonts w:ascii="宋体" w:hAnsi="宋体" w:eastAsia="宋体" w:cs="宋体"/>
                <w:b w:val="0"/>
                <w:i w:val="0"/>
                <w:sz w:val="18"/>
              </w:rPr>
              <w:t>传媒大厦广播电视设备系统维保费</w:t>
            </w:r>
          </w:p>
        </w:tc>
      </w:tr>
      <w:tr w14:paraId="631AA94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83FCE4">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9A58036">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DD0D9D3">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0DA0287">
            <w:pPr>
              <w:spacing w:before="0" w:after="0" w:line="240" w:lineRule="auto"/>
              <w:jc w:val="center"/>
            </w:pPr>
            <w:r>
              <w:rPr>
                <w:rFonts w:ascii="宋体" w:hAnsi="宋体" w:eastAsia="宋体" w:cs="宋体"/>
                <w:b w:val="0"/>
                <w:i w:val="0"/>
                <w:sz w:val="18"/>
              </w:rPr>
              <w:t>昌吉州融媒体中心</w:t>
            </w:r>
          </w:p>
        </w:tc>
      </w:tr>
      <w:tr w14:paraId="15C3D67B">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9CFEF9">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3042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397D4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F944C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62B6E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B28E95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8CF130">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1AECDB">
            <w:pPr>
              <w:spacing w:before="0" w:after="0" w:line="240" w:lineRule="auto"/>
              <w:jc w:val="center"/>
            </w:pPr>
            <w:r>
              <w:rPr>
                <w:rFonts w:ascii="宋体" w:hAnsi="宋体" w:eastAsia="宋体" w:cs="宋体"/>
                <w:b/>
                <w:i w:val="0"/>
                <w:sz w:val="18"/>
              </w:rPr>
              <w:t>得分</w:t>
            </w:r>
          </w:p>
        </w:tc>
      </w:tr>
      <w:tr w14:paraId="179652F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06B68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78B12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467E74">
            <w:pPr>
              <w:spacing w:before="0" w:after="0" w:line="240" w:lineRule="auto"/>
              <w:jc w:val="center"/>
            </w:pPr>
            <w:r>
              <w:rPr>
                <w:rFonts w:ascii="宋体" w:hAnsi="宋体" w:eastAsia="宋体" w:cs="宋体"/>
                <w:b w:val="0"/>
                <w:i w:val="0"/>
                <w:sz w:val="18"/>
              </w:rPr>
              <w:t>260.00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6A9DB6">
            <w:pPr>
              <w:spacing w:before="0" w:after="0" w:line="240" w:lineRule="auto"/>
              <w:jc w:val="center"/>
            </w:pPr>
            <w:r>
              <w:rPr>
                <w:rFonts w:ascii="宋体" w:hAnsi="宋体" w:eastAsia="宋体" w:cs="宋体"/>
                <w:b w:val="0"/>
                <w:i w:val="0"/>
                <w:sz w:val="18"/>
              </w:rPr>
              <w:t>260.00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9F262B">
            <w:pPr>
              <w:spacing w:before="0" w:after="0" w:line="240" w:lineRule="auto"/>
              <w:jc w:val="center"/>
            </w:pPr>
            <w:r>
              <w:rPr>
                <w:rFonts w:ascii="宋体" w:hAnsi="宋体" w:eastAsia="宋体" w:cs="宋体"/>
                <w:b w:val="0"/>
                <w:i w:val="0"/>
                <w:sz w:val="18"/>
              </w:rPr>
              <w:t>257.67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4F61F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1999BF7">
            <w:pPr>
              <w:spacing w:before="0" w:after="0" w:line="240" w:lineRule="auto"/>
              <w:jc w:val="center"/>
            </w:pPr>
            <w:r>
              <w:rPr>
                <w:rFonts w:ascii="宋体" w:hAnsi="宋体" w:eastAsia="宋体" w:cs="宋体"/>
                <w:b w:val="0"/>
                <w:i w:val="0"/>
                <w:sz w:val="18"/>
              </w:rPr>
              <w:t>99.10%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0F47D0">
            <w:pPr>
              <w:spacing w:before="0" w:after="0" w:line="240" w:lineRule="auto"/>
              <w:jc w:val="center"/>
            </w:pPr>
            <w:r>
              <w:rPr>
                <w:rFonts w:ascii="宋体" w:hAnsi="宋体" w:eastAsia="宋体" w:cs="宋体"/>
                <w:b w:val="0"/>
                <w:i w:val="0"/>
                <w:sz w:val="18"/>
              </w:rPr>
              <w:t>10</w:t>
            </w:r>
          </w:p>
        </w:tc>
      </w:tr>
      <w:tr w14:paraId="7AD1EED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50690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3E298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977DA">
            <w:pPr>
              <w:spacing w:before="0" w:after="0" w:line="240" w:lineRule="auto"/>
              <w:jc w:val="center"/>
            </w:pPr>
            <w:r>
              <w:rPr>
                <w:rFonts w:ascii="宋体" w:hAnsi="宋体" w:eastAsia="宋体" w:cs="宋体"/>
                <w:b w:val="0"/>
                <w:i w:val="0"/>
                <w:sz w:val="18"/>
              </w:rPr>
              <w:t>260.00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FED696">
            <w:pPr>
              <w:spacing w:before="0" w:after="0" w:line="240" w:lineRule="auto"/>
              <w:jc w:val="center"/>
            </w:pPr>
            <w:r>
              <w:rPr>
                <w:rFonts w:ascii="宋体" w:hAnsi="宋体" w:eastAsia="宋体" w:cs="宋体"/>
                <w:b w:val="0"/>
                <w:i w:val="0"/>
                <w:sz w:val="18"/>
              </w:rPr>
              <w:t>260.00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B43B89">
            <w:pPr>
              <w:spacing w:before="0" w:after="0" w:line="240" w:lineRule="auto"/>
              <w:jc w:val="center"/>
            </w:pPr>
            <w:r>
              <w:rPr>
                <w:rFonts w:ascii="宋体" w:hAnsi="宋体" w:eastAsia="宋体" w:cs="宋体"/>
                <w:b w:val="0"/>
                <w:i w:val="0"/>
                <w:sz w:val="18"/>
              </w:rPr>
              <w:t>257.67</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24334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7A7A1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E7D8B3">
            <w:pPr>
              <w:spacing w:before="0" w:after="0" w:line="240" w:lineRule="auto"/>
              <w:jc w:val="center"/>
            </w:pPr>
            <w:r>
              <w:rPr>
                <w:rFonts w:ascii="宋体" w:hAnsi="宋体" w:eastAsia="宋体" w:cs="宋体"/>
                <w:b w:val="0"/>
                <w:i w:val="0"/>
                <w:sz w:val="18"/>
              </w:rPr>
              <w:t>—</w:t>
            </w:r>
          </w:p>
        </w:tc>
      </w:tr>
      <w:tr w14:paraId="63614F8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F6F798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61199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ED72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D92D0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48808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B45F82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564F3D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7B15FB">
            <w:pPr>
              <w:spacing w:before="0" w:after="0" w:line="240" w:lineRule="auto"/>
              <w:jc w:val="center"/>
            </w:pPr>
            <w:r>
              <w:rPr>
                <w:rFonts w:ascii="宋体" w:hAnsi="宋体" w:eastAsia="宋体" w:cs="宋体"/>
                <w:b w:val="0"/>
                <w:i w:val="0"/>
                <w:sz w:val="18"/>
              </w:rPr>
              <w:t>—</w:t>
            </w:r>
          </w:p>
        </w:tc>
      </w:tr>
      <w:tr w14:paraId="42A7A858">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409D3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F211146">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A9E0021">
            <w:pPr>
              <w:spacing w:before="0" w:after="0" w:line="240" w:lineRule="auto"/>
              <w:jc w:val="center"/>
            </w:pPr>
            <w:r>
              <w:rPr>
                <w:rFonts w:ascii="宋体" w:hAnsi="宋体" w:eastAsia="宋体" w:cs="宋体"/>
                <w:b/>
                <w:i w:val="0"/>
                <w:sz w:val="18"/>
              </w:rPr>
              <w:t>实际完成情况</w:t>
            </w:r>
          </w:p>
        </w:tc>
      </w:tr>
      <w:tr w14:paraId="5AE62047">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A2492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E4FBF6E">
            <w:pPr>
              <w:spacing w:before="0" w:after="0" w:line="240" w:lineRule="auto"/>
              <w:jc w:val="center"/>
            </w:pPr>
            <w:r>
              <w:rPr>
                <w:rFonts w:ascii="宋体" w:hAnsi="宋体" w:eastAsia="宋体" w:cs="宋体"/>
                <w:b w:val="0"/>
                <w:i w:val="0"/>
                <w:sz w:val="18"/>
              </w:rPr>
              <w:t>2025年计划完成4个系统的维护保障。通过项目的实施，确保新闻演播厅、新闻录制间、广播直播间录播间、800平米演播厅，260平米演播厅，精密空调、UPS电源等正常运转，直播间演播厅内有大型演播设备及新闻制播播系统正常运转，确保不产生安全播出事故，通过项目的实施，昌吉州融媒体中心将持续传播党和国家的相关政策，以及国内外的重大事件，让老百姓及时感受到国家给予的惠民政策，增强百姓的幸福感。</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007992EE">
            <w:pPr>
              <w:spacing w:before="0" w:after="0" w:line="240" w:lineRule="auto"/>
              <w:jc w:val="center"/>
            </w:pPr>
            <w:r>
              <w:rPr>
                <w:rFonts w:ascii="宋体" w:hAnsi="宋体" w:eastAsia="宋体" w:cs="宋体"/>
                <w:b w:val="0"/>
                <w:i w:val="0"/>
                <w:sz w:val="18"/>
              </w:rPr>
              <w:t>截至2025年12月31日，本项目支出资金257.67万元，资金执行率99.1%，本项目项目全年度共完成4个系统的维护保障。通过项目的实施，确保了新闻演播厅、新闻录制间、广播直播间录播间、800平米演播厅，260平米演播厅，精密空调、UPS电源等正常运转，直播间演播厅内有大型演播设备及新闻制播播系统正常运转，确保不产生安全播出事故，通过项目的实施，昌吉州融媒体中心将持续传播党和国家的相关政策，以及国内外的重大事件，让老百姓及时感受到国家给予的惠民政策，增强百姓的幸福感。</w:t>
            </w:r>
          </w:p>
        </w:tc>
      </w:tr>
      <w:tr w14:paraId="6F0E4706">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4F69D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48EA5F">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E7E06A">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FA600B">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FBD3C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26F3B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498F9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407937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4E196C6">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74D44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316DDC">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C16421">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A4927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85D02F">
            <w:pPr>
              <w:keepNext/>
              <w:spacing w:before="0" w:after="0" w:line="240" w:lineRule="auto"/>
              <w:jc w:val="center"/>
            </w:pPr>
            <w:r>
              <w:rPr>
                <w:rFonts w:ascii="宋体" w:hAnsi="宋体" w:eastAsia="宋体" w:cs="宋体"/>
                <w:b/>
                <w:i w:val="0"/>
                <w:sz w:val="18"/>
              </w:rPr>
              <w:t>偏差原因分析及改进措施</w:t>
            </w:r>
          </w:p>
        </w:tc>
      </w:tr>
      <w:tr w14:paraId="35FCB5C3">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D9AB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520C4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75748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47D1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A04B6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8A6C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6C1D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85E78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1224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567B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6C5D2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E55C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9DA1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6EC12D"/>
        </w:tc>
      </w:tr>
      <w:tr w14:paraId="535239F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6A26A6">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F01DC8">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9907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A42FE1">
            <w:pPr>
              <w:spacing w:before="0" w:after="0" w:line="240" w:lineRule="auto"/>
              <w:jc w:val="center"/>
            </w:pPr>
            <w:r>
              <w:rPr>
                <w:rFonts w:ascii="宋体" w:hAnsi="宋体" w:eastAsia="宋体" w:cs="宋体"/>
                <w:b w:val="0"/>
                <w:i w:val="0"/>
                <w:sz w:val="18"/>
              </w:rPr>
              <w:t>维护保障系统数量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3C5E6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D3066">
            <w:pPr>
              <w:spacing w:before="0" w:after="0" w:line="240" w:lineRule="auto"/>
              <w:jc w:val="center"/>
            </w:pPr>
            <w:r>
              <w:rPr>
                <w:rFonts w:ascii="宋体" w:hAnsi="宋体" w:eastAsia="宋体" w:cs="宋体"/>
                <w:b w:val="0"/>
                <w:i w:val="0"/>
                <w:sz w:val="18"/>
              </w:rPr>
              <w:t>&gt;=4个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660B2">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3C57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A7347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47B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281D95">
            <w:pPr>
              <w:spacing w:before="0" w:after="0" w:line="240" w:lineRule="auto"/>
              <w:jc w:val="center"/>
            </w:pPr>
            <w:r>
              <w:rPr>
                <w:rFonts w:ascii="宋体" w:hAnsi="宋体" w:eastAsia="宋体" w:cs="宋体"/>
                <w:b w:val="0"/>
                <w:i w:val="0"/>
                <w:sz w:val="18"/>
              </w:rPr>
              <w:t>4个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2AD3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9CFB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23A182">
            <w:pPr>
              <w:spacing w:before="0" w:after="0" w:line="240" w:lineRule="auto"/>
              <w:jc w:val="center"/>
            </w:pPr>
          </w:p>
        </w:tc>
      </w:tr>
      <w:tr w14:paraId="380884A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E8647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1873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AFE87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561931">
            <w:pPr>
              <w:spacing w:before="0" w:after="0" w:line="240" w:lineRule="auto"/>
              <w:jc w:val="center"/>
            </w:pPr>
            <w:r>
              <w:rPr>
                <w:rFonts w:ascii="宋体" w:hAnsi="宋体" w:eastAsia="宋体" w:cs="宋体"/>
                <w:b w:val="0"/>
                <w:i w:val="0"/>
                <w:sz w:val="18"/>
              </w:rPr>
              <w:t>系统维护验收合格率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8B19A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D73C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FDA5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6519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EAD41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0211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E56C8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CA9E3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17293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5166E2">
            <w:pPr>
              <w:spacing w:before="0" w:after="0" w:line="240" w:lineRule="auto"/>
              <w:jc w:val="center"/>
            </w:pPr>
          </w:p>
        </w:tc>
      </w:tr>
      <w:tr w14:paraId="54C258F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F0EC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1B75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A79E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6DDBE">
            <w:pPr>
              <w:spacing w:before="0" w:after="0" w:line="240" w:lineRule="auto"/>
              <w:jc w:val="center"/>
            </w:pPr>
            <w:r>
              <w:rPr>
                <w:rFonts w:ascii="宋体" w:hAnsi="宋体" w:eastAsia="宋体" w:cs="宋体"/>
                <w:b w:val="0"/>
                <w:i w:val="0"/>
                <w:sz w:val="18"/>
              </w:rPr>
              <w:t>维护时长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CE0C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0E108C">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8C09A3">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6F52D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4FF23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8825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C06B0">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35B8B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2250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969C57">
            <w:pPr>
              <w:spacing w:before="0" w:after="0" w:line="240" w:lineRule="auto"/>
              <w:jc w:val="center"/>
            </w:pPr>
          </w:p>
        </w:tc>
      </w:tr>
      <w:tr w14:paraId="434623B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347921"/>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63693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B586A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FA352">
            <w:pPr>
              <w:spacing w:before="0" w:after="0" w:line="240" w:lineRule="auto"/>
              <w:jc w:val="center"/>
            </w:pPr>
            <w:r>
              <w:rPr>
                <w:rFonts w:ascii="宋体" w:hAnsi="宋体" w:eastAsia="宋体" w:cs="宋体"/>
                <w:b w:val="0"/>
                <w:i w:val="0"/>
                <w:sz w:val="18"/>
              </w:rPr>
              <w:t>视音频制播系统维护费用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2900CD">
            <w:pPr>
              <w:spacing w:before="0" w:after="0" w:line="240" w:lineRule="auto"/>
              <w:jc w:val="center"/>
            </w:pPr>
            <w:r>
              <w:rPr>
                <w:rFonts w:ascii="宋体" w:hAnsi="宋体" w:eastAsia="宋体" w:cs="宋体"/>
                <w:b w:val="0"/>
                <w:i w:val="0"/>
                <w:sz w:val="18"/>
              </w:rPr>
              <w:t>17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0FFB8A">
            <w:pPr>
              <w:spacing w:before="0" w:after="0" w:line="240" w:lineRule="auto"/>
              <w:jc w:val="center"/>
            </w:pPr>
            <w:r>
              <w:rPr>
                <w:rFonts w:ascii="宋体" w:hAnsi="宋体" w:eastAsia="宋体" w:cs="宋体"/>
                <w:b w:val="0"/>
                <w:i w:val="0"/>
                <w:sz w:val="18"/>
              </w:rPr>
              <w:t>&lt;=235万元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9ECBB6">
            <w:pPr>
              <w:spacing w:before="0" w:after="0" w:line="240" w:lineRule="auto"/>
              <w:jc w:val="center"/>
            </w:pPr>
            <w:r>
              <w:rPr>
                <w:rFonts w:ascii="宋体" w:hAnsi="宋体" w:eastAsia="宋体" w:cs="宋体"/>
                <w:b w:val="0"/>
                <w:i w:val="0"/>
                <w:sz w:val="18"/>
              </w:rPr>
              <w:t>=223.07万元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C3DFF1">
            <w:pPr>
              <w:spacing w:before="0" w:after="0" w:line="240" w:lineRule="auto"/>
              <w:jc w:val="center"/>
            </w:pPr>
            <w:r>
              <w:rPr>
                <w:rFonts w:ascii="宋体" w:hAnsi="宋体" w:eastAsia="宋体" w:cs="宋体"/>
                <w:b w:val="0"/>
                <w:i w:val="0"/>
                <w:sz w:val="18"/>
              </w:rPr>
              <w:t>94.92%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2D0170">
            <w:pPr>
              <w:spacing w:before="0" w:after="0" w:line="240" w:lineRule="auto"/>
              <w:jc w:val="center"/>
            </w:pPr>
            <w:r>
              <w:rPr>
                <w:rFonts w:ascii="宋体" w:hAnsi="宋体" w:eastAsia="宋体" w:cs="宋体"/>
                <w:b w:val="0"/>
                <w:i w:val="0"/>
                <w:sz w:val="18"/>
              </w:rPr>
              <w:t>14.84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7F9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953F0E">
            <w:pPr>
              <w:spacing w:before="0" w:after="0" w:line="240" w:lineRule="auto"/>
              <w:jc w:val="center"/>
            </w:pPr>
            <w:r>
              <w:rPr>
                <w:rFonts w:ascii="宋体" w:hAnsi="宋体" w:eastAsia="宋体" w:cs="宋体"/>
                <w:b w:val="0"/>
                <w:i w:val="0"/>
                <w:sz w:val="18"/>
              </w:rPr>
              <w:t>235万元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E249F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B065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AF79B0">
            <w:pPr>
              <w:spacing w:before="0" w:after="0" w:line="240" w:lineRule="auto"/>
              <w:jc w:val="center"/>
            </w:pPr>
            <w:r>
              <w:rPr>
                <w:rFonts w:ascii="宋体" w:hAnsi="宋体" w:eastAsia="宋体" w:cs="宋体"/>
                <w:b w:val="0"/>
                <w:i w:val="0"/>
                <w:sz w:val="18"/>
              </w:rPr>
              <w:t>偏差原因为：项目预算编制阶段，基于同类项目历史数据、市场价格波动预判及潜在风险防控需求，采用了审慎保守的编制策略，对材料采购、人工成本、服务外包等核心支出项预留了较高的冗余空间。实际实施过程中，市场环境稳定，且未发生预期外的风险事件，导致实际成本无需动用预留冗余，最终低于预算目标值；下一年度改进措施：科学设定预算冗余：摒弃“过度保守”的编制思路，结合项目实际风险等级合理设定冗余空间，对确定性较高的成本项严格按照实际需求编制，对不确定性因素通过风险评估量化预留额度，提升预算编制的精准性和合理性。</w:t>
            </w:r>
          </w:p>
        </w:tc>
      </w:tr>
      <w:tr w14:paraId="4E8C0D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1B59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342BE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FCDF2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A7385">
            <w:pPr>
              <w:spacing w:before="0" w:after="0" w:line="240" w:lineRule="auto"/>
              <w:jc w:val="center"/>
            </w:pPr>
            <w:r>
              <w:rPr>
                <w:rFonts w:ascii="宋体" w:hAnsi="宋体" w:eastAsia="宋体" w:cs="宋体"/>
                <w:b w:val="0"/>
                <w:i w:val="0"/>
                <w:sz w:val="18"/>
              </w:rPr>
              <w:t>空调和UPS系统维护费用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B8BE4B">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88E81">
            <w:pPr>
              <w:spacing w:before="0" w:after="0" w:line="240" w:lineRule="auto"/>
              <w:jc w:val="center"/>
            </w:pPr>
            <w:r>
              <w:rPr>
                <w:rFonts w:ascii="宋体" w:hAnsi="宋体" w:eastAsia="宋体" w:cs="宋体"/>
                <w:b w:val="0"/>
                <w:i w:val="0"/>
                <w:sz w:val="18"/>
              </w:rPr>
              <w:t>&lt;=25万元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F52687">
            <w:pPr>
              <w:spacing w:before="0" w:after="0" w:line="240" w:lineRule="auto"/>
              <w:jc w:val="center"/>
            </w:pPr>
            <w:r>
              <w:rPr>
                <w:rFonts w:ascii="宋体" w:hAnsi="宋体" w:eastAsia="宋体" w:cs="宋体"/>
                <w:b w:val="0"/>
                <w:i w:val="0"/>
                <w:sz w:val="18"/>
              </w:rPr>
              <w:t>=34.6万元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C42637">
            <w:pPr>
              <w:spacing w:before="0" w:after="0" w:line="240" w:lineRule="auto"/>
              <w:jc w:val="center"/>
            </w:pPr>
            <w:r>
              <w:rPr>
                <w:rFonts w:ascii="宋体" w:hAnsi="宋体" w:eastAsia="宋体" w:cs="宋体"/>
                <w:b w:val="0"/>
                <w:i w:val="0"/>
                <w:sz w:val="18"/>
              </w:rPr>
              <w:t>138.4%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6C83AC">
            <w:pPr>
              <w:spacing w:before="0" w:after="0" w:line="240" w:lineRule="auto"/>
              <w:jc w:val="center"/>
            </w:pPr>
            <w:r>
              <w:rPr>
                <w:rFonts w:ascii="宋体" w:hAnsi="宋体" w:eastAsia="宋体" w:cs="宋体"/>
                <w:b w:val="0"/>
                <w:i w:val="0"/>
                <w:sz w:val="18"/>
              </w:rPr>
              <w:t>1.85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5449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CEF99">
            <w:pPr>
              <w:spacing w:before="0" w:after="0" w:line="240" w:lineRule="auto"/>
              <w:jc w:val="center"/>
            </w:pPr>
            <w:r>
              <w:rPr>
                <w:rFonts w:ascii="宋体" w:hAnsi="宋体" w:eastAsia="宋体" w:cs="宋体"/>
                <w:b w:val="0"/>
                <w:i w:val="0"/>
                <w:sz w:val="18"/>
              </w:rPr>
              <w:t>25万元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C332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1108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5EED4">
            <w:pPr>
              <w:spacing w:before="0" w:after="0" w:line="240" w:lineRule="auto"/>
              <w:jc w:val="center"/>
            </w:pPr>
            <w:r>
              <w:rPr>
                <w:rFonts w:ascii="宋体" w:hAnsi="宋体" w:eastAsia="宋体" w:cs="宋体"/>
                <w:b w:val="0"/>
                <w:i w:val="0"/>
                <w:sz w:val="18"/>
              </w:rPr>
              <w:t>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14:paraId="2C0E109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DA095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862F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5455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0680E">
            <w:pPr>
              <w:spacing w:before="0" w:after="0" w:line="240" w:lineRule="auto"/>
              <w:jc w:val="center"/>
            </w:pPr>
            <w:r>
              <w:rPr>
                <w:rFonts w:ascii="宋体" w:hAnsi="宋体" w:eastAsia="宋体" w:cs="宋体"/>
                <w:b w:val="0"/>
                <w:i w:val="0"/>
                <w:sz w:val="18"/>
              </w:rPr>
              <w:t>持续传播党和国家的相关政策，增强百姓幸福感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26083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FEF14">
            <w:pPr>
              <w:spacing w:before="0" w:after="0" w:line="240" w:lineRule="auto"/>
              <w:jc w:val="center"/>
            </w:pPr>
            <w:r>
              <w:rPr>
                <w:rFonts w:ascii="宋体" w:hAnsi="宋体" w:eastAsia="宋体" w:cs="宋体"/>
                <w:b w:val="0"/>
                <w:i w:val="0"/>
                <w:sz w:val="18"/>
              </w:rPr>
              <w:t>长期坚持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409137">
            <w:pPr>
              <w:spacing w:before="0" w:after="0" w:line="240" w:lineRule="auto"/>
              <w:jc w:val="center"/>
            </w:pPr>
            <w:r>
              <w:rPr>
                <w:rFonts w:ascii="宋体" w:hAnsi="宋体" w:eastAsia="宋体" w:cs="宋体"/>
                <w:b w:val="0"/>
                <w:i w:val="0"/>
                <w:sz w:val="18"/>
              </w:rPr>
              <w:t>达成预期目标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9EAB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714EE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36DF9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0F6F9F">
            <w:pPr>
              <w:spacing w:before="0" w:after="0" w:line="240" w:lineRule="auto"/>
              <w:jc w:val="center"/>
            </w:pPr>
            <w:r>
              <w:rPr>
                <w:rFonts w:ascii="宋体" w:hAnsi="宋体" w:eastAsia="宋体" w:cs="宋体"/>
                <w:b w:val="0"/>
                <w:i w:val="0"/>
                <w:sz w:val="18"/>
              </w:rPr>
              <w:t>长期坚持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63CD2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AA9E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0C9887">
            <w:pPr>
              <w:spacing w:before="0" w:after="0" w:line="240" w:lineRule="auto"/>
              <w:jc w:val="center"/>
            </w:pPr>
          </w:p>
        </w:tc>
      </w:tr>
      <w:tr w14:paraId="188A22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DAC9E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5A26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B1E8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E63A87">
            <w:pPr>
              <w:spacing w:before="0" w:after="0" w:line="240" w:lineRule="auto"/>
              <w:jc w:val="center"/>
            </w:pPr>
            <w:r>
              <w:rPr>
                <w:rFonts w:ascii="宋体" w:hAnsi="宋体" w:eastAsia="宋体" w:cs="宋体"/>
                <w:b w:val="0"/>
                <w:i w:val="0"/>
                <w:sz w:val="18"/>
              </w:rPr>
              <w:t>系统使用人员满意度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7E11F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FFDC1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6AB12B">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24D9B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CF601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6225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280A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46F9E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F78B6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782FF">
            <w:pPr>
              <w:spacing w:before="0" w:after="0" w:line="240" w:lineRule="auto"/>
              <w:jc w:val="center"/>
            </w:pPr>
          </w:p>
        </w:tc>
      </w:tr>
      <w:tr w14:paraId="4AA4913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B6457F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C5F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83C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753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BCCF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7E0DCE">
            <w:pPr>
              <w:spacing w:before="0" w:after="0" w:line="240" w:lineRule="auto"/>
              <w:jc w:val="center"/>
            </w:pPr>
            <w:r>
              <w:rPr>
                <w:rFonts w:ascii="宋体" w:hAnsi="宋体" w:eastAsia="宋体" w:cs="宋体"/>
                <w:b w:val="0"/>
                <w:i w:val="0"/>
                <w:sz w:val="18"/>
              </w:rPr>
              <w:t>96.69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EE8B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1A163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375C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0815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73133">
            <w:pPr>
              <w:spacing w:before="0" w:after="0" w:line="240" w:lineRule="auto"/>
              <w:jc w:val="center"/>
            </w:pPr>
          </w:p>
        </w:tc>
      </w:tr>
    </w:tbl>
    <w:p w14:paraId="6FFFE7C3">
      <w:r>
        <w:br w:type="page"/>
      </w:r>
    </w:p>
    <w:tbl>
      <w:tblPr>
        <w:tblStyle w:val="8"/>
        <w:tblW w:w="5000" w:type="pct"/>
        <w:tblInd w:w="0" w:type="dxa"/>
        <w:tblLayout w:type="autofit"/>
        <w:tblCellMar>
          <w:top w:w="36" w:type="dxa"/>
          <w:left w:w="36" w:type="dxa"/>
          <w:bottom w:w="36" w:type="dxa"/>
          <w:right w:w="36" w:type="dxa"/>
        </w:tblCellMar>
      </w:tblPr>
      <w:tblGrid>
        <w:gridCol w:w="576"/>
        <w:gridCol w:w="576"/>
        <w:gridCol w:w="576"/>
        <w:gridCol w:w="576"/>
        <w:gridCol w:w="593"/>
        <w:gridCol w:w="589"/>
        <w:gridCol w:w="589"/>
        <w:gridCol w:w="612"/>
        <w:gridCol w:w="593"/>
        <w:gridCol w:w="576"/>
        <w:gridCol w:w="585"/>
        <w:gridCol w:w="582"/>
        <w:gridCol w:w="580"/>
        <w:gridCol w:w="703"/>
      </w:tblGrid>
      <w:tr w14:paraId="01041837">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DFA22ED">
            <w:pPr>
              <w:spacing w:before="0" w:after="0" w:line="240" w:lineRule="auto"/>
              <w:jc w:val="center"/>
            </w:pPr>
            <w:r>
              <w:rPr>
                <w:rFonts w:ascii="宋体" w:hAnsi="宋体" w:eastAsia="宋体" w:cs="宋体"/>
                <w:b/>
                <w:i w:val="0"/>
                <w:sz w:val="18"/>
              </w:rPr>
              <w:t>项目支出绩效自评表</w:t>
            </w:r>
          </w:p>
        </w:tc>
      </w:tr>
      <w:tr w14:paraId="2F84ADA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9431CDD">
            <w:pPr>
              <w:spacing w:before="0" w:after="0" w:line="240" w:lineRule="auto"/>
              <w:jc w:val="center"/>
            </w:pPr>
            <w:r>
              <w:rPr>
                <w:rFonts w:ascii="宋体" w:hAnsi="宋体" w:eastAsia="宋体" w:cs="宋体"/>
                <w:b w:val="0"/>
                <w:i w:val="0"/>
                <w:sz w:val="18"/>
              </w:rPr>
              <w:t>(2025年度)</w:t>
            </w:r>
          </w:p>
        </w:tc>
      </w:tr>
      <w:tr w14:paraId="537BFEA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BE364F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583D1A6">
            <w:pPr>
              <w:spacing w:before="0" w:after="0" w:line="240" w:lineRule="auto"/>
              <w:jc w:val="center"/>
            </w:pPr>
            <w:r>
              <w:rPr>
                <w:rFonts w:ascii="宋体" w:hAnsi="宋体" w:eastAsia="宋体" w:cs="宋体"/>
                <w:b w:val="0"/>
                <w:i w:val="0"/>
                <w:sz w:val="18"/>
              </w:rPr>
              <w:t>广播电视节目购置费</w:t>
            </w:r>
          </w:p>
        </w:tc>
      </w:tr>
      <w:tr w14:paraId="2BED7A3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9DFB9C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DBA4DCC">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5FCEA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29490EF">
            <w:pPr>
              <w:spacing w:before="0" w:after="0" w:line="240" w:lineRule="auto"/>
              <w:jc w:val="center"/>
            </w:pPr>
            <w:r>
              <w:rPr>
                <w:rFonts w:ascii="宋体" w:hAnsi="宋体" w:eastAsia="宋体" w:cs="宋体"/>
                <w:b w:val="0"/>
                <w:i w:val="0"/>
                <w:sz w:val="18"/>
              </w:rPr>
              <w:t>昌吉州融媒体中心</w:t>
            </w:r>
          </w:p>
        </w:tc>
      </w:tr>
      <w:tr w14:paraId="52B06BB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644F2A">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E38C4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989D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1DCDD4">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166279">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982030C">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89C0D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19D8CB">
            <w:pPr>
              <w:spacing w:before="0" w:after="0" w:line="240" w:lineRule="auto"/>
              <w:jc w:val="center"/>
            </w:pPr>
            <w:r>
              <w:rPr>
                <w:rFonts w:ascii="宋体" w:hAnsi="宋体" w:eastAsia="宋体" w:cs="宋体"/>
                <w:b/>
                <w:i w:val="0"/>
                <w:sz w:val="18"/>
              </w:rPr>
              <w:t>得分</w:t>
            </w:r>
          </w:p>
        </w:tc>
      </w:tr>
      <w:tr w14:paraId="78C9DB7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A2572B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9DAEA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8DFBD">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D40C67">
            <w:pPr>
              <w:spacing w:before="0" w:after="0" w:line="240" w:lineRule="auto"/>
              <w:jc w:val="center"/>
            </w:pPr>
            <w:r>
              <w:rPr>
                <w:rFonts w:ascii="宋体" w:hAnsi="宋体" w:eastAsia="宋体" w:cs="宋体"/>
                <w:b w:val="0"/>
                <w:i w:val="0"/>
                <w:sz w:val="18"/>
              </w:rPr>
              <w:t>31.50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A73B27">
            <w:pPr>
              <w:spacing w:before="0" w:after="0" w:line="240" w:lineRule="auto"/>
              <w:jc w:val="center"/>
            </w:pPr>
            <w:r>
              <w:rPr>
                <w:rFonts w:ascii="宋体" w:hAnsi="宋体" w:eastAsia="宋体" w:cs="宋体"/>
                <w:b w:val="0"/>
                <w:i w:val="0"/>
                <w:sz w:val="18"/>
              </w:rPr>
              <w:t>31.50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9B03D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91B6EC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A821E9">
            <w:pPr>
              <w:spacing w:before="0" w:after="0" w:line="240" w:lineRule="auto"/>
              <w:jc w:val="center"/>
            </w:pPr>
            <w:r>
              <w:rPr>
                <w:rFonts w:ascii="宋体" w:hAnsi="宋体" w:eastAsia="宋体" w:cs="宋体"/>
                <w:b w:val="0"/>
                <w:i w:val="0"/>
                <w:sz w:val="18"/>
              </w:rPr>
              <w:t>10</w:t>
            </w:r>
          </w:p>
        </w:tc>
      </w:tr>
      <w:tr w14:paraId="52A9175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363E95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BCB9B4">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5FF1C">
            <w:pPr>
              <w:spacing w:before="0" w:after="0" w:line="240" w:lineRule="auto"/>
              <w:jc w:val="center"/>
            </w:pPr>
            <w:r>
              <w:rPr>
                <w:rFonts w:ascii="宋体" w:hAnsi="宋体" w:eastAsia="宋体" w:cs="宋体"/>
                <w:b w:val="0"/>
                <w:i w:val="0"/>
                <w:sz w:val="18"/>
              </w:rPr>
              <w:t>40.00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F033AD">
            <w:pPr>
              <w:spacing w:before="0" w:after="0" w:line="240" w:lineRule="auto"/>
              <w:jc w:val="center"/>
            </w:pPr>
            <w:r>
              <w:rPr>
                <w:rFonts w:ascii="宋体" w:hAnsi="宋体" w:eastAsia="宋体" w:cs="宋体"/>
                <w:b w:val="0"/>
                <w:i w:val="0"/>
                <w:sz w:val="18"/>
              </w:rPr>
              <w:t>31.50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17C4BE">
            <w:pPr>
              <w:spacing w:before="0" w:after="0" w:line="240" w:lineRule="auto"/>
              <w:jc w:val="center"/>
            </w:pPr>
            <w:r>
              <w:rPr>
                <w:rFonts w:ascii="宋体" w:hAnsi="宋体" w:eastAsia="宋体" w:cs="宋体"/>
                <w:b w:val="0"/>
                <w:i w:val="0"/>
                <w:sz w:val="18"/>
              </w:rPr>
              <w:t>31.50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48B8C8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C51CE6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D96FBC">
            <w:pPr>
              <w:spacing w:before="0" w:after="0" w:line="240" w:lineRule="auto"/>
              <w:jc w:val="center"/>
            </w:pPr>
            <w:r>
              <w:rPr>
                <w:rFonts w:ascii="宋体" w:hAnsi="宋体" w:eastAsia="宋体" w:cs="宋体"/>
                <w:b w:val="0"/>
                <w:i w:val="0"/>
                <w:sz w:val="18"/>
              </w:rPr>
              <w:t>—</w:t>
            </w:r>
          </w:p>
        </w:tc>
      </w:tr>
      <w:tr w14:paraId="47CC849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117D2E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338A4B6">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54AE7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AFB5A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19B92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0AC6F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266462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F15E0D">
            <w:pPr>
              <w:spacing w:before="0" w:after="0" w:line="240" w:lineRule="auto"/>
              <w:jc w:val="center"/>
            </w:pPr>
            <w:r>
              <w:rPr>
                <w:rFonts w:ascii="宋体" w:hAnsi="宋体" w:eastAsia="宋体" w:cs="宋体"/>
                <w:b w:val="0"/>
                <w:i w:val="0"/>
                <w:sz w:val="18"/>
              </w:rPr>
              <w:t>—</w:t>
            </w:r>
          </w:p>
        </w:tc>
      </w:tr>
      <w:tr w14:paraId="34F498CD">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46DC7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32A042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BD7A446">
            <w:pPr>
              <w:spacing w:before="0" w:after="0" w:line="240" w:lineRule="auto"/>
              <w:jc w:val="center"/>
            </w:pPr>
            <w:r>
              <w:rPr>
                <w:rFonts w:ascii="宋体" w:hAnsi="宋体" w:eastAsia="宋体" w:cs="宋体"/>
                <w:b/>
                <w:i w:val="0"/>
                <w:sz w:val="18"/>
              </w:rPr>
              <w:t>实际完成情况</w:t>
            </w:r>
          </w:p>
        </w:tc>
      </w:tr>
      <w:tr w14:paraId="2F00272B">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25E260"/>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D70395C">
            <w:pPr>
              <w:spacing w:before="0" w:after="0" w:line="240" w:lineRule="auto"/>
              <w:jc w:val="center"/>
            </w:pPr>
            <w:r>
              <w:rPr>
                <w:rFonts w:ascii="宋体" w:hAnsi="宋体" w:eastAsia="宋体" w:cs="宋体"/>
                <w:b w:val="0"/>
                <w:i w:val="0"/>
                <w:sz w:val="18"/>
              </w:rPr>
              <w:t>2025年计划购置25部广播剧和395部电视节目，充实媒资库，充实播出平台的内容。通过项目的实施，充实广播和电视的媒资库，播放优质广播电视节目可以为大家增长知识，提供娱乐，辅助教育，提供信息，丰富的节目让观众和听众的文化精神生活得到进一步满足，引导人们积极向上的世界观价值观，广播电视剧在文化强国建设中也不可或缺，通过发展社会主义先进文化、提升文明程度，培育文化自信和国家软实力，广播电视节目在文化建设中发挥着重要作用。</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D1A70D3">
            <w:pPr>
              <w:spacing w:before="0" w:after="0" w:line="240" w:lineRule="auto"/>
              <w:jc w:val="center"/>
            </w:pPr>
            <w:r>
              <w:rPr>
                <w:rFonts w:ascii="宋体" w:hAnsi="宋体" w:eastAsia="宋体" w:cs="宋体"/>
                <w:b w:val="0"/>
                <w:i w:val="0"/>
                <w:sz w:val="18"/>
              </w:rPr>
              <w:t>截至2025年12月31日，本项目支出资金31.5万元，资金执行率100%，本项目实际完成购置电视剧366部，购置广播剧27部；通过本项目的实施，加强了主流舆论阵地的建设，筑牢意识形态防线，强化文化润疆传播效能，完善节目版权管控与购置流程，加强各环节协同衔接；提高节目供给质量，提升播出内容的思想性和观赏性，提高受众满意度，提高资金使用效能，提高版权合规管理水平；促进各族群众精神文化生活丰富，促进中华民族共同体意识铸牢，促进各民族文化交往交流交融，促进本土文化传承与传播，促进广播电视媒体社会责任践行，推动公共文化服务提质增效，助力文化润疆使命落地见效。</w:t>
            </w:r>
          </w:p>
        </w:tc>
      </w:tr>
      <w:tr w14:paraId="63770BE1">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4AE00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A1B4A3">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908D5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AEAA59">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B99C28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31721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BE35C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872A3F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9727D1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91307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00185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C3DCD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04808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0EB68E">
            <w:pPr>
              <w:keepNext/>
              <w:spacing w:before="0" w:after="0" w:line="240" w:lineRule="auto"/>
              <w:jc w:val="center"/>
            </w:pPr>
            <w:r>
              <w:rPr>
                <w:rFonts w:ascii="宋体" w:hAnsi="宋体" w:eastAsia="宋体" w:cs="宋体"/>
                <w:b/>
                <w:i w:val="0"/>
                <w:sz w:val="18"/>
              </w:rPr>
              <w:t>偏差原因分析及改进措施</w:t>
            </w:r>
          </w:p>
        </w:tc>
      </w:tr>
      <w:tr w14:paraId="31179480">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474B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66948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F9BB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E9333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22DE5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3089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ADC8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C15E9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8F43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1DC8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1CD4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0EC5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59C8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E70945"/>
        </w:tc>
      </w:tr>
      <w:tr w14:paraId="08EF95E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2DAFE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0AC6D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4E0D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405FC6">
            <w:pPr>
              <w:spacing w:before="0" w:after="0" w:line="240" w:lineRule="auto"/>
              <w:jc w:val="center"/>
            </w:pPr>
            <w:r>
              <w:rPr>
                <w:rFonts w:ascii="宋体" w:hAnsi="宋体" w:eastAsia="宋体" w:cs="宋体"/>
                <w:b w:val="0"/>
                <w:i w:val="0"/>
                <w:sz w:val="18"/>
              </w:rPr>
              <w:t>购置电视剧数量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01232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ACBA4">
            <w:pPr>
              <w:spacing w:before="0" w:after="0" w:line="240" w:lineRule="auto"/>
              <w:jc w:val="center"/>
            </w:pPr>
            <w:r>
              <w:rPr>
                <w:rFonts w:ascii="宋体" w:hAnsi="宋体" w:eastAsia="宋体" w:cs="宋体"/>
                <w:b w:val="0"/>
                <w:i w:val="0"/>
                <w:sz w:val="18"/>
              </w:rPr>
              <w:t>&gt;=395部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B28BC7">
            <w:pPr>
              <w:spacing w:before="0" w:after="0" w:line="240" w:lineRule="auto"/>
              <w:jc w:val="center"/>
            </w:pPr>
            <w:r>
              <w:rPr>
                <w:rFonts w:ascii="宋体" w:hAnsi="宋体" w:eastAsia="宋体" w:cs="宋体"/>
                <w:b w:val="0"/>
                <w:i w:val="0"/>
                <w:sz w:val="18"/>
              </w:rPr>
              <w:t>=366部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846EBE">
            <w:pPr>
              <w:spacing w:before="0" w:after="0" w:line="240" w:lineRule="auto"/>
              <w:jc w:val="center"/>
            </w:pPr>
            <w:r>
              <w:rPr>
                <w:rFonts w:ascii="宋体" w:hAnsi="宋体" w:eastAsia="宋体" w:cs="宋体"/>
                <w:b w:val="0"/>
                <w:i w:val="0"/>
                <w:sz w:val="18"/>
              </w:rPr>
              <w:t>92.66%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0708F9">
            <w:pPr>
              <w:spacing w:before="0" w:after="0" w:line="240" w:lineRule="auto"/>
              <w:jc w:val="center"/>
            </w:pPr>
            <w:r>
              <w:rPr>
                <w:rFonts w:ascii="宋体" w:hAnsi="宋体" w:eastAsia="宋体" w:cs="宋体"/>
                <w:b w:val="0"/>
                <w:i w:val="0"/>
                <w:sz w:val="18"/>
              </w:rPr>
              <w:t>12.25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B44A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4AA197">
            <w:pPr>
              <w:spacing w:before="0" w:after="0" w:line="240" w:lineRule="auto"/>
              <w:jc w:val="center"/>
            </w:pPr>
            <w:r>
              <w:rPr>
                <w:rFonts w:ascii="宋体" w:hAnsi="宋体" w:eastAsia="宋体" w:cs="宋体"/>
                <w:b w:val="0"/>
                <w:i w:val="0"/>
                <w:sz w:val="18"/>
              </w:rPr>
              <w:t>395部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8624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E60C1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78421B">
            <w:pPr>
              <w:spacing w:before="0" w:after="0" w:line="240" w:lineRule="auto"/>
              <w:jc w:val="center"/>
            </w:pPr>
            <w:r>
              <w:rPr>
                <w:rFonts w:ascii="宋体" w:hAnsi="宋体" w:eastAsia="宋体" w:cs="宋体"/>
                <w:b w:val="0"/>
                <w:i w:val="0"/>
                <w:sz w:val="18"/>
              </w:rPr>
              <w:t>此项指标未完成，存在偏差，偏差率为7.34%，偏差原因为：媒资库内存不足以储存原计划的电视剧数量，并且采购太多播不完会违规罚款，所以实际购置数量有偏差；下一年度改进措施：提高预算编制准确性。</w:t>
            </w:r>
          </w:p>
        </w:tc>
      </w:tr>
      <w:tr w14:paraId="381000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D90D3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95682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4CB3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4C6FCF">
            <w:pPr>
              <w:spacing w:before="0" w:after="0" w:line="240" w:lineRule="auto"/>
              <w:jc w:val="center"/>
            </w:pPr>
            <w:r>
              <w:rPr>
                <w:rFonts w:ascii="宋体" w:hAnsi="宋体" w:eastAsia="宋体" w:cs="宋体"/>
                <w:b w:val="0"/>
                <w:i w:val="0"/>
                <w:sz w:val="18"/>
              </w:rPr>
              <w:t>购置广播剧数量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7750E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7C0EF">
            <w:pPr>
              <w:spacing w:before="0" w:after="0" w:line="240" w:lineRule="auto"/>
              <w:jc w:val="center"/>
            </w:pPr>
            <w:r>
              <w:rPr>
                <w:rFonts w:ascii="宋体" w:hAnsi="宋体" w:eastAsia="宋体" w:cs="宋体"/>
                <w:b w:val="0"/>
                <w:i w:val="0"/>
                <w:sz w:val="18"/>
              </w:rPr>
              <w:t>&gt;=25部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31BFB5">
            <w:pPr>
              <w:spacing w:before="0" w:after="0" w:line="240" w:lineRule="auto"/>
              <w:jc w:val="center"/>
            </w:pPr>
            <w:r>
              <w:rPr>
                <w:rFonts w:ascii="宋体" w:hAnsi="宋体" w:eastAsia="宋体" w:cs="宋体"/>
                <w:b w:val="0"/>
                <w:i w:val="0"/>
                <w:sz w:val="18"/>
              </w:rPr>
              <w:t>=27部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E9C4F8">
            <w:pPr>
              <w:spacing w:before="0" w:after="0" w:line="240" w:lineRule="auto"/>
              <w:jc w:val="center"/>
            </w:pPr>
            <w:r>
              <w:rPr>
                <w:rFonts w:ascii="宋体" w:hAnsi="宋体" w:eastAsia="宋体" w:cs="宋体"/>
                <w:b w:val="0"/>
                <w:i w:val="0"/>
                <w:sz w:val="18"/>
              </w:rPr>
              <w:t>108%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A6FA4B">
            <w:pPr>
              <w:spacing w:before="0" w:after="0" w:line="240" w:lineRule="auto"/>
              <w:jc w:val="center"/>
            </w:pPr>
            <w:r>
              <w:rPr>
                <w:rFonts w:ascii="宋体" w:hAnsi="宋体" w:eastAsia="宋体" w:cs="宋体"/>
                <w:b w:val="0"/>
                <w:i w:val="0"/>
                <w:sz w:val="18"/>
              </w:rPr>
              <w:t>4.6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BA29E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9C6AF">
            <w:pPr>
              <w:spacing w:before="0" w:after="0" w:line="240" w:lineRule="auto"/>
              <w:jc w:val="center"/>
            </w:pPr>
            <w:r>
              <w:rPr>
                <w:rFonts w:ascii="宋体" w:hAnsi="宋体" w:eastAsia="宋体" w:cs="宋体"/>
                <w:b w:val="0"/>
                <w:i w:val="0"/>
                <w:sz w:val="18"/>
              </w:rPr>
              <w:t>25部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8E9D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48A5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5E13AF">
            <w:pPr>
              <w:spacing w:before="0" w:after="0" w:line="240" w:lineRule="auto"/>
              <w:jc w:val="center"/>
            </w:pPr>
            <w:r>
              <w:rPr>
                <w:rFonts w:ascii="宋体" w:hAnsi="宋体" w:eastAsia="宋体" w:cs="宋体"/>
                <w:b w:val="0"/>
                <w:i w:val="0"/>
                <w:sz w:val="18"/>
              </w:rPr>
              <w:t>此项指标未完成，存在偏差，偏差率为-8%，偏差原因为：媒资库内存不足以储存原计划的电视剧数量，并且采购太多播不完会违规罚款，所以实际购置数量有偏差；下一年度改进措施：提高预算编制准确性。</w:t>
            </w:r>
          </w:p>
        </w:tc>
      </w:tr>
      <w:tr w14:paraId="31BEEC3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C487E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630E77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AB78F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1AED3C">
            <w:pPr>
              <w:spacing w:before="0" w:after="0" w:line="240" w:lineRule="auto"/>
              <w:jc w:val="center"/>
            </w:pPr>
            <w:r>
              <w:rPr>
                <w:rFonts w:ascii="宋体" w:hAnsi="宋体" w:eastAsia="宋体" w:cs="宋体"/>
                <w:b w:val="0"/>
                <w:i w:val="0"/>
                <w:sz w:val="18"/>
              </w:rPr>
              <w:t>节目正常播放率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E1D14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0BF69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C93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630F4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5CFFD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8CCCB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8BE28">
            <w:pPr>
              <w:spacing w:before="0" w:after="0" w:line="240" w:lineRule="auto"/>
              <w:jc w:val="center"/>
            </w:pPr>
            <w:r>
              <w:rPr>
                <w:rFonts w:ascii="宋体" w:hAnsi="宋体" w:eastAsia="宋体" w:cs="宋体"/>
                <w:b w:val="0"/>
                <w:i w:val="0"/>
                <w:sz w:val="18"/>
              </w:rPr>
              <w:t>75%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DB452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639B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A53AA">
            <w:pPr>
              <w:spacing w:before="0" w:after="0" w:line="240" w:lineRule="auto"/>
              <w:jc w:val="center"/>
            </w:pPr>
          </w:p>
        </w:tc>
      </w:tr>
      <w:tr w14:paraId="7BF593D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B91C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2C47B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4A6F8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09DA12">
            <w:pPr>
              <w:spacing w:before="0" w:after="0" w:line="240" w:lineRule="auto"/>
              <w:jc w:val="center"/>
            </w:pPr>
            <w:r>
              <w:rPr>
                <w:rFonts w:ascii="宋体" w:hAnsi="宋体" w:eastAsia="宋体" w:cs="宋体"/>
                <w:b w:val="0"/>
                <w:i w:val="0"/>
                <w:sz w:val="18"/>
              </w:rPr>
              <w:t>项目计划完成时间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634A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F70191">
            <w:pPr>
              <w:spacing w:before="0" w:after="0" w:line="240" w:lineRule="auto"/>
              <w:jc w:val="center"/>
            </w:pPr>
            <w:r>
              <w:rPr>
                <w:rFonts w:ascii="宋体" w:hAnsi="宋体" w:eastAsia="宋体" w:cs="宋体"/>
                <w:b w:val="0"/>
                <w:i w:val="0"/>
                <w:sz w:val="18"/>
              </w:rPr>
              <w:t>=2025年10月10日前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45F57">
            <w:pPr>
              <w:spacing w:before="0" w:after="0" w:line="240" w:lineRule="auto"/>
              <w:jc w:val="center"/>
            </w:pPr>
            <w:r>
              <w:rPr>
                <w:rFonts w:ascii="宋体" w:hAnsi="宋体" w:eastAsia="宋体" w:cs="宋体"/>
                <w:b w:val="0"/>
                <w:i w:val="0"/>
                <w:sz w:val="18"/>
              </w:rPr>
              <w:t>2025年8月29日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A6B1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1CA66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2357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C4CCA8">
            <w:pPr>
              <w:spacing w:before="0" w:after="0" w:line="240" w:lineRule="auto"/>
              <w:jc w:val="center"/>
            </w:pPr>
            <w:r>
              <w:rPr>
                <w:rFonts w:ascii="宋体" w:hAnsi="宋体" w:eastAsia="宋体" w:cs="宋体"/>
                <w:b w:val="0"/>
                <w:i w:val="0"/>
                <w:sz w:val="18"/>
              </w:rPr>
              <w:t>2024年9月30日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EEB5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580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572008">
            <w:pPr>
              <w:spacing w:before="0" w:after="0" w:line="240" w:lineRule="auto"/>
              <w:jc w:val="center"/>
            </w:pPr>
          </w:p>
        </w:tc>
      </w:tr>
      <w:tr w14:paraId="783461A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E64E0A"/>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BA27B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5274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549D7">
            <w:pPr>
              <w:spacing w:before="0" w:after="0" w:line="240" w:lineRule="auto"/>
              <w:jc w:val="center"/>
            </w:pPr>
            <w:r>
              <w:rPr>
                <w:rFonts w:ascii="宋体" w:hAnsi="宋体" w:eastAsia="宋体" w:cs="宋体"/>
                <w:b w:val="0"/>
                <w:i w:val="0"/>
                <w:sz w:val="18"/>
              </w:rPr>
              <w:t>广播剧购置成本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61FAF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8EFC66">
            <w:pPr>
              <w:spacing w:before="0" w:after="0" w:line="240" w:lineRule="auto"/>
              <w:jc w:val="center"/>
            </w:pPr>
            <w:r>
              <w:rPr>
                <w:rFonts w:ascii="宋体" w:hAnsi="宋体" w:eastAsia="宋体" w:cs="宋体"/>
                <w:b w:val="0"/>
                <w:i w:val="0"/>
                <w:sz w:val="18"/>
              </w:rPr>
              <w:t>&lt;=9.5万元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E8BFA">
            <w:pPr>
              <w:spacing w:before="0" w:after="0" w:line="240" w:lineRule="auto"/>
              <w:jc w:val="center"/>
            </w:pPr>
            <w:r>
              <w:rPr>
                <w:rFonts w:ascii="宋体" w:hAnsi="宋体" w:eastAsia="宋体" w:cs="宋体"/>
                <w:b w:val="0"/>
                <w:i w:val="0"/>
                <w:sz w:val="18"/>
              </w:rPr>
              <w:t>=9.5万元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609F8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1D0D4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DF05B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B51C5">
            <w:pPr>
              <w:spacing w:before="0" w:after="0" w:line="240" w:lineRule="auto"/>
              <w:jc w:val="center"/>
            </w:pPr>
            <w:r>
              <w:rPr>
                <w:rFonts w:ascii="宋体" w:hAnsi="宋体" w:eastAsia="宋体" w:cs="宋体"/>
                <w:b w:val="0"/>
                <w:i w:val="0"/>
                <w:sz w:val="18"/>
              </w:rPr>
              <w:t>14万元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D2101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1D152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FAC000">
            <w:pPr>
              <w:spacing w:before="0" w:after="0" w:line="240" w:lineRule="auto"/>
              <w:jc w:val="center"/>
            </w:pPr>
          </w:p>
        </w:tc>
      </w:tr>
      <w:tr w14:paraId="0A22267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6F05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69559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6F6E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FE78B">
            <w:pPr>
              <w:spacing w:before="0" w:after="0" w:line="240" w:lineRule="auto"/>
              <w:jc w:val="center"/>
            </w:pPr>
            <w:r>
              <w:rPr>
                <w:rFonts w:ascii="宋体" w:hAnsi="宋体" w:eastAsia="宋体" w:cs="宋体"/>
                <w:b w:val="0"/>
                <w:i w:val="0"/>
                <w:sz w:val="18"/>
              </w:rPr>
              <w:t>电视剧购置成本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BF599C">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73F52">
            <w:pPr>
              <w:spacing w:before="0" w:after="0" w:line="240" w:lineRule="auto"/>
              <w:jc w:val="center"/>
            </w:pPr>
            <w:r>
              <w:rPr>
                <w:rFonts w:ascii="宋体" w:hAnsi="宋体" w:eastAsia="宋体" w:cs="宋体"/>
                <w:b w:val="0"/>
                <w:i w:val="0"/>
                <w:sz w:val="18"/>
              </w:rPr>
              <w:t>&lt;=22万元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9641B2">
            <w:pPr>
              <w:spacing w:before="0" w:after="0" w:line="240" w:lineRule="auto"/>
              <w:jc w:val="center"/>
            </w:pPr>
            <w:r>
              <w:rPr>
                <w:rFonts w:ascii="宋体" w:hAnsi="宋体" w:eastAsia="宋体" w:cs="宋体"/>
                <w:b w:val="0"/>
                <w:i w:val="0"/>
                <w:sz w:val="18"/>
              </w:rPr>
              <w:t>=22万元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BFF6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EA58E0">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2977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8F67EC">
            <w:pPr>
              <w:spacing w:before="0" w:after="0" w:line="240" w:lineRule="auto"/>
              <w:jc w:val="center"/>
            </w:pPr>
            <w:r>
              <w:rPr>
                <w:rFonts w:ascii="宋体" w:hAnsi="宋体" w:eastAsia="宋体" w:cs="宋体"/>
                <w:b w:val="0"/>
                <w:i w:val="0"/>
                <w:sz w:val="18"/>
              </w:rPr>
              <w:t>26万元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B394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D7026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D8FECB">
            <w:pPr>
              <w:spacing w:before="0" w:after="0" w:line="240" w:lineRule="auto"/>
              <w:jc w:val="center"/>
            </w:pPr>
          </w:p>
        </w:tc>
      </w:tr>
      <w:tr w14:paraId="535E930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44BBF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9BBE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F5492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5C88CF">
            <w:pPr>
              <w:spacing w:before="0" w:after="0" w:line="240" w:lineRule="auto"/>
              <w:jc w:val="center"/>
            </w:pPr>
            <w:r>
              <w:rPr>
                <w:rFonts w:ascii="宋体" w:hAnsi="宋体" w:eastAsia="宋体" w:cs="宋体"/>
                <w:b w:val="0"/>
                <w:i w:val="0"/>
                <w:sz w:val="18"/>
              </w:rPr>
              <w:t>长期提升广播电视宣传质量和力度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301259">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D402A0">
            <w:pPr>
              <w:spacing w:before="0" w:after="0" w:line="240" w:lineRule="auto"/>
              <w:jc w:val="center"/>
            </w:pPr>
            <w:r>
              <w:rPr>
                <w:rFonts w:ascii="宋体" w:hAnsi="宋体" w:eastAsia="宋体" w:cs="宋体"/>
                <w:b w:val="0"/>
                <w:i w:val="0"/>
                <w:sz w:val="18"/>
              </w:rPr>
              <w:t>长期提升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63C746">
            <w:pPr>
              <w:spacing w:before="0" w:after="0" w:line="240" w:lineRule="auto"/>
              <w:jc w:val="center"/>
            </w:pPr>
            <w:r>
              <w:rPr>
                <w:rFonts w:ascii="宋体" w:hAnsi="宋体" w:eastAsia="宋体" w:cs="宋体"/>
                <w:b w:val="0"/>
                <w:i w:val="0"/>
                <w:sz w:val="18"/>
              </w:rPr>
              <w:t>达成预期指标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71CE9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E7697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71F4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315753">
            <w:pPr>
              <w:spacing w:before="0" w:after="0" w:line="240" w:lineRule="auto"/>
              <w:jc w:val="center"/>
            </w:pPr>
            <w:r>
              <w:rPr>
                <w:rFonts w:ascii="宋体" w:hAnsi="宋体" w:eastAsia="宋体" w:cs="宋体"/>
                <w:b w:val="0"/>
                <w:i w:val="0"/>
                <w:sz w:val="18"/>
              </w:rPr>
              <w:t>长期提升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632E6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246B4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60F3A7">
            <w:pPr>
              <w:spacing w:before="0" w:after="0" w:line="240" w:lineRule="auto"/>
              <w:jc w:val="center"/>
            </w:pPr>
          </w:p>
        </w:tc>
      </w:tr>
      <w:tr w14:paraId="7A5420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A76E4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28AE6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4819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2C08A">
            <w:pPr>
              <w:spacing w:before="0" w:after="0" w:line="240" w:lineRule="auto"/>
              <w:jc w:val="center"/>
            </w:pPr>
            <w:r>
              <w:rPr>
                <w:rFonts w:ascii="宋体" w:hAnsi="宋体" w:eastAsia="宋体" w:cs="宋体"/>
                <w:b w:val="0"/>
                <w:i w:val="0"/>
                <w:sz w:val="18"/>
              </w:rPr>
              <w:t>观众满意度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AA06A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0975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AD93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3E1D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C91F3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D4A0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4911DF">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8498D">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77E6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94E19B">
            <w:pPr>
              <w:spacing w:before="0" w:after="0" w:line="240" w:lineRule="auto"/>
              <w:jc w:val="center"/>
            </w:pPr>
          </w:p>
        </w:tc>
      </w:tr>
      <w:tr w14:paraId="5BA9E78E">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3C91DE2">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7E3D0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6172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A8081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07866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EFDF73">
            <w:pPr>
              <w:spacing w:before="0" w:after="0" w:line="240" w:lineRule="auto"/>
              <w:jc w:val="center"/>
            </w:pPr>
            <w:r>
              <w:rPr>
                <w:rFonts w:ascii="宋体" w:hAnsi="宋体" w:eastAsia="宋体" w:cs="宋体"/>
                <w:b w:val="0"/>
                <w:i w:val="0"/>
                <w:sz w:val="18"/>
              </w:rPr>
              <w:t>96.85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79F8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777C9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1778C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52EB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07EEEB">
            <w:pPr>
              <w:spacing w:before="0" w:after="0" w:line="240" w:lineRule="auto"/>
              <w:jc w:val="center"/>
            </w:pPr>
          </w:p>
        </w:tc>
      </w:tr>
    </w:tbl>
    <w:p w14:paraId="0AA44CA8">
      <w:r>
        <w:br w:type="page"/>
      </w:r>
    </w:p>
    <w:tbl>
      <w:tblPr>
        <w:tblStyle w:val="8"/>
        <w:tblW w:w="5000" w:type="pct"/>
        <w:tblInd w:w="0" w:type="dxa"/>
        <w:tblLayout w:type="autofit"/>
        <w:tblCellMar>
          <w:top w:w="36" w:type="dxa"/>
          <w:left w:w="36" w:type="dxa"/>
          <w:bottom w:w="36" w:type="dxa"/>
          <w:right w:w="36" w:type="dxa"/>
        </w:tblCellMar>
      </w:tblPr>
      <w:tblGrid>
        <w:gridCol w:w="522"/>
        <w:gridCol w:w="522"/>
        <w:gridCol w:w="522"/>
        <w:gridCol w:w="559"/>
        <w:gridCol w:w="593"/>
        <w:gridCol w:w="702"/>
        <w:gridCol w:w="612"/>
        <w:gridCol w:w="702"/>
        <w:gridCol w:w="612"/>
        <w:gridCol w:w="522"/>
        <w:gridCol w:w="559"/>
        <w:gridCol w:w="548"/>
        <w:gridCol w:w="538"/>
        <w:gridCol w:w="793"/>
      </w:tblGrid>
      <w:tr w14:paraId="3035B9C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E962766">
            <w:pPr>
              <w:spacing w:before="0" w:after="0" w:line="240" w:lineRule="auto"/>
              <w:jc w:val="center"/>
            </w:pPr>
            <w:r>
              <w:rPr>
                <w:rFonts w:ascii="宋体" w:hAnsi="宋体" w:eastAsia="宋体" w:cs="宋体"/>
                <w:b/>
                <w:i w:val="0"/>
                <w:sz w:val="18"/>
              </w:rPr>
              <w:t>项目支出绩效自评表</w:t>
            </w:r>
          </w:p>
        </w:tc>
      </w:tr>
      <w:tr w14:paraId="460F5161">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D898356">
            <w:pPr>
              <w:spacing w:before="0" w:after="0" w:line="240" w:lineRule="auto"/>
              <w:jc w:val="center"/>
            </w:pPr>
            <w:r>
              <w:rPr>
                <w:rFonts w:ascii="宋体" w:hAnsi="宋体" w:eastAsia="宋体" w:cs="宋体"/>
                <w:b w:val="0"/>
                <w:i w:val="0"/>
                <w:sz w:val="18"/>
              </w:rPr>
              <w:t>(2025年度)</w:t>
            </w:r>
          </w:p>
        </w:tc>
      </w:tr>
      <w:tr w14:paraId="734E1FE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A1480A">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0B2944D">
            <w:pPr>
              <w:spacing w:before="0" w:after="0" w:line="240" w:lineRule="auto"/>
              <w:jc w:val="center"/>
            </w:pPr>
            <w:r>
              <w:rPr>
                <w:rFonts w:ascii="宋体" w:hAnsi="宋体" w:eastAsia="宋体" w:cs="宋体"/>
                <w:b w:val="0"/>
                <w:i w:val="0"/>
                <w:sz w:val="18"/>
              </w:rPr>
              <w:t>新华社用稿通道服务费</w:t>
            </w:r>
          </w:p>
        </w:tc>
      </w:tr>
      <w:tr w14:paraId="5D999BC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C5F56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E2EC4F2">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2B9BC0">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D8FCAA2">
            <w:pPr>
              <w:spacing w:before="0" w:after="0" w:line="240" w:lineRule="auto"/>
              <w:jc w:val="center"/>
            </w:pPr>
            <w:r>
              <w:rPr>
                <w:rFonts w:ascii="宋体" w:hAnsi="宋体" w:eastAsia="宋体" w:cs="宋体"/>
                <w:b w:val="0"/>
                <w:i w:val="0"/>
                <w:sz w:val="18"/>
              </w:rPr>
              <w:t>昌吉州融媒体中心</w:t>
            </w:r>
          </w:p>
        </w:tc>
      </w:tr>
      <w:tr w14:paraId="0D91039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7F2453">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D9BA7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091DD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BA9FA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3C808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45CB9E">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081B35">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D378A6">
            <w:pPr>
              <w:spacing w:before="0" w:after="0" w:line="240" w:lineRule="auto"/>
              <w:jc w:val="center"/>
            </w:pPr>
            <w:r>
              <w:rPr>
                <w:rFonts w:ascii="宋体" w:hAnsi="宋体" w:eastAsia="宋体" w:cs="宋体"/>
                <w:b/>
                <w:i w:val="0"/>
                <w:sz w:val="18"/>
              </w:rPr>
              <w:t>得分</w:t>
            </w:r>
          </w:p>
        </w:tc>
      </w:tr>
      <w:tr w14:paraId="0D6D55E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3A295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77E3F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438D8">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F423F1">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1B0C57">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92FEE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0E4B2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D78F67">
            <w:pPr>
              <w:spacing w:before="0" w:after="0" w:line="240" w:lineRule="auto"/>
              <w:jc w:val="center"/>
            </w:pPr>
            <w:r>
              <w:rPr>
                <w:rFonts w:ascii="宋体" w:hAnsi="宋体" w:eastAsia="宋体" w:cs="宋体"/>
                <w:b w:val="0"/>
                <w:i w:val="0"/>
                <w:sz w:val="18"/>
              </w:rPr>
              <w:t>10</w:t>
            </w:r>
          </w:p>
        </w:tc>
      </w:tr>
      <w:tr w14:paraId="202FBDB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00BAB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8C887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CE64F1">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B1828F">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8CB3C07">
            <w:pPr>
              <w:spacing w:before="0" w:after="0" w:line="240" w:lineRule="auto"/>
              <w:jc w:val="center"/>
            </w:pPr>
            <w:r>
              <w:rPr>
                <w:rFonts w:ascii="宋体" w:hAnsi="宋体" w:eastAsia="宋体" w:cs="宋体"/>
                <w:b w:val="0"/>
                <w:i w:val="0"/>
                <w:sz w:val="18"/>
              </w:rPr>
              <w:t>35.00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14C78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B09E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90A86B">
            <w:pPr>
              <w:spacing w:before="0" w:after="0" w:line="240" w:lineRule="auto"/>
              <w:jc w:val="center"/>
            </w:pPr>
            <w:r>
              <w:rPr>
                <w:rFonts w:ascii="宋体" w:hAnsi="宋体" w:eastAsia="宋体" w:cs="宋体"/>
                <w:b w:val="0"/>
                <w:i w:val="0"/>
                <w:sz w:val="18"/>
              </w:rPr>
              <w:t>—</w:t>
            </w:r>
          </w:p>
        </w:tc>
      </w:tr>
      <w:tr w14:paraId="565A002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A0B126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63A655">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4319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F1797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52E10E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998524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C4107F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AC4990">
            <w:pPr>
              <w:spacing w:before="0" w:after="0" w:line="240" w:lineRule="auto"/>
              <w:jc w:val="center"/>
            </w:pPr>
            <w:r>
              <w:rPr>
                <w:rFonts w:ascii="宋体" w:hAnsi="宋体" w:eastAsia="宋体" w:cs="宋体"/>
                <w:b w:val="0"/>
                <w:i w:val="0"/>
                <w:sz w:val="18"/>
              </w:rPr>
              <w:t>—</w:t>
            </w:r>
          </w:p>
        </w:tc>
      </w:tr>
      <w:tr w14:paraId="75D0BA3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5ACF75">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37AF03D">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353FD1F">
            <w:pPr>
              <w:spacing w:before="0" w:after="0" w:line="240" w:lineRule="auto"/>
              <w:jc w:val="center"/>
            </w:pPr>
            <w:r>
              <w:rPr>
                <w:rFonts w:ascii="宋体" w:hAnsi="宋体" w:eastAsia="宋体" w:cs="宋体"/>
                <w:b/>
                <w:i w:val="0"/>
                <w:sz w:val="18"/>
              </w:rPr>
              <w:t>实际完成情况</w:t>
            </w:r>
          </w:p>
        </w:tc>
      </w:tr>
      <w:tr w14:paraId="78008275">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FC74BA"/>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1682BB1">
            <w:pPr>
              <w:spacing w:before="0" w:after="0" w:line="240" w:lineRule="auto"/>
              <w:jc w:val="center"/>
            </w:pPr>
            <w:r>
              <w:rPr>
                <w:rFonts w:ascii="宋体" w:hAnsi="宋体" w:eastAsia="宋体" w:cs="宋体"/>
                <w:b w:val="0"/>
                <w:i w:val="0"/>
                <w:sz w:val="18"/>
              </w:rPr>
              <w:t>2025年该项目计划使用1个通稿通道，发稿数量达到10000篇以上。按照中央宣传部要求，全国重要时政类融媒体产品的转载使用，必须从新华社专用通道稿库中取稿，项目用于交纳用稿通道服务费，用以保证融媒体中心的各媒体平台能够正常用稿，及时发布稿件，确保稿件的准确性一致性，确保意识形态与中央保持高度一致，通过该项目的实施，融媒体中心做到及时转载时政类融媒体产品，与中央保持高度一致，坚决捍卫主流媒体舆论阵地，为老百姓提供高效、准确的中央时政新闻。</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229C003">
            <w:pPr>
              <w:spacing w:before="0" w:after="0" w:line="240" w:lineRule="auto"/>
              <w:jc w:val="center"/>
            </w:pPr>
            <w:r>
              <w:rPr>
                <w:rFonts w:ascii="宋体" w:hAnsi="宋体" w:eastAsia="宋体" w:cs="宋体"/>
                <w:b w:val="0"/>
                <w:i w:val="0"/>
                <w:sz w:val="18"/>
              </w:rPr>
              <w:t>截至2025年12月31日，本项目支出资金35万元，资金执行率100%，本项目实际使用1个通道完成取稿10000篇，且按时完成相关报道的及时转发；通过本项目的实施，加强了主流舆论阵地建设与权威信息供给，加强了重大时政国内外权威新闻的传播力度，提升了本地媒体内容的权威性和公信力，提高了重大新闻的传播时效与覆盖范围，实现权威信息快速触达本地受众，增强了主流舆论的引导力、传播力影响力，巩固宣传思想阵地。</w:t>
            </w:r>
          </w:p>
        </w:tc>
      </w:tr>
      <w:tr w14:paraId="3A7CAE1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8DA67D">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834B6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9F36D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6CBE64">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AE4A34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C8E4E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ACEFB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62F635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53DC3E">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40DD30">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2C5D83">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E14AC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3DF3D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4858D5">
            <w:pPr>
              <w:keepNext/>
              <w:spacing w:before="0" w:after="0" w:line="240" w:lineRule="auto"/>
              <w:jc w:val="center"/>
            </w:pPr>
            <w:r>
              <w:rPr>
                <w:rFonts w:ascii="宋体" w:hAnsi="宋体" w:eastAsia="宋体" w:cs="宋体"/>
                <w:b/>
                <w:i w:val="0"/>
                <w:sz w:val="18"/>
              </w:rPr>
              <w:t>偏差原因分析及改进措施</w:t>
            </w:r>
          </w:p>
        </w:tc>
      </w:tr>
      <w:tr w14:paraId="7974910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BE8A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571E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206D9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05CA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8B74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D082E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84763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52322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4C22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47DB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CC2E5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13EB9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B9D1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BD44E1"/>
        </w:tc>
      </w:tr>
      <w:tr w14:paraId="144E1A59">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FDB68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42FAA6">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73E46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E9343">
            <w:pPr>
              <w:spacing w:before="0" w:after="0" w:line="240" w:lineRule="auto"/>
              <w:jc w:val="center"/>
            </w:pPr>
            <w:r>
              <w:rPr>
                <w:rFonts w:ascii="宋体" w:hAnsi="宋体" w:eastAsia="宋体" w:cs="宋体"/>
                <w:b w:val="0"/>
                <w:i w:val="0"/>
                <w:sz w:val="18"/>
              </w:rPr>
              <w:t>使用通稿通道数量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BA41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900B5">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7C1F9">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9AE24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AE898">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C2EB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A4ED42">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3B12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E8AE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4C3B0">
            <w:pPr>
              <w:spacing w:before="0" w:after="0" w:line="240" w:lineRule="auto"/>
              <w:jc w:val="center"/>
            </w:pPr>
          </w:p>
        </w:tc>
      </w:tr>
      <w:tr w14:paraId="1985717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B3B6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838D9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05FE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8E7131">
            <w:pPr>
              <w:spacing w:before="0" w:after="0" w:line="240" w:lineRule="auto"/>
              <w:jc w:val="center"/>
            </w:pPr>
            <w:r>
              <w:rPr>
                <w:rFonts w:ascii="宋体" w:hAnsi="宋体" w:eastAsia="宋体" w:cs="宋体"/>
                <w:b w:val="0"/>
                <w:i w:val="0"/>
                <w:sz w:val="18"/>
              </w:rPr>
              <w:t>年取稿数量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20D446">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98875">
            <w:pPr>
              <w:spacing w:before="0" w:after="0" w:line="240" w:lineRule="auto"/>
              <w:jc w:val="center"/>
            </w:pPr>
            <w:r>
              <w:rPr>
                <w:rFonts w:ascii="宋体" w:hAnsi="宋体" w:eastAsia="宋体" w:cs="宋体"/>
                <w:b w:val="0"/>
                <w:i w:val="0"/>
                <w:sz w:val="18"/>
              </w:rPr>
              <w:t>&gt;=10000篇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C1C549">
            <w:pPr>
              <w:spacing w:before="0" w:after="0" w:line="240" w:lineRule="auto"/>
              <w:jc w:val="center"/>
            </w:pPr>
            <w:r>
              <w:rPr>
                <w:rFonts w:ascii="宋体" w:hAnsi="宋体" w:eastAsia="宋体" w:cs="宋体"/>
                <w:b w:val="0"/>
                <w:i w:val="0"/>
                <w:sz w:val="18"/>
              </w:rPr>
              <w:t>=10000篇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1A3C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37EF62">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BC13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AB83A7">
            <w:pPr>
              <w:spacing w:before="0" w:after="0" w:line="240" w:lineRule="auto"/>
              <w:jc w:val="center"/>
            </w:pPr>
            <w:r>
              <w:rPr>
                <w:rFonts w:ascii="宋体" w:hAnsi="宋体" w:eastAsia="宋体" w:cs="宋体"/>
                <w:b w:val="0"/>
                <w:i w:val="0"/>
                <w:sz w:val="18"/>
              </w:rPr>
              <w:t>1.2万篇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F9346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9C970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43936">
            <w:pPr>
              <w:spacing w:before="0" w:after="0" w:line="240" w:lineRule="auto"/>
              <w:jc w:val="center"/>
            </w:pPr>
          </w:p>
        </w:tc>
      </w:tr>
      <w:tr w14:paraId="43EB435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82E2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38137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50323">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FE968">
            <w:pPr>
              <w:spacing w:before="0" w:after="0" w:line="240" w:lineRule="auto"/>
              <w:jc w:val="center"/>
            </w:pPr>
            <w:r>
              <w:rPr>
                <w:rFonts w:ascii="宋体" w:hAnsi="宋体" w:eastAsia="宋体" w:cs="宋体"/>
                <w:b w:val="0"/>
                <w:i w:val="0"/>
                <w:sz w:val="18"/>
              </w:rPr>
              <w:t>稿件平台发布覆盖率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42D9F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A51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9041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71CF8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B80A5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4DBD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C911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99F16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E4B6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36DC6E">
            <w:pPr>
              <w:spacing w:before="0" w:after="0" w:line="240" w:lineRule="auto"/>
              <w:jc w:val="center"/>
            </w:pPr>
          </w:p>
        </w:tc>
      </w:tr>
      <w:tr w14:paraId="752DB3D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EF72A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56AF5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917AD">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7FD4D7">
            <w:pPr>
              <w:spacing w:before="0" w:after="0" w:line="240" w:lineRule="auto"/>
              <w:jc w:val="center"/>
            </w:pPr>
            <w:r>
              <w:rPr>
                <w:rFonts w:ascii="宋体" w:hAnsi="宋体" w:eastAsia="宋体" w:cs="宋体"/>
                <w:b w:val="0"/>
                <w:i w:val="0"/>
                <w:sz w:val="18"/>
              </w:rPr>
              <w:t>资金支付完成时间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CE3AA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AC36F3">
            <w:pPr>
              <w:spacing w:before="0" w:after="0" w:line="240" w:lineRule="auto"/>
              <w:jc w:val="center"/>
            </w:pPr>
            <w:r>
              <w:rPr>
                <w:rFonts w:ascii="宋体" w:hAnsi="宋体" w:eastAsia="宋体" w:cs="宋体"/>
                <w:b w:val="0"/>
                <w:i w:val="0"/>
                <w:sz w:val="18"/>
              </w:rPr>
              <w:t>2025年9月30日前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EFD07">
            <w:pPr>
              <w:spacing w:before="0" w:after="0" w:line="240" w:lineRule="auto"/>
              <w:jc w:val="center"/>
            </w:pPr>
            <w:r>
              <w:rPr>
                <w:rFonts w:ascii="宋体" w:hAnsi="宋体" w:eastAsia="宋体" w:cs="宋体"/>
                <w:b w:val="0"/>
                <w:i w:val="0"/>
                <w:sz w:val="18"/>
              </w:rPr>
              <w:t>2025年8月29日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4F78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ECB0D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4AC2C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D7A42F">
            <w:pPr>
              <w:spacing w:before="0" w:after="0" w:line="240" w:lineRule="auto"/>
              <w:jc w:val="center"/>
            </w:pPr>
            <w:r>
              <w:rPr>
                <w:rFonts w:ascii="宋体" w:hAnsi="宋体" w:eastAsia="宋体" w:cs="宋体"/>
                <w:b w:val="0"/>
                <w:i w:val="0"/>
                <w:sz w:val="18"/>
              </w:rPr>
              <w:t>2024年8月31日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641D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42C98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E7CC44">
            <w:pPr>
              <w:spacing w:before="0" w:after="0" w:line="240" w:lineRule="auto"/>
              <w:jc w:val="center"/>
            </w:pPr>
          </w:p>
        </w:tc>
      </w:tr>
      <w:tr w14:paraId="11FC2A5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C0527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36510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90FE3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100842">
            <w:pPr>
              <w:spacing w:before="0" w:after="0" w:line="240" w:lineRule="auto"/>
              <w:jc w:val="center"/>
            </w:pPr>
            <w:r>
              <w:rPr>
                <w:rFonts w:ascii="宋体" w:hAnsi="宋体" w:eastAsia="宋体" w:cs="宋体"/>
                <w:b w:val="0"/>
                <w:i w:val="0"/>
                <w:sz w:val="18"/>
              </w:rPr>
              <w:t>取稿费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5DA3B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4AADA">
            <w:pPr>
              <w:spacing w:before="0" w:after="0" w:line="240" w:lineRule="auto"/>
              <w:jc w:val="center"/>
            </w:pPr>
            <w:r>
              <w:rPr>
                <w:rFonts w:ascii="宋体" w:hAnsi="宋体" w:eastAsia="宋体" w:cs="宋体"/>
                <w:b w:val="0"/>
                <w:i w:val="0"/>
                <w:sz w:val="18"/>
              </w:rPr>
              <w:t>=35万元/年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6D355">
            <w:pPr>
              <w:spacing w:before="0" w:after="0" w:line="240" w:lineRule="auto"/>
              <w:jc w:val="center"/>
            </w:pPr>
            <w:r>
              <w:rPr>
                <w:rFonts w:ascii="宋体" w:hAnsi="宋体" w:eastAsia="宋体" w:cs="宋体"/>
                <w:b w:val="0"/>
                <w:i w:val="0"/>
                <w:sz w:val="18"/>
              </w:rPr>
              <w:t>=35万元/年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06A0B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3163C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2A2F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D15C6B">
            <w:pPr>
              <w:spacing w:before="0" w:after="0" w:line="240" w:lineRule="auto"/>
              <w:jc w:val="center"/>
            </w:pPr>
            <w:r>
              <w:rPr>
                <w:rFonts w:ascii="宋体" w:hAnsi="宋体" w:eastAsia="宋体" w:cs="宋体"/>
                <w:b w:val="0"/>
                <w:i w:val="0"/>
                <w:sz w:val="18"/>
              </w:rPr>
              <w:t>35万元/年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5A03F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C672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001BE9">
            <w:pPr>
              <w:spacing w:before="0" w:after="0" w:line="240" w:lineRule="auto"/>
              <w:jc w:val="center"/>
            </w:pPr>
          </w:p>
        </w:tc>
      </w:tr>
      <w:tr w14:paraId="36C4BE6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E605C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0D330C">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E7927E">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42F4B4">
            <w:pPr>
              <w:spacing w:before="0" w:after="0" w:line="240" w:lineRule="auto"/>
              <w:jc w:val="center"/>
            </w:pPr>
            <w:r>
              <w:rPr>
                <w:rFonts w:ascii="宋体" w:hAnsi="宋体" w:eastAsia="宋体" w:cs="宋体"/>
                <w:b w:val="0"/>
                <w:i w:val="0"/>
                <w:sz w:val="18"/>
              </w:rPr>
              <w:t>提升公众对重要新闻事件的获知效率，确保公众第一时间获取到准确的信息</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C1DFA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18093">
            <w:pPr>
              <w:spacing w:before="0" w:after="0" w:line="240" w:lineRule="auto"/>
              <w:jc w:val="center"/>
            </w:pPr>
            <w:r>
              <w:rPr>
                <w:rFonts w:ascii="宋体" w:hAnsi="宋体" w:eastAsia="宋体" w:cs="宋体"/>
                <w:b w:val="0"/>
                <w:i w:val="0"/>
                <w:sz w:val="18"/>
              </w:rPr>
              <w:t>长期坚持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42C800">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C650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39BD8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06024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B7C335">
            <w:pPr>
              <w:spacing w:before="0" w:after="0" w:line="240" w:lineRule="auto"/>
              <w:jc w:val="center"/>
            </w:pPr>
            <w:r>
              <w:rPr>
                <w:rFonts w:ascii="宋体" w:hAnsi="宋体" w:eastAsia="宋体" w:cs="宋体"/>
                <w:b w:val="0"/>
                <w:i w:val="0"/>
                <w:sz w:val="18"/>
              </w:rPr>
              <w:t>长期坚持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CCDFD0">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15880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029DE">
            <w:pPr>
              <w:spacing w:before="0" w:after="0" w:line="240" w:lineRule="auto"/>
              <w:jc w:val="center"/>
            </w:pPr>
          </w:p>
        </w:tc>
      </w:tr>
      <w:tr w14:paraId="0CA574C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1F91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877E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3B18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A020C">
            <w:pPr>
              <w:spacing w:before="0" w:after="0" w:line="240" w:lineRule="auto"/>
              <w:jc w:val="center"/>
            </w:pPr>
            <w:r>
              <w:rPr>
                <w:rFonts w:ascii="宋体" w:hAnsi="宋体" w:eastAsia="宋体" w:cs="宋体"/>
                <w:b w:val="0"/>
                <w:i w:val="0"/>
                <w:sz w:val="18"/>
              </w:rPr>
              <w:t>读者满意度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10020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FAD568">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7F02C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8400A3">
            <w:pPr>
              <w:spacing w:before="0" w:after="0" w:line="240" w:lineRule="auto"/>
              <w:jc w:val="center"/>
            </w:pPr>
            <w:r>
              <w:rPr>
                <w:rFonts w:ascii="宋体" w:hAnsi="宋体" w:eastAsia="宋体" w:cs="宋体"/>
                <w:b w:val="0"/>
                <w:i w:val="0"/>
                <w:sz w:val="18"/>
              </w:rPr>
              <w:t>111.11%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51926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255BB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D77D4">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135F9">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BA56E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81DF1">
            <w:pPr>
              <w:spacing w:before="0" w:after="0" w:line="240" w:lineRule="auto"/>
              <w:jc w:val="center"/>
            </w:pPr>
            <w:r>
              <w:rPr>
                <w:rFonts w:ascii="宋体" w:hAnsi="宋体" w:eastAsia="宋体" w:cs="宋体"/>
                <w:b w:val="0"/>
                <w:i w:val="0"/>
                <w:sz w:val="18"/>
              </w:rPr>
              <w:t>此项指标已完成，存在偏差，偏差率为11.11%，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14:paraId="53B03FF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67133CA">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C5D3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9AB23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178CC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4E16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E48B9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43CA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5DF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66BC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6D8E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0BB5C">
            <w:pPr>
              <w:spacing w:before="0" w:after="0" w:line="240" w:lineRule="auto"/>
              <w:jc w:val="center"/>
            </w:pPr>
          </w:p>
        </w:tc>
      </w:tr>
    </w:tbl>
    <w:p w14:paraId="4F8FAE04">
      <w:r>
        <w:br w:type="page"/>
      </w:r>
    </w:p>
    <w:tbl>
      <w:tblPr>
        <w:tblStyle w:val="8"/>
        <w:tblW w:w="5000" w:type="pct"/>
        <w:tblInd w:w="0" w:type="dxa"/>
        <w:tblLayout w:type="autofit"/>
        <w:tblCellMar>
          <w:top w:w="36" w:type="dxa"/>
          <w:left w:w="36" w:type="dxa"/>
          <w:bottom w:w="36" w:type="dxa"/>
          <w:right w:w="36" w:type="dxa"/>
        </w:tblCellMar>
      </w:tblPr>
      <w:tblGrid>
        <w:gridCol w:w="573"/>
        <w:gridCol w:w="573"/>
        <w:gridCol w:w="573"/>
        <w:gridCol w:w="583"/>
        <w:gridCol w:w="593"/>
        <w:gridCol w:w="612"/>
        <w:gridCol w:w="589"/>
        <w:gridCol w:w="593"/>
        <w:gridCol w:w="612"/>
        <w:gridCol w:w="576"/>
        <w:gridCol w:w="575"/>
        <w:gridCol w:w="577"/>
        <w:gridCol w:w="575"/>
        <w:gridCol w:w="702"/>
      </w:tblGrid>
      <w:tr w14:paraId="789C26A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AA5BCA2">
            <w:pPr>
              <w:spacing w:before="0" w:after="0" w:line="240" w:lineRule="auto"/>
              <w:jc w:val="center"/>
            </w:pPr>
            <w:r>
              <w:rPr>
                <w:rFonts w:ascii="宋体" w:hAnsi="宋体" w:eastAsia="宋体" w:cs="宋体"/>
                <w:b/>
                <w:i w:val="0"/>
                <w:sz w:val="18"/>
              </w:rPr>
              <w:t>项目支出绩效自评表</w:t>
            </w:r>
          </w:p>
        </w:tc>
      </w:tr>
      <w:tr w14:paraId="1B0E159D">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028E029">
            <w:pPr>
              <w:spacing w:before="0" w:after="0" w:line="240" w:lineRule="auto"/>
              <w:jc w:val="center"/>
            </w:pPr>
            <w:r>
              <w:rPr>
                <w:rFonts w:ascii="宋体" w:hAnsi="宋体" w:eastAsia="宋体" w:cs="宋体"/>
                <w:b w:val="0"/>
                <w:i w:val="0"/>
                <w:sz w:val="18"/>
              </w:rPr>
              <w:t>(2025年度)</w:t>
            </w:r>
          </w:p>
        </w:tc>
      </w:tr>
      <w:tr w14:paraId="3347C66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6C5C2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E1E86EA">
            <w:pPr>
              <w:spacing w:before="0" w:after="0" w:line="240" w:lineRule="auto"/>
              <w:jc w:val="center"/>
            </w:pPr>
            <w:r>
              <w:rPr>
                <w:rFonts w:ascii="宋体" w:hAnsi="宋体" w:eastAsia="宋体" w:cs="宋体"/>
                <w:b w:val="0"/>
                <w:i w:val="0"/>
                <w:sz w:val="18"/>
              </w:rPr>
              <w:t>昌吉州2025年文艺创作扶持项目-《天山下》、《一诗一画·诗词里的庭州》</w:t>
            </w:r>
          </w:p>
        </w:tc>
      </w:tr>
      <w:tr w14:paraId="195ED2B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89ACEF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6ADDA5A">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4D6112">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4848C7C">
            <w:pPr>
              <w:spacing w:before="0" w:after="0" w:line="240" w:lineRule="auto"/>
              <w:jc w:val="center"/>
            </w:pPr>
            <w:r>
              <w:rPr>
                <w:rFonts w:ascii="宋体" w:hAnsi="宋体" w:eastAsia="宋体" w:cs="宋体"/>
                <w:b w:val="0"/>
                <w:i w:val="0"/>
                <w:sz w:val="18"/>
              </w:rPr>
              <w:t>昌吉州融媒体中心</w:t>
            </w:r>
          </w:p>
        </w:tc>
      </w:tr>
      <w:tr w14:paraId="26982E2E">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C621B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AEB5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E0B31">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91A39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10A6D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A7D854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016774">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738454">
            <w:pPr>
              <w:spacing w:before="0" w:after="0" w:line="240" w:lineRule="auto"/>
              <w:jc w:val="center"/>
            </w:pPr>
            <w:r>
              <w:rPr>
                <w:rFonts w:ascii="宋体" w:hAnsi="宋体" w:eastAsia="宋体" w:cs="宋体"/>
                <w:b/>
                <w:i w:val="0"/>
                <w:sz w:val="18"/>
              </w:rPr>
              <w:t>得分</w:t>
            </w:r>
          </w:p>
        </w:tc>
      </w:tr>
      <w:tr w14:paraId="661E05D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8CF456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31927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8EC89">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F5DB80">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721C54">
            <w:pPr>
              <w:spacing w:before="0" w:after="0" w:line="240" w:lineRule="auto"/>
              <w:jc w:val="center"/>
            </w:pPr>
            <w:r>
              <w:rPr>
                <w:rFonts w:ascii="宋体" w:hAnsi="宋体" w:eastAsia="宋体" w:cs="宋体"/>
                <w:b w:val="0"/>
                <w:i w:val="0"/>
                <w:sz w:val="18"/>
              </w:rPr>
              <w:t>5.80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62DE18">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10500C">
            <w:pPr>
              <w:spacing w:before="0" w:after="0" w:line="240" w:lineRule="auto"/>
              <w:jc w:val="center"/>
            </w:pPr>
            <w:r>
              <w:rPr>
                <w:rFonts w:ascii="宋体" w:hAnsi="宋体" w:eastAsia="宋体" w:cs="宋体"/>
                <w:b w:val="0"/>
                <w:i w:val="0"/>
                <w:sz w:val="18"/>
              </w:rPr>
              <w:t>96.67%</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728FFA">
            <w:pPr>
              <w:spacing w:before="0" w:after="0" w:line="240" w:lineRule="auto"/>
              <w:jc w:val="center"/>
            </w:pPr>
            <w:r>
              <w:rPr>
                <w:rFonts w:ascii="宋体" w:hAnsi="宋体" w:eastAsia="宋体" w:cs="宋体"/>
                <w:b w:val="0"/>
                <w:i w:val="0"/>
                <w:sz w:val="18"/>
              </w:rPr>
              <w:t>10</w:t>
            </w:r>
          </w:p>
        </w:tc>
      </w:tr>
      <w:tr w14:paraId="40E36AE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CF71CF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ACB6F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F45BEC">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09E64B">
            <w:pPr>
              <w:spacing w:before="0" w:after="0" w:line="240" w:lineRule="auto"/>
              <w:jc w:val="center"/>
            </w:pPr>
            <w:r>
              <w:rPr>
                <w:rFonts w:ascii="宋体" w:hAnsi="宋体" w:eastAsia="宋体" w:cs="宋体"/>
                <w:b w:val="0"/>
                <w:i w:val="0"/>
                <w:sz w:val="18"/>
              </w:rPr>
              <w:t>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FF94C1">
            <w:pPr>
              <w:spacing w:before="0" w:after="0" w:line="240" w:lineRule="auto"/>
              <w:jc w:val="center"/>
            </w:pPr>
            <w:r>
              <w:rPr>
                <w:rFonts w:ascii="宋体" w:hAnsi="宋体" w:eastAsia="宋体" w:cs="宋体"/>
                <w:b w:val="0"/>
                <w:i w:val="0"/>
                <w:sz w:val="18"/>
              </w:rPr>
              <w:t>5.80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886DA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C26F2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B6F00">
            <w:pPr>
              <w:spacing w:before="0" w:after="0" w:line="240" w:lineRule="auto"/>
              <w:jc w:val="center"/>
            </w:pPr>
            <w:r>
              <w:rPr>
                <w:rFonts w:ascii="宋体" w:hAnsi="宋体" w:eastAsia="宋体" w:cs="宋体"/>
                <w:b w:val="0"/>
                <w:i w:val="0"/>
                <w:sz w:val="18"/>
              </w:rPr>
              <w:t>—</w:t>
            </w:r>
          </w:p>
        </w:tc>
      </w:tr>
      <w:tr w14:paraId="50D2D2D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3BE709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BE5C03">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ED28B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2C384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15D2A5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674D02">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07F51C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D61377">
            <w:pPr>
              <w:spacing w:before="0" w:after="0" w:line="240" w:lineRule="auto"/>
              <w:jc w:val="center"/>
            </w:pPr>
            <w:r>
              <w:rPr>
                <w:rFonts w:ascii="宋体" w:hAnsi="宋体" w:eastAsia="宋体" w:cs="宋体"/>
                <w:b w:val="0"/>
                <w:i w:val="0"/>
                <w:sz w:val="18"/>
              </w:rPr>
              <w:t>—</w:t>
            </w:r>
          </w:p>
        </w:tc>
      </w:tr>
      <w:tr w14:paraId="1592FD1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86FD2E">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6AD85E">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CB1B375">
            <w:pPr>
              <w:spacing w:before="0" w:after="0" w:line="240" w:lineRule="auto"/>
              <w:jc w:val="center"/>
            </w:pPr>
            <w:r>
              <w:rPr>
                <w:rFonts w:ascii="宋体" w:hAnsi="宋体" w:eastAsia="宋体" w:cs="宋体"/>
                <w:b/>
                <w:i w:val="0"/>
                <w:sz w:val="18"/>
              </w:rPr>
              <w:t>实际完成情况</w:t>
            </w:r>
          </w:p>
        </w:tc>
      </w:tr>
      <w:tr w14:paraId="0A616BFE">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AA4C53"/>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97A1B59">
            <w:pPr>
              <w:spacing w:before="0" w:after="0" w:line="240" w:lineRule="auto"/>
              <w:jc w:val="center"/>
            </w:pPr>
            <w:r>
              <w:rPr>
                <w:rFonts w:ascii="宋体" w:hAnsi="宋体" w:eastAsia="宋体" w:cs="宋体"/>
                <w:b w:val="0"/>
                <w:i w:val="0"/>
                <w:sz w:val="18"/>
              </w:rPr>
              <w:t>本项目计划支出6万元，计划完成60集《天山下》广播连播小说的录制并播发，完成《诗词里 的昌吉》10集的拍摄播出，《天山下》将在广播103.3播出，《诗词里的昌吉》将在昌吉日报视频号播放，通过项目的实施，充分展现党的民族政策在昌吉的伟大实践成果以及民族团结进步各项事业取得的显著成就，充分体现出中华文化“多元一体”，通过新媒体短视频的方式传播和弘扬中华优秀传统文化，构建兼具思想性与艺术性的传播形式。</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6B39DFA">
            <w:pPr>
              <w:spacing w:before="0" w:after="0" w:line="240" w:lineRule="auto"/>
              <w:jc w:val="center"/>
            </w:pPr>
            <w:r>
              <w:rPr>
                <w:rFonts w:ascii="宋体" w:hAnsi="宋体" w:eastAsia="宋体" w:cs="宋体"/>
                <w:b w:val="0"/>
                <w:i w:val="0"/>
                <w:sz w:val="18"/>
              </w:rPr>
              <w:t>截至2025年12月31日，本项目支出资金5.8万元，资金执行率96.67%，本项目实际完成长篇有声小说《天山下》的录制，制作播发30集，并完成相应的配乐，完成10集《诗词里的昌吉》拍摄制作；通过本项目的实施，加强了</w:t>
            </w:r>
            <w:r>
              <w:rPr>
                <w:rFonts w:hint="eastAsia" w:ascii="宋体" w:hAnsi="宋体" w:cs="宋体"/>
                <w:b w:val="0"/>
                <w:i w:val="0"/>
                <w:sz w:val="18"/>
                <w:lang w:eastAsia="zh-CN"/>
              </w:rPr>
              <w:t>中华优秀传统文化</w:t>
            </w:r>
            <w:r>
              <w:rPr>
                <w:rFonts w:ascii="宋体" w:hAnsi="宋体" w:eastAsia="宋体" w:cs="宋体"/>
                <w:b w:val="0"/>
                <w:i w:val="0"/>
                <w:sz w:val="18"/>
              </w:rPr>
              <w:t>与昌吉地域文化的深度融合，让诗词文化落地生根，夯实了主流融媒体宣传阵地，提升了昌吉城市文化品位和对外美誉度，促进了文化润疆落地见效，推动文化与旅游深度融合，拓宽了城市宣传渠道，未讲好昌吉故事展现昌吉形象提供了有力支撑。</w:t>
            </w:r>
          </w:p>
        </w:tc>
      </w:tr>
      <w:tr w14:paraId="6A2B9254">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2657AE">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154906">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7B9A4F">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54E26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8A1C45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EBA1F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29BA4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4D3CF7E">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56E9C7B">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FE1FB6">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EC11B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0C5F7E">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FB7FF1">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59EB5E">
            <w:pPr>
              <w:keepNext/>
              <w:spacing w:before="0" w:after="0" w:line="240" w:lineRule="auto"/>
              <w:jc w:val="center"/>
            </w:pPr>
            <w:r>
              <w:rPr>
                <w:rFonts w:ascii="宋体" w:hAnsi="宋体" w:eastAsia="宋体" w:cs="宋体"/>
                <w:b/>
                <w:i w:val="0"/>
                <w:sz w:val="18"/>
              </w:rPr>
              <w:t>偏差原因分析及改进措施</w:t>
            </w:r>
          </w:p>
        </w:tc>
      </w:tr>
      <w:tr w14:paraId="65059EF6">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B3E6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698C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AD0A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E7D56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F3CAA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4ED09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DD5C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EE18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AF45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88852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955BC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C54C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4F59C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7A452F"/>
        </w:tc>
      </w:tr>
      <w:tr w14:paraId="4027405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96BEF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0CC8C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AA0C9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69DC48">
            <w:pPr>
              <w:spacing w:before="0" w:after="0" w:line="240" w:lineRule="auto"/>
              <w:jc w:val="center"/>
            </w:pPr>
            <w:r>
              <w:rPr>
                <w:rFonts w:ascii="宋体" w:hAnsi="宋体" w:eastAsia="宋体" w:cs="宋体"/>
                <w:b w:val="0"/>
                <w:i w:val="0"/>
                <w:sz w:val="18"/>
              </w:rPr>
              <w:t>《天山下》集数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D0C8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E9A1E">
            <w:pPr>
              <w:spacing w:before="0" w:after="0" w:line="240" w:lineRule="auto"/>
              <w:jc w:val="center"/>
            </w:pPr>
            <w:r>
              <w:rPr>
                <w:rFonts w:ascii="宋体" w:hAnsi="宋体" w:eastAsia="宋体" w:cs="宋体"/>
                <w:b w:val="0"/>
                <w:i w:val="0"/>
                <w:sz w:val="18"/>
              </w:rPr>
              <w:t>=60集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2AC41">
            <w:pPr>
              <w:spacing w:before="0" w:after="0" w:line="240" w:lineRule="auto"/>
              <w:jc w:val="center"/>
            </w:pPr>
            <w:r>
              <w:rPr>
                <w:rFonts w:ascii="宋体" w:hAnsi="宋体" w:eastAsia="宋体" w:cs="宋体"/>
                <w:b w:val="0"/>
                <w:i w:val="0"/>
                <w:sz w:val="18"/>
              </w:rPr>
              <w:t>=60集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B1B2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F90E7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ED43E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881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EE1F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48F4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2D76D7">
            <w:pPr>
              <w:spacing w:before="0" w:after="0" w:line="240" w:lineRule="auto"/>
              <w:jc w:val="center"/>
            </w:pPr>
          </w:p>
        </w:tc>
      </w:tr>
      <w:tr w14:paraId="31082C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C35E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778EE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6C9FA">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46AC9F">
            <w:pPr>
              <w:spacing w:before="0" w:after="0" w:line="240" w:lineRule="auto"/>
              <w:jc w:val="center"/>
            </w:pPr>
            <w:r>
              <w:rPr>
                <w:rFonts w:ascii="宋体" w:hAnsi="宋体" w:eastAsia="宋体" w:cs="宋体"/>
                <w:b w:val="0"/>
                <w:i w:val="0"/>
                <w:sz w:val="18"/>
              </w:rPr>
              <w:t>《诗词里的昌吉》拍摄集数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7E279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B1EEE5">
            <w:pPr>
              <w:spacing w:before="0" w:after="0" w:line="240" w:lineRule="auto"/>
              <w:jc w:val="center"/>
            </w:pPr>
            <w:r>
              <w:rPr>
                <w:rFonts w:ascii="宋体" w:hAnsi="宋体" w:eastAsia="宋体" w:cs="宋体"/>
                <w:b w:val="0"/>
                <w:i w:val="0"/>
                <w:sz w:val="18"/>
              </w:rPr>
              <w:t>=10集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3F5C3">
            <w:pPr>
              <w:spacing w:before="0" w:after="0" w:line="240" w:lineRule="auto"/>
              <w:jc w:val="center"/>
            </w:pPr>
            <w:r>
              <w:rPr>
                <w:rFonts w:ascii="宋体" w:hAnsi="宋体" w:eastAsia="宋体" w:cs="宋体"/>
                <w:b w:val="0"/>
                <w:i w:val="0"/>
                <w:sz w:val="18"/>
              </w:rPr>
              <w:t>=10集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1DDD1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4E632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4816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27EB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35678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EA9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9D9CE">
            <w:pPr>
              <w:spacing w:before="0" w:after="0" w:line="240" w:lineRule="auto"/>
              <w:jc w:val="center"/>
            </w:pPr>
          </w:p>
        </w:tc>
      </w:tr>
      <w:tr w14:paraId="77581A2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0D9B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6488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491F7">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74B2B">
            <w:pPr>
              <w:spacing w:before="0" w:after="0" w:line="240" w:lineRule="auto"/>
              <w:jc w:val="center"/>
            </w:pPr>
            <w:r>
              <w:rPr>
                <w:rFonts w:ascii="宋体" w:hAnsi="宋体" w:eastAsia="宋体" w:cs="宋体"/>
                <w:b w:val="0"/>
                <w:i w:val="0"/>
                <w:sz w:val="18"/>
              </w:rPr>
              <w:t>作品视频号上线播放率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A46B1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480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066D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D56FE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58955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D457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F0F7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CFCB6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97A8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69E7E1">
            <w:pPr>
              <w:spacing w:before="0" w:after="0" w:line="240" w:lineRule="auto"/>
              <w:jc w:val="center"/>
            </w:pPr>
          </w:p>
        </w:tc>
      </w:tr>
      <w:tr w14:paraId="5F1E82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29FBD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63C41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04C05B">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DB9BB7">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E6B76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11E45">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FFF70">
            <w:pPr>
              <w:spacing w:before="0" w:after="0" w:line="240" w:lineRule="auto"/>
              <w:jc w:val="center"/>
            </w:pPr>
            <w:r>
              <w:rPr>
                <w:rFonts w:ascii="宋体" w:hAnsi="宋体" w:eastAsia="宋体" w:cs="宋体"/>
                <w:b w:val="0"/>
                <w:i w:val="0"/>
                <w:sz w:val="18"/>
              </w:rPr>
              <w:t>2025年10月27日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88226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5CF1AF">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1564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D639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19BC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D168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66403">
            <w:pPr>
              <w:spacing w:before="0" w:after="0" w:line="240" w:lineRule="auto"/>
              <w:jc w:val="center"/>
            </w:pPr>
          </w:p>
        </w:tc>
      </w:tr>
      <w:tr w14:paraId="68C383A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8F1EA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0ED00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AFF9E">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180ABA">
            <w:pPr>
              <w:spacing w:before="0" w:after="0" w:line="240" w:lineRule="auto"/>
              <w:jc w:val="center"/>
            </w:pPr>
            <w:r>
              <w:rPr>
                <w:rFonts w:ascii="宋体" w:hAnsi="宋体" w:eastAsia="宋体" w:cs="宋体"/>
                <w:b w:val="0"/>
                <w:i w:val="0"/>
                <w:sz w:val="18"/>
              </w:rPr>
              <w:t>小说编辑费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790CD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1F23DC">
            <w:pPr>
              <w:spacing w:before="0" w:after="0" w:line="240" w:lineRule="auto"/>
              <w:jc w:val="center"/>
            </w:pPr>
            <w:r>
              <w:rPr>
                <w:rFonts w:ascii="宋体" w:hAnsi="宋体" w:eastAsia="宋体" w:cs="宋体"/>
                <w:b w:val="0"/>
                <w:i w:val="0"/>
                <w:sz w:val="18"/>
              </w:rPr>
              <w:t>&lt;=1.80万元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5460C">
            <w:pPr>
              <w:spacing w:before="0" w:after="0" w:line="240" w:lineRule="auto"/>
              <w:jc w:val="center"/>
            </w:pPr>
            <w:r>
              <w:rPr>
                <w:rFonts w:ascii="宋体" w:hAnsi="宋体" w:eastAsia="宋体" w:cs="宋体"/>
                <w:b w:val="0"/>
                <w:i w:val="0"/>
                <w:sz w:val="18"/>
              </w:rPr>
              <w:t>=1.68万元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A178C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03CBC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0B855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69E63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947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2B25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D45DD">
            <w:pPr>
              <w:spacing w:before="0" w:after="0" w:line="240" w:lineRule="auto"/>
              <w:jc w:val="center"/>
            </w:pPr>
            <w:r>
              <w:rPr>
                <w:rFonts w:ascii="宋体" w:hAnsi="宋体" w:eastAsia="宋体" w:cs="宋体"/>
                <w:b w:val="0"/>
                <w:i w:val="0"/>
                <w:sz w:val="18"/>
              </w:rPr>
              <w:t>此项指标未完成，存在偏差，偏差率6.67%，偏差原因为：与项目指导老师长期合作，最终优惠价格比预算价格低；下一年度改进措施：提高预算编制准确性，确保后续各类项目严格按照预算进行支出。</w:t>
            </w:r>
          </w:p>
        </w:tc>
      </w:tr>
      <w:tr w14:paraId="45464FD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0869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07955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A77D0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EE59B">
            <w:pPr>
              <w:spacing w:before="0" w:after="0" w:line="240" w:lineRule="auto"/>
              <w:jc w:val="center"/>
            </w:pPr>
            <w:r>
              <w:rPr>
                <w:rFonts w:ascii="宋体" w:hAnsi="宋体" w:eastAsia="宋体" w:cs="宋体"/>
                <w:b w:val="0"/>
                <w:i w:val="0"/>
                <w:sz w:val="18"/>
              </w:rPr>
              <w:t>小说版权、音乐版权、视频素材取材等成本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D731B1">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F7F47E">
            <w:pPr>
              <w:spacing w:before="0" w:after="0" w:line="240" w:lineRule="auto"/>
              <w:jc w:val="center"/>
            </w:pPr>
            <w:r>
              <w:rPr>
                <w:rFonts w:ascii="宋体" w:hAnsi="宋体" w:eastAsia="宋体" w:cs="宋体"/>
                <w:b w:val="0"/>
                <w:i w:val="0"/>
                <w:sz w:val="18"/>
              </w:rPr>
              <w:t>&lt;=4.20万元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91C17F">
            <w:pPr>
              <w:spacing w:before="0" w:after="0" w:line="240" w:lineRule="auto"/>
              <w:jc w:val="center"/>
            </w:pPr>
            <w:r>
              <w:rPr>
                <w:rFonts w:ascii="宋体" w:hAnsi="宋体" w:eastAsia="宋体" w:cs="宋体"/>
                <w:b w:val="0"/>
                <w:i w:val="0"/>
                <w:sz w:val="18"/>
              </w:rPr>
              <w:t>=4.12万元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3D92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B6FCCC">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D81E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DB61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A1C0D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701F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7F163">
            <w:pPr>
              <w:spacing w:before="0" w:after="0" w:line="240" w:lineRule="auto"/>
              <w:jc w:val="center"/>
            </w:pPr>
            <w:r>
              <w:rPr>
                <w:rFonts w:ascii="宋体" w:hAnsi="宋体" w:eastAsia="宋体" w:cs="宋体"/>
                <w:b w:val="0"/>
                <w:i w:val="0"/>
                <w:sz w:val="18"/>
              </w:rPr>
              <w:t>此项指标未完成，存在偏差，偏差率为1.9%，偏差原因为：项目支出较为零散且具有不确定性，最终项目完成但是资金未使用完毕；下一年度改进措施：提高预算编制准确性，确保后续各类项目严格按照预算进行支出。</w:t>
            </w:r>
          </w:p>
        </w:tc>
      </w:tr>
      <w:tr w14:paraId="11A9AB3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E936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DF58B">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63B74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9CC42B">
            <w:pPr>
              <w:spacing w:before="0" w:after="0" w:line="240" w:lineRule="auto"/>
              <w:jc w:val="center"/>
            </w:pPr>
            <w:r>
              <w:rPr>
                <w:rFonts w:ascii="宋体" w:hAnsi="宋体" w:eastAsia="宋体" w:cs="宋体"/>
                <w:b w:val="0"/>
                <w:i w:val="0"/>
                <w:sz w:val="18"/>
              </w:rPr>
              <w:t>弘扬中华优秀传统文化，通过优质短视频进一步宣传昌吉悠久的历史和厚重的文化，铸牢中华民族共同体意识，唱响主旋律，传播正能量。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774DF1">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538C5F">
            <w:pPr>
              <w:spacing w:before="0" w:after="0" w:line="240" w:lineRule="auto"/>
              <w:jc w:val="center"/>
            </w:pPr>
            <w:r>
              <w:rPr>
                <w:rFonts w:ascii="宋体" w:hAnsi="宋体" w:eastAsia="宋体" w:cs="宋体"/>
                <w:b w:val="0"/>
                <w:i w:val="0"/>
                <w:sz w:val="18"/>
              </w:rPr>
              <w:t>长期坚持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62728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CCFD6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63645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85E61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7E90C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377DAA">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88B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402E81">
            <w:pPr>
              <w:spacing w:before="0" w:after="0" w:line="240" w:lineRule="auto"/>
              <w:jc w:val="center"/>
            </w:pPr>
          </w:p>
        </w:tc>
      </w:tr>
      <w:tr w14:paraId="037BC00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6B220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48188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DE01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39D35">
            <w:pPr>
              <w:spacing w:before="0" w:after="0" w:line="240" w:lineRule="auto"/>
              <w:jc w:val="center"/>
            </w:pPr>
            <w:r>
              <w:rPr>
                <w:rFonts w:ascii="宋体" w:hAnsi="宋体" w:eastAsia="宋体" w:cs="宋体"/>
                <w:b w:val="0"/>
                <w:i w:val="0"/>
                <w:sz w:val="18"/>
              </w:rPr>
              <w:t>观众满意度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DE10D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0DEEE">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FE0C05">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D5E7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33DD6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D09F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6C92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BF411">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AC9D8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90EA12">
            <w:pPr>
              <w:spacing w:before="0" w:after="0" w:line="240" w:lineRule="auto"/>
              <w:jc w:val="center"/>
            </w:pPr>
          </w:p>
        </w:tc>
      </w:tr>
      <w:tr w14:paraId="33C9E7AB">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1169B46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AD893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0D9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B221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095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09858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BE07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DDC4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B7D0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5D9BF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7D2011">
            <w:pPr>
              <w:spacing w:before="0" w:after="0" w:line="240" w:lineRule="auto"/>
              <w:jc w:val="center"/>
            </w:pPr>
          </w:p>
        </w:tc>
      </w:tr>
    </w:tbl>
    <w:p w14:paraId="7E3E0501">
      <w:r>
        <w:br w:type="page"/>
      </w:r>
    </w:p>
    <w:tbl>
      <w:tblPr>
        <w:tblStyle w:val="8"/>
        <w:tblW w:w="5000" w:type="pct"/>
        <w:tblInd w:w="0" w:type="dxa"/>
        <w:tblLayout w:type="autofit"/>
        <w:tblCellMar>
          <w:top w:w="36" w:type="dxa"/>
          <w:left w:w="36" w:type="dxa"/>
          <w:bottom w:w="36" w:type="dxa"/>
          <w:right w:w="36" w:type="dxa"/>
        </w:tblCellMar>
      </w:tblPr>
      <w:tblGrid>
        <w:gridCol w:w="541"/>
        <w:gridCol w:w="541"/>
        <w:gridCol w:w="541"/>
        <w:gridCol w:w="569"/>
        <w:gridCol w:w="593"/>
        <w:gridCol w:w="702"/>
        <w:gridCol w:w="612"/>
        <w:gridCol w:w="612"/>
        <w:gridCol w:w="593"/>
        <w:gridCol w:w="550"/>
        <w:gridCol w:w="547"/>
        <w:gridCol w:w="560"/>
        <w:gridCol w:w="553"/>
        <w:gridCol w:w="792"/>
      </w:tblGrid>
      <w:tr w14:paraId="1BE70C1C">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41D9F55">
            <w:pPr>
              <w:spacing w:before="0" w:after="0" w:line="240" w:lineRule="auto"/>
              <w:jc w:val="center"/>
            </w:pPr>
            <w:r>
              <w:rPr>
                <w:rFonts w:ascii="宋体" w:hAnsi="宋体" w:eastAsia="宋体" w:cs="宋体"/>
                <w:b/>
                <w:i w:val="0"/>
                <w:sz w:val="18"/>
              </w:rPr>
              <w:t>项目支出绩效自评表</w:t>
            </w:r>
          </w:p>
        </w:tc>
      </w:tr>
      <w:tr w14:paraId="5D86A43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4158BB7">
            <w:pPr>
              <w:spacing w:before="0" w:after="0" w:line="240" w:lineRule="auto"/>
              <w:jc w:val="center"/>
            </w:pPr>
            <w:r>
              <w:rPr>
                <w:rFonts w:ascii="宋体" w:hAnsi="宋体" w:eastAsia="宋体" w:cs="宋体"/>
                <w:b w:val="0"/>
                <w:i w:val="0"/>
                <w:sz w:val="18"/>
              </w:rPr>
              <w:t>(2025年度)</w:t>
            </w:r>
          </w:p>
        </w:tc>
      </w:tr>
      <w:tr w14:paraId="071794EE">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E4120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0124AD15">
            <w:pPr>
              <w:spacing w:before="0" w:after="0" w:line="240" w:lineRule="auto"/>
              <w:jc w:val="center"/>
            </w:pPr>
            <w:r>
              <w:rPr>
                <w:rFonts w:ascii="宋体" w:hAnsi="宋体" w:eastAsia="宋体" w:cs="宋体"/>
                <w:b w:val="0"/>
                <w:i w:val="0"/>
                <w:sz w:val="18"/>
              </w:rPr>
              <w:t>昌吉州媒体融合提升工程运维技术服务费</w:t>
            </w:r>
          </w:p>
        </w:tc>
      </w:tr>
      <w:tr w14:paraId="7B9172B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1F752A">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78302C4">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932AA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B862EFE">
            <w:pPr>
              <w:spacing w:before="0" w:after="0" w:line="240" w:lineRule="auto"/>
              <w:jc w:val="center"/>
            </w:pPr>
            <w:r>
              <w:rPr>
                <w:rFonts w:ascii="宋体" w:hAnsi="宋体" w:eastAsia="宋体" w:cs="宋体"/>
                <w:b w:val="0"/>
                <w:i w:val="0"/>
                <w:sz w:val="18"/>
              </w:rPr>
              <w:t>昌吉州融媒体中心</w:t>
            </w:r>
          </w:p>
        </w:tc>
      </w:tr>
      <w:tr w14:paraId="71808AF5">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8E21C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00A45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A4A25A">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E221A6">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50CC10">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5DA544">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CBDE9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256154">
            <w:pPr>
              <w:spacing w:before="0" w:after="0" w:line="240" w:lineRule="auto"/>
              <w:jc w:val="center"/>
            </w:pPr>
            <w:r>
              <w:rPr>
                <w:rFonts w:ascii="宋体" w:hAnsi="宋体" w:eastAsia="宋体" w:cs="宋体"/>
                <w:b/>
                <w:i w:val="0"/>
                <w:sz w:val="18"/>
              </w:rPr>
              <w:t>得分</w:t>
            </w:r>
          </w:p>
        </w:tc>
      </w:tr>
      <w:tr w14:paraId="057168F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064CD6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E2F0CF">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12D86D">
            <w:pPr>
              <w:spacing w:before="0" w:after="0" w:line="240" w:lineRule="auto"/>
              <w:jc w:val="center"/>
            </w:pPr>
            <w:r>
              <w:rPr>
                <w:rFonts w:ascii="宋体" w:hAnsi="宋体" w:eastAsia="宋体" w:cs="宋体"/>
                <w:b w:val="0"/>
                <w:i w:val="0"/>
                <w:sz w:val="18"/>
              </w:rPr>
              <w:t>94.05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1A09B3">
            <w:pPr>
              <w:spacing w:before="0" w:after="0" w:line="240" w:lineRule="auto"/>
              <w:jc w:val="center"/>
            </w:pPr>
            <w:r>
              <w:rPr>
                <w:rFonts w:ascii="宋体" w:hAnsi="宋体" w:eastAsia="宋体" w:cs="宋体"/>
                <w:b w:val="0"/>
                <w:i w:val="0"/>
                <w:sz w:val="18"/>
              </w:rPr>
              <w:t>94.05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C2F08D6">
            <w:pPr>
              <w:spacing w:before="0" w:after="0" w:line="240" w:lineRule="auto"/>
              <w:jc w:val="center"/>
            </w:pPr>
            <w:r>
              <w:rPr>
                <w:rFonts w:ascii="宋体" w:hAnsi="宋体" w:eastAsia="宋体" w:cs="宋体"/>
                <w:b w:val="0"/>
                <w:i w:val="0"/>
                <w:sz w:val="18"/>
              </w:rPr>
              <w:t>94.05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8046EB">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6E96E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31024D">
            <w:pPr>
              <w:spacing w:before="0" w:after="0" w:line="240" w:lineRule="auto"/>
              <w:jc w:val="center"/>
            </w:pPr>
            <w:r>
              <w:rPr>
                <w:rFonts w:ascii="宋体" w:hAnsi="宋体" w:eastAsia="宋体" w:cs="宋体"/>
                <w:b w:val="0"/>
                <w:i w:val="0"/>
                <w:sz w:val="18"/>
              </w:rPr>
              <w:t>10</w:t>
            </w:r>
          </w:p>
        </w:tc>
      </w:tr>
      <w:tr w14:paraId="031583B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796DA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0E5C20">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7B86CC">
            <w:pPr>
              <w:spacing w:before="0" w:after="0" w:line="240" w:lineRule="auto"/>
              <w:jc w:val="center"/>
            </w:pPr>
            <w:r>
              <w:rPr>
                <w:rFonts w:ascii="宋体" w:hAnsi="宋体" w:eastAsia="宋体" w:cs="宋体"/>
                <w:b w:val="0"/>
                <w:i w:val="0"/>
                <w:sz w:val="18"/>
              </w:rPr>
              <w:t>94.05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D5E150">
            <w:pPr>
              <w:spacing w:before="0" w:after="0" w:line="240" w:lineRule="auto"/>
              <w:jc w:val="center"/>
            </w:pPr>
            <w:r>
              <w:rPr>
                <w:rFonts w:ascii="宋体" w:hAnsi="宋体" w:eastAsia="宋体" w:cs="宋体"/>
                <w:b w:val="0"/>
                <w:i w:val="0"/>
                <w:sz w:val="18"/>
              </w:rPr>
              <w:t>94.05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E5B85B">
            <w:pPr>
              <w:spacing w:before="0" w:after="0" w:line="240" w:lineRule="auto"/>
              <w:jc w:val="center"/>
            </w:pPr>
            <w:r>
              <w:rPr>
                <w:rFonts w:ascii="宋体" w:hAnsi="宋体" w:eastAsia="宋体" w:cs="宋体"/>
                <w:b w:val="0"/>
                <w:i w:val="0"/>
                <w:sz w:val="18"/>
              </w:rPr>
              <w:t>94.05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A1F67E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6D665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6B53EF">
            <w:pPr>
              <w:spacing w:before="0" w:after="0" w:line="240" w:lineRule="auto"/>
              <w:jc w:val="center"/>
            </w:pPr>
            <w:r>
              <w:rPr>
                <w:rFonts w:ascii="宋体" w:hAnsi="宋体" w:eastAsia="宋体" w:cs="宋体"/>
                <w:b w:val="0"/>
                <w:i w:val="0"/>
                <w:sz w:val="18"/>
              </w:rPr>
              <w:t>—</w:t>
            </w:r>
          </w:p>
        </w:tc>
      </w:tr>
      <w:tr w14:paraId="45FA44F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C4CFB2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57DB3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F7342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DD3CE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B5C23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5DDCB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DBF19C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8DCB83">
            <w:pPr>
              <w:spacing w:before="0" w:after="0" w:line="240" w:lineRule="auto"/>
              <w:jc w:val="center"/>
            </w:pPr>
            <w:r>
              <w:rPr>
                <w:rFonts w:ascii="宋体" w:hAnsi="宋体" w:eastAsia="宋体" w:cs="宋体"/>
                <w:b w:val="0"/>
                <w:i w:val="0"/>
                <w:sz w:val="18"/>
              </w:rPr>
              <w:t>—</w:t>
            </w:r>
          </w:p>
        </w:tc>
      </w:tr>
      <w:tr w14:paraId="64AB2BD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5364A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EF99D8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FA56EB9">
            <w:pPr>
              <w:spacing w:before="0" w:after="0" w:line="240" w:lineRule="auto"/>
              <w:jc w:val="center"/>
            </w:pPr>
            <w:r>
              <w:rPr>
                <w:rFonts w:ascii="宋体" w:hAnsi="宋体" w:eastAsia="宋体" w:cs="宋体"/>
                <w:b/>
                <w:i w:val="0"/>
                <w:sz w:val="18"/>
              </w:rPr>
              <w:t>实际完成情况</w:t>
            </w:r>
          </w:p>
        </w:tc>
      </w:tr>
      <w:tr w14:paraId="70339820">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87F22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3408B3B">
            <w:pPr>
              <w:spacing w:before="0" w:after="0" w:line="240" w:lineRule="auto"/>
              <w:jc w:val="center"/>
            </w:pPr>
            <w:r>
              <w:rPr>
                <w:rFonts w:ascii="宋体" w:hAnsi="宋体" w:eastAsia="宋体" w:cs="宋体"/>
                <w:b w:val="0"/>
                <w:i w:val="0"/>
                <w:sz w:val="18"/>
              </w:rPr>
              <w:t>项目计划支出94.05万元，完成对石榴云平台进行维护，对其中的13个模块进行为期一年的系统维护工作，确保石榴云平台运行顺利，功能优化，性能迭代升级，确保石榴云平台安全稳定运行，通过项目的实施，更好的推进昌吉州和县两级媒体的融合发展，实现报纸广播电视网站和新媒体的深度融合，融合生产释放了新闻生产力，通过资源共享，以生动的内容活泼的形式，更好的贴近群众，形成多介质、全方位、立体化的传播格局。</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67CB26B">
            <w:pPr>
              <w:spacing w:before="0" w:after="0" w:line="240" w:lineRule="auto"/>
              <w:jc w:val="center"/>
            </w:pPr>
            <w:r>
              <w:rPr>
                <w:rFonts w:ascii="宋体" w:hAnsi="宋体" w:eastAsia="宋体" w:cs="宋体"/>
                <w:b w:val="0"/>
                <w:i w:val="0"/>
                <w:sz w:val="18"/>
              </w:rPr>
              <w:t>截至2025年12月31日，本项目支出资金94.05万元，资金执行率100%，本项目实际完成对石榴云平台进行维护，对其中的11个模块进行为期1年的系统维护工作，确保石榴云平台运行顺利，功能优化，性能迭代升级，确保石榴云平台安全稳定运行；通过本项目的实施，加强了石榴云平台7*24小时监控，日常巡检，故障快速处置等，筑牢技术底座，，提升了平台运行效率与性能、生产内容智能化水平及传播覆盖与触达能力，促进了媒体深度融合与全域一体化，促进“全疆一张网”落地，打破媒体壁垒，实现资源共享、协同生产、统一监管。</w:t>
            </w:r>
          </w:p>
        </w:tc>
      </w:tr>
      <w:tr w14:paraId="3402EA2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7ADD1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23381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1FBA19">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D291D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3027D7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4B34D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A62E2B">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F128C0F">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B9BF93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5B02B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F44CED">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CD7F2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D9F73C">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261659">
            <w:pPr>
              <w:keepNext/>
              <w:spacing w:before="0" w:after="0" w:line="240" w:lineRule="auto"/>
              <w:jc w:val="center"/>
            </w:pPr>
            <w:r>
              <w:rPr>
                <w:rFonts w:ascii="宋体" w:hAnsi="宋体" w:eastAsia="宋体" w:cs="宋体"/>
                <w:b/>
                <w:i w:val="0"/>
                <w:sz w:val="18"/>
              </w:rPr>
              <w:t>偏差原因分析及改进措施</w:t>
            </w:r>
          </w:p>
        </w:tc>
      </w:tr>
      <w:tr w14:paraId="5E623BA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D05F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7898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5CA1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EC11D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B4EF6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048F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DD7A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0DA92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292A0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05725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C875C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32C8B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888C8D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2E6D91"/>
        </w:tc>
      </w:tr>
      <w:tr w14:paraId="7514C14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4F668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A6131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EA14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F21B2">
            <w:pPr>
              <w:spacing w:before="0" w:after="0" w:line="240" w:lineRule="auto"/>
              <w:jc w:val="center"/>
            </w:pPr>
            <w:r>
              <w:rPr>
                <w:rFonts w:ascii="宋体" w:hAnsi="宋体" w:eastAsia="宋体" w:cs="宋体"/>
                <w:b w:val="0"/>
                <w:i w:val="0"/>
                <w:sz w:val="18"/>
              </w:rPr>
              <w:t>运维模块数量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B6471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ECCCA7">
            <w:pPr>
              <w:spacing w:before="0" w:after="0" w:line="240" w:lineRule="auto"/>
              <w:jc w:val="center"/>
            </w:pPr>
            <w:r>
              <w:rPr>
                <w:rFonts w:ascii="宋体" w:hAnsi="宋体" w:eastAsia="宋体" w:cs="宋体"/>
                <w:b w:val="0"/>
                <w:i w:val="0"/>
                <w:sz w:val="18"/>
              </w:rPr>
              <w:t>=13个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EA8E84">
            <w:pPr>
              <w:spacing w:before="0" w:after="0" w:line="240" w:lineRule="auto"/>
              <w:jc w:val="center"/>
            </w:pPr>
            <w:r>
              <w:rPr>
                <w:rFonts w:ascii="宋体" w:hAnsi="宋体" w:eastAsia="宋体" w:cs="宋体"/>
                <w:b w:val="0"/>
                <w:i w:val="0"/>
                <w:sz w:val="18"/>
              </w:rPr>
              <w:t>=11个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C4DE47">
            <w:pPr>
              <w:spacing w:before="0" w:after="0" w:line="240" w:lineRule="auto"/>
              <w:jc w:val="center"/>
            </w:pPr>
            <w:r>
              <w:rPr>
                <w:rFonts w:ascii="宋体" w:hAnsi="宋体" w:eastAsia="宋体" w:cs="宋体"/>
                <w:b w:val="0"/>
                <w:i w:val="0"/>
                <w:sz w:val="18"/>
              </w:rPr>
              <w:t>84.62%</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24FC13">
            <w:pPr>
              <w:spacing w:before="0" w:after="0" w:line="240" w:lineRule="auto"/>
              <w:jc w:val="center"/>
            </w:pPr>
            <w:r>
              <w:rPr>
                <w:rFonts w:ascii="宋体" w:hAnsi="宋体" w:eastAsia="宋体" w:cs="宋体"/>
                <w:b w:val="0"/>
                <w:i w:val="0"/>
                <w:sz w:val="18"/>
              </w:rPr>
              <w:t>6.16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9B6A7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CB31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1EC69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3A52B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D4BD3E">
            <w:pPr>
              <w:spacing w:before="0" w:after="0" w:line="240" w:lineRule="auto"/>
              <w:jc w:val="center"/>
            </w:pPr>
            <w:r>
              <w:rPr>
                <w:rFonts w:ascii="宋体" w:hAnsi="宋体" w:eastAsia="宋体" w:cs="宋体"/>
                <w:b w:val="0"/>
                <w:i w:val="0"/>
                <w:sz w:val="18"/>
              </w:rPr>
              <w:t>此项指标未完成，存在偏差，偏差率为15.38%，偏差原因为：项目年初按照100万元商定维保模块，后期因资金原因减到11个模块，所以存在偏差；下一年度改进措施：下一年将按照精准的合同内容填制绩效目标</w:t>
            </w:r>
          </w:p>
        </w:tc>
      </w:tr>
      <w:tr w14:paraId="582308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B58FD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A6991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1B04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8A0D5">
            <w:pPr>
              <w:spacing w:before="0" w:after="0" w:line="240" w:lineRule="auto"/>
              <w:jc w:val="center"/>
            </w:pPr>
            <w:r>
              <w:rPr>
                <w:rFonts w:ascii="宋体" w:hAnsi="宋体" w:eastAsia="宋体" w:cs="宋体"/>
                <w:b w:val="0"/>
                <w:i w:val="0"/>
                <w:sz w:val="18"/>
              </w:rPr>
              <w:t>运维年度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7301A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DCB90">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840D5E">
            <w:pPr>
              <w:spacing w:before="0" w:after="0" w:line="240" w:lineRule="auto"/>
              <w:jc w:val="center"/>
            </w:pPr>
            <w:r>
              <w:rPr>
                <w:rFonts w:ascii="宋体" w:hAnsi="宋体" w:eastAsia="宋体" w:cs="宋体"/>
                <w:b w:val="0"/>
                <w:i w:val="0"/>
                <w:sz w:val="18"/>
              </w:rPr>
              <w:t>=1年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BEC13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FF63A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C2460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709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83B63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FA44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259DBF">
            <w:pPr>
              <w:spacing w:before="0" w:after="0" w:line="240" w:lineRule="auto"/>
              <w:jc w:val="center"/>
            </w:pPr>
          </w:p>
        </w:tc>
      </w:tr>
      <w:tr w14:paraId="6565D0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0BF8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41A14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1C48B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93BA19">
            <w:pPr>
              <w:spacing w:before="0" w:after="0" w:line="240" w:lineRule="auto"/>
              <w:jc w:val="center"/>
            </w:pPr>
            <w:r>
              <w:rPr>
                <w:rFonts w:ascii="宋体" w:hAnsi="宋体" w:eastAsia="宋体" w:cs="宋体"/>
                <w:b w:val="0"/>
                <w:i w:val="0"/>
                <w:sz w:val="18"/>
              </w:rPr>
              <w:t>系统服务验收合格率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0DC16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F6AC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37E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242EE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4EDC4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D00B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6D05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C87AE8">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96C9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5BF903">
            <w:pPr>
              <w:spacing w:before="0" w:after="0" w:line="240" w:lineRule="auto"/>
              <w:jc w:val="center"/>
            </w:pPr>
          </w:p>
        </w:tc>
      </w:tr>
      <w:tr w14:paraId="288FF70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1D21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07132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D9C16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8B4637">
            <w:pPr>
              <w:spacing w:before="0" w:after="0" w:line="240" w:lineRule="auto"/>
              <w:jc w:val="center"/>
            </w:pPr>
            <w:r>
              <w:rPr>
                <w:rFonts w:ascii="宋体" w:hAnsi="宋体" w:eastAsia="宋体" w:cs="宋体"/>
                <w:b w:val="0"/>
                <w:i w:val="0"/>
                <w:sz w:val="18"/>
              </w:rPr>
              <w:t>维保截止时间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3495C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5E6BE1">
            <w:pPr>
              <w:spacing w:before="0" w:after="0" w:line="240" w:lineRule="auto"/>
              <w:jc w:val="center"/>
            </w:pPr>
            <w:r>
              <w:rPr>
                <w:rFonts w:ascii="宋体" w:hAnsi="宋体" w:eastAsia="宋体" w:cs="宋体"/>
                <w:b w:val="0"/>
                <w:i w:val="0"/>
                <w:sz w:val="18"/>
              </w:rPr>
              <w:t>2025年10月31日前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486C62">
            <w:pPr>
              <w:spacing w:before="0" w:after="0" w:line="240" w:lineRule="auto"/>
              <w:jc w:val="center"/>
            </w:pPr>
            <w:r>
              <w:rPr>
                <w:rFonts w:ascii="宋体" w:hAnsi="宋体" w:eastAsia="宋体" w:cs="宋体"/>
                <w:b w:val="0"/>
                <w:i w:val="0"/>
                <w:sz w:val="18"/>
              </w:rPr>
              <w:t>2025年9月30日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4C11D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BB9CD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07C90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9228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88544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7122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C30E05">
            <w:pPr>
              <w:spacing w:before="0" w:after="0" w:line="240" w:lineRule="auto"/>
              <w:jc w:val="center"/>
            </w:pPr>
          </w:p>
        </w:tc>
      </w:tr>
      <w:tr w14:paraId="6A3F71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54D8A0"/>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58314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2933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58AFF0">
            <w:pPr>
              <w:spacing w:before="0" w:after="0" w:line="240" w:lineRule="auto"/>
              <w:jc w:val="center"/>
            </w:pPr>
            <w:r>
              <w:rPr>
                <w:rFonts w:ascii="宋体" w:hAnsi="宋体" w:eastAsia="宋体" w:cs="宋体"/>
                <w:b w:val="0"/>
                <w:i w:val="0"/>
                <w:sz w:val="18"/>
              </w:rPr>
              <w:t>项目首次成本支付</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3FD56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2DCB8">
            <w:pPr>
              <w:spacing w:before="0" w:after="0" w:line="240" w:lineRule="auto"/>
              <w:jc w:val="center"/>
            </w:pPr>
            <w:r>
              <w:rPr>
                <w:rFonts w:ascii="宋体" w:hAnsi="宋体" w:eastAsia="宋体" w:cs="宋体"/>
                <w:b w:val="0"/>
                <w:i w:val="0"/>
                <w:sz w:val="18"/>
              </w:rPr>
              <w:t>&lt;=75万元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1E30B0">
            <w:pPr>
              <w:spacing w:before="0" w:after="0" w:line="240" w:lineRule="auto"/>
              <w:jc w:val="center"/>
            </w:pPr>
            <w:r>
              <w:rPr>
                <w:rFonts w:ascii="宋体" w:hAnsi="宋体" w:eastAsia="宋体" w:cs="宋体"/>
                <w:b w:val="0"/>
                <w:i w:val="0"/>
                <w:sz w:val="18"/>
              </w:rPr>
              <w:t>=75万元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A186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C83BF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3507C9">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63BE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F35BB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AB5C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882666">
            <w:pPr>
              <w:spacing w:before="0" w:after="0" w:line="240" w:lineRule="auto"/>
              <w:jc w:val="center"/>
            </w:pPr>
          </w:p>
        </w:tc>
      </w:tr>
      <w:tr w14:paraId="1AD8FEF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BFBC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0AFB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A6DE9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C208F">
            <w:pPr>
              <w:spacing w:before="0" w:after="0" w:line="240" w:lineRule="auto"/>
              <w:jc w:val="center"/>
            </w:pPr>
            <w:r>
              <w:rPr>
                <w:rFonts w:ascii="宋体" w:hAnsi="宋体" w:eastAsia="宋体" w:cs="宋体"/>
                <w:b w:val="0"/>
                <w:i w:val="0"/>
                <w:sz w:val="18"/>
              </w:rPr>
              <w:t>项目二次付款成本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850FFD">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33BE8F">
            <w:pPr>
              <w:spacing w:before="0" w:after="0" w:line="240" w:lineRule="auto"/>
              <w:jc w:val="center"/>
            </w:pPr>
            <w:r>
              <w:rPr>
                <w:rFonts w:ascii="宋体" w:hAnsi="宋体" w:eastAsia="宋体" w:cs="宋体"/>
                <w:b w:val="0"/>
                <w:i w:val="0"/>
                <w:sz w:val="18"/>
              </w:rPr>
              <w:t>&lt;=19.05万元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BC935">
            <w:pPr>
              <w:spacing w:before="0" w:after="0" w:line="240" w:lineRule="auto"/>
              <w:jc w:val="center"/>
            </w:pPr>
            <w:r>
              <w:rPr>
                <w:rFonts w:ascii="宋体" w:hAnsi="宋体" w:eastAsia="宋体" w:cs="宋体"/>
                <w:b w:val="0"/>
                <w:i w:val="0"/>
                <w:sz w:val="18"/>
              </w:rPr>
              <w:t>=19.05万元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F899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853B3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5DDD3">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22786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5894B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CCE4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922A8">
            <w:pPr>
              <w:spacing w:before="0" w:after="0" w:line="240" w:lineRule="auto"/>
              <w:jc w:val="center"/>
            </w:pPr>
          </w:p>
        </w:tc>
      </w:tr>
      <w:tr w14:paraId="24578A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89372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96F36D">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2B77C6">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A2F433">
            <w:pPr>
              <w:spacing w:before="0" w:after="0" w:line="240" w:lineRule="auto"/>
              <w:jc w:val="center"/>
            </w:pPr>
            <w:r>
              <w:rPr>
                <w:rFonts w:ascii="宋体" w:hAnsi="宋体" w:eastAsia="宋体" w:cs="宋体"/>
                <w:b w:val="0"/>
                <w:i w:val="0"/>
                <w:sz w:val="18"/>
              </w:rPr>
              <w:t>公共文化服务水平明显提升，社会协调治理能力全面提升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D24127">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45019">
            <w:pPr>
              <w:spacing w:before="0" w:after="0" w:line="240" w:lineRule="auto"/>
              <w:jc w:val="center"/>
            </w:pPr>
            <w:r>
              <w:rPr>
                <w:rFonts w:ascii="宋体" w:hAnsi="宋体" w:eastAsia="宋体" w:cs="宋体"/>
                <w:b w:val="0"/>
                <w:i w:val="0"/>
                <w:sz w:val="18"/>
              </w:rPr>
              <w:t>持续提升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2487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46F4A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429319">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E3A94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0DBA2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BEF0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B46C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90E818">
            <w:pPr>
              <w:spacing w:before="0" w:after="0" w:line="240" w:lineRule="auto"/>
              <w:jc w:val="center"/>
            </w:pPr>
          </w:p>
        </w:tc>
      </w:tr>
      <w:tr w14:paraId="3557CC5C">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16B1EE8">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72374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97E4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153E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A8AB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9FF522">
            <w:pPr>
              <w:spacing w:before="0" w:after="0" w:line="240" w:lineRule="auto"/>
              <w:jc w:val="center"/>
            </w:pPr>
            <w:r>
              <w:rPr>
                <w:rFonts w:ascii="宋体" w:hAnsi="宋体" w:eastAsia="宋体" w:cs="宋体"/>
                <w:b w:val="0"/>
                <w:i w:val="0"/>
                <w:sz w:val="18"/>
              </w:rPr>
              <w:t>96.16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82F55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0E5B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D49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BAB0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56DEA6">
            <w:pPr>
              <w:spacing w:before="0" w:after="0" w:line="240" w:lineRule="auto"/>
              <w:jc w:val="center"/>
            </w:pPr>
          </w:p>
        </w:tc>
      </w:tr>
    </w:tbl>
    <w:p w14:paraId="6CE82EB8">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591"/>
        <w:gridCol w:w="593"/>
        <w:gridCol w:w="612"/>
        <w:gridCol w:w="592"/>
        <w:gridCol w:w="593"/>
        <w:gridCol w:w="612"/>
        <w:gridCol w:w="589"/>
        <w:gridCol w:w="589"/>
        <w:gridCol w:w="589"/>
        <w:gridCol w:w="589"/>
        <w:gridCol w:w="593"/>
      </w:tblGrid>
      <w:tr w14:paraId="0835E9D4">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E50C0FA">
            <w:pPr>
              <w:spacing w:before="0" w:after="0" w:line="240" w:lineRule="auto"/>
              <w:jc w:val="center"/>
            </w:pPr>
            <w:r>
              <w:rPr>
                <w:rFonts w:ascii="宋体" w:hAnsi="宋体" w:eastAsia="宋体" w:cs="宋体"/>
                <w:b/>
                <w:i w:val="0"/>
                <w:sz w:val="18"/>
              </w:rPr>
              <w:t>项目支出绩效自评表</w:t>
            </w:r>
          </w:p>
        </w:tc>
      </w:tr>
      <w:tr w14:paraId="006C6B0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70AB904">
            <w:pPr>
              <w:spacing w:before="0" w:after="0" w:line="240" w:lineRule="auto"/>
              <w:jc w:val="center"/>
            </w:pPr>
            <w:r>
              <w:rPr>
                <w:rFonts w:ascii="宋体" w:hAnsi="宋体" w:eastAsia="宋体" w:cs="宋体"/>
                <w:b w:val="0"/>
                <w:i w:val="0"/>
                <w:sz w:val="18"/>
              </w:rPr>
              <w:t>(2025年度)</w:t>
            </w:r>
          </w:p>
        </w:tc>
      </w:tr>
      <w:tr w14:paraId="4E2AE73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59B1A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C68C0FF">
            <w:pPr>
              <w:spacing w:before="0" w:after="0" w:line="240" w:lineRule="auto"/>
              <w:jc w:val="center"/>
            </w:pPr>
            <w:r>
              <w:rPr>
                <w:rFonts w:ascii="宋体" w:hAnsi="宋体" w:eastAsia="宋体" w:cs="宋体"/>
                <w:b w:val="0"/>
                <w:i w:val="0"/>
                <w:sz w:val="18"/>
              </w:rPr>
              <w:t>昌州财办行【2025】8号 新疆人才发展基金2025年度第二轮支持资金-“天山英才”培养计划</w:t>
            </w:r>
          </w:p>
        </w:tc>
      </w:tr>
      <w:tr w14:paraId="55F928A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903A32">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0F1C3AB">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E2ADE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19F5E2B">
            <w:pPr>
              <w:spacing w:before="0" w:after="0" w:line="240" w:lineRule="auto"/>
              <w:jc w:val="center"/>
            </w:pPr>
            <w:r>
              <w:rPr>
                <w:rFonts w:ascii="宋体" w:hAnsi="宋体" w:eastAsia="宋体" w:cs="宋体"/>
                <w:b w:val="0"/>
                <w:i w:val="0"/>
                <w:sz w:val="18"/>
              </w:rPr>
              <w:t>昌吉州融媒体中心</w:t>
            </w:r>
          </w:p>
        </w:tc>
      </w:tr>
      <w:tr w14:paraId="3AD1AE8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00326B">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26DE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A116E8">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1A42B5">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7A53B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946224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3266FB">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66D3C8">
            <w:pPr>
              <w:spacing w:before="0" w:after="0" w:line="240" w:lineRule="auto"/>
              <w:jc w:val="center"/>
            </w:pPr>
            <w:r>
              <w:rPr>
                <w:rFonts w:ascii="宋体" w:hAnsi="宋体" w:eastAsia="宋体" w:cs="宋体"/>
                <w:b/>
                <w:i w:val="0"/>
                <w:sz w:val="18"/>
              </w:rPr>
              <w:t>得分</w:t>
            </w:r>
          </w:p>
        </w:tc>
      </w:tr>
      <w:tr w14:paraId="2934648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1902C1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78172E">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AB44AE">
            <w:pPr>
              <w:spacing w:before="0" w:after="0" w:line="240" w:lineRule="auto"/>
              <w:jc w:val="center"/>
            </w:pPr>
            <w:r>
              <w:rPr>
                <w:rFonts w:ascii="宋体" w:hAnsi="宋体" w:eastAsia="宋体" w:cs="宋体"/>
                <w:b w:val="0"/>
                <w:i w:val="0"/>
                <w:sz w:val="18"/>
              </w:rPr>
              <w:t>14.00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88C4C17">
            <w:pPr>
              <w:spacing w:before="0" w:after="0" w:line="240" w:lineRule="auto"/>
              <w:jc w:val="center"/>
            </w:pPr>
            <w:r>
              <w:rPr>
                <w:rFonts w:ascii="宋体" w:hAnsi="宋体" w:eastAsia="宋体" w:cs="宋体"/>
                <w:b w:val="0"/>
                <w:i w:val="0"/>
                <w:sz w:val="18"/>
              </w:rPr>
              <w:t>14.00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1FD584">
            <w:pPr>
              <w:spacing w:before="0" w:after="0" w:line="240" w:lineRule="auto"/>
              <w:jc w:val="center"/>
            </w:pPr>
            <w:r>
              <w:rPr>
                <w:rFonts w:ascii="宋体" w:hAnsi="宋体" w:eastAsia="宋体" w:cs="宋体"/>
                <w:b w:val="0"/>
                <w:i w:val="0"/>
                <w:sz w:val="18"/>
              </w:rPr>
              <w:t>13.96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838B97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93FF93D">
            <w:pPr>
              <w:spacing w:before="0" w:after="0" w:line="240" w:lineRule="auto"/>
              <w:jc w:val="center"/>
            </w:pPr>
            <w:r>
              <w:rPr>
                <w:rFonts w:ascii="宋体" w:hAnsi="宋体" w:eastAsia="宋体" w:cs="宋体"/>
                <w:b w:val="0"/>
                <w:i w:val="0"/>
                <w:sz w:val="18"/>
              </w:rPr>
              <w:t>99.71%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169FB0">
            <w:pPr>
              <w:spacing w:before="0" w:after="0" w:line="240" w:lineRule="auto"/>
              <w:jc w:val="center"/>
            </w:pPr>
            <w:r>
              <w:rPr>
                <w:rFonts w:ascii="宋体" w:hAnsi="宋体" w:eastAsia="宋体" w:cs="宋体"/>
                <w:b w:val="0"/>
                <w:i w:val="0"/>
                <w:sz w:val="18"/>
              </w:rPr>
              <w:t>10</w:t>
            </w:r>
          </w:p>
        </w:tc>
      </w:tr>
      <w:tr w14:paraId="316EB7D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EDB067"/>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47B447">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170455">
            <w:pPr>
              <w:spacing w:before="0" w:after="0" w:line="240" w:lineRule="auto"/>
              <w:jc w:val="center"/>
            </w:pPr>
            <w:r>
              <w:rPr>
                <w:rFonts w:ascii="宋体" w:hAnsi="宋体" w:eastAsia="宋体" w:cs="宋体"/>
                <w:b w:val="0"/>
                <w:i w:val="0"/>
                <w:sz w:val="18"/>
              </w:rPr>
              <w:t>14.00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B1DB9A">
            <w:pPr>
              <w:spacing w:before="0" w:after="0" w:line="240" w:lineRule="auto"/>
              <w:jc w:val="center"/>
            </w:pPr>
            <w:r>
              <w:rPr>
                <w:rFonts w:ascii="宋体" w:hAnsi="宋体" w:eastAsia="宋体" w:cs="宋体"/>
                <w:b w:val="0"/>
                <w:i w:val="0"/>
                <w:sz w:val="18"/>
              </w:rPr>
              <w:t>14.00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8D51A0">
            <w:pPr>
              <w:spacing w:before="0" w:after="0" w:line="240" w:lineRule="auto"/>
              <w:jc w:val="center"/>
            </w:pPr>
            <w:r>
              <w:rPr>
                <w:rFonts w:ascii="宋体" w:hAnsi="宋体" w:eastAsia="宋体" w:cs="宋体"/>
                <w:b w:val="0"/>
                <w:i w:val="0"/>
                <w:sz w:val="18"/>
              </w:rPr>
              <w:t>13.96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57D719">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26940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608B9F">
            <w:pPr>
              <w:spacing w:before="0" w:after="0" w:line="240" w:lineRule="auto"/>
              <w:jc w:val="center"/>
            </w:pPr>
            <w:r>
              <w:rPr>
                <w:rFonts w:ascii="宋体" w:hAnsi="宋体" w:eastAsia="宋体" w:cs="宋体"/>
                <w:b w:val="0"/>
                <w:i w:val="0"/>
                <w:sz w:val="18"/>
              </w:rPr>
              <w:t>—</w:t>
            </w:r>
          </w:p>
        </w:tc>
      </w:tr>
      <w:tr w14:paraId="24AB47B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A2AE45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8E7FA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DD43F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5A6DDA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7349F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42D9C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7BD9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06859E">
            <w:pPr>
              <w:spacing w:before="0" w:after="0" w:line="240" w:lineRule="auto"/>
              <w:jc w:val="center"/>
            </w:pPr>
            <w:r>
              <w:rPr>
                <w:rFonts w:ascii="宋体" w:hAnsi="宋体" w:eastAsia="宋体" w:cs="宋体"/>
                <w:b w:val="0"/>
                <w:i w:val="0"/>
                <w:sz w:val="18"/>
              </w:rPr>
              <w:t>—</w:t>
            </w:r>
          </w:p>
        </w:tc>
      </w:tr>
      <w:tr w14:paraId="074CD39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FD3F1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B538E1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79CBCF7">
            <w:pPr>
              <w:spacing w:before="0" w:after="0" w:line="240" w:lineRule="auto"/>
              <w:jc w:val="center"/>
            </w:pPr>
            <w:r>
              <w:rPr>
                <w:rFonts w:ascii="宋体" w:hAnsi="宋体" w:eastAsia="宋体" w:cs="宋体"/>
                <w:b/>
                <w:i w:val="0"/>
                <w:sz w:val="18"/>
              </w:rPr>
              <w:t>实际完成情况</w:t>
            </w:r>
          </w:p>
        </w:tc>
      </w:tr>
      <w:tr w14:paraId="64167C6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692902"/>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086AF8D">
            <w:pPr>
              <w:spacing w:before="0" w:after="0" w:line="240" w:lineRule="auto"/>
              <w:jc w:val="center"/>
            </w:pPr>
            <w:r>
              <w:rPr>
                <w:rFonts w:ascii="宋体" w:hAnsi="宋体" w:eastAsia="宋体" w:cs="宋体"/>
                <w:b w:val="0"/>
                <w:i w:val="0"/>
                <w:sz w:val="18"/>
              </w:rPr>
              <w:t>本项目计划支出14万元，2025年12月前完成纪录片《寻路非遗》2集的拍摄，完成《文物里的昌吉》《诗词里的昌吉》短视频12集的拍摄，并顺利在昌吉日报公账号、昌吉日报抖音号、昌吉零距离等平台播发，通过项目的实施及影片的广泛传播，进一步铸牢中华民族共同体意识，推动文化自信在基层落地生根，服务于中华优秀传统文化传承发展的国家战略。</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5348928F">
            <w:pPr>
              <w:spacing w:before="0" w:after="0" w:line="240" w:lineRule="auto"/>
              <w:jc w:val="center"/>
            </w:pPr>
            <w:r>
              <w:rPr>
                <w:rFonts w:ascii="宋体" w:hAnsi="宋体" w:eastAsia="宋体" w:cs="宋体"/>
                <w:b w:val="0"/>
                <w:i w:val="0"/>
                <w:sz w:val="18"/>
              </w:rPr>
              <w:t>截至2025年12月31日，本项目支出资金13.96万元，资金执行率99.71%，本项目实际完成纪录片《寻路非遗》2集的拍摄，完成《文物里的昌吉》《诗词里的昌吉》短视频12集的拍摄；通过本项目的实施，加强昌吉非遗文化、文物资源与诗词文化的挖掘保护，加强本土文化人才队伍建设，加强文化润疆传播阵地打造，筑牢地域文化传承根基；提升文化作品创作质量与专业水准，提升昌吉地域文化的传播力、影响力，提升公共文化服务供给能力，提升群众文化获得感与认同感；促进中华优秀传统文化创造性转化、创新性发展，促进各民族文化交往交流交融，促进文旅深度融合与城市品牌推广，促进文化人才专业能力提升，推动文化传承与人才培育双向赋能，助力文化润疆使命落地见效。</w:t>
            </w:r>
          </w:p>
        </w:tc>
      </w:tr>
      <w:tr w14:paraId="6896934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11400A">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89E02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30915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87B283">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AA40228">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970A8E">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CAE782">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5A49C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A2CE260">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1CA8D3">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A7658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B294D4">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FB638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24FBCF">
            <w:pPr>
              <w:keepNext/>
              <w:spacing w:before="0" w:after="0" w:line="240" w:lineRule="auto"/>
              <w:jc w:val="center"/>
            </w:pPr>
            <w:r>
              <w:rPr>
                <w:rFonts w:ascii="宋体" w:hAnsi="宋体" w:eastAsia="宋体" w:cs="宋体"/>
                <w:b/>
                <w:i w:val="0"/>
                <w:sz w:val="18"/>
              </w:rPr>
              <w:t>偏差原因分析及改进措施</w:t>
            </w:r>
          </w:p>
        </w:tc>
      </w:tr>
      <w:tr w14:paraId="39A1DF72">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F372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3B044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4DD8AF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25E5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7C54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A9F0C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AD418B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131B9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DB26F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E603B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5EE8B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E893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386B2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61F338"/>
        </w:tc>
      </w:tr>
      <w:tr w14:paraId="58292CB4">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387D6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BEB7C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D49526">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B989A">
            <w:pPr>
              <w:spacing w:before="0" w:after="0" w:line="240" w:lineRule="auto"/>
              <w:jc w:val="center"/>
            </w:pPr>
            <w:r>
              <w:rPr>
                <w:rFonts w:ascii="宋体" w:hAnsi="宋体" w:eastAsia="宋体" w:cs="宋体"/>
                <w:b w:val="0"/>
                <w:i w:val="0"/>
                <w:sz w:val="18"/>
              </w:rPr>
              <w:t>《文物里的昌吉》《诗词里的昌吉》拍摄集数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0AB1D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B11CF">
            <w:pPr>
              <w:spacing w:before="0" w:after="0" w:line="240" w:lineRule="auto"/>
              <w:jc w:val="center"/>
            </w:pPr>
            <w:r>
              <w:rPr>
                <w:rFonts w:ascii="宋体" w:hAnsi="宋体" w:eastAsia="宋体" w:cs="宋体"/>
                <w:b w:val="0"/>
                <w:i w:val="0"/>
                <w:sz w:val="18"/>
              </w:rPr>
              <w:t>=12集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58FDD">
            <w:pPr>
              <w:spacing w:before="0" w:after="0" w:line="240" w:lineRule="auto"/>
              <w:jc w:val="center"/>
            </w:pPr>
            <w:r>
              <w:rPr>
                <w:rFonts w:ascii="宋体" w:hAnsi="宋体" w:eastAsia="宋体" w:cs="宋体"/>
                <w:b w:val="0"/>
                <w:i w:val="0"/>
                <w:sz w:val="18"/>
              </w:rPr>
              <w:t>=12集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AC9C0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BF86E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F33DF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EE43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0A2C0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9A64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BE0A7">
            <w:pPr>
              <w:spacing w:before="0" w:after="0" w:line="240" w:lineRule="auto"/>
              <w:jc w:val="center"/>
            </w:pPr>
          </w:p>
        </w:tc>
      </w:tr>
      <w:tr w14:paraId="4869974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8E532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ADEA1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336C8">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13F6E0">
            <w:pPr>
              <w:spacing w:before="0" w:after="0" w:line="240" w:lineRule="auto"/>
              <w:jc w:val="center"/>
            </w:pPr>
            <w:r>
              <w:rPr>
                <w:rFonts w:ascii="宋体" w:hAnsi="宋体" w:eastAsia="宋体" w:cs="宋体"/>
                <w:b w:val="0"/>
                <w:i w:val="0"/>
                <w:sz w:val="18"/>
              </w:rPr>
              <w:t>《寻路非遗》拍摄集数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22367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953C60">
            <w:pPr>
              <w:spacing w:before="0" w:after="0" w:line="240" w:lineRule="auto"/>
              <w:jc w:val="center"/>
            </w:pPr>
            <w:r>
              <w:rPr>
                <w:rFonts w:ascii="宋体" w:hAnsi="宋体" w:eastAsia="宋体" w:cs="宋体"/>
                <w:b w:val="0"/>
                <w:i w:val="0"/>
                <w:sz w:val="18"/>
              </w:rPr>
              <w:t>=2集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0700FD">
            <w:pPr>
              <w:spacing w:before="0" w:after="0" w:line="240" w:lineRule="auto"/>
              <w:jc w:val="center"/>
            </w:pPr>
            <w:r>
              <w:rPr>
                <w:rFonts w:ascii="宋体" w:hAnsi="宋体" w:eastAsia="宋体" w:cs="宋体"/>
                <w:b w:val="0"/>
                <w:i w:val="0"/>
                <w:sz w:val="18"/>
              </w:rPr>
              <w:t>=2集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F81F3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11E18E">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E44D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4AC1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2535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1097F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64225">
            <w:pPr>
              <w:spacing w:before="0" w:after="0" w:line="240" w:lineRule="auto"/>
              <w:jc w:val="center"/>
            </w:pPr>
          </w:p>
        </w:tc>
      </w:tr>
      <w:tr w14:paraId="0142271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D8E56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72DE6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D589C5">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F4FF4">
            <w:pPr>
              <w:spacing w:before="0" w:after="0" w:line="240" w:lineRule="auto"/>
              <w:jc w:val="center"/>
            </w:pPr>
            <w:r>
              <w:rPr>
                <w:rFonts w:ascii="宋体" w:hAnsi="宋体" w:eastAsia="宋体" w:cs="宋体"/>
                <w:b w:val="0"/>
                <w:i w:val="0"/>
                <w:sz w:val="18"/>
              </w:rPr>
              <w:t>作品上线播放率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4FBFE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1A2F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BE527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1CFB0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EC481A">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A1779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78B6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3CCF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C0B1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4899EE">
            <w:pPr>
              <w:spacing w:before="0" w:after="0" w:line="240" w:lineRule="auto"/>
              <w:jc w:val="center"/>
            </w:pPr>
          </w:p>
        </w:tc>
      </w:tr>
      <w:tr w14:paraId="0FB978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B9420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9B302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4E6692">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EB91FA">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851BD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836A3A">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CDFE5">
            <w:pPr>
              <w:spacing w:before="0" w:after="0" w:line="240" w:lineRule="auto"/>
              <w:jc w:val="center"/>
            </w:pPr>
            <w:r>
              <w:rPr>
                <w:rFonts w:ascii="宋体" w:hAnsi="宋体" w:eastAsia="宋体" w:cs="宋体"/>
                <w:b w:val="0"/>
                <w:i w:val="0"/>
                <w:sz w:val="18"/>
              </w:rPr>
              <w:t>2025年12月9日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5932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B1D7F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A366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A9FE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318B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676E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E540E0">
            <w:pPr>
              <w:spacing w:before="0" w:after="0" w:line="240" w:lineRule="auto"/>
              <w:jc w:val="center"/>
            </w:pPr>
          </w:p>
        </w:tc>
      </w:tr>
      <w:tr w14:paraId="37507D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F0C2A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2C4ABD">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6471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45055">
            <w:pPr>
              <w:spacing w:before="0" w:after="0" w:line="240" w:lineRule="auto"/>
              <w:jc w:val="center"/>
            </w:pPr>
            <w:r>
              <w:rPr>
                <w:rFonts w:ascii="宋体" w:hAnsi="宋体" w:eastAsia="宋体" w:cs="宋体"/>
                <w:b w:val="0"/>
                <w:i w:val="0"/>
                <w:sz w:val="18"/>
              </w:rPr>
              <w:t>项目个人补助成本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FFD87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C792E">
            <w:pPr>
              <w:spacing w:before="0" w:after="0" w:line="240" w:lineRule="auto"/>
              <w:jc w:val="center"/>
            </w:pPr>
            <w:r>
              <w:rPr>
                <w:rFonts w:ascii="宋体" w:hAnsi="宋体" w:eastAsia="宋体" w:cs="宋体"/>
                <w:b w:val="0"/>
                <w:i w:val="0"/>
                <w:sz w:val="18"/>
              </w:rPr>
              <w:t>&lt;=4.2万元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3C3DEC">
            <w:pPr>
              <w:spacing w:before="0" w:after="0" w:line="240" w:lineRule="auto"/>
              <w:jc w:val="center"/>
            </w:pPr>
            <w:r>
              <w:rPr>
                <w:rFonts w:ascii="宋体" w:hAnsi="宋体" w:eastAsia="宋体" w:cs="宋体"/>
                <w:b w:val="0"/>
                <w:i w:val="0"/>
                <w:sz w:val="18"/>
              </w:rPr>
              <w:t>=4.2万元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15914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C29CF3">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E549F">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03AFF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2F4D8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4FCAD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36BFA3">
            <w:pPr>
              <w:spacing w:before="0" w:after="0" w:line="240" w:lineRule="auto"/>
              <w:jc w:val="center"/>
            </w:pPr>
          </w:p>
        </w:tc>
      </w:tr>
      <w:tr w14:paraId="62C0712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F793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BBA8C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A2E0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CE023">
            <w:pPr>
              <w:spacing w:before="0" w:after="0" w:line="240" w:lineRule="auto"/>
              <w:jc w:val="center"/>
            </w:pPr>
            <w:r>
              <w:rPr>
                <w:rFonts w:ascii="宋体" w:hAnsi="宋体" w:eastAsia="宋体" w:cs="宋体"/>
                <w:b w:val="0"/>
                <w:i w:val="0"/>
                <w:sz w:val="18"/>
              </w:rPr>
              <w:t>设备采购、专家咨询、场地服化等成本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D64421">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ECECE2">
            <w:pPr>
              <w:spacing w:before="0" w:after="0" w:line="240" w:lineRule="auto"/>
              <w:jc w:val="center"/>
            </w:pPr>
            <w:r>
              <w:rPr>
                <w:rFonts w:ascii="宋体" w:hAnsi="宋体" w:eastAsia="宋体" w:cs="宋体"/>
                <w:b w:val="0"/>
                <w:i w:val="0"/>
                <w:sz w:val="18"/>
              </w:rPr>
              <w:t>&lt;=9.80万元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CFB599">
            <w:pPr>
              <w:spacing w:before="0" w:after="0" w:line="240" w:lineRule="auto"/>
              <w:jc w:val="center"/>
            </w:pPr>
            <w:r>
              <w:rPr>
                <w:rFonts w:ascii="宋体" w:hAnsi="宋体" w:eastAsia="宋体" w:cs="宋体"/>
                <w:b w:val="0"/>
                <w:i w:val="0"/>
                <w:sz w:val="18"/>
              </w:rPr>
              <w:t>=9.76万元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BA4C3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3FB76F">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A732A8">
            <w:pPr>
              <w:spacing w:before="0" w:after="0" w:line="240" w:lineRule="auto"/>
              <w:jc w:val="center"/>
            </w:pPr>
            <w:r>
              <w:rPr>
                <w:rFonts w:ascii="宋体" w:hAnsi="宋体" w:eastAsia="宋体" w:cs="宋体"/>
                <w:b w:val="0"/>
                <w:i w:val="0"/>
                <w:sz w:val="18"/>
              </w:rPr>
              <w:t>预算支出标准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6BFF7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8B488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E0D5B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683F9">
            <w:pPr>
              <w:spacing w:before="0" w:after="0" w:line="240" w:lineRule="auto"/>
              <w:jc w:val="center"/>
            </w:pPr>
          </w:p>
        </w:tc>
      </w:tr>
      <w:tr w14:paraId="0177CC0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A5021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757CAF">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E3CC6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2DDDD9">
            <w:pPr>
              <w:spacing w:before="0" w:after="0" w:line="240" w:lineRule="auto"/>
              <w:jc w:val="center"/>
            </w:pPr>
            <w:r>
              <w:rPr>
                <w:rFonts w:ascii="宋体" w:hAnsi="宋体" w:eastAsia="宋体" w:cs="宋体"/>
                <w:b w:val="0"/>
                <w:i w:val="0"/>
                <w:sz w:val="18"/>
              </w:rPr>
              <w:t>弘扬中华优秀传统文化，通过优质短视频讲文物、讲历史、讲诗词，进一步铸牢中华民族共同体意识，唱响主旋律，传播正能量。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E2913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F2832D">
            <w:pPr>
              <w:spacing w:before="0" w:after="0" w:line="240" w:lineRule="auto"/>
              <w:jc w:val="center"/>
            </w:pPr>
            <w:r>
              <w:rPr>
                <w:rFonts w:ascii="宋体" w:hAnsi="宋体" w:eastAsia="宋体" w:cs="宋体"/>
                <w:b w:val="0"/>
                <w:i w:val="0"/>
                <w:sz w:val="18"/>
              </w:rPr>
              <w:t>长期坚持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1F177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B3626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63EBE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9FBDE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69D7A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882F5F">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2DCB1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B3E24D">
            <w:pPr>
              <w:spacing w:before="0" w:after="0" w:line="240" w:lineRule="auto"/>
              <w:jc w:val="center"/>
            </w:pPr>
          </w:p>
        </w:tc>
      </w:tr>
      <w:tr w14:paraId="696A6A2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2C6BC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83DB8">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4DCEA">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BBD7B">
            <w:pPr>
              <w:spacing w:before="0" w:after="0" w:line="240" w:lineRule="auto"/>
              <w:jc w:val="center"/>
            </w:pPr>
            <w:r>
              <w:rPr>
                <w:rFonts w:ascii="宋体" w:hAnsi="宋体" w:eastAsia="宋体" w:cs="宋体"/>
                <w:b w:val="0"/>
                <w:i w:val="0"/>
                <w:sz w:val="18"/>
              </w:rPr>
              <w:t>观众\网友满意度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18EC2B">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66FB45">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9460E4">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0135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88663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CCE1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D1B98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B6C090">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E5F0E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8FA450">
            <w:pPr>
              <w:spacing w:before="0" w:after="0" w:line="240" w:lineRule="auto"/>
              <w:jc w:val="center"/>
            </w:pPr>
          </w:p>
        </w:tc>
      </w:tr>
      <w:tr w14:paraId="7D45B014">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B53E39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DF4A0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9F0D7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A08B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5ADF3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840D2F">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83C5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35B90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14C4A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7D2A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CB5A34">
            <w:pPr>
              <w:spacing w:before="0" w:after="0" w:line="240" w:lineRule="auto"/>
              <w:jc w:val="center"/>
            </w:pPr>
          </w:p>
        </w:tc>
      </w:tr>
    </w:tbl>
    <w:p w14:paraId="1329CFB8">
      <w:r>
        <w:br w:type="page"/>
      </w:r>
    </w:p>
    <w:tbl>
      <w:tblPr>
        <w:tblStyle w:val="8"/>
        <w:tblW w:w="5000" w:type="pct"/>
        <w:tblInd w:w="0" w:type="dxa"/>
        <w:tblLayout w:type="autofit"/>
        <w:tblCellMar>
          <w:top w:w="36" w:type="dxa"/>
          <w:left w:w="36" w:type="dxa"/>
          <w:bottom w:w="36" w:type="dxa"/>
          <w:right w:w="36" w:type="dxa"/>
        </w:tblCellMar>
      </w:tblPr>
      <w:tblGrid>
        <w:gridCol w:w="590"/>
        <w:gridCol w:w="591"/>
        <w:gridCol w:w="591"/>
        <w:gridCol w:w="592"/>
        <w:gridCol w:w="593"/>
        <w:gridCol w:w="593"/>
        <w:gridCol w:w="593"/>
        <w:gridCol w:w="593"/>
        <w:gridCol w:w="612"/>
        <w:gridCol w:w="591"/>
        <w:gridCol w:w="591"/>
        <w:gridCol w:w="592"/>
        <w:gridCol w:w="591"/>
        <w:gridCol w:w="593"/>
      </w:tblGrid>
      <w:tr w14:paraId="6A420F08">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3FBB337">
            <w:pPr>
              <w:spacing w:before="0" w:after="0" w:line="240" w:lineRule="auto"/>
              <w:jc w:val="center"/>
            </w:pPr>
            <w:r>
              <w:rPr>
                <w:rFonts w:ascii="宋体" w:hAnsi="宋体" w:eastAsia="宋体" w:cs="宋体"/>
                <w:b/>
                <w:i w:val="0"/>
                <w:sz w:val="18"/>
              </w:rPr>
              <w:t>项目支出绩效自评表</w:t>
            </w:r>
          </w:p>
        </w:tc>
      </w:tr>
      <w:tr w14:paraId="0DA29CA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3767707">
            <w:pPr>
              <w:spacing w:before="0" w:after="0" w:line="240" w:lineRule="auto"/>
              <w:jc w:val="center"/>
            </w:pPr>
            <w:r>
              <w:rPr>
                <w:rFonts w:ascii="宋体" w:hAnsi="宋体" w:eastAsia="宋体" w:cs="宋体"/>
                <w:b w:val="0"/>
                <w:i w:val="0"/>
                <w:sz w:val="18"/>
              </w:rPr>
              <w:t>(2025年度)</w:t>
            </w:r>
          </w:p>
        </w:tc>
      </w:tr>
      <w:tr w14:paraId="633CBAD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45923D">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12DF137">
            <w:pPr>
              <w:spacing w:before="0" w:after="0" w:line="240" w:lineRule="auto"/>
              <w:jc w:val="center"/>
            </w:pPr>
            <w:r>
              <w:rPr>
                <w:rFonts w:ascii="宋体" w:hAnsi="宋体" w:eastAsia="宋体" w:cs="宋体"/>
                <w:b w:val="0"/>
                <w:i w:val="0"/>
                <w:sz w:val="18"/>
              </w:rPr>
              <w:t>昌州财行【2025】30号-2025年“庭州英才”人才工作经费-美娜说历史</w:t>
            </w:r>
          </w:p>
        </w:tc>
      </w:tr>
      <w:tr w14:paraId="229F0CC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6D89FD">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B6D6A8B">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5F237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7EF66B5">
            <w:pPr>
              <w:spacing w:before="0" w:after="0" w:line="240" w:lineRule="auto"/>
              <w:jc w:val="center"/>
            </w:pPr>
            <w:r>
              <w:rPr>
                <w:rFonts w:ascii="宋体" w:hAnsi="宋体" w:eastAsia="宋体" w:cs="宋体"/>
                <w:b w:val="0"/>
                <w:i w:val="0"/>
                <w:sz w:val="18"/>
              </w:rPr>
              <w:t>昌吉州融媒体中心</w:t>
            </w:r>
          </w:p>
        </w:tc>
      </w:tr>
      <w:tr w14:paraId="64E9DB79">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5247DC">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180E9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EE04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5D8E1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8D220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D0479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F3BC1F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3EE935">
            <w:pPr>
              <w:spacing w:before="0" w:after="0" w:line="240" w:lineRule="auto"/>
              <w:jc w:val="center"/>
            </w:pPr>
            <w:r>
              <w:rPr>
                <w:rFonts w:ascii="宋体" w:hAnsi="宋体" w:eastAsia="宋体" w:cs="宋体"/>
                <w:b/>
                <w:i w:val="0"/>
                <w:sz w:val="18"/>
              </w:rPr>
              <w:t>得分</w:t>
            </w:r>
          </w:p>
        </w:tc>
      </w:tr>
      <w:tr w14:paraId="6F4F029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E2613A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C3F95F6">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95A472">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5D6BAC">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570CA1E">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DDEB1A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11139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C9F811">
            <w:pPr>
              <w:spacing w:before="0" w:after="0" w:line="240" w:lineRule="auto"/>
              <w:jc w:val="center"/>
            </w:pPr>
            <w:r>
              <w:rPr>
                <w:rFonts w:ascii="宋体" w:hAnsi="宋体" w:eastAsia="宋体" w:cs="宋体"/>
                <w:b w:val="0"/>
                <w:i w:val="0"/>
                <w:sz w:val="18"/>
              </w:rPr>
              <w:t>10</w:t>
            </w:r>
          </w:p>
        </w:tc>
      </w:tr>
      <w:tr w14:paraId="660473E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7270D5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900C36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34009">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A1028A8">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77CB2B">
            <w:pPr>
              <w:spacing w:before="0" w:after="0" w:line="240" w:lineRule="auto"/>
              <w:jc w:val="center"/>
            </w:pPr>
            <w:r>
              <w:rPr>
                <w:rFonts w:ascii="宋体" w:hAnsi="宋体" w:eastAsia="宋体" w:cs="宋体"/>
                <w:b w:val="0"/>
                <w:i w:val="0"/>
                <w:sz w:val="18"/>
              </w:rPr>
              <w:t>3.00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F57E6DD">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3F012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78C7CF">
            <w:pPr>
              <w:spacing w:before="0" w:after="0" w:line="240" w:lineRule="auto"/>
              <w:jc w:val="center"/>
            </w:pPr>
            <w:r>
              <w:rPr>
                <w:rFonts w:ascii="宋体" w:hAnsi="宋体" w:eastAsia="宋体" w:cs="宋体"/>
                <w:b w:val="0"/>
                <w:i w:val="0"/>
                <w:sz w:val="18"/>
              </w:rPr>
              <w:t>—</w:t>
            </w:r>
          </w:p>
        </w:tc>
      </w:tr>
      <w:tr w14:paraId="6CC1810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E1F854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75D7A1">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EFBA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BC10A2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23659E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7D2418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BA534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2820EC">
            <w:pPr>
              <w:spacing w:before="0" w:after="0" w:line="240" w:lineRule="auto"/>
              <w:jc w:val="center"/>
            </w:pPr>
            <w:r>
              <w:rPr>
                <w:rFonts w:ascii="宋体" w:hAnsi="宋体" w:eastAsia="宋体" w:cs="宋体"/>
                <w:b w:val="0"/>
                <w:i w:val="0"/>
                <w:sz w:val="18"/>
              </w:rPr>
              <w:t>—</w:t>
            </w:r>
          </w:p>
        </w:tc>
      </w:tr>
      <w:tr w14:paraId="65926D2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102C90">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08AFE9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7B05C462">
            <w:pPr>
              <w:spacing w:before="0" w:after="0" w:line="240" w:lineRule="auto"/>
              <w:jc w:val="center"/>
            </w:pPr>
            <w:r>
              <w:rPr>
                <w:rFonts w:ascii="宋体" w:hAnsi="宋体" w:eastAsia="宋体" w:cs="宋体"/>
                <w:b/>
                <w:i w:val="0"/>
                <w:sz w:val="18"/>
              </w:rPr>
              <w:t>实际完成情况</w:t>
            </w:r>
          </w:p>
        </w:tc>
      </w:tr>
      <w:tr w14:paraId="23AFB8DC">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DA120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C41A51F">
            <w:pPr>
              <w:spacing w:before="0" w:after="0" w:line="240" w:lineRule="auto"/>
              <w:jc w:val="center"/>
            </w:pPr>
            <w:r>
              <w:rPr>
                <w:rFonts w:ascii="宋体" w:hAnsi="宋体" w:eastAsia="宋体" w:cs="宋体"/>
                <w:b w:val="0"/>
                <w:i w:val="0"/>
                <w:sz w:val="18"/>
              </w:rPr>
              <w:t>项目计划支出3万元，出品6期精品说历史的视频，购置一批主播出镜民族服装，通过视听语言活化历史知识，旨在解决传统历史传播形式单一、受众年轻化不足的问题。通过项目的实施，让广大观众过对庭州及新疆丝绸之路文化由更深刻的理解，让收藏在博物馆里的文物、陈列在广阔大地上的遗产、书写在古籍里的文字都“活起来”，为增强文化自信、促进民族团结、推动文化交流做出积极贡献。</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7E19FE69">
            <w:pPr>
              <w:spacing w:before="0" w:after="0" w:line="240" w:lineRule="auto"/>
              <w:jc w:val="center"/>
            </w:pPr>
            <w:r>
              <w:rPr>
                <w:rFonts w:ascii="宋体" w:hAnsi="宋体" w:eastAsia="宋体" w:cs="宋体"/>
                <w:b w:val="0"/>
                <w:i w:val="0"/>
                <w:sz w:val="18"/>
              </w:rPr>
              <w:t>截至2025年12月31日，本项目支出资金3万元，资金执行率100%，本项目实际完成6期说历史的视频的拍摄制作和播发；通过本项目的实施，增强了群众对中华优秀传统文化、边疆历史、丝绸之路文明的认同感和自豪感，增强了地域历史的保护传承力度，提升了庭州历史文化和新疆丝绸之路文化的传播力和影响力，提升了历史文化传播的年轻化和可视化，用精品视频的形式增强文化内容的吸引力和感染力，促进了历史文化与新媒体传播深度融合，推动传统文化活起来火起来，促进了本地文化氛围营造和文旅融合发展，为文化传播品牌打造，文旅宣传提供有力支撑。</w:t>
            </w:r>
          </w:p>
        </w:tc>
      </w:tr>
      <w:tr w14:paraId="5A628CE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C41D4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696792">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560CD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B4D3AC">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950925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71699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62CFB9">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CCA159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67445C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BF080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0B4EF1">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DBF22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816808">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D37306">
            <w:pPr>
              <w:keepNext/>
              <w:spacing w:before="0" w:after="0" w:line="240" w:lineRule="auto"/>
              <w:jc w:val="center"/>
            </w:pPr>
            <w:r>
              <w:rPr>
                <w:rFonts w:ascii="宋体" w:hAnsi="宋体" w:eastAsia="宋体" w:cs="宋体"/>
                <w:b/>
                <w:i w:val="0"/>
                <w:sz w:val="18"/>
              </w:rPr>
              <w:t>偏差原因分析及改进措施</w:t>
            </w:r>
          </w:p>
        </w:tc>
      </w:tr>
      <w:tr w14:paraId="2A43B9F9">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BF07E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4354F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199D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33A08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B44DE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91CDF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E3D2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380CA5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6C25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ACC8C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8C19D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9AEDB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308F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FCEBDF"/>
        </w:tc>
      </w:tr>
      <w:tr w14:paraId="56C9D18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FFED3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1131C3">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C7FF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53C94">
            <w:pPr>
              <w:spacing w:before="0" w:after="0" w:line="240" w:lineRule="auto"/>
              <w:jc w:val="center"/>
            </w:pPr>
            <w:r>
              <w:rPr>
                <w:rFonts w:ascii="宋体" w:hAnsi="宋体" w:eastAsia="宋体" w:cs="宋体"/>
                <w:b w:val="0"/>
                <w:i w:val="0"/>
                <w:sz w:val="18"/>
              </w:rPr>
              <w:t>出品精品短视频期数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952FF1">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EEC59">
            <w:pPr>
              <w:spacing w:before="0" w:after="0" w:line="240" w:lineRule="auto"/>
              <w:jc w:val="center"/>
            </w:pPr>
            <w:r>
              <w:rPr>
                <w:rFonts w:ascii="宋体" w:hAnsi="宋体" w:eastAsia="宋体" w:cs="宋体"/>
                <w:b w:val="0"/>
                <w:i w:val="0"/>
                <w:sz w:val="18"/>
              </w:rPr>
              <w:t>&gt;=6期</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7FD005">
            <w:pPr>
              <w:spacing w:before="0" w:after="0" w:line="240" w:lineRule="auto"/>
              <w:jc w:val="center"/>
            </w:pPr>
            <w:r>
              <w:rPr>
                <w:rFonts w:ascii="宋体" w:hAnsi="宋体" w:eastAsia="宋体" w:cs="宋体"/>
                <w:b w:val="0"/>
                <w:i w:val="0"/>
                <w:sz w:val="18"/>
              </w:rPr>
              <w:t>=6期</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21C7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0FEDA">
            <w:pPr>
              <w:spacing w:before="0" w:after="0" w:line="240" w:lineRule="auto"/>
              <w:jc w:val="center"/>
            </w:pPr>
            <w:r>
              <w:rPr>
                <w:rFonts w:ascii="宋体" w:hAnsi="宋体" w:eastAsia="宋体" w:cs="宋体"/>
                <w:b w:val="0"/>
                <w:i w:val="0"/>
                <w:sz w:val="18"/>
              </w:rPr>
              <w:t>18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3D30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C40A5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2CCA6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CA8D0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B58D74">
            <w:pPr>
              <w:spacing w:before="0" w:after="0" w:line="240" w:lineRule="auto"/>
              <w:jc w:val="center"/>
            </w:pPr>
          </w:p>
        </w:tc>
      </w:tr>
      <w:tr w14:paraId="54B4293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78B17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3B079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B62A5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D91962">
            <w:pPr>
              <w:spacing w:before="0" w:after="0" w:line="240" w:lineRule="auto"/>
              <w:jc w:val="center"/>
            </w:pPr>
            <w:r>
              <w:rPr>
                <w:rFonts w:ascii="宋体" w:hAnsi="宋体" w:eastAsia="宋体" w:cs="宋体"/>
                <w:b w:val="0"/>
                <w:i w:val="0"/>
                <w:sz w:val="18"/>
              </w:rPr>
              <w:t>英才项目支持人数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9790B9">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B68FB7">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1C54A6">
            <w:pPr>
              <w:spacing w:before="0" w:after="0" w:line="240" w:lineRule="auto"/>
              <w:jc w:val="center"/>
            </w:pPr>
            <w:r>
              <w:rPr>
                <w:rFonts w:ascii="宋体" w:hAnsi="宋体" w:eastAsia="宋体" w:cs="宋体"/>
                <w:b w:val="0"/>
                <w:i w:val="0"/>
                <w:sz w:val="18"/>
              </w:rPr>
              <w:t>=1人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03947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883D9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FF63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6EAF2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8124B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886F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3397B6">
            <w:pPr>
              <w:spacing w:before="0" w:after="0" w:line="240" w:lineRule="auto"/>
              <w:jc w:val="center"/>
            </w:pPr>
          </w:p>
        </w:tc>
      </w:tr>
      <w:tr w14:paraId="00494C7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EC49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EC594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E50CDB">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3B7F8D">
            <w:pPr>
              <w:spacing w:before="0" w:after="0" w:line="240" w:lineRule="auto"/>
              <w:jc w:val="center"/>
            </w:pPr>
            <w:r>
              <w:rPr>
                <w:rFonts w:ascii="宋体" w:hAnsi="宋体" w:eastAsia="宋体" w:cs="宋体"/>
                <w:b w:val="0"/>
                <w:i w:val="0"/>
                <w:sz w:val="18"/>
              </w:rPr>
              <w:t>补助发放准确率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DB16A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65CE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59A4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2A9C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2B171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D75FF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E2992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850E6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B1F36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86D7AA">
            <w:pPr>
              <w:spacing w:before="0" w:after="0" w:line="240" w:lineRule="auto"/>
              <w:jc w:val="center"/>
            </w:pPr>
          </w:p>
        </w:tc>
      </w:tr>
      <w:tr w14:paraId="23B42EA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2BC4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322C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D8904E">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0B07B1">
            <w:pPr>
              <w:spacing w:before="0" w:after="0" w:line="240" w:lineRule="auto"/>
              <w:jc w:val="center"/>
            </w:pPr>
            <w:r>
              <w:rPr>
                <w:rFonts w:ascii="宋体" w:hAnsi="宋体" w:eastAsia="宋体" w:cs="宋体"/>
                <w:b w:val="0"/>
                <w:i w:val="0"/>
                <w:sz w:val="18"/>
              </w:rPr>
              <w:t>补助发放完成时间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91E462">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5B33C">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47D6F">
            <w:pPr>
              <w:spacing w:before="0" w:after="0" w:line="240" w:lineRule="auto"/>
              <w:jc w:val="center"/>
            </w:pPr>
            <w:r>
              <w:rPr>
                <w:rFonts w:ascii="宋体" w:hAnsi="宋体" w:eastAsia="宋体" w:cs="宋体"/>
                <w:b w:val="0"/>
                <w:i w:val="0"/>
                <w:sz w:val="18"/>
              </w:rPr>
              <w:t>2025年11月21日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0788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A6F2DB">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07E5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A5A9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BC1277">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DD3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4C6C49">
            <w:pPr>
              <w:spacing w:before="0" w:after="0" w:line="240" w:lineRule="auto"/>
              <w:jc w:val="center"/>
            </w:pPr>
          </w:p>
        </w:tc>
      </w:tr>
      <w:tr w14:paraId="4F2CE8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C8FEFB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675D5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EA66C9">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DB78B">
            <w:pPr>
              <w:spacing w:before="0" w:after="0" w:line="240" w:lineRule="auto"/>
              <w:jc w:val="center"/>
            </w:pPr>
            <w:r>
              <w:rPr>
                <w:rFonts w:ascii="宋体" w:hAnsi="宋体" w:eastAsia="宋体" w:cs="宋体"/>
                <w:b w:val="0"/>
                <w:i w:val="0"/>
                <w:sz w:val="18"/>
              </w:rPr>
              <w:t>个人补助成本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C61AC9">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8F1BD4">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AD045C">
            <w:pPr>
              <w:spacing w:before="0" w:after="0" w:line="240" w:lineRule="auto"/>
              <w:jc w:val="center"/>
            </w:pPr>
            <w:r>
              <w:rPr>
                <w:rFonts w:ascii="宋体" w:hAnsi="宋体" w:eastAsia="宋体" w:cs="宋体"/>
                <w:b w:val="0"/>
                <w:i w:val="0"/>
                <w:sz w:val="18"/>
              </w:rPr>
              <w:t>=2万元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E7CC8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7B2050">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30E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4481E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E324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8866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F7CBE">
            <w:pPr>
              <w:spacing w:before="0" w:after="0" w:line="240" w:lineRule="auto"/>
              <w:jc w:val="center"/>
            </w:pPr>
          </w:p>
        </w:tc>
      </w:tr>
      <w:tr w14:paraId="65AB02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C1174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C712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13B29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75432E">
            <w:pPr>
              <w:spacing w:before="0" w:after="0" w:line="240" w:lineRule="auto"/>
              <w:jc w:val="center"/>
            </w:pPr>
            <w:r>
              <w:rPr>
                <w:rFonts w:ascii="宋体" w:hAnsi="宋体" w:eastAsia="宋体" w:cs="宋体"/>
                <w:b w:val="0"/>
                <w:i w:val="0"/>
                <w:sz w:val="18"/>
              </w:rPr>
              <w:t>服装、账号运营成本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25B2D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40163">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E1443">
            <w:pPr>
              <w:spacing w:before="0" w:after="0" w:line="240" w:lineRule="auto"/>
              <w:jc w:val="center"/>
            </w:pPr>
            <w:r>
              <w:rPr>
                <w:rFonts w:ascii="宋体" w:hAnsi="宋体" w:eastAsia="宋体" w:cs="宋体"/>
                <w:b w:val="0"/>
                <w:i w:val="0"/>
                <w:sz w:val="18"/>
              </w:rPr>
              <w:t>=1万元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3A9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2D904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4E11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18A0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3042A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108FD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07122">
            <w:pPr>
              <w:spacing w:before="0" w:after="0" w:line="240" w:lineRule="auto"/>
              <w:jc w:val="center"/>
            </w:pPr>
          </w:p>
        </w:tc>
      </w:tr>
      <w:tr w14:paraId="6EC81C8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D141D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3CF832">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CF39D2">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44D9C7">
            <w:pPr>
              <w:spacing w:before="0" w:after="0" w:line="240" w:lineRule="auto"/>
              <w:jc w:val="center"/>
            </w:pPr>
            <w:r>
              <w:rPr>
                <w:rFonts w:ascii="宋体" w:hAnsi="宋体" w:eastAsia="宋体" w:cs="宋体"/>
                <w:b w:val="0"/>
                <w:i w:val="0"/>
                <w:sz w:val="18"/>
              </w:rPr>
              <w:t>通过历史视频的传播，为增强文化自信、促进民族团结、推动文化交流做出积极贡献</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55F622">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85415">
            <w:pPr>
              <w:spacing w:before="0" w:after="0" w:line="240" w:lineRule="auto"/>
              <w:jc w:val="center"/>
            </w:pPr>
            <w:r>
              <w:rPr>
                <w:rFonts w:ascii="宋体" w:hAnsi="宋体" w:eastAsia="宋体" w:cs="宋体"/>
                <w:b w:val="0"/>
                <w:i w:val="0"/>
                <w:sz w:val="18"/>
              </w:rPr>
              <w:t>长期增强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95C0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8E26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802591">
            <w:pPr>
              <w:spacing w:before="0" w:after="0" w:line="240" w:lineRule="auto"/>
              <w:jc w:val="center"/>
            </w:pPr>
            <w:r>
              <w:rPr>
                <w:rFonts w:ascii="宋体" w:hAnsi="宋体" w:eastAsia="宋体" w:cs="宋体"/>
                <w:b w:val="0"/>
                <w:i w:val="0"/>
                <w:sz w:val="18"/>
              </w:rPr>
              <w:t>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39E0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A4943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8C9BBB">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DBD8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3E74D">
            <w:pPr>
              <w:spacing w:before="0" w:after="0" w:line="240" w:lineRule="auto"/>
              <w:jc w:val="center"/>
            </w:pPr>
          </w:p>
        </w:tc>
      </w:tr>
      <w:tr w14:paraId="5E55D8D9">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008E30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86A1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158F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E926F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9BB1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9CB4DA">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8658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74AB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1509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FBE9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61FA7">
            <w:pPr>
              <w:spacing w:before="0" w:after="0" w:line="240" w:lineRule="auto"/>
              <w:jc w:val="center"/>
            </w:pPr>
          </w:p>
        </w:tc>
      </w:tr>
    </w:tbl>
    <w:p w14:paraId="459885B2">
      <w:r>
        <w:br w:type="page"/>
      </w:r>
    </w:p>
    <w:tbl>
      <w:tblPr>
        <w:tblStyle w:val="8"/>
        <w:tblW w:w="5000" w:type="pct"/>
        <w:tblInd w:w="0" w:type="dxa"/>
        <w:tblLayout w:type="autofit"/>
        <w:tblCellMar>
          <w:top w:w="36" w:type="dxa"/>
          <w:left w:w="36" w:type="dxa"/>
          <w:bottom w:w="36" w:type="dxa"/>
          <w:right w:w="36" w:type="dxa"/>
        </w:tblCellMar>
      </w:tblPr>
      <w:tblGrid>
        <w:gridCol w:w="576"/>
        <w:gridCol w:w="576"/>
        <w:gridCol w:w="576"/>
        <w:gridCol w:w="585"/>
        <w:gridCol w:w="593"/>
        <w:gridCol w:w="589"/>
        <w:gridCol w:w="589"/>
        <w:gridCol w:w="702"/>
        <w:gridCol w:w="612"/>
        <w:gridCol w:w="579"/>
        <w:gridCol w:w="578"/>
        <w:gridCol w:w="579"/>
        <w:gridCol w:w="578"/>
        <w:gridCol w:w="594"/>
      </w:tblGrid>
      <w:tr w14:paraId="704129A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22982CA">
            <w:pPr>
              <w:spacing w:before="0" w:after="0" w:line="240" w:lineRule="auto"/>
              <w:jc w:val="center"/>
            </w:pPr>
            <w:r>
              <w:rPr>
                <w:rFonts w:ascii="宋体" w:hAnsi="宋体" w:eastAsia="宋体" w:cs="宋体"/>
                <w:b/>
                <w:i w:val="0"/>
                <w:sz w:val="18"/>
              </w:rPr>
              <w:t>项目支出绩效自评表</w:t>
            </w:r>
          </w:p>
        </w:tc>
      </w:tr>
      <w:tr w14:paraId="243D383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EB6EAE7">
            <w:pPr>
              <w:spacing w:before="0" w:after="0" w:line="240" w:lineRule="auto"/>
              <w:jc w:val="center"/>
            </w:pPr>
            <w:r>
              <w:rPr>
                <w:rFonts w:ascii="宋体" w:hAnsi="宋体" w:eastAsia="宋体" w:cs="宋体"/>
                <w:b w:val="0"/>
                <w:i w:val="0"/>
                <w:sz w:val="18"/>
              </w:rPr>
              <w:t>(2025年度)</w:t>
            </w:r>
          </w:p>
        </w:tc>
      </w:tr>
      <w:tr w14:paraId="0D968583">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100EA3">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A17DB6D">
            <w:pPr>
              <w:spacing w:before="0" w:after="0" w:line="240" w:lineRule="auto"/>
              <w:jc w:val="center"/>
            </w:pPr>
            <w:r>
              <w:rPr>
                <w:rFonts w:ascii="宋体" w:hAnsi="宋体" w:eastAsia="宋体" w:cs="宋体"/>
                <w:b w:val="0"/>
                <w:i w:val="0"/>
                <w:sz w:val="18"/>
              </w:rPr>
              <w:t>昌州财行【2025】4号-2025年度人才工作经费</w:t>
            </w:r>
          </w:p>
        </w:tc>
      </w:tr>
      <w:tr w14:paraId="433BD8F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60A65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50FCCF4">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18F55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6D039E0">
            <w:pPr>
              <w:spacing w:before="0" w:after="0" w:line="240" w:lineRule="auto"/>
              <w:jc w:val="center"/>
            </w:pPr>
            <w:r>
              <w:rPr>
                <w:rFonts w:ascii="宋体" w:hAnsi="宋体" w:eastAsia="宋体" w:cs="宋体"/>
                <w:b w:val="0"/>
                <w:i w:val="0"/>
                <w:sz w:val="18"/>
              </w:rPr>
              <w:t>昌吉州融媒体中心</w:t>
            </w:r>
          </w:p>
        </w:tc>
      </w:tr>
      <w:tr w14:paraId="095E355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39C194">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7B88BE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2E61A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29DEB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4174B5">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0CB06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A23094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5D06B0">
            <w:pPr>
              <w:spacing w:before="0" w:after="0" w:line="240" w:lineRule="auto"/>
              <w:jc w:val="center"/>
            </w:pPr>
            <w:r>
              <w:rPr>
                <w:rFonts w:ascii="宋体" w:hAnsi="宋体" w:eastAsia="宋体" w:cs="宋体"/>
                <w:b/>
                <w:i w:val="0"/>
                <w:sz w:val="18"/>
              </w:rPr>
              <w:t>得分</w:t>
            </w:r>
          </w:p>
        </w:tc>
      </w:tr>
      <w:tr w14:paraId="0975547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909845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6A93523">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50516">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2B1578B">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4B18AA">
            <w:pPr>
              <w:spacing w:before="0" w:after="0" w:line="240" w:lineRule="auto"/>
              <w:jc w:val="center"/>
            </w:pPr>
            <w:r>
              <w:rPr>
                <w:rFonts w:ascii="宋体" w:hAnsi="宋体" w:eastAsia="宋体" w:cs="宋体"/>
                <w:b w:val="0"/>
                <w:i w:val="0"/>
                <w:sz w:val="18"/>
              </w:rPr>
              <w:t>8.26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DBFE25">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4B36D4">
            <w:pPr>
              <w:spacing w:before="0" w:after="0" w:line="240" w:lineRule="auto"/>
              <w:jc w:val="center"/>
            </w:pPr>
            <w:r>
              <w:rPr>
                <w:rFonts w:ascii="宋体" w:hAnsi="宋体" w:eastAsia="宋体" w:cs="宋体"/>
                <w:b w:val="0"/>
                <w:i w:val="0"/>
                <w:sz w:val="18"/>
              </w:rPr>
              <w:t>91.78%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C333D0">
            <w:pPr>
              <w:spacing w:before="0" w:after="0" w:line="240" w:lineRule="auto"/>
              <w:jc w:val="center"/>
            </w:pPr>
            <w:r>
              <w:rPr>
                <w:rFonts w:ascii="宋体" w:hAnsi="宋体" w:eastAsia="宋体" w:cs="宋体"/>
                <w:b w:val="0"/>
                <w:i w:val="0"/>
                <w:sz w:val="18"/>
              </w:rPr>
              <w:t>10</w:t>
            </w:r>
          </w:p>
        </w:tc>
      </w:tr>
      <w:tr w14:paraId="29AF92B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C8E487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B92BF8">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7692B5">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71A516">
            <w:pPr>
              <w:spacing w:before="0" w:after="0" w:line="240" w:lineRule="auto"/>
              <w:jc w:val="center"/>
            </w:pPr>
            <w:r>
              <w:rPr>
                <w:rFonts w:ascii="宋体" w:hAnsi="宋体" w:eastAsia="宋体" w:cs="宋体"/>
                <w:b w:val="0"/>
                <w:i w:val="0"/>
                <w:sz w:val="18"/>
              </w:rPr>
              <w:t>9.00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5D5FC3">
            <w:pPr>
              <w:spacing w:before="0" w:after="0" w:line="240" w:lineRule="auto"/>
              <w:jc w:val="center"/>
            </w:pPr>
            <w:r>
              <w:rPr>
                <w:rFonts w:ascii="宋体" w:hAnsi="宋体" w:eastAsia="宋体" w:cs="宋体"/>
                <w:b w:val="0"/>
                <w:i w:val="0"/>
                <w:sz w:val="18"/>
              </w:rPr>
              <w:t>8.26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ABBC34">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22C66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4480C6">
            <w:pPr>
              <w:spacing w:before="0" w:after="0" w:line="240" w:lineRule="auto"/>
              <w:jc w:val="center"/>
            </w:pPr>
            <w:r>
              <w:rPr>
                <w:rFonts w:ascii="宋体" w:hAnsi="宋体" w:eastAsia="宋体" w:cs="宋体"/>
                <w:b w:val="0"/>
                <w:i w:val="0"/>
                <w:sz w:val="18"/>
              </w:rPr>
              <w:t>—</w:t>
            </w:r>
          </w:p>
        </w:tc>
      </w:tr>
      <w:tr w14:paraId="27E4BE2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89443B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D45BA4">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3CBBE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02A7D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6F4E1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5FD386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7FCC3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7AD6B7">
            <w:pPr>
              <w:spacing w:before="0" w:after="0" w:line="240" w:lineRule="auto"/>
              <w:jc w:val="center"/>
            </w:pPr>
            <w:r>
              <w:rPr>
                <w:rFonts w:ascii="宋体" w:hAnsi="宋体" w:eastAsia="宋体" w:cs="宋体"/>
                <w:b w:val="0"/>
                <w:i w:val="0"/>
                <w:sz w:val="18"/>
              </w:rPr>
              <w:t>—</w:t>
            </w:r>
          </w:p>
        </w:tc>
      </w:tr>
      <w:tr w14:paraId="144EF1AF">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545DC6">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364DA92">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3ED762E">
            <w:pPr>
              <w:spacing w:before="0" w:after="0" w:line="240" w:lineRule="auto"/>
              <w:jc w:val="center"/>
            </w:pPr>
            <w:r>
              <w:rPr>
                <w:rFonts w:ascii="宋体" w:hAnsi="宋体" w:eastAsia="宋体" w:cs="宋体"/>
                <w:b/>
                <w:i w:val="0"/>
                <w:sz w:val="18"/>
              </w:rPr>
              <w:t>实际完成情况</w:t>
            </w:r>
          </w:p>
        </w:tc>
      </w:tr>
      <w:tr w14:paraId="16C19796">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FEF2FC"/>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53B88CF">
            <w:pPr>
              <w:spacing w:before="0" w:after="0" w:line="240" w:lineRule="auto"/>
              <w:jc w:val="center"/>
            </w:pPr>
            <w:r>
              <w:rPr>
                <w:rFonts w:ascii="宋体" w:hAnsi="宋体" w:eastAsia="宋体" w:cs="宋体"/>
                <w:b w:val="0"/>
                <w:i w:val="0"/>
                <w:sz w:val="18"/>
              </w:rPr>
              <w:t>2025年计划完成非遗手绘作品一部、专题片一部、图集照片80张、文学报告一份、学习航拍课程一套，预计11月底前完成项目。通过项目的实施，可以填补学术空白，林则徐在新疆的治理实践长期被低估，需通过系统研究还原其历史贡献，可以文化保护与活化，昌吉州非遗面临传承断代风险，手绘与图集可推动数字化保存与传播，可以促进文旅融合需求，通过专题片、无人机技术提升昌吉州文旅品牌影响力，助力乡村振兴，加强人才培养，同时提升昌吉州文化软实力，助力昌吉州的宣传发展。</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9A5416A">
            <w:pPr>
              <w:spacing w:before="0" w:after="0" w:line="240" w:lineRule="auto"/>
              <w:jc w:val="center"/>
            </w:pPr>
            <w:r>
              <w:rPr>
                <w:rFonts w:ascii="宋体" w:hAnsi="宋体" w:eastAsia="宋体" w:cs="宋体"/>
                <w:b w:val="0"/>
                <w:i w:val="0"/>
                <w:sz w:val="18"/>
              </w:rPr>
              <w:t>截至2025年12月31日，本项目支出资金8.26万元，资金执行率91.78%，本项目实际完成手绘非遗作品1部，专题片1部，图集照片80张，撰写文学报告1份，航拍课程学习1次；通过本项目的实施，加强昌吉地域文化挖掘与留存，加强非遗、北庭历史及乡村发展等文化资源的保护与传播，加强本土文化人才队伍建设，筑牢文化润疆传播阵地；提升文化作品创作质量，提升地域文化的传播力与影响力，提升公共文化服务供给水平，提升群众文化获得感；促进中华优秀传统文化创造性转化，促进民族团结与文化交融，促进文旅融合发展与城市品牌推广，促进乡村振兴故事传播，推动文化赋能基层治理，为地方文化高质量发展注入持久动力。</w:t>
            </w:r>
          </w:p>
        </w:tc>
      </w:tr>
      <w:tr w14:paraId="0B2D777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4DEE7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3D82B8">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76043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3B12BF">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83B565">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9392D7">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BA7637">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8556E9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3779A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AB5761">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BA333F">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C51C6B">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D99C84">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9DFA52">
            <w:pPr>
              <w:keepNext/>
              <w:spacing w:before="0" w:after="0" w:line="240" w:lineRule="auto"/>
              <w:jc w:val="center"/>
            </w:pPr>
            <w:r>
              <w:rPr>
                <w:rFonts w:ascii="宋体" w:hAnsi="宋体" w:eastAsia="宋体" w:cs="宋体"/>
                <w:b/>
                <w:i w:val="0"/>
                <w:sz w:val="18"/>
              </w:rPr>
              <w:t>偏差原因分析及改进措施</w:t>
            </w:r>
          </w:p>
        </w:tc>
      </w:tr>
      <w:tr w14:paraId="0C5218C8">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48D2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BEB6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387F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B26B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9E4DF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E369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38A1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6F21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202C9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CA5CC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C081CB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E6D06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CCFC2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2B8C92"/>
        </w:tc>
      </w:tr>
      <w:tr w14:paraId="562AD4C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6EB6FB">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6670A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FD1DC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6D407C">
            <w:pPr>
              <w:spacing w:before="0" w:after="0" w:line="240" w:lineRule="auto"/>
              <w:jc w:val="center"/>
            </w:pPr>
            <w:r>
              <w:rPr>
                <w:rFonts w:ascii="宋体" w:hAnsi="宋体" w:eastAsia="宋体" w:cs="宋体"/>
                <w:b w:val="0"/>
                <w:i w:val="0"/>
                <w:sz w:val="18"/>
              </w:rPr>
              <w:t>拍摄专题片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A0FFF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BC639">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C5E35">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657D3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15CFF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B6E53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D8AD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9BA10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5F18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2B3CB8">
            <w:pPr>
              <w:spacing w:before="0" w:after="0" w:line="240" w:lineRule="auto"/>
              <w:jc w:val="center"/>
            </w:pPr>
          </w:p>
        </w:tc>
      </w:tr>
      <w:tr w14:paraId="70D982A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CB664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CF55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17F13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07F45">
            <w:pPr>
              <w:spacing w:before="0" w:after="0" w:line="240" w:lineRule="auto"/>
              <w:jc w:val="center"/>
            </w:pPr>
            <w:r>
              <w:rPr>
                <w:rFonts w:ascii="宋体" w:hAnsi="宋体" w:eastAsia="宋体" w:cs="宋体"/>
                <w:b w:val="0"/>
                <w:i w:val="0"/>
                <w:sz w:val="18"/>
              </w:rPr>
              <w:t>完成高清图集照片拍摄数量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A6F4AB">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D17E26">
            <w:pPr>
              <w:spacing w:before="0" w:after="0" w:line="240" w:lineRule="auto"/>
              <w:jc w:val="center"/>
            </w:pPr>
            <w:r>
              <w:rPr>
                <w:rFonts w:ascii="宋体" w:hAnsi="宋体" w:eastAsia="宋体" w:cs="宋体"/>
                <w:b w:val="0"/>
                <w:i w:val="0"/>
                <w:sz w:val="18"/>
              </w:rPr>
              <w:t>=80张</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9910EE">
            <w:pPr>
              <w:spacing w:before="0" w:after="0" w:line="240" w:lineRule="auto"/>
              <w:jc w:val="center"/>
            </w:pPr>
            <w:r>
              <w:rPr>
                <w:rFonts w:ascii="宋体" w:hAnsi="宋体" w:eastAsia="宋体" w:cs="宋体"/>
                <w:b w:val="0"/>
                <w:i w:val="0"/>
                <w:sz w:val="18"/>
              </w:rPr>
              <w:t>=80张</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8AB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63150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A7BA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79E0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C5431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C691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C99F01">
            <w:pPr>
              <w:spacing w:before="0" w:after="0" w:line="240" w:lineRule="auto"/>
              <w:jc w:val="center"/>
            </w:pPr>
          </w:p>
        </w:tc>
      </w:tr>
      <w:tr w14:paraId="690476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B6CC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C5E12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0A0B0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053C07">
            <w:pPr>
              <w:spacing w:before="0" w:after="0" w:line="240" w:lineRule="auto"/>
              <w:jc w:val="center"/>
            </w:pPr>
            <w:r>
              <w:rPr>
                <w:rFonts w:ascii="宋体" w:hAnsi="宋体" w:eastAsia="宋体" w:cs="宋体"/>
                <w:b w:val="0"/>
                <w:i w:val="0"/>
                <w:sz w:val="18"/>
              </w:rPr>
              <w:t>完成非遗手绘融媒作品</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5056F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DA49EF">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B69B4">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D056F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8D6DD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D373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8E03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E12B1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D5CBC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94297B">
            <w:pPr>
              <w:spacing w:before="0" w:after="0" w:line="240" w:lineRule="auto"/>
              <w:jc w:val="center"/>
            </w:pPr>
          </w:p>
        </w:tc>
      </w:tr>
      <w:tr w14:paraId="4FA78F0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A184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8F7C7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B96B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AADA4">
            <w:pPr>
              <w:spacing w:before="0" w:after="0" w:line="240" w:lineRule="auto"/>
              <w:jc w:val="center"/>
            </w:pPr>
            <w:r>
              <w:rPr>
                <w:rFonts w:ascii="宋体" w:hAnsi="宋体" w:eastAsia="宋体" w:cs="宋体"/>
                <w:b w:val="0"/>
                <w:i w:val="0"/>
                <w:sz w:val="18"/>
              </w:rPr>
              <w:t>完成报告文学主体70%的内容创作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448D16">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DE4985">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CA8D0">
            <w:pPr>
              <w:spacing w:before="0" w:after="0" w:line="240" w:lineRule="auto"/>
              <w:jc w:val="center"/>
            </w:pPr>
            <w:r>
              <w:rPr>
                <w:rFonts w:ascii="宋体" w:hAnsi="宋体" w:eastAsia="宋体" w:cs="宋体"/>
                <w:b w:val="0"/>
                <w:i w:val="0"/>
                <w:sz w:val="18"/>
              </w:rPr>
              <w:t>=1部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E363A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8C374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EFA0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4190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10514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425D3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5AC55C">
            <w:pPr>
              <w:spacing w:before="0" w:after="0" w:line="240" w:lineRule="auto"/>
              <w:jc w:val="center"/>
            </w:pPr>
          </w:p>
        </w:tc>
      </w:tr>
      <w:tr w14:paraId="2FF47E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22F1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589BB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A6020">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9A91E">
            <w:pPr>
              <w:spacing w:before="0" w:after="0" w:line="240" w:lineRule="auto"/>
              <w:jc w:val="center"/>
            </w:pPr>
            <w:r>
              <w:rPr>
                <w:rFonts w:ascii="宋体" w:hAnsi="宋体" w:eastAsia="宋体" w:cs="宋体"/>
                <w:b w:val="0"/>
                <w:i w:val="0"/>
                <w:sz w:val="18"/>
              </w:rPr>
              <w:t>文化名家项目验收合格率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B7EF6C">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E78C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D94A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73DF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0157F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191B4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D0866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069C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4523C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80C90">
            <w:pPr>
              <w:spacing w:before="0" w:after="0" w:line="240" w:lineRule="auto"/>
              <w:jc w:val="center"/>
            </w:pPr>
          </w:p>
        </w:tc>
      </w:tr>
      <w:tr w14:paraId="5BD31DE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935D7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509B5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EE0F44">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1B02D">
            <w:pPr>
              <w:spacing w:before="0" w:after="0" w:line="240" w:lineRule="auto"/>
              <w:jc w:val="center"/>
            </w:pPr>
            <w:r>
              <w:rPr>
                <w:rFonts w:ascii="宋体" w:hAnsi="宋体" w:eastAsia="宋体" w:cs="宋体"/>
                <w:b w:val="0"/>
                <w:i w:val="0"/>
                <w:sz w:val="18"/>
              </w:rPr>
              <w:t>文化名家项目完成时间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054CA7">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E88508">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B6DCDA">
            <w:pPr>
              <w:spacing w:before="0" w:after="0" w:line="240" w:lineRule="auto"/>
              <w:jc w:val="center"/>
            </w:pPr>
            <w:r>
              <w:rPr>
                <w:rFonts w:ascii="宋体" w:hAnsi="宋体" w:eastAsia="宋体" w:cs="宋体"/>
                <w:b w:val="0"/>
                <w:i w:val="0"/>
                <w:sz w:val="18"/>
              </w:rPr>
              <w:t>=2025年11月30日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A5A8E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BD1C5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3F8A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3E8F7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A10BD">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BE2DC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8E5E3">
            <w:pPr>
              <w:spacing w:before="0" w:after="0" w:line="240" w:lineRule="auto"/>
              <w:jc w:val="center"/>
            </w:pPr>
          </w:p>
        </w:tc>
      </w:tr>
      <w:tr w14:paraId="1BBF3D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975195"/>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AEE67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1C89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CB8AF5">
            <w:pPr>
              <w:spacing w:before="0" w:after="0" w:line="240" w:lineRule="auto"/>
              <w:jc w:val="center"/>
            </w:pPr>
            <w:r>
              <w:rPr>
                <w:rFonts w:ascii="宋体" w:hAnsi="宋体" w:eastAsia="宋体" w:cs="宋体"/>
                <w:b w:val="0"/>
                <w:i w:val="0"/>
                <w:sz w:val="18"/>
              </w:rPr>
              <w:t>专题片拍摄成本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559A6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8A725F">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15D01">
            <w:pPr>
              <w:spacing w:before="0" w:after="0" w:line="240" w:lineRule="auto"/>
              <w:jc w:val="center"/>
            </w:pPr>
            <w:r>
              <w:rPr>
                <w:rFonts w:ascii="宋体" w:hAnsi="宋体" w:eastAsia="宋体" w:cs="宋体"/>
                <w:b w:val="0"/>
                <w:i w:val="0"/>
                <w:sz w:val="18"/>
              </w:rPr>
              <w:t>=1万元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B2515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C4C55A">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025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7CF39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48561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5E848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BA57DE">
            <w:pPr>
              <w:spacing w:before="0" w:after="0" w:line="240" w:lineRule="auto"/>
              <w:jc w:val="center"/>
            </w:pPr>
          </w:p>
        </w:tc>
      </w:tr>
      <w:tr w14:paraId="3E4BAFC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45DF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ADAF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238A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C7F51F">
            <w:pPr>
              <w:spacing w:before="0" w:after="0" w:line="240" w:lineRule="auto"/>
              <w:jc w:val="center"/>
            </w:pPr>
            <w:r>
              <w:rPr>
                <w:rFonts w:ascii="宋体" w:hAnsi="宋体" w:eastAsia="宋体" w:cs="宋体"/>
                <w:b w:val="0"/>
                <w:i w:val="0"/>
                <w:sz w:val="18"/>
              </w:rPr>
              <w:t>图集拍摄成本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BAD404">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B6F6F2">
            <w:pPr>
              <w:spacing w:before="0" w:after="0" w:line="240" w:lineRule="auto"/>
              <w:jc w:val="center"/>
            </w:pPr>
            <w:r>
              <w:rPr>
                <w:rFonts w:ascii="宋体" w:hAnsi="宋体" w:eastAsia="宋体" w:cs="宋体"/>
                <w:b w:val="0"/>
                <w:i w:val="0"/>
                <w:sz w:val="18"/>
              </w:rPr>
              <w:t>&lt;=1万元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B86263">
            <w:pPr>
              <w:spacing w:before="0" w:after="0" w:line="240" w:lineRule="auto"/>
              <w:jc w:val="center"/>
            </w:pPr>
            <w:r>
              <w:rPr>
                <w:rFonts w:ascii="宋体" w:hAnsi="宋体" w:eastAsia="宋体" w:cs="宋体"/>
                <w:b w:val="0"/>
                <w:i w:val="0"/>
                <w:sz w:val="18"/>
              </w:rPr>
              <w:t>=1万元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1F37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6522A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7979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CBA66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B3655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9C12D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10886C">
            <w:pPr>
              <w:spacing w:before="0" w:after="0" w:line="240" w:lineRule="auto"/>
              <w:jc w:val="center"/>
            </w:pPr>
          </w:p>
        </w:tc>
      </w:tr>
      <w:tr w14:paraId="4B05119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591B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44A0E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06A7C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6CB100">
            <w:pPr>
              <w:spacing w:before="0" w:after="0" w:line="240" w:lineRule="auto"/>
              <w:jc w:val="center"/>
            </w:pPr>
            <w:r>
              <w:rPr>
                <w:rFonts w:ascii="宋体" w:hAnsi="宋体" w:eastAsia="宋体" w:cs="宋体"/>
                <w:b w:val="0"/>
                <w:i w:val="0"/>
                <w:sz w:val="18"/>
              </w:rPr>
              <w:t>非遗手绘作品成本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0B7CAD">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72FB94">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4532E">
            <w:pPr>
              <w:spacing w:before="0" w:after="0" w:line="240" w:lineRule="auto"/>
              <w:jc w:val="center"/>
            </w:pPr>
            <w:r>
              <w:rPr>
                <w:rFonts w:ascii="宋体" w:hAnsi="宋体" w:eastAsia="宋体" w:cs="宋体"/>
                <w:b w:val="0"/>
                <w:i w:val="0"/>
                <w:sz w:val="18"/>
              </w:rPr>
              <w:t>=2.28万元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14205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5C5D23">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64FA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DBE2E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98F4D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6320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893340">
            <w:pPr>
              <w:spacing w:before="0" w:after="0" w:line="240" w:lineRule="auto"/>
              <w:jc w:val="center"/>
            </w:pPr>
            <w:r>
              <w:rPr>
                <w:rFonts w:ascii="宋体" w:hAnsi="宋体" w:eastAsia="宋体" w:cs="宋体"/>
                <w:b w:val="0"/>
                <w:i w:val="0"/>
                <w:sz w:val="18"/>
              </w:rPr>
              <w:t>偏差原因为：项目差旅费预算报的较多，但是最终实践发现不用出太多次差，导致差旅费有结余，指标产生偏差；下一年度改进措施：下一年度将以本年度的实际完成值为重要参考依据，结合业务发展规划，适当调高关键产出指标的目标值。</w:t>
            </w:r>
          </w:p>
        </w:tc>
      </w:tr>
      <w:tr w14:paraId="74FE925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AE56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4AD8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AF14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09198">
            <w:pPr>
              <w:spacing w:before="0" w:after="0" w:line="240" w:lineRule="auto"/>
              <w:jc w:val="center"/>
            </w:pPr>
            <w:r>
              <w:rPr>
                <w:rFonts w:ascii="宋体" w:hAnsi="宋体" w:eastAsia="宋体" w:cs="宋体"/>
                <w:b w:val="0"/>
                <w:i w:val="0"/>
                <w:sz w:val="18"/>
              </w:rPr>
              <w:t>文学报告完成成本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151DD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17FEA7">
            <w:pPr>
              <w:spacing w:before="0" w:after="0" w:line="240" w:lineRule="auto"/>
              <w:jc w:val="center"/>
            </w:pPr>
            <w:r>
              <w:rPr>
                <w:rFonts w:ascii="宋体" w:hAnsi="宋体" w:eastAsia="宋体" w:cs="宋体"/>
                <w:b w:val="0"/>
                <w:i w:val="0"/>
                <w:sz w:val="18"/>
              </w:rPr>
              <w:t>&lt;=3万元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B760BE">
            <w:pPr>
              <w:spacing w:before="0" w:after="0" w:line="240" w:lineRule="auto"/>
              <w:jc w:val="center"/>
            </w:pPr>
            <w:r>
              <w:rPr>
                <w:rFonts w:ascii="宋体" w:hAnsi="宋体" w:eastAsia="宋体" w:cs="宋体"/>
                <w:b w:val="0"/>
                <w:i w:val="0"/>
                <w:sz w:val="18"/>
              </w:rPr>
              <w:t>=2.97万元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8F7B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CF84F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A8830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0D211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BA73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444A44">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FFA7F3">
            <w:pPr>
              <w:spacing w:before="0" w:after="0" w:line="240" w:lineRule="auto"/>
              <w:jc w:val="center"/>
            </w:pPr>
          </w:p>
        </w:tc>
      </w:tr>
      <w:tr w14:paraId="4B5C8D5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9E80B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148DC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4A7A1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2EEEEF">
            <w:pPr>
              <w:spacing w:before="0" w:after="0" w:line="240" w:lineRule="auto"/>
              <w:jc w:val="center"/>
            </w:pPr>
            <w:r>
              <w:rPr>
                <w:rFonts w:ascii="宋体" w:hAnsi="宋体" w:eastAsia="宋体" w:cs="宋体"/>
                <w:b w:val="0"/>
                <w:i w:val="0"/>
                <w:sz w:val="18"/>
              </w:rPr>
              <w:t>通过文化名家项目，带动昌吉州文化软实力，为昌吉州的宣传发展助力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BAB7F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C4623C">
            <w:pPr>
              <w:spacing w:before="0" w:after="0" w:line="240" w:lineRule="auto"/>
              <w:jc w:val="center"/>
            </w:pPr>
            <w:r>
              <w:rPr>
                <w:rFonts w:ascii="宋体" w:hAnsi="宋体" w:eastAsia="宋体" w:cs="宋体"/>
                <w:b w:val="0"/>
                <w:i w:val="0"/>
                <w:sz w:val="18"/>
              </w:rPr>
              <w:t>长期带动</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46A81">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B425C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0DC3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6817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03082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085D6E">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2518A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F5AE60">
            <w:pPr>
              <w:spacing w:before="0" w:after="0" w:line="240" w:lineRule="auto"/>
              <w:jc w:val="center"/>
            </w:pPr>
          </w:p>
        </w:tc>
      </w:tr>
      <w:tr w14:paraId="738643F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4583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11D92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1FA1B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61E06">
            <w:pPr>
              <w:spacing w:before="0" w:after="0" w:line="240" w:lineRule="auto"/>
              <w:jc w:val="center"/>
            </w:pPr>
            <w:r>
              <w:rPr>
                <w:rFonts w:ascii="宋体" w:hAnsi="宋体" w:eastAsia="宋体" w:cs="宋体"/>
                <w:b w:val="0"/>
                <w:i w:val="0"/>
                <w:sz w:val="18"/>
              </w:rPr>
              <w:t>各项作品群众满意度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A190A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78058D">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6C6B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1B0A90">
            <w:pPr>
              <w:spacing w:before="0" w:after="0" w:line="240" w:lineRule="auto"/>
              <w:jc w:val="center"/>
            </w:pPr>
            <w:r>
              <w:rPr>
                <w:rFonts w:ascii="宋体" w:hAnsi="宋体" w:eastAsia="宋体" w:cs="宋体"/>
                <w:b w:val="0"/>
                <w:i w:val="0"/>
                <w:sz w:val="18"/>
              </w:rPr>
              <w:t>102.04%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3D875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D3AB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DB350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F4416C">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8A647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819B16">
            <w:pPr>
              <w:spacing w:before="0" w:after="0" w:line="240" w:lineRule="auto"/>
              <w:jc w:val="center"/>
            </w:pPr>
            <w:r>
              <w:rPr>
                <w:rFonts w:ascii="宋体" w:hAnsi="宋体" w:eastAsia="宋体" w:cs="宋体"/>
                <w:b w:val="0"/>
                <w:i w:val="0"/>
                <w:sz w:val="18"/>
              </w:rPr>
              <w:t>偏差原因为： 年初设定绩效目标时，为确保任务完成，采取了较为谨慎的估算策略，预留了较大的安全边际。导致项目在常规推进下，实际完成情况轻松超过目标值，完成率虚高，未能充分发挥绩效目标的导向作用；下一年度改进措施：下一年度将以本年度的实际完成值为重要参考依据，结合业务发展规划，适当调高关键产出指标的目标值。</w:t>
            </w:r>
          </w:p>
        </w:tc>
      </w:tr>
      <w:tr w14:paraId="2281F090">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56A89E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9BE8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4A74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703C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EDE75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EB38C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43BB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4D0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B5F7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814E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F8505">
            <w:pPr>
              <w:spacing w:before="0" w:after="0" w:line="240" w:lineRule="auto"/>
              <w:jc w:val="center"/>
            </w:pPr>
          </w:p>
        </w:tc>
      </w:tr>
    </w:tbl>
    <w:p w14:paraId="1760472F">
      <w:r>
        <w:br w:type="page"/>
      </w:r>
    </w:p>
    <w:tbl>
      <w:tblPr>
        <w:tblStyle w:val="8"/>
        <w:tblW w:w="5000" w:type="pct"/>
        <w:tblInd w:w="0" w:type="dxa"/>
        <w:tblLayout w:type="autofit"/>
        <w:tblCellMar>
          <w:top w:w="36" w:type="dxa"/>
          <w:left w:w="36" w:type="dxa"/>
          <w:bottom w:w="36" w:type="dxa"/>
          <w:right w:w="36" w:type="dxa"/>
        </w:tblCellMar>
      </w:tblPr>
      <w:tblGrid>
        <w:gridCol w:w="502"/>
        <w:gridCol w:w="502"/>
        <w:gridCol w:w="502"/>
        <w:gridCol w:w="550"/>
        <w:gridCol w:w="612"/>
        <w:gridCol w:w="792"/>
        <w:gridCol w:w="702"/>
        <w:gridCol w:w="702"/>
        <w:gridCol w:w="593"/>
        <w:gridCol w:w="502"/>
        <w:gridCol w:w="612"/>
        <w:gridCol w:w="520"/>
        <w:gridCol w:w="513"/>
        <w:gridCol w:w="702"/>
      </w:tblGrid>
      <w:tr w14:paraId="55CE37C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E57BE71">
            <w:pPr>
              <w:spacing w:before="0" w:after="0" w:line="240" w:lineRule="auto"/>
              <w:jc w:val="center"/>
            </w:pPr>
            <w:r>
              <w:rPr>
                <w:rFonts w:ascii="宋体" w:hAnsi="宋体" w:eastAsia="宋体" w:cs="宋体"/>
                <w:b/>
                <w:i w:val="0"/>
                <w:sz w:val="18"/>
              </w:rPr>
              <w:t>项目支出绩效自评表</w:t>
            </w:r>
          </w:p>
        </w:tc>
      </w:tr>
      <w:tr w14:paraId="12063E3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9911E79">
            <w:pPr>
              <w:spacing w:before="0" w:after="0" w:line="240" w:lineRule="auto"/>
              <w:jc w:val="center"/>
            </w:pPr>
            <w:r>
              <w:rPr>
                <w:rFonts w:ascii="宋体" w:hAnsi="宋体" w:eastAsia="宋体" w:cs="宋体"/>
                <w:b w:val="0"/>
                <w:i w:val="0"/>
                <w:sz w:val="18"/>
              </w:rPr>
              <w:t>(2025年度)</w:t>
            </w:r>
          </w:p>
        </w:tc>
      </w:tr>
      <w:tr w14:paraId="2AD896B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617309">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13BA8BC">
            <w:pPr>
              <w:spacing w:before="0" w:after="0" w:line="240" w:lineRule="auto"/>
              <w:jc w:val="center"/>
            </w:pPr>
            <w:r>
              <w:rPr>
                <w:rFonts w:ascii="宋体" w:hAnsi="宋体" w:eastAsia="宋体" w:cs="宋体"/>
                <w:b w:val="0"/>
                <w:i w:val="0"/>
                <w:sz w:val="18"/>
              </w:rPr>
              <w:t>机构运行补助经费</w:t>
            </w:r>
          </w:p>
        </w:tc>
      </w:tr>
      <w:tr w14:paraId="58F71BC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9E3D8E">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49F2C45">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ACCDE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55179E8">
            <w:pPr>
              <w:spacing w:before="0" w:after="0" w:line="240" w:lineRule="auto"/>
              <w:jc w:val="center"/>
            </w:pPr>
            <w:r>
              <w:rPr>
                <w:rFonts w:ascii="宋体" w:hAnsi="宋体" w:eastAsia="宋体" w:cs="宋体"/>
                <w:b w:val="0"/>
                <w:i w:val="0"/>
                <w:sz w:val="18"/>
              </w:rPr>
              <w:t>昌吉州融媒体中心</w:t>
            </w:r>
          </w:p>
        </w:tc>
      </w:tr>
      <w:tr w14:paraId="537DC393">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19F672">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87506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4F2B67">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D0E83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5F4E48">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80A48A1">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941782">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56A320">
            <w:pPr>
              <w:spacing w:before="0" w:after="0" w:line="240" w:lineRule="auto"/>
              <w:jc w:val="center"/>
            </w:pPr>
            <w:r>
              <w:rPr>
                <w:rFonts w:ascii="宋体" w:hAnsi="宋体" w:eastAsia="宋体" w:cs="宋体"/>
                <w:b/>
                <w:i w:val="0"/>
                <w:sz w:val="18"/>
              </w:rPr>
              <w:t>得分</w:t>
            </w:r>
          </w:p>
        </w:tc>
      </w:tr>
      <w:tr w14:paraId="2CD5985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48FD2D8"/>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1C7097">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79E63F">
            <w:pPr>
              <w:spacing w:before="0" w:after="0" w:line="240" w:lineRule="auto"/>
              <w:jc w:val="center"/>
            </w:pPr>
            <w:r>
              <w:rPr>
                <w:rFonts w:ascii="宋体" w:hAnsi="宋体" w:eastAsia="宋体" w:cs="宋体"/>
                <w:b w:val="0"/>
                <w:i w:val="0"/>
                <w:sz w:val="18"/>
              </w:rPr>
              <w:t>986.18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51F3BE">
            <w:pPr>
              <w:spacing w:before="0" w:after="0" w:line="240" w:lineRule="auto"/>
              <w:jc w:val="center"/>
            </w:pPr>
            <w:r>
              <w:rPr>
                <w:rFonts w:ascii="宋体" w:hAnsi="宋体" w:eastAsia="宋体" w:cs="宋体"/>
                <w:b w:val="0"/>
                <w:i w:val="0"/>
                <w:sz w:val="18"/>
              </w:rPr>
              <w:t>986.18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4D6D8C">
            <w:pPr>
              <w:spacing w:before="0" w:after="0" w:line="240" w:lineRule="auto"/>
              <w:jc w:val="center"/>
            </w:pPr>
            <w:r>
              <w:rPr>
                <w:rFonts w:ascii="宋体" w:hAnsi="宋体" w:eastAsia="宋体" w:cs="宋体"/>
                <w:b w:val="0"/>
                <w:i w:val="0"/>
                <w:sz w:val="18"/>
              </w:rPr>
              <w:t>906.88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708DD30">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08A3D9">
            <w:pPr>
              <w:spacing w:before="0" w:after="0" w:line="240" w:lineRule="auto"/>
              <w:jc w:val="center"/>
            </w:pPr>
            <w:r>
              <w:rPr>
                <w:rFonts w:ascii="宋体" w:hAnsi="宋体" w:eastAsia="宋体" w:cs="宋体"/>
                <w:b w:val="0"/>
                <w:i w:val="0"/>
                <w:sz w:val="18"/>
              </w:rPr>
              <w:t>91.96%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9EE83D">
            <w:pPr>
              <w:spacing w:before="0" w:after="0" w:line="240" w:lineRule="auto"/>
              <w:jc w:val="center"/>
            </w:pPr>
            <w:r>
              <w:rPr>
                <w:rFonts w:ascii="宋体" w:hAnsi="宋体" w:eastAsia="宋体" w:cs="宋体"/>
                <w:b w:val="0"/>
                <w:i w:val="0"/>
                <w:sz w:val="18"/>
              </w:rPr>
              <w:t>10</w:t>
            </w:r>
          </w:p>
        </w:tc>
      </w:tr>
      <w:tr w14:paraId="580A7B6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F85C76C"/>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51BB93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1A6770">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AB63E7">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9BD2FE">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DC5598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D68CD3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1A82E9">
            <w:pPr>
              <w:spacing w:before="0" w:after="0" w:line="240" w:lineRule="auto"/>
              <w:jc w:val="center"/>
            </w:pPr>
            <w:r>
              <w:rPr>
                <w:rFonts w:ascii="宋体" w:hAnsi="宋体" w:eastAsia="宋体" w:cs="宋体"/>
                <w:b w:val="0"/>
                <w:i w:val="0"/>
                <w:sz w:val="18"/>
              </w:rPr>
              <w:t>—</w:t>
            </w:r>
          </w:p>
        </w:tc>
      </w:tr>
      <w:tr w14:paraId="42AE41D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578F2C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54C44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217CF4">
            <w:pPr>
              <w:spacing w:before="0" w:after="0" w:line="240" w:lineRule="auto"/>
              <w:jc w:val="center"/>
            </w:pPr>
            <w:r>
              <w:rPr>
                <w:rFonts w:ascii="宋体" w:hAnsi="宋体" w:eastAsia="宋体" w:cs="宋体"/>
                <w:b w:val="0"/>
                <w:i w:val="0"/>
                <w:sz w:val="18"/>
              </w:rPr>
              <w:t>986.18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D4C992">
            <w:pPr>
              <w:spacing w:before="0" w:after="0" w:line="240" w:lineRule="auto"/>
              <w:jc w:val="center"/>
            </w:pPr>
            <w:r>
              <w:rPr>
                <w:rFonts w:ascii="宋体" w:hAnsi="宋体" w:eastAsia="宋体" w:cs="宋体"/>
                <w:b w:val="0"/>
                <w:i w:val="0"/>
                <w:sz w:val="18"/>
              </w:rPr>
              <w:t>986.18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7658A7">
            <w:pPr>
              <w:spacing w:before="0" w:after="0" w:line="240" w:lineRule="auto"/>
              <w:jc w:val="center"/>
            </w:pPr>
            <w:r>
              <w:rPr>
                <w:rFonts w:ascii="宋体" w:hAnsi="宋体" w:eastAsia="宋体" w:cs="宋体"/>
                <w:b w:val="0"/>
                <w:i w:val="0"/>
                <w:sz w:val="18"/>
              </w:rPr>
              <w:t>906.88</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818DBDB">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F7A12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4D2C23">
            <w:pPr>
              <w:spacing w:before="0" w:after="0" w:line="240" w:lineRule="auto"/>
              <w:jc w:val="center"/>
            </w:pPr>
            <w:r>
              <w:rPr>
                <w:rFonts w:ascii="宋体" w:hAnsi="宋体" w:eastAsia="宋体" w:cs="宋体"/>
                <w:b w:val="0"/>
                <w:i w:val="0"/>
                <w:sz w:val="18"/>
              </w:rPr>
              <w:t>—</w:t>
            </w:r>
          </w:p>
        </w:tc>
      </w:tr>
      <w:tr w14:paraId="084A046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BC035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3387F39">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020B421">
            <w:pPr>
              <w:spacing w:before="0" w:after="0" w:line="240" w:lineRule="auto"/>
              <w:jc w:val="center"/>
            </w:pPr>
            <w:r>
              <w:rPr>
                <w:rFonts w:ascii="宋体" w:hAnsi="宋体" w:eastAsia="宋体" w:cs="宋体"/>
                <w:b/>
                <w:i w:val="0"/>
                <w:sz w:val="18"/>
              </w:rPr>
              <w:t>实际完成情况</w:t>
            </w:r>
          </w:p>
        </w:tc>
      </w:tr>
      <w:tr w14:paraId="539065E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338F9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F54EFD4">
            <w:pPr>
              <w:spacing w:before="0" w:after="0" w:line="240" w:lineRule="auto"/>
              <w:jc w:val="center"/>
            </w:pPr>
            <w:r>
              <w:rPr>
                <w:rFonts w:ascii="宋体" w:hAnsi="宋体" w:eastAsia="宋体" w:cs="宋体"/>
                <w:b w:val="0"/>
                <w:i w:val="0"/>
                <w:sz w:val="18"/>
              </w:rPr>
              <w:t>2025年项目计划保障单位40名聘用人员的工资、绩效、社保、奖金等，210位工作人员开展各项工作的日常公用支出。通过项项目的实施，中心将推动新媒体平台建设运营管理融合发展，围绕中心，服务大局，统筹组织重大宣传报道，组织广播电视和网络视听节目创作生产和安全播出，机构运行保障补助经费用于保障昌吉州融媒体中心各项行政事业事务的开支，保证单位正常日常运转。</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D218013">
            <w:pPr>
              <w:spacing w:before="0" w:after="0" w:line="240" w:lineRule="auto"/>
              <w:jc w:val="center"/>
            </w:pPr>
            <w:r>
              <w:rPr>
                <w:rFonts w:ascii="宋体" w:hAnsi="宋体" w:eastAsia="宋体" w:cs="宋体"/>
                <w:b w:val="0"/>
                <w:i w:val="0"/>
                <w:sz w:val="18"/>
              </w:rPr>
              <w:t>截至2025年12月31日，本项目支出资金906.88万元，资金执行率91.96%，本项目实际完成保障210人工作保障单位正常运转，保障车辆按时维修保障工资按时发放；通过本项目的实施，有效加强了机构运转保障能力，提升了干部职工工作积极性与履职效能，促进了单位各项业务平稳有序的开展，公共服务质量持续优化和事业健康可持续发展，推动单位整体工作迈上新台阶，实现平稳运营规范管理服务升级的有机统一，为单位长远发展注入强劲动力。</w:t>
            </w:r>
          </w:p>
        </w:tc>
      </w:tr>
      <w:tr w14:paraId="5208EC49">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83D70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80057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4C7E76">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AE5D976">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339C32">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3C4FE3">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89B56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8ADC2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F0F928D">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A5A36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6A4796">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F0CA10">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486D30">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615DAD">
            <w:pPr>
              <w:keepNext/>
              <w:spacing w:before="0" w:after="0" w:line="240" w:lineRule="auto"/>
              <w:jc w:val="center"/>
            </w:pPr>
            <w:r>
              <w:rPr>
                <w:rFonts w:ascii="宋体" w:hAnsi="宋体" w:eastAsia="宋体" w:cs="宋体"/>
                <w:b/>
                <w:i w:val="0"/>
                <w:sz w:val="18"/>
              </w:rPr>
              <w:t>偏差原因分析及改进措施</w:t>
            </w:r>
          </w:p>
        </w:tc>
      </w:tr>
      <w:tr w14:paraId="0740FDDD">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0F22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9C42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4DD73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E630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5BB9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548FD0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E025E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CE60C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90CE3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02D42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11B6B3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3935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15CC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F898EE"/>
        </w:tc>
      </w:tr>
      <w:tr w14:paraId="562F0D0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A9D1AD">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CA70E6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95362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03522B">
            <w:pPr>
              <w:spacing w:before="0" w:after="0" w:line="240" w:lineRule="auto"/>
              <w:jc w:val="center"/>
            </w:pPr>
            <w:r>
              <w:rPr>
                <w:rFonts w:ascii="宋体" w:hAnsi="宋体" w:eastAsia="宋体" w:cs="宋体"/>
                <w:b w:val="0"/>
                <w:i w:val="0"/>
                <w:sz w:val="18"/>
              </w:rPr>
              <w:t>保障办公人员数量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D151B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A50E2">
            <w:pPr>
              <w:spacing w:before="0" w:after="0" w:line="240" w:lineRule="auto"/>
              <w:jc w:val="center"/>
            </w:pPr>
            <w:r>
              <w:rPr>
                <w:rFonts w:ascii="宋体" w:hAnsi="宋体" w:eastAsia="宋体" w:cs="宋体"/>
                <w:b w:val="0"/>
                <w:i w:val="0"/>
                <w:sz w:val="18"/>
              </w:rPr>
              <w:t>&gt;=210人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69C47">
            <w:pPr>
              <w:spacing w:before="0" w:after="0" w:line="240" w:lineRule="auto"/>
              <w:jc w:val="center"/>
            </w:pPr>
            <w:r>
              <w:rPr>
                <w:rFonts w:ascii="宋体" w:hAnsi="宋体" w:eastAsia="宋体" w:cs="宋体"/>
                <w:b w:val="0"/>
                <w:i w:val="0"/>
                <w:sz w:val="18"/>
              </w:rPr>
              <w:t>=210人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EC88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F227E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47AC4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5A112B">
            <w:pPr>
              <w:spacing w:before="0" w:after="0" w:line="240" w:lineRule="auto"/>
              <w:jc w:val="center"/>
            </w:pPr>
            <w:r>
              <w:rPr>
                <w:rFonts w:ascii="宋体" w:hAnsi="宋体" w:eastAsia="宋体" w:cs="宋体"/>
                <w:b w:val="0"/>
                <w:i w:val="0"/>
                <w:sz w:val="18"/>
              </w:rPr>
              <w:t>211人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73F6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021D0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5FB47D">
            <w:pPr>
              <w:spacing w:before="0" w:after="0" w:line="240" w:lineRule="auto"/>
              <w:jc w:val="center"/>
            </w:pPr>
          </w:p>
        </w:tc>
      </w:tr>
      <w:tr w14:paraId="6C3E50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19861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A8E17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7DB29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C2E512">
            <w:pPr>
              <w:spacing w:before="0" w:after="0" w:line="240" w:lineRule="auto"/>
              <w:jc w:val="center"/>
            </w:pPr>
            <w:r>
              <w:rPr>
                <w:rFonts w:ascii="宋体" w:hAnsi="宋体" w:eastAsia="宋体" w:cs="宋体"/>
                <w:b w:val="0"/>
                <w:i w:val="0"/>
                <w:sz w:val="18"/>
              </w:rPr>
              <w:t>办公用品采购完成率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1F3A80">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E4346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2CB1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17C9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011CE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4C5BA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D0F9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E1E5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A3703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C5616">
            <w:pPr>
              <w:spacing w:before="0" w:after="0" w:line="240" w:lineRule="auto"/>
              <w:jc w:val="center"/>
            </w:pPr>
          </w:p>
        </w:tc>
      </w:tr>
      <w:tr w14:paraId="05CA993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062C6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5F46C9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3BEE3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D17698">
            <w:pPr>
              <w:spacing w:before="0" w:after="0" w:line="240" w:lineRule="auto"/>
              <w:jc w:val="center"/>
            </w:pPr>
            <w:r>
              <w:rPr>
                <w:rFonts w:ascii="宋体" w:hAnsi="宋体" w:eastAsia="宋体" w:cs="宋体"/>
                <w:b w:val="0"/>
                <w:i w:val="0"/>
                <w:sz w:val="18"/>
              </w:rPr>
              <w:t>车辆维修合格率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19E0C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E8C691">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DBE5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F1E8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2281E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FFCD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24EC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58CAF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83FC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224C60">
            <w:pPr>
              <w:spacing w:before="0" w:after="0" w:line="240" w:lineRule="auto"/>
              <w:jc w:val="center"/>
            </w:pPr>
          </w:p>
        </w:tc>
      </w:tr>
      <w:tr w14:paraId="0490CC7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E11E8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799DE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BEC920">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803D36">
            <w:pPr>
              <w:spacing w:before="0" w:after="0" w:line="240" w:lineRule="auto"/>
              <w:jc w:val="center"/>
            </w:pPr>
            <w:r>
              <w:rPr>
                <w:rFonts w:ascii="宋体" w:hAnsi="宋体" w:eastAsia="宋体" w:cs="宋体"/>
                <w:b w:val="0"/>
                <w:i w:val="0"/>
                <w:sz w:val="18"/>
              </w:rPr>
              <w:t>经费支付及时率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94961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A5DDD">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0501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BEB950">
            <w:pPr>
              <w:spacing w:before="0" w:after="0" w:line="240" w:lineRule="auto"/>
              <w:jc w:val="center"/>
            </w:pPr>
            <w:r>
              <w:rPr>
                <w:rFonts w:ascii="宋体" w:hAnsi="宋体" w:eastAsia="宋体" w:cs="宋体"/>
                <w:b w:val="0"/>
                <w:i w:val="0"/>
                <w:sz w:val="18"/>
              </w:rPr>
              <w:t>105.26%</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A50679">
            <w:pPr>
              <w:spacing w:before="0" w:after="0" w:line="240" w:lineRule="auto"/>
              <w:jc w:val="center"/>
            </w:pPr>
            <w:r>
              <w:rPr>
                <w:rFonts w:ascii="宋体" w:hAnsi="宋体" w:eastAsia="宋体" w:cs="宋体"/>
                <w:b w:val="0"/>
                <w:i w:val="0"/>
                <w:sz w:val="18"/>
              </w:rPr>
              <w:t>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0CC56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B333A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7E049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E88BF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EFD5C9">
            <w:pPr>
              <w:spacing w:before="0" w:after="0" w:line="240" w:lineRule="auto"/>
              <w:jc w:val="center"/>
            </w:pPr>
            <w:r>
              <w:rPr>
                <w:rFonts w:ascii="宋体" w:hAnsi="宋体" w:eastAsia="宋体" w:cs="宋体"/>
                <w:b w:val="0"/>
                <w:i w:val="0"/>
                <w:sz w:val="18"/>
              </w:rPr>
              <w:t>此项指标已完成，存在偏差，偏差率为5.26%，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14:paraId="740AC2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AB4A77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19DE07">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C0F3F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6FCDCC">
            <w:pPr>
              <w:spacing w:before="0" w:after="0" w:line="240" w:lineRule="auto"/>
              <w:jc w:val="center"/>
            </w:pPr>
            <w:r>
              <w:rPr>
                <w:rFonts w:ascii="宋体" w:hAnsi="宋体" w:eastAsia="宋体" w:cs="宋体"/>
                <w:b w:val="0"/>
                <w:i w:val="0"/>
                <w:sz w:val="18"/>
              </w:rPr>
              <w:t>工资福利成本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36739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23271D">
            <w:pPr>
              <w:spacing w:before="0" w:after="0" w:line="240" w:lineRule="auto"/>
              <w:jc w:val="center"/>
            </w:pPr>
            <w:r>
              <w:rPr>
                <w:rFonts w:ascii="宋体" w:hAnsi="宋体" w:eastAsia="宋体" w:cs="宋体"/>
                <w:b w:val="0"/>
                <w:i w:val="0"/>
                <w:sz w:val="18"/>
              </w:rPr>
              <w:t>&lt;=500.78万元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A4B98">
            <w:pPr>
              <w:spacing w:before="0" w:after="0" w:line="240" w:lineRule="auto"/>
              <w:jc w:val="center"/>
            </w:pPr>
            <w:r>
              <w:rPr>
                <w:rFonts w:ascii="宋体" w:hAnsi="宋体" w:eastAsia="宋体" w:cs="宋体"/>
                <w:b w:val="0"/>
                <w:i w:val="0"/>
                <w:sz w:val="18"/>
              </w:rPr>
              <w:t>=499.62万元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B9565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7881D1">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2406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FD40C">
            <w:pPr>
              <w:spacing w:before="0" w:after="0" w:line="240" w:lineRule="auto"/>
              <w:jc w:val="center"/>
            </w:pPr>
            <w:r>
              <w:rPr>
                <w:rFonts w:ascii="宋体" w:hAnsi="宋体" w:eastAsia="宋体" w:cs="宋体"/>
                <w:b w:val="0"/>
                <w:i w:val="0"/>
                <w:sz w:val="18"/>
              </w:rPr>
              <w:t>409.62万元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26A96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8576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B75C26">
            <w:pPr>
              <w:spacing w:before="0" w:after="0" w:line="240" w:lineRule="auto"/>
              <w:jc w:val="center"/>
            </w:pPr>
          </w:p>
        </w:tc>
      </w:tr>
      <w:tr w14:paraId="346EF0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7A25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B9D0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EC54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F1699">
            <w:pPr>
              <w:spacing w:before="0" w:after="0" w:line="240" w:lineRule="auto"/>
              <w:jc w:val="center"/>
            </w:pPr>
            <w:r>
              <w:rPr>
                <w:rFonts w:ascii="宋体" w:hAnsi="宋体" w:eastAsia="宋体" w:cs="宋体"/>
                <w:b w:val="0"/>
                <w:i w:val="0"/>
                <w:sz w:val="18"/>
              </w:rPr>
              <w:t>商品服务支出成本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A7A77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445D0">
            <w:pPr>
              <w:spacing w:before="0" w:after="0" w:line="240" w:lineRule="auto"/>
              <w:jc w:val="center"/>
            </w:pPr>
            <w:r>
              <w:rPr>
                <w:rFonts w:ascii="宋体" w:hAnsi="宋体" w:eastAsia="宋体" w:cs="宋体"/>
                <w:b w:val="0"/>
                <w:i w:val="0"/>
                <w:sz w:val="18"/>
              </w:rPr>
              <w:t>&lt;=485.40万元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DEF28">
            <w:pPr>
              <w:spacing w:before="0" w:after="0" w:line="240" w:lineRule="auto"/>
              <w:jc w:val="center"/>
            </w:pPr>
            <w:r>
              <w:rPr>
                <w:rFonts w:ascii="宋体" w:hAnsi="宋体" w:eastAsia="宋体" w:cs="宋体"/>
                <w:b w:val="0"/>
                <w:i w:val="0"/>
                <w:sz w:val="18"/>
              </w:rPr>
              <w:t>=407.74万元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46BE1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5B7F9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D716C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7192B">
            <w:pPr>
              <w:spacing w:before="0" w:after="0" w:line="240" w:lineRule="auto"/>
              <w:jc w:val="center"/>
            </w:pPr>
            <w:r>
              <w:rPr>
                <w:rFonts w:ascii="宋体" w:hAnsi="宋体" w:eastAsia="宋体" w:cs="宋体"/>
                <w:b w:val="0"/>
                <w:i w:val="0"/>
                <w:sz w:val="18"/>
              </w:rPr>
              <w:t>291.71万元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F2E4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343688">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0D92CE">
            <w:pPr>
              <w:spacing w:before="0" w:after="0" w:line="240" w:lineRule="auto"/>
              <w:jc w:val="center"/>
            </w:pPr>
            <w:r>
              <w:rPr>
                <w:rFonts w:ascii="宋体" w:hAnsi="宋体" w:eastAsia="宋体" w:cs="宋体"/>
                <w:b w:val="0"/>
                <w:i w:val="0"/>
                <w:sz w:val="18"/>
              </w:rPr>
              <w:t>此项指标未完成，存在偏差，偏差率为16%，偏差原因为：项目人员严格控制业务宣传、印刷、办公费开支，导致实际支出较年初预算有一定的节余，</w:t>
            </w:r>
            <w:r>
              <w:rPr>
                <w:rFonts w:hint="eastAsia" w:ascii="宋体" w:hAnsi="宋体" w:cs="宋体"/>
                <w:b w:val="0"/>
                <w:i w:val="0"/>
                <w:sz w:val="18"/>
                <w:lang w:eastAsia="zh-CN"/>
              </w:rPr>
              <w:t>结余资金</w:t>
            </w:r>
            <w:r>
              <w:rPr>
                <w:rFonts w:ascii="宋体" w:hAnsi="宋体" w:eastAsia="宋体" w:cs="宋体"/>
                <w:b w:val="0"/>
                <w:i w:val="0"/>
                <w:sz w:val="18"/>
              </w:rPr>
              <w:t>77.66万元；下一年度改进措施：提高预算编制准确性，确保后续各类项目严格按照预算进行支出。</w:t>
            </w:r>
          </w:p>
        </w:tc>
      </w:tr>
      <w:tr w14:paraId="74112B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18DE7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4B5DB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5A4CE3">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33A06">
            <w:pPr>
              <w:spacing w:before="0" w:after="0" w:line="240" w:lineRule="auto"/>
              <w:jc w:val="center"/>
            </w:pPr>
            <w:r>
              <w:rPr>
                <w:rFonts w:ascii="宋体" w:hAnsi="宋体" w:eastAsia="宋体" w:cs="宋体"/>
                <w:b w:val="0"/>
                <w:i w:val="0"/>
                <w:sz w:val="18"/>
              </w:rPr>
              <w:t>保障部门单位运转正常，提高工作效率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268E7D">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88B6F5">
            <w:pPr>
              <w:spacing w:before="0" w:after="0" w:line="240" w:lineRule="auto"/>
              <w:jc w:val="center"/>
            </w:pPr>
            <w:r>
              <w:rPr>
                <w:rFonts w:ascii="宋体" w:hAnsi="宋体" w:eastAsia="宋体" w:cs="宋体"/>
                <w:b w:val="0"/>
                <w:i w:val="0"/>
                <w:sz w:val="18"/>
              </w:rPr>
              <w:t>长期保障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CBDD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91CB2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19C71C">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58E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3D9613">
            <w:pPr>
              <w:spacing w:before="0" w:after="0" w:line="240" w:lineRule="auto"/>
              <w:jc w:val="center"/>
            </w:pPr>
            <w:r>
              <w:rPr>
                <w:rFonts w:ascii="宋体" w:hAnsi="宋体" w:eastAsia="宋体" w:cs="宋体"/>
                <w:b w:val="0"/>
                <w:i w:val="0"/>
                <w:sz w:val="18"/>
              </w:rPr>
              <w:t>长期保障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62159">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923B3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0FEF4">
            <w:pPr>
              <w:spacing w:before="0" w:after="0" w:line="240" w:lineRule="auto"/>
              <w:jc w:val="center"/>
            </w:pPr>
          </w:p>
        </w:tc>
      </w:tr>
      <w:tr w14:paraId="6C4CE0B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F8CE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4FA7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FC076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53677C">
            <w:pPr>
              <w:spacing w:before="0" w:after="0" w:line="240" w:lineRule="auto"/>
              <w:jc w:val="center"/>
            </w:pPr>
            <w:r>
              <w:rPr>
                <w:rFonts w:ascii="宋体" w:hAnsi="宋体" w:eastAsia="宋体" w:cs="宋体"/>
                <w:b w:val="0"/>
                <w:i w:val="0"/>
                <w:sz w:val="18"/>
              </w:rPr>
              <w:t>中心工作人员对行政工作的满意度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F681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15FD3">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CD4FB7">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9A08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9CB21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5E9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F53FE7">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B02C8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BD449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CB6574">
            <w:pPr>
              <w:spacing w:before="0" w:after="0" w:line="240" w:lineRule="auto"/>
              <w:jc w:val="center"/>
            </w:pPr>
          </w:p>
        </w:tc>
      </w:tr>
      <w:tr w14:paraId="51D6D076">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109219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E5E82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6632F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2F81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2537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4C1841">
            <w:pPr>
              <w:spacing w:before="0" w:after="0" w:line="240" w:lineRule="auto"/>
              <w:jc w:val="center"/>
            </w:pPr>
            <w:r>
              <w:rPr>
                <w:rFonts w:ascii="宋体" w:hAnsi="宋体" w:eastAsia="宋体" w:cs="宋体"/>
                <w:b w:val="0"/>
                <w:i w:val="0"/>
                <w:sz w:val="18"/>
              </w:rPr>
              <w:t>99.47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A81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20DE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703D3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5DAE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629DF0">
            <w:pPr>
              <w:spacing w:before="0" w:after="0" w:line="240" w:lineRule="auto"/>
              <w:jc w:val="center"/>
            </w:pPr>
          </w:p>
        </w:tc>
      </w:tr>
    </w:tbl>
    <w:p w14:paraId="018EC38E">
      <w:r>
        <w:br w:type="page"/>
      </w:r>
    </w:p>
    <w:tbl>
      <w:tblPr>
        <w:tblStyle w:val="8"/>
        <w:tblW w:w="5000" w:type="pct"/>
        <w:tblInd w:w="0" w:type="dxa"/>
        <w:tblLayout w:type="autofit"/>
        <w:tblCellMar>
          <w:top w:w="36" w:type="dxa"/>
          <w:left w:w="36" w:type="dxa"/>
          <w:bottom w:w="36" w:type="dxa"/>
          <w:right w:w="36" w:type="dxa"/>
        </w:tblCellMar>
      </w:tblPr>
      <w:tblGrid>
        <w:gridCol w:w="571"/>
        <w:gridCol w:w="571"/>
        <w:gridCol w:w="571"/>
        <w:gridCol w:w="612"/>
        <w:gridCol w:w="593"/>
        <w:gridCol w:w="588"/>
        <w:gridCol w:w="588"/>
        <w:gridCol w:w="612"/>
        <w:gridCol w:w="593"/>
        <w:gridCol w:w="575"/>
        <w:gridCol w:w="573"/>
        <w:gridCol w:w="579"/>
        <w:gridCol w:w="577"/>
        <w:gridCol w:w="703"/>
      </w:tblGrid>
      <w:tr w14:paraId="62A591D9">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51E221">
            <w:pPr>
              <w:spacing w:before="0" w:after="0" w:line="240" w:lineRule="auto"/>
              <w:jc w:val="center"/>
            </w:pPr>
            <w:r>
              <w:rPr>
                <w:rFonts w:ascii="宋体" w:hAnsi="宋体" w:eastAsia="宋体" w:cs="宋体"/>
                <w:b/>
                <w:i w:val="0"/>
                <w:sz w:val="18"/>
              </w:rPr>
              <w:t>项目支出绩效自评表</w:t>
            </w:r>
          </w:p>
        </w:tc>
      </w:tr>
      <w:tr w14:paraId="09163329">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51C9D9F">
            <w:pPr>
              <w:spacing w:before="0" w:after="0" w:line="240" w:lineRule="auto"/>
              <w:jc w:val="center"/>
            </w:pPr>
            <w:r>
              <w:rPr>
                <w:rFonts w:ascii="宋体" w:hAnsi="宋体" w:eastAsia="宋体" w:cs="宋体"/>
                <w:b w:val="0"/>
                <w:i w:val="0"/>
                <w:sz w:val="18"/>
              </w:rPr>
              <w:t>(2025年度)</w:t>
            </w:r>
          </w:p>
        </w:tc>
      </w:tr>
      <w:tr w14:paraId="1656D40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AC54CF">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7B426148">
            <w:pPr>
              <w:spacing w:before="0" w:after="0" w:line="240" w:lineRule="auto"/>
              <w:jc w:val="center"/>
            </w:pPr>
            <w:r>
              <w:rPr>
                <w:rFonts w:ascii="宋体" w:hAnsi="宋体" w:eastAsia="宋体" w:cs="宋体"/>
                <w:b w:val="0"/>
                <w:i w:val="0"/>
                <w:sz w:val="18"/>
              </w:rPr>
              <w:t>石榴云平台“i昌吉（丝路昌吉）”客户端功能升级</w:t>
            </w:r>
          </w:p>
        </w:tc>
      </w:tr>
      <w:tr w14:paraId="799D549F">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FC68F0">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A3059E5">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6EC98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F440466">
            <w:pPr>
              <w:spacing w:before="0" w:after="0" w:line="240" w:lineRule="auto"/>
              <w:jc w:val="center"/>
            </w:pPr>
            <w:r>
              <w:rPr>
                <w:rFonts w:ascii="宋体" w:hAnsi="宋体" w:eastAsia="宋体" w:cs="宋体"/>
                <w:b w:val="0"/>
                <w:i w:val="0"/>
                <w:sz w:val="18"/>
              </w:rPr>
              <w:t>昌吉州融媒体中心</w:t>
            </w:r>
          </w:p>
        </w:tc>
      </w:tr>
      <w:tr w14:paraId="71FC2678">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2C85C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A357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5B71F">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A305F60">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A5119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C9F222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27AEF9">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D201E9">
            <w:pPr>
              <w:spacing w:before="0" w:after="0" w:line="240" w:lineRule="auto"/>
              <w:jc w:val="center"/>
            </w:pPr>
            <w:r>
              <w:rPr>
                <w:rFonts w:ascii="宋体" w:hAnsi="宋体" w:eastAsia="宋体" w:cs="宋体"/>
                <w:b/>
                <w:i w:val="0"/>
                <w:sz w:val="18"/>
              </w:rPr>
              <w:t>得分</w:t>
            </w:r>
          </w:p>
        </w:tc>
      </w:tr>
      <w:tr w14:paraId="6A9C2EB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E23D3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0C8633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83AF0">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D8A6B73">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6F2D3A">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196227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268F1D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419FEA">
            <w:pPr>
              <w:spacing w:before="0" w:after="0" w:line="240" w:lineRule="auto"/>
              <w:jc w:val="center"/>
            </w:pPr>
            <w:r>
              <w:rPr>
                <w:rFonts w:ascii="宋体" w:hAnsi="宋体" w:eastAsia="宋体" w:cs="宋体"/>
                <w:b w:val="0"/>
                <w:i w:val="0"/>
                <w:sz w:val="18"/>
              </w:rPr>
              <w:t>10</w:t>
            </w:r>
          </w:p>
        </w:tc>
      </w:tr>
      <w:tr w14:paraId="46DC657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968A5C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A4D2C6">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7D11CA">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60316B">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1AC282">
            <w:pPr>
              <w:spacing w:before="0" w:after="0" w:line="240" w:lineRule="auto"/>
              <w:jc w:val="center"/>
            </w:pPr>
            <w:r>
              <w:rPr>
                <w:rFonts w:ascii="宋体" w:hAnsi="宋体" w:eastAsia="宋体" w:cs="宋体"/>
                <w:b w:val="0"/>
                <w:i w:val="0"/>
                <w:sz w:val="18"/>
              </w:rPr>
              <w:t>62.00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35DDF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5850A2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1958D7">
            <w:pPr>
              <w:spacing w:before="0" w:after="0" w:line="240" w:lineRule="auto"/>
              <w:jc w:val="center"/>
            </w:pPr>
            <w:r>
              <w:rPr>
                <w:rFonts w:ascii="宋体" w:hAnsi="宋体" w:eastAsia="宋体" w:cs="宋体"/>
                <w:b w:val="0"/>
                <w:i w:val="0"/>
                <w:sz w:val="18"/>
              </w:rPr>
              <w:t>—</w:t>
            </w:r>
          </w:p>
        </w:tc>
      </w:tr>
      <w:tr w14:paraId="7C53CFD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2E294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64E306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F8548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A3350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49CF85">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A993AFA">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E1BD82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057EF5">
            <w:pPr>
              <w:spacing w:before="0" w:after="0" w:line="240" w:lineRule="auto"/>
              <w:jc w:val="center"/>
            </w:pPr>
            <w:r>
              <w:rPr>
                <w:rFonts w:ascii="宋体" w:hAnsi="宋体" w:eastAsia="宋体" w:cs="宋体"/>
                <w:b w:val="0"/>
                <w:i w:val="0"/>
                <w:sz w:val="18"/>
              </w:rPr>
              <w:t>—</w:t>
            </w:r>
          </w:p>
        </w:tc>
      </w:tr>
      <w:tr w14:paraId="04934CE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74A5A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EA2C25C">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3F12A763">
            <w:pPr>
              <w:spacing w:before="0" w:after="0" w:line="240" w:lineRule="auto"/>
              <w:jc w:val="center"/>
            </w:pPr>
            <w:r>
              <w:rPr>
                <w:rFonts w:ascii="宋体" w:hAnsi="宋体" w:eastAsia="宋体" w:cs="宋体"/>
                <w:b/>
                <w:i w:val="0"/>
                <w:sz w:val="18"/>
              </w:rPr>
              <w:t>实际完成情况</w:t>
            </w:r>
          </w:p>
        </w:tc>
      </w:tr>
      <w:tr w14:paraId="56D5A79F">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B741FE"/>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67E802F">
            <w:pPr>
              <w:spacing w:before="0" w:after="0" w:line="240" w:lineRule="auto"/>
              <w:jc w:val="center"/>
            </w:pPr>
            <w:r>
              <w:rPr>
                <w:rFonts w:ascii="宋体" w:hAnsi="宋体" w:eastAsia="宋体" w:cs="宋体"/>
                <w:b w:val="0"/>
                <w:i w:val="0"/>
                <w:sz w:val="18"/>
              </w:rPr>
              <w:t>昌吉州媒体融合提升工程项目将基于石榴云平台，完成对石榴云平台15项服务的升级改造，维护石榴云客户端一个，项目计划8月完成，客户端升级改造验收合格率达到100%，其中客户端维护费不超过43万元，15项服务升级改造不超过19万元。 通过项目的实施，客户端能够为用户提供更便捷、实用、个性化的服务体验，力争客户端使用人员满意度达到95%以上，同时客户端的升级改造能够加快实施媒体深度融合发展的战略部署和总体安排，能够让广大用户时刻关注着社会上的相关信息以及行业信息，第一时间了解热点新闻，时刻保持着与外界是信息的沟通。</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E1F0AE7">
            <w:pPr>
              <w:spacing w:before="0" w:after="0" w:line="240" w:lineRule="auto"/>
              <w:jc w:val="center"/>
            </w:pPr>
            <w:r>
              <w:rPr>
                <w:rFonts w:ascii="宋体" w:hAnsi="宋体" w:eastAsia="宋体" w:cs="宋体"/>
                <w:b w:val="0"/>
                <w:i w:val="0"/>
                <w:sz w:val="18"/>
              </w:rPr>
              <w:t>截至2025年12月31日，本项目已完成支出62万元，预算执行率为100%，本项目已完成14项i昌吉（丝路昌吉）”客户端功能模块升级，项目维护客户端1项， 通过项目的实施，客户端能够为用户提供更便捷、实用、个性化的服务体验，力争客户端使用人员满意度达到95%以上，同时客户端的升级改造能够加快实施媒体深度融合发展的战略部署和总体安排，能够让广大用户时刻关注着社会上的相关信息以及行业信息，第一时间了解热点新闻，时刻保持着与外界是信息的沟通，提升公众获取信息资源的快捷度。</w:t>
            </w:r>
          </w:p>
        </w:tc>
      </w:tr>
      <w:tr w14:paraId="3DC05AE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BAE4F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38927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E10CB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37423D">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F64280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D33EC6">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A4DC7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B28E822">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FAABAF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6E8BA4">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56DDB5">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3290E7">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5BEBFB">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B55DD6">
            <w:pPr>
              <w:keepNext/>
              <w:spacing w:before="0" w:after="0" w:line="240" w:lineRule="auto"/>
              <w:jc w:val="center"/>
            </w:pPr>
            <w:r>
              <w:rPr>
                <w:rFonts w:ascii="宋体" w:hAnsi="宋体" w:eastAsia="宋体" w:cs="宋体"/>
                <w:b/>
                <w:i w:val="0"/>
                <w:sz w:val="18"/>
              </w:rPr>
              <w:t>偏差原因分析及改进措施</w:t>
            </w:r>
          </w:p>
        </w:tc>
      </w:tr>
      <w:tr w14:paraId="45113DC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F75D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E3AFFF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F782CF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0CE493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323F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EE86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3CC27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32ED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14C28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4101A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A701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45FD1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DF21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CC26F5"/>
        </w:tc>
      </w:tr>
      <w:tr w14:paraId="0C5B722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AEA2D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CF662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0025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2C3B8">
            <w:pPr>
              <w:spacing w:before="0" w:after="0" w:line="240" w:lineRule="auto"/>
              <w:jc w:val="center"/>
            </w:pPr>
            <w:r>
              <w:rPr>
                <w:rFonts w:ascii="宋体" w:hAnsi="宋体" w:eastAsia="宋体" w:cs="宋体"/>
                <w:b w:val="0"/>
                <w:i w:val="0"/>
                <w:sz w:val="18"/>
              </w:rPr>
              <w:t>“i昌吉（丝路昌吉）”客户端功能升级模块数量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297C75">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05CAF3">
            <w:pPr>
              <w:spacing w:before="0" w:after="0" w:line="240" w:lineRule="auto"/>
              <w:jc w:val="center"/>
            </w:pPr>
            <w:r>
              <w:rPr>
                <w:rFonts w:ascii="宋体" w:hAnsi="宋体" w:eastAsia="宋体" w:cs="宋体"/>
                <w:b w:val="0"/>
                <w:i w:val="0"/>
                <w:sz w:val="18"/>
              </w:rPr>
              <w:t>&gt;=15项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A413CB">
            <w:pPr>
              <w:spacing w:before="0" w:after="0" w:line="240" w:lineRule="auto"/>
              <w:jc w:val="center"/>
            </w:pPr>
            <w:r>
              <w:rPr>
                <w:rFonts w:ascii="宋体" w:hAnsi="宋体" w:eastAsia="宋体" w:cs="宋体"/>
                <w:b w:val="0"/>
                <w:i w:val="0"/>
                <w:sz w:val="18"/>
              </w:rPr>
              <w:t>=14项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C6466A">
            <w:pPr>
              <w:spacing w:before="0" w:after="0" w:line="240" w:lineRule="auto"/>
              <w:jc w:val="center"/>
            </w:pPr>
            <w:r>
              <w:rPr>
                <w:rFonts w:ascii="宋体" w:hAnsi="宋体" w:eastAsia="宋体" w:cs="宋体"/>
                <w:b w:val="0"/>
                <w:i w:val="0"/>
                <w:sz w:val="18"/>
              </w:rPr>
              <w:t>93.33%</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D2E969">
            <w:pPr>
              <w:spacing w:before="0" w:after="0" w:line="240" w:lineRule="auto"/>
              <w:jc w:val="center"/>
            </w:pPr>
            <w:r>
              <w:rPr>
                <w:rFonts w:ascii="宋体" w:hAnsi="宋体" w:eastAsia="宋体" w:cs="宋体"/>
                <w:b w:val="0"/>
                <w:i w:val="0"/>
                <w:sz w:val="18"/>
              </w:rPr>
              <w:t>12.5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A634A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8F0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FC7A1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B743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C1B792">
            <w:pPr>
              <w:spacing w:before="0" w:after="0" w:line="240" w:lineRule="auto"/>
              <w:jc w:val="center"/>
            </w:pPr>
            <w:r>
              <w:rPr>
                <w:rFonts w:ascii="宋体" w:hAnsi="宋体" w:eastAsia="宋体" w:cs="宋体"/>
                <w:b w:val="0"/>
                <w:i w:val="0"/>
                <w:sz w:val="18"/>
              </w:rPr>
              <w:t>此项指标未完成，存在偏差，偏差率为6.67%，偏差原因为：项目人员在报预算时错数了模块数量导致有差异；下一年度改进措施：提高工作的严谨性，确保后续项目指标精准</w:t>
            </w:r>
          </w:p>
        </w:tc>
      </w:tr>
      <w:tr w14:paraId="7ACB36C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85520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C49A3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A730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92A41">
            <w:pPr>
              <w:spacing w:before="0" w:after="0" w:line="240" w:lineRule="auto"/>
              <w:jc w:val="center"/>
            </w:pPr>
            <w:r>
              <w:rPr>
                <w:rFonts w:ascii="宋体" w:hAnsi="宋体" w:eastAsia="宋体" w:cs="宋体"/>
                <w:b w:val="0"/>
                <w:i w:val="0"/>
                <w:sz w:val="18"/>
              </w:rPr>
              <w:t>项目维护客户端数量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C5FAF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A5775D">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6B9868">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365B6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493AA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671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3AFF1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25ED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9D222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7B737">
            <w:pPr>
              <w:spacing w:before="0" w:after="0" w:line="240" w:lineRule="auto"/>
              <w:jc w:val="center"/>
            </w:pPr>
          </w:p>
        </w:tc>
      </w:tr>
      <w:tr w14:paraId="729BE8A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BE0D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1D760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C4B8E4">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5B5FAD">
            <w:pPr>
              <w:spacing w:before="0" w:after="0" w:line="240" w:lineRule="auto"/>
              <w:jc w:val="center"/>
            </w:pPr>
            <w:r>
              <w:rPr>
                <w:rFonts w:ascii="宋体" w:hAnsi="宋体" w:eastAsia="宋体" w:cs="宋体"/>
                <w:b w:val="0"/>
                <w:i w:val="0"/>
                <w:sz w:val="18"/>
              </w:rPr>
              <w:t>升级改造验收合格率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667C0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B295A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45FDE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CC67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4CCDD">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3A890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0954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A83B3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CFC79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7C5342">
            <w:pPr>
              <w:spacing w:before="0" w:after="0" w:line="240" w:lineRule="auto"/>
              <w:jc w:val="center"/>
            </w:pPr>
          </w:p>
        </w:tc>
      </w:tr>
      <w:tr w14:paraId="366ECCA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C5B62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537A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F179A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C49EA8">
            <w:pPr>
              <w:spacing w:before="0" w:after="0" w:line="240" w:lineRule="auto"/>
              <w:jc w:val="center"/>
            </w:pPr>
            <w:r>
              <w:rPr>
                <w:rFonts w:ascii="宋体" w:hAnsi="宋体" w:eastAsia="宋体" w:cs="宋体"/>
                <w:b w:val="0"/>
                <w:i w:val="0"/>
                <w:sz w:val="18"/>
              </w:rPr>
              <w:t>升级改造完成时间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2EEFE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85280">
            <w:pPr>
              <w:spacing w:before="0" w:after="0" w:line="240" w:lineRule="auto"/>
              <w:jc w:val="center"/>
            </w:pPr>
            <w:r>
              <w:rPr>
                <w:rFonts w:ascii="宋体" w:hAnsi="宋体" w:eastAsia="宋体" w:cs="宋体"/>
                <w:b w:val="0"/>
                <w:i w:val="0"/>
                <w:sz w:val="18"/>
              </w:rPr>
              <w:t>2025年7月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BDD44">
            <w:pPr>
              <w:spacing w:before="0" w:after="0" w:line="240" w:lineRule="auto"/>
              <w:jc w:val="center"/>
            </w:pPr>
            <w:r>
              <w:rPr>
                <w:rFonts w:ascii="宋体" w:hAnsi="宋体" w:eastAsia="宋体" w:cs="宋体"/>
                <w:b w:val="0"/>
                <w:i w:val="0"/>
                <w:sz w:val="18"/>
              </w:rPr>
              <w:t>=2025年10月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49C74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40B726">
            <w:pPr>
              <w:spacing w:before="0" w:after="0" w:line="240" w:lineRule="auto"/>
              <w:jc w:val="center"/>
            </w:pPr>
            <w:r>
              <w:rPr>
                <w:rFonts w:ascii="宋体" w:hAnsi="宋体" w:eastAsia="宋体" w:cs="宋体"/>
                <w:b w:val="0"/>
                <w:i w:val="0"/>
                <w:sz w:val="18"/>
              </w:rPr>
              <w:t>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1FDD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51C9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660FC1">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9C80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AF8595">
            <w:pPr>
              <w:spacing w:before="0" w:after="0" w:line="240" w:lineRule="auto"/>
              <w:jc w:val="center"/>
            </w:pPr>
            <w:r>
              <w:rPr>
                <w:rFonts w:ascii="宋体" w:hAnsi="宋体" w:eastAsia="宋体" w:cs="宋体"/>
                <w:b w:val="0"/>
                <w:i w:val="0"/>
                <w:sz w:val="18"/>
              </w:rPr>
              <w:t>此项指标未完成，存在偏差，偏差率为100%，偏差原因为：年初设定的数量指标指标值未充分结合项目历史执行数据及当前年度的实际增长需求，标准设定偏低。导致项目在正常推进过程中，实际完成情况远超预期，完成率过高；下一年度改进措施：充分利用本年度项目执行的实际数据作为基数，结合下一年度的政策要求和业务增长预期，适当调高数量指标的基准值。确保目标值设定在“跳一跳够得着”的合理区间，既避免因指标过高导致无法完成，也防止因指标过低而失去考核意义。</w:t>
            </w:r>
          </w:p>
        </w:tc>
      </w:tr>
      <w:tr w14:paraId="58C6A73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7ADFD9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1CD77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90ECF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67F14">
            <w:pPr>
              <w:spacing w:before="0" w:after="0" w:line="240" w:lineRule="auto"/>
              <w:jc w:val="center"/>
            </w:pPr>
            <w:r>
              <w:rPr>
                <w:rFonts w:ascii="宋体" w:hAnsi="宋体" w:eastAsia="宋体" w:cs="宋体"/>
                <w:b w:val="0"/>
                <w:i w:val="0"/>
                <w:sz w:val="18"/>
              </w:rPr>
              <w:t>软件服务成本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DF029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B9AFDC">
            <w:pPr>
              <w:spacing w:before="0" w:after="0" w:line="240" w:lineRule="auto"/>
              <w:jc w:val="center"/>
            </w:pPr>
            <w:r>
              <w:rPr>
                <w:rFonts w:ascii="宋体" w:hAnsi="宋体" w:eastAsia="宋体" w:cs="宋体"/>
                <w:b w:val="0"/>
                <w:i w:val="0"/>
                <w:sz w:val="18"/>
              </w:rPr>
              <w:t>&lt;=43万元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3829DD">
            <w:pPr>
              <w:spacing w:before="0" w:after="0" w:line="240" w:lineRule="auto"/>
              <w:jc w:val="center"/>
            </w:pPr>
            <w:r>
              <w:rPr>
                <w:rFonts w:ascii="宋体" w:hAnsi="宋体" w:eastAsia="宋体" w:cs="宋体"/>
                <w:b w:val="0"/>
                <w:i w:val="0"/>
                <w:sz w:val="18"/>
              </w:rPr>
              <w:t>=43万元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DCEE8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52303F">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4CC9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F5A4C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25AB2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0050D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C68F28">
            <w:pPr>
              <w:spacing w:before="0" w:after="0" w:line="240" w:lineRule="auto"/>
              <w:jc w:val="center"/>
            </w:pPr>
          </w:p>
        </w:tc>
      </w:tr>
      <w:tr w14:paraId="725A105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1402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C6B5FC"/>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0871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66116E">
            <w:pPr>
              <w:spacing w:before="0" w:after="0" w:line="240" w:lineRule="auto"/>
              <w:jc w:val="center"/>
            </w:pPr>
            <w:r>
              <w:rPr>
                <w:rFonts w:ascii="宋体" w:hAnsi="宋体" w:eastAsia="宋体" w:cs="宋体"/>
                <w:b w:val="0"/>
                <w:i w:val="0"/>
                <w:sz w:val="18"/>
              </w:rPr>
              <w:t>互动运营服务成本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0ECBC0">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536012">
            <w:pPr>
              <w:spacing w:before="0" w:after="0" w:line="240" w:lineRule="auto"/>
              <w:jc w:val="center"/>
            </w:pPr>
            <w:r>
              <w:rPr>
                <w:rFonts w:ascii="宋体" w:hAnsi="宋体" w:eastAsia="宋体" w:cs="宋体"/>
                <w:b w:val="0"/>
                <w:i w:val="0"/>
                <w:sz w:val="18"/>
              </w:rPr>
              <w:t>&lt;=19万元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033402">
            <w:pPr>
              <w:spacing w:before="0" w:after="0" w:line="240" w:lineRule="auto"/>
              <w:jc w:val="center"/>
            </w:pPr>
            <w:r>
              <w:rPr>
                <w:rFonts w:ascii="宋体" w:hAnsi="宋体" w:eastAsia="宋体" w:cs="宋体"/>
                <w:b w:val="0"/>
                <w:i w:val="0"/>
                <w:sz w:val="18"/>
              </w:rPr>
              <w:t>=19万元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2704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76359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7361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6259E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CC63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9F240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23C30">
            <w:pPr>
              <w:spacing w:before="0" w:after="0" w:line="240" w:lineRule="auto"/>
              <w:jc w:val="center"/>
            </w:pPr>
          </w:p>
        </w:tc>
      </w:tr>
      <w:tr w14:paraId="7726B8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6203C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919D2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7A24D5">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731C79">
            <w:pPr>
              <w:spacing w:before="0" w:after="0" w:line="240" w:lineRule="auto"/>
              <w:jc w:val="center"/>
            </w:pPr>
            <w:r>
              <w:rPr>
                <w:rFonts w:ascii="宋体" w:hAnsi="宋体" w:eastAsia="宋体" w:cs="宋体"/>
                <w:b w:val="0"/>
                <w:i w:val="0"/>
                <w:sz w:val="18"/>
              </w:rPr>
              <w:t>为用户提供更便捷、实用、个性化的服务体验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5456D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93BA36">
            <w:pPr>
              <w:spacing w:before="0" w:after="0" w:line="240" w:lineRule="auto"/>
              <w:jc w:val="center"/>
            </w:pPr>
            <w:r>
              <w:rPr>
                <w:rFonts w:ascii="宋体" w:hAnsi="宋体" w:eastAsia="宋体" w:cs="宋体"/>
                <w:b w:val="0"/>
                <w:i w:val="0"/>
                <w:sz w:val="18"/>
              </w:rPr>
              <w:t>长期提升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DD20B">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90F0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1A63B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59A5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3CE3A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866426">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3D9EB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A06514">
            <w:pPr>
              <w:spacing w:before="0" w:after="0" w:line="240" w:lineRule="auto"/>
              <w:jc w:val="center"/>
            </w:pPr>
          </w:p>
        </w:tc>
      </w:tr>
      <w:tr w14:paraId="21D42D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41486C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66167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CFA775">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2C1108">
            <w:pPr>
              <w:spacing w:before="0" w:after="0" w:line="240" w:lineRule="auto"/>
              <w:jc w:val="center"/>
            </w:pPr>
            <w:r>
              <w:rPr>
                <w:rFonts w:ascii="宋体" w:hAnsi="宋体" w:eastAsia="宋体" w:cs="宋体"/>
                <w:b w:val="0"/>
                <w:i w:val="0"/>
                <w:sz w:val="18"/>
              </w:rPr>
              <w:t>网站使用人员满意度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395C0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7104E">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B1A3A6">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1C99D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399F4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2CA1C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B59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EC686E">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463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E9EB55">
            <w:pPr>
              <w:spacing w:before="0" w:after="0" w:line="240" w:lineRule="auto"/>
              <w:jc w:val="center"/>
            </w:pPr>
          </w:p>
        </w:tc>
      </w:tr>
      <w:tr w14:paraId="43D7D25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79BA825">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FA91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CD304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D7901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554F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9AFB67">
            <w:pPr>
              <w:spacing w:before="0" w:after="0" w:line="240" w:lineRule="auto"/>
              <w:jc w:val="center"/>
            </w:pPr>
            <w:r>
              <w:rPr>
                <w:rFonts w:ascii="宋体" w:hAnsi="宋体" w:eastAsia="宋体" w:cs="宋体"/>
                <w:b w:val="0"/>
                <w:i w:val="0"/>
                <w:sz w:val="18"/>
              </w:rPr>
              <w:t>89.50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03DE9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97529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02152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2F30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8926C9">
            <w:pPr>
              <w:spacing w:before="0" w:after="0" w:line="240" w:lineRule="auto"/>
              <w:jc w:val="center"/>
            </w:pPr>
          </w:p>
        </w:tc>
      </w:tr>
    </w:tbl>
    <w:p w14:paraId="69427106">
      <w:r>
        <w:br w:type="page"/>
      </w:r>
    </w:p>
    <w:tbl>
      <w:tblPr>
        <w:tblStyle w:val="8"/>
        <w:tblW w:w="5000" w:type="pct"/>
        <w:tblInd w:w="0" w:type="dxa"/>
        <w:tblLayout w:type="autofit"/>
        <w:tblCellMar>
          <w:top w:w="36" w:type="dxa"/>
          <w:left w:w="36" w:type="dxa"/>
          <w:bottom w:w="36" w:type="dxa"/>
          <w:right w:w="36" w:type="dxa"/>
        </w:tblCellMar>
      </w:tblPr>
      <w:tblGrid>
        <w:gridCol w:w="590"/>
        <w:gridCol w:w="591"/>
        <w:gridCol w:w="591"/>
        <w:gridCol w:w="592"/>
        <w:gridCol w:w="593"/>
        <w:gridCol w:w="593"/>
        <w:gridCol w:w="592"/>
        <w:gridCol w:w="593"/>
        <w:gridCol w:w="612"/>
        <w:gridCol w:w="591"/>
        <w:gridCol w:w="592"/>
        <w:gridCol w:w="592"/>
        <w:gridCol w:w="591"/>
        <w:gridCol w:w="593"/>
      </w:tblGrid>
      <w:tr w14:paraId="15F7C0B0">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D1F8D24">
            <w:pPr>
              <w:spacing w:before="0" w:after="0" w:line="240" w:lineRule="auto"/>
              <w:jc w:val="center"/>
            </w:pPr>
            <w:r>
              <w:rPr>
                <w:rFonts w:ascii="宋体" w:hAnsi="宋体" w:eastAsia="宋体" w:cs="宋体"/>
                <w:b/>
                <w:i w:val="0"/>
                <w:sz w:val="18"/>
              </w:rPr>
              <w:t>项目支出绩效自评表</w:t>
            </w:r>
          </w:p>
        </w:tc>
      </w:tr>
      <w:tr w14:paraId="3996CBD4">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786F97A">
            <w:pPr>
              <w:spacing w:before="0" w:after="0" w:line="240" w:lineRule="auto"/>
              <w:jc w:val="center"/>
            </w:pPr>
            <w:r>
              <w:rPr>
                <w:rFonts w:ascii="宋体" w:hAnsi="宋体" w:eastAsia="宋体" w:cs="宋体"/>
                <w:b w:val="0"/>
                <w:i w:val="0"/>
                <w:sz w:val="18"/>
              </w:rPr>
              <w:t>(2025年度)</w:t>
            </w:r>
          </w:p>
        </w:tc>
      </w:tr>
      <w:tr w14:paraId="3EDFA316">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315B5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E193B8E">
            <w:pPr>
              <w:spacing w:before="0" w:after="0" w:line="240" w:lineRule="auto"/>
              <w:jc w:val="center"/>
            </w:pPr>
            <w:r>
              <w:rPr>
                <w:rFonts w:ascii="宋体" w:hAnsi="宋体" w:eastAsia="宋体" w:cs="宋体"/>
                <w:b w:val="0"/>
                <w:i w:val="0"/>
                <w:sz w:val="18"/>
              </w:rPr>
              <w:t>石榴云平台网络传输费</w:t>
            </w:r>
          </w:p>
        </w:tc>
      </w:tr>
      <w:tr w14:paraId="6ECACC17">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BEE7E6">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15ED330">
            <w:pPr>
              <w:spacing w:before="0" w:after="0" w:line="240" w:lineRule="auto"/>
              <w:jc w:val="center"/>
            </w:pPr>
            <w:r>
              <w:rPr>
                <w:rFonts w:ascii="宋体" w:hAnsi="宋体" w:eastAsia="宋体" w:cs="宋体"/>
                <w:b w:val="0"/>
                <w:i w:val="0"/>
                <w:sz w:val="18"/>
              </w:rPr>
              <w:t>昌吉州融媒体中心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A5A338">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DFC6554">
            <w:pPr>
              <w:spacing w:before="0" w:after="0" w:line="240" w:lineRule="auto"/>
              <w:jc w:val="center"/>
            </w:pPr>
            <w:r>
              <w:rPr>
                <w:rFonts w:ascii="宋体" w:hAnsi="宋体" w:eastAsia="宋体" w:cs="宋体"/>
                <w:b w:val="0"/>
                <w:i w:val="0"/>
                <w:sz w:val="18"/>
              </w:rPr>
              <w:t>昌吉州融媒体中心</w:t>
            </w:r>
          </w:p>
        </w:tc>
      </w:tr>
      <w:tr w14:paraId="532FB4BF">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D30826">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A4535E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B5BBF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FB736D">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C2A04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EA2A3C2">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3DE266F">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08480">
            <w:pPr>
              <w:spacing w:before="0" w:after="0" w:line="240" w:lineRule="auto"/>
              <w:jc w:val="center"/>
            </w:pPr>
            <w:r>
              <w:rPr>
                <w:rFonts w:ascii="宋体" w:hAnsi="宋体" w:eastAsia="宋体" w:cs="宋体"/>
                <w:b/>
                <w:i w:val="0"/>
                <w:sz w:val="18"/>
              </w:rPr>
              <w:t>得分</w:t>
            </w:r>
          </w:p>
        </w:tc>
      </w:tr>
      <w:tr w14:paraId="5E84F998">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8F7A50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1A60DB">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87896F">
            <w:pPr>
              <w:spacing w:before="0" w:after="0" w:line="240" w:lineRule="auto"/>
              <w:jc w:val="center"/>
            </w:pPr>
            <w:r>
              <w:rPr>
                <w:rFonts w:ascii="宋体" w:hAnsi="宋体" w:eastAsia="宋体" w:cs="宋体"/>
                <w:b w:val="0"/>
                <w:i w:val="0"/>
                <w:sz w:val="18"/>
              </w:rPr>
              <w:t>52.00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404694">
            <w:pPr>
              <w:spacing w:before="0" w:after="0" w:line="240" w:lineRule="auto"/>
              <w:jc w:val="center"/>
            </w:pPr>
            <w:r>
              <w:rPr>
                <w:rFonts w:ascii="宋体" w:hAnsi="宋体" w:eastAsia="宋体" w:cs="宋体"/>
                <w:b w:val="0"/>
                <w:i w:val="0"/>
                <w:sz w:val="18"/>
              </w:rPr>
              <w:t>52.00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E2A1AE">
            <w:pPr>
              <w:spacing w:before="0" w:after="0" w:line="240" w:lineRule="auto"/>
              <w:jc w:val="center"/>
            </w:pPr>
            <w:r>
              <w:rPr>
                <w:rFonts w:ascii="宋体" w:hAnsi="宋体" w:eastAsia="宋体" w:cs="宋体"/>
                <w:b w:val="0"/>
                <w:i w:val="0"/>
                <w:sz w:val="18"/>
              </w:rPr>
              <w:t>52.00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00C67C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0AA2BD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BD879B">
            <w:pPr>
              <w:spacing w:before="0" w:after="0" w:line="240" w:lineRule="auto"/>
              <w:jc w:val="center"/>
            </w:pPr>
            <w:r>
              <w:rPr>
                <w:rFonts w:ascii="宋体" w:hAnsi="宋体" w:eastAsia="宋体" w:cs="宋体"/>
                <w:b w:val="0"/>
                <w:i w:val="0"/>
                <w:sz w:val="18"/>
              </w:rPr>
              <w:t>10</w:t>
            </w:r>
          </w:p>
        </w:tc>
      </w:tr>
      <w:tr w14:paraId="3CDA11B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6B0A5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823C3B">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ED286D">
            <w:pPr>
              <w:spacing w:before="0" w:after="0" w:line="240" w:lineRule="auto"/>
              <w:jc w:val="center"/>
            </w:pPr>
            <w:r>
              <w:rPr>
                <w:rFonts w:ascii="宋体" w:hAnsi="宋体" w:eastAsia="宋体" w:cs="宋体"/>
                <w:b w:val="0"/>
                <w:i w:val="0"/>
                <w:sz w:val="18"/>
              </w:rPr>
              <w:t>52.00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6A94B0">
            <w:pPr>
              <w:spacing w:before="0" w:after="0" w:line="240" w:lineRule="auto"/>
              <w:jc w:val="center"/>
            </w:pPr>
            <w:r>
              <w:rPr>
                <w:rFonts w:ascii="宋体" w:hAnsi="宋体" w:eastAsia="宋体" w:cs="宋体"/>
                <w:b w:val="0"/>
                <w:i w:val="0"/>
                <w:sz w:val="18"/>
              </w:rPr>
              <w:t>52.00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FBD5BD">
            <w:pPr>
              <w:spacing w:before="0" w:after="0" w:line="240" w:lineRule="auto"/>
              <w:jc w:val="center"/>
            </w:pPr>
            <w:r>
              <w:rPr>
                <w:rFonts w:ascii="宋体" w:hAnsi="宋体" w:eastAsia="宋体" w:cs="宋体"/>
                <w:b w:val="0"/>
                <w:i w:val="0"/>
                <w:sz w:val="18"/>
              </w:rPr>
              <w:t>52.00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16883F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83317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29B0A2">
            <w:pPr>
              <w:spacing w:before="0" w:after="0" w:line="240" w:lineRule="auto"/>
              <w:jc w:val="center"/>
            </w:pPr>
            <w:r>
              <w:rPr>
                <w:rFonts w:ascii="宋体" w:hAnsi="宋体" w:eastAsia="宋体" w:cs="宋体"/>
                <w:b w:val="0"/>
                <w:i w:val="0"/>
                <w:sz w:val="18"/>
              </w:rPr>
              <w:t>—</w:t>
            </w:r>
          </w:p>
        </w:tc>
      </w:tr>
      <w:tr w14:paraId="37198846">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96345C4"/>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74D06B">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BDB2F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509EA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3C96DD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CFB9B3F">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D563E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401B8B">
            <w:pPr>
              <w:spacing w:before="0" w:after="0" w:line="240" w:lineRule="auto"/>
              <w:jc w:val="center"/>
            </w:pPr>
            <w:r>
              <w:rPr>
                <w:rFonts w:ascii="宋体" w:hAnsi="宋体" w:eastAsia="宋体" w:cs="宋体"/>
                <w:b w:val="0"/>
                <w:i w:val="0"/>
                <w:sz w:val="18"/>
              </w:rPr>
              <w:t>—</w:t>
            </w:r>
          </w:p>
        </w:tc>
      </w:tr>
      <w:tr w14:paraId="693B050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A5CFCA">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D226855">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2EB827D">
            <w:pPr>
              <w:spacing w:before="0" w:after="0" w:line="240" w:lineRule="auto"/>
              <w:jc w:val="center"/>
            </w:pPr>
            <w:r>
              <w:rPr>
                <w:rFonts w:ascii="宋体" w:hAnsi="宋体" w:eastAsia="宋体" w:cs="宋体"/>
                <w:b/>
                <w:i w:val="0"/>
                <w:sz w:val="18"/>
              </w:rPr>
              <w:t>实际完成情况</w:t>
            </w:r>
          </w:p>
        </w:tc>
      </w:tr>
      <w:tr w14:paraId="60CD5843">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DA5957"/>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3CC4021">
            <w:pPr>
              <w:spacing w:before="0" w:after="0" w:line="240" w:lineRule="auto"/>
              <w:jc w:val="center"/>
            </w:pPr>
            <w:r>
              <w:rPr>
                <w:rFonts w:ascii="宋体" w:hAnsi="宋体" w:eastAsia="宋体" w:cs="宋体"/>
                <w:b w:val="0"/>
                <w:i w:val="0"/>
                <w:sz w:val="18"/>
              </w:rPr>
              <w:t>2025年项目计划保障石榴云平台千兆网、办公区域百兆网以及电视信号传输等3个板块的信号传输。石榴云平台信号正常率达到99%以上。通过该项目的实施，将中心内的各个独立的节目生产网络连接起来，消除网络孤岛，使台内的节目制作流程能够实现全数字化、流程化的快速运转，高效的网络带宽可以支撑新媒体端的快速发展，融媒产品的推出，将党和政府的声音快速简洁的传递给广大人民群众。</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0DDFC01">
            <w:pPr>
              <w:spacing w:before="0" w:after="0" w:line="240" w:lineRule="auto"/>
              <w:jc w:val="center"/>
            </w:pPr>
            <w:r>
              <w:rPr>
                <w:rFonts w:ascii="宋体" w:hAnsi="宋体" w:eastAsia="宋体" w:cs="宋体"/>
                <w:b w:val="0"/>
                <w:i w:val="0"/>
                <w:sz w:val="18"/>
              </w:rPr>
              <w:t>截至2025年12月31日，本项目支出资金52万元，资金执行率100%，本项目实际完成石榴云平台12个月用网保障，办公室用网保障以及电视信号传输；通过本项目的实施增强了平台及各级融媒体中心网络传输稳定性，带宽承载能力与安全防护能力，筑牢媒体融合发展网路底座，提升了新闻采编、内容生产、高清直播、多端分发等全流程工作效率，优化跨区域协同调度与传播服务质量，促进了全疆媒体深度融合一体发展，强化主流舆论阵地建设，助力数字媒体服务质量提质增效与公共文化服务普惠覆盖。</w:t>
            </w:r>
          </w:p>
        </w:tc>
      </w:tr>
      <w:tr w14:paraId="6E88D4E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6B781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976A3B9">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DC5082">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B2242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3D4B757">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E9E70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935CB6">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055E27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CA12F1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FF225C">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570F50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FFBDEF">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B6CD39">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C51EC2">
            <w:pPr>
              <w:keepNext/>
              <w:spacing w:before="0" w:after="0" w:line="240" w:lineRule="auto"/>
              <w:jc w:val="center"/>
            </w:pPr>
            <w:r>
              <w:rPr>
                <w:rFonts w:ascii="宋体" w:hAnsi="宋体" w:eastAsia="宋体" w:cs="宋体"/>
                <w:b/>
                <w:i w:val="0"/>
                <w:sz w:val="18"/>
              </w:rPr>
              <w:t>偏差原因分析及改进措施</w:t>
            </w:r>
          </w:p>
        </w:tc>
      </w:tr>
      <w:tr w14:paraId="05DB1CDF">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54B2F9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E5F71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CEBE3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FB76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676E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1552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A0DB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3F13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426F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9124E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857E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515B2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DE90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7A5489"/>
        </w:tc>
      </w:tr>
      <w:tr w14:paraId="62CBA5A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81C25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864FCC">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58B40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B6CC7">
            <w:pPr>
              <w:spacing w:before="0" w:after="0" w:line="240" w:lineRule="auto"/>
              <w:jc w:val="center"/>
            </w:pPr>
            <w:r>
              <w:rPr>
                <w:rFonts w:ascii="宋体" w:hAnsi="宋体" w:eastAsia="宋体" w:cs="宋体"/>
                <w:b w:val="0"/>
                <w:i w:val="0"/>
                <w:sz w:val="18"/>
              </w:rPr>
              <w:t>保障用网板块数量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A590E">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8150DC">
            <w:pPr>
              <w:spacing w:before="0" w:after="0" w:line="240" w:lineRule="auto"/>
              <w:jc w:val="center"/>
            </w:pPr>
            <w:r>
              <w:rPr>
                <w:rFonts w:ascii="宋体" w:hAnsi="宋体" w:eastAsia="宋体" w:cs="宋体"/>
                <w:b w:val="0"/>
                <w:i w:val="0"/>
                <w:sz w:val="18"/>
              </w:rPr>
              <w:t>&gt;=3个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37E708">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9389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BC903A">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7A3F5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B5376A">
            <w:pPr>
              <w:spacing w:before="0" w:after="0" w:line="240" w:lineRule="auto"/>
              <w:jc w:val="center"/>
            </w:pPr>
            <w:r>
              <w:rPr>
                <w:rFonts w:ascii="宋体" w:hAnsi="宋体" w:eastAsia="宋体" w:cs="宋体"/>
                <w:b w:val="0"/>
                <w:i w:val="0"/>
                <w:sz w:val="18"/>
              </w:rPr>
              <w:t>3个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F7C8F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BB11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AE8650">
            <w:pPr>
              <w:spacing w:before="0" w:after="0" w:line="240" w:lineRule="auto"/>
              <w:jc w:val="center"/>
            </w:pPr>
          </w:p>
        </w:tc>
      </w:tr>
      <w:tr w14:paraId="726C950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FDA7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F7AC6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5505F">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89A05B">
            <w:pPr>
              <w:spacing w:before="0" w:after="0" w:line="240" w:lineRule="auto"/>
              <w:jc w:val="center"/>
            </w:pPr>
            <w:r>
              <w:rPr>
                <w:rFonts w:ascii="宋体" w:hAnsi="宋体" w:eastAsia="宋体" w:cs="宋体"/>
                <w:b w:val="0"/>
                <w:i w:val="0"/>
                <w:sz w:val="18"/>
              </w:rPr>
              <w:t>石榴云平台信号正常率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BC6CE6">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13F4E2">
            <w:pPr>
              <w:spacing w:before="0" w:after="0" w:line="240" w:lineRule="auto"/>
              <w:jc w:val="center"/>
            </w:pPr>
            <w:r>
              <w:rPr>
                <w:rFonts w:ascii="宋体" w:hAnsi="宋体" w:eastAsia="宋体" w:cs="宋体"/>
                <w:b w:val="0"/>
                <w:i w:val="0"/>
                <w:sz w:val="18"/>
              </w:rPr>
              <w:t>&gt;=99%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67699F">
            <w:pPr>
              <w:spacing w:before="0" w:after="0" w:line="240" w:lineRule="auto"/>
              <w:jc w:val="center"/>
            </w:pPr>
            <w:r>
              <w:rPr>
                <w:rFonts w:ascii="宋体" w:hAnsi="宋体" w:eastAsia="宋体" w:cs="宋体"/>
                <w:b w:val="0"/>
                <w:i w:val="0"/>
                <w:sz w:val="18"/>
              </w:rPr>
              <w:t>=99%</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6BC20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E6E2C2">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341A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FF12D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2DBC0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6135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C7B723">
            <w:pPr>
              <w:spacing w:before="0" w:after="0" w:line="240" w:lineRule="auto"/>
              <w:jc w:val="center"/>
            </w:pPr>
          </w:p>
        </w:tc>
      </w:tr>
      <w:tr w14:paraId="31157D5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605C06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1F80E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BFAE3A">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9F224C">
            <w:pPr>
              <w:spacing w:before="0" w:after="0" w:line="240" w:lineRule="auto"/>
              <w:jc w:val="center"/>
            </w:pPr>
            <w:r>
              <w:rPr>
                <w:rFonts w:ascii="宋体" w:hAnsi="宋体" w:eastAsia="宋体" w:cs="宋体"/>
                <w:b w:val="0"/>
                <w:i w:val="0"/>
                <w:sz w:val="18"/>
              </w:rPr>
              <w:t>网络信号异常响应时长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68A33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F245C">
            <w:pPr>
              <w:spacing w:before="0" w:after="0" w:line="240" w:lineRule="auto"/>
              <w:jc w:val="center"/>
            </w:pPr>
            <w:r>
              <w:rPr>
                <w:rFonts w:ascii="宋体" w:hAnsi="宋体" w:eastAsia="宋体" w:cs="宋体"/>
                <w:b w:val="0"/>
                <w:i w:val="0"/>
                <w:sz w:val="18"/>
              </w:rPr>
              <w:t>&lt;=2小时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1D505">
            <w:pPr>
              <w:spacing w:before="0" w:after="0" w:line="240" w:lineRule="auto"/>
              <w:jc w:val="center"/>
            </w:pPr>
            <w:r>
              <w:rPr>
                <w:rFonts w:ascii="宋体" w:hAnsi="宋体" w:eastAsia="宋体" w:cs="宋体"/>
                <w:b w:val="0"/>
                <w:i w:val="0"/>
                <w:sz w:val="18"/>
              </w:rPr>
              <w:t>=2小时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C73E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66F6CE">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FB4D0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46176E">
            <w:pPr>
              <w:spacing w:before="0" w:after="0" w:line="240" w:lineRule="auto"/>
              <w:jc w:val="center"/>
            </w:pPr>
            <w:r>
              <w:rPr>
                <w:rFonts w:ascii="宋体" w:hAnsi="宋体" w:eastAsia="宋体" w:cs="宋体"/>
                <w:b w:val="0"/>
                <w:i w:val="0"/>
                <w:sz w:val="18"/>
              </w:rPr>
              <w:t>1小时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B274D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6EC81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791D6">
            <w:pPr>
              <w:spacing w:before="0" w:after="0" w:line="240" w:lineRule="auto"/>
              <w:jc w:val="center"/>
            </w:pPr>
          </w:p>
        </w:tc>
      </w:tr>
      <w:tr w14:paraId="62DF459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E316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98D13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A2CEEF">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596895">
            <w:pPr>
              <w:spacing w:before="0" w:after="0" w:line="240" w:lineRule="auto"/>
              <w:jc w:val="center"/>
            </w:pPr>
            <w:r>
              <w:rPr>
                <w:rFonts w:ascii="宋体" w:hAnsi="宋体" w:eastAsia="宋体" w:cs="宋体"/>
                <w:b w:val="0"/>
                <w:i w:val="0"/>
                <w:sz w:val="18"/>
              </w:rPr>
              <w:t>网络信号异常维修时长</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F398F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3484F1">
            <w:pPr>
              <w:spacing w:before="0" w:after="0" w:line="240" w:lineRule="auto"/>
              <w:jc w:val="center"/>
            </w:pPr>
            <w:r>
              <w:rPr>
                <w:rFonts w:ascii="宋体" w:hAnsi="宋体" w:eastAsia="宋体" w:cs="宋体"/>
                <w:b w:val="0"/>
                <w:i w:val="0"/>
                <w:sz w:val="18"/>
              </w:rPr>
              <w:t>&lt;=24小时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5EFEEA">
            <w:pPr>
              <w:spacing w:before="0" w:after="0" w:line="240" w:lineRule="auto"/>
              <w:jc w:val="center"/>
            </w:pPr>
            <w:r>
              <w:rPr>
                <w:rFonts w:ascii="宋体" w:hAnsi="宋体" w:eastAsia="宋体" w:cs="宋体"/>
                <w:b w:val="0"/>
                <w:i w:val="0"/>
                <w:sz w:val="18"/>
              </w:rPr>
              <w:t>=24小时</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650F6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7E782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EEA0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7AAB2B">
            <w:pPr>
              <w:spacing w:before="0" w:after="0" w:line="240" w:lineRule="auto"/>
              <w:jc w:val="center"/>
            </w:pPr>
            <w:r>
              <w:rPr>
                <w:rFonts w:ascii="宋体" w:hAnsi="宋体" w:eastAsia="宋体" w:cs="宋体"/>
                <w:b w:val="0"/>
                <w:i w:val="0"/>
                <w:sz w:val="18"/>
              </w:rPr>
              <w:t>24小时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39FCB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E57A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4D6DF3">
            <w:pPr>
              <w:spacing w:before="0" w:after="0" w:line="240" w:lineRule="auto"/>
              <w:jc w:val="center"/>
            </w:pPr>
          </w:p>
        </w:tc>
      </w:tr>
      <w:tr w14:paraId="313571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AFB122"/>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D48F22">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6C759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435499">
            <w:pPr>
              <w:spacing w:before="0" w:after="0" w:line="240" w:lineRule="auto"/>
              <w:jc w:val="center"/>
            </w:pPr>
            <w:r>
              <w:rPr>
                <w:rFonts w:ascii="宋体" w:hAnsi="宋体" w:eastAsia="宋体" w:cs="宋体"/>
                <w:b w:val="0"/>
                <w:i w:val="0"/>
                <w:sz w:val="18"/>
              </w:rPr>
              <w:t>石榴云网络成本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C3AC44">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873120">
            <w:pPr>
              <w:spacing w:before="0" w:after="0" w:line="240" w:lineRule="auto"/>
              <w:jc w:val="center"/>
            </w:pPr>
            <w:r>
              <w:rPr>
                <w:rFonts w:ascii="宋体" w:hAnsi="宋体" w:eastAsia="宋体" w:cs="宋体"/>
                <w:b w:val="0"/>
                <w:i w:val="0"/>
                <w:sz w:val="18"/>
              </w:rPr>
              <w:t>&lt;=36万元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35B29">
            <w:pPr>
              <w:spacing w:before="0" w:after="0" w:line="240" w:lineRule="auto"/>
              <w:jc w:val="center"/>
            </w:pPr>
            <w:r>
              <w:rPr>
                <w:rFonts w:ascii="宋体" w:hAnsi="宋体" w:eastAsia="宋体" w:cs="宋体"/>
                <w:b w:val="0"/>
                <w:i w:val="0"/>
                <w:sz w:val="18"/>
              </w:rPr>
              <w:t>=36万元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9C304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1C35EB">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698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7F774B">
            <w:pPr>
              <w:spacing w:before="0" w:after="0" w:line="240" w:lineRule="auto"/>
              <w:jc w:val="center"/>
            </w:pPr>
            <w:r>
              <w:rPr>
                <w:rFonts w:ascii="宋体" w:hAnsi="宋体" w:eastAsia="宋体" w:cs="宋体"/>
                <w:b w:val="0"/>
                <w:i w:val="0"/>
                <w:sz w:val="18"/>
              </w:rPr>
              <w:t>36万元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1E1A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235D5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7460A3">
            <w:pPr>
              <w:spacing w:before="0" w:after="0" w:line="240" w:lineRule="auto"/>
              <w:jc w:val="center"/>
            </w:pPr>
          </w:p>
        </w:tc>
      </w:tr>
      <w:tr w14:paraId="0AC4DA8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B6C835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BA82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41BDD7">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AE140D">
            <w:pPr>
              <w:spacing w:before="0" w:after="0" w:line="240" w:lineRule="auto"/>
              <w:jc w:val="center"/>
            </w:pPr>
            <w:r>
              <w:rPr>
                <w:rFonts w:ascii="宋体" w:hAnsi="宋体" w:eastAsia="宋体" w:cs="宋体"/>
                <w:b w:val="0"/>
                <w:i w:val="0"/>
                <w:sz w:val="18"/>
              </w:rPr>
              <w:t>办公区域及其他网络成本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60A90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AA3FFE">
            <w:pPr>
              <w:spacing w:before="0" w:after="0" w:line="240" w:lineRule="auto"/>
              <w:jc w:val="center"/>
            </w:pPr>
            <w:r>
              <w:rPr>
                <w:rFonts w:ascii="宋体" w:hAnsi="宋体" w:eastAsia="宋体" w:cs="宋体"/>
                <w:b w:val="0"/>
                <w:i w:val="0"/>
                <w:sz w:val="18"/>
              </w:rPr>
              <w:t>&lt;=16万元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AD4D93">
            <w:pPr>
              <w:spacing w:before="0" w:after="0" w:line="240" w:lineRule="auto"/>
              <w:jc w:val="center"/>
            </w:pPr>
            <w:r>
              <w:rPr>
                <w:rFonts w:ascii="宋体" w:hAnsi="宋体" w:eastAsia="宋体" w:cs="宋体"/>
                <w:b w:val="0"/>
                <w:i w:val="0"/>
                <w:sz w:val="18"/>
              </w:rPr>
              <w:t>=16万元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352D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AAED82">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0692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F331F7">
            <w:pPr>
              <w:spacing w:before="0" w:after="0" w:line="240" w:lineRule="auto"/>
              <w:jc w:val="center"/>
            </w:pPr>
            <w:r>
              <w:rPr>
                <w:rFonts w:ascii="宋体" w:hAnsi="宋体" w:eastAsia="宋体" w:cs="宋体"/>
                <w:b w:val="0"/>
                <w:i w:val="0"/>
                <w:sz w:val="18"/>
              </w:rPr>
              <w:t>16万元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A62F7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E7D2BB">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143DC">
            <w:pPr>
              <w:spacing w:before="0" w:after="0" w:line="240" w:lineRule="auto"/>
              <w:jc w:val="center"/>
            </w:pPr>
          </w:p>
        </w:tc>
      </w:tr>
      <w:tr w14:paraId="5E5E19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0FFF61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ED7310">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6A36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F85956">
            <w:pPr>
              <w:spacing w:before="0" w:after="0" w:line="240" w:lineRule="auto"/>
              <w:jc w:val="center"/>
            </w:pPr>
            <w:r>
              <w:rPr>
                <w:rFonts w:ascii="宋体" w:hAnsi="宋体" w:eastAsia="宋体" w:cs="宋体"/>
                <w:b w:val="0"/>
                <w:i w:val="0"/>
                <w:sz w:val="18"/>
              </w:rPr>
              <w:t>长期保持中心网络稳定，信号传输正常</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541FE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47258">
            <w:pPr>
              <w:spacing w:before="0" w:after="0" w:line="240" w:lineRule="auto"/>
              <w:jc w:val="center"/>
            </w:pPr>
            <w:r>
              <w:rPr>
                <w:rFonts w:ascii="宋体" w:hAnsi="宋体" w:eastAsia="宋体" w:cs="宋体"/>
                <w:b w:val="0"/>
                <w:i w:val="0"/>
                <w:sz w:val="18"/>
              </w:rPr>
              <w:t>长期保持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94FAD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088BD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699248">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ABC63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5D1811">
            <w:pPr>
              <w:spacing w:before="0" w:after="0" w:line="240" w:lineRule="auto"/>
              <w:jc w:val="center"/>
            </w:pPr>
            <w:r>
              <w:rPr>
                <w:rFonts w:ascii="宋体" w:hAnsi="宋体" w:eastAsia="宋体" w:cs="宋体"/>
                <w:b w:val="0"/>
                <w:i w:val="0"/>
                <w:sz w:val="18"/>
              </w:rPr>
              <w:t>长期保持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A9AEC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E8224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463155">
            <w:pPr>
              <w:spacing w:before="0" w:after="0" w:line="240" w:lineRule="auto"/>
              <w:jc w:val="center"/>
            </w:pPr>
          </w:p>
        </w:tc>
      </w:tr>
      <w:tr w14:paraId="10A2429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DF378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57614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DAA61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0464B">
            <w:pPr>
              <w:spacing w:before="0" w:after="0" w:line="240" w:lineRule="auto"/>
              <w:jc w:val="center"/>
            </w:pPr>
            <w:r>
              <w:rPr>
                <w:rFonts w:ascii="宋体" w:hAnsi="宋体" w:eastAsia="宋体" w:cs="宋体"/>
                <w:b w:val="0"/>
                <w:i w:val="0"/>
                <w:sz w:val="18"/>
              </w:rPr>
              <w:t>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F6182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012C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8BD09">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B2F04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29EB5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2345F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3A7137">
            <w:pPr>
              <w:spacing w:before="0" w:after="0" w:line="240" w:lineRule="auto"/>
              <w:jc w:val="center"/>
            </w:pPr>
            <w:r>
              <w:rPr>
                <w:rFonts w:ascii="宋体" w:hAnsi="宋体" w:eastAsia="宋体" w:cs="宋体"/>
                <w:b w:val="0"/>
                <w:i w:val="0"/>
                <w:sz w:val="18"/>
              </w:rPr>
              <w:t>99%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D17A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11058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E7CBB6">
            <w:pPr>
              <w:spacing w:before="0" w:after="0" w:line="240" w:lineRule="auto"/>
              <w:jc w:val="center"/>
            </w:pPr>
            <w:r>
              <w:rPr>
                <w:rFonts w:ascii="宋体" w:hAnsi="宋体" w:eastAsia="宋体" w:cs="宋体"/>
                <w:b w:val="0"/>
                <w:i w:val="0"/>
                <w:sz w:val="18"/>
              </w:rPr>
              <w:t>偏差原因：在项目设置时</w:t>
            </w:r>
          </w:p>
        </w:tc>
      </w:tr>
      <w:tr w14:paraId="71CFF045">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78E47F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D24CD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16A4D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EA43A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7FB1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F8DB9B">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C10ED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31306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A3EA2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2F818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0AAA5A">
            <w:pPr>
              <w:spacing w:before="0" w:after="0" w:line="240" w:lineRule="auto"/>
              <w:jc w:val="center"/>
            </w:pPr>
          </w:p>
        </w:tc>
      </w:tr>
    </w:tbl>
    <w:p w14:paraId="5FE006D9">
      <w:r>
        <w:br w:type="page"/>
      </w:r>
    </w:p>
    <w:tbl>
      <w:tblPr>
        <w:tblStyle w:val="8"/>
        <w:tblW w:w="5000" w:type="pct"/>
        <w:tblInd w:w="0" w:type="dxa"/>
        <w:tblLayout w:type="autofit"/>
        <w:tblCellMar>
          <w:top w:w="36" w:type="dxa"/>
          <w:left w:w="36" w:type="dxa"/>
          <w:bottom w:w="36" w:type="dxa"/>
          <w:right w:w="36" w:type="dxa"/>
        </w:tblCellMar>
      </w:tblPr>
      <w:tblGrid>
        <w:gridCol w:w="590"/>
        <w:gridCol w:w="591"/>
        <w:gridCol w:w="591"/>
        <w:gridCol w:w="592"/>
        <w:gridCol w:w="593"/>
        <w:gridCol w:w="593"/>
        <w:gridCol w:w="593"/>
        <w:gridCol w:w="593"/>
        <w:gridCol w:w="612"/>
        <w:gridCol w:w="591"/>
        <w:gridCol w:w="591"/>
        <w:gridCol w:w="592"/>
        <w:gridCol w:w="591"/>
        <w:gridCol w:w="593"/>
      </w:tblGrid>
      <w:tr w14:paraId="7036157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5056851">
            <w:pPr>
              <w:spacing w:before="0" w:after="0" w:line="240" w:lineRule="auto"/>
              <w:jc w:val="center"/>
            </w:pPr>
            <w:r>
              <w:rPr>
                <w:rFonts w:ascii="宋体" w:hAnsi="宋体" w:eastAsia="宋体" w:cs="宋体"/>
                <w:b/>
                <w:i w:val="0"/>
                <w:sz w:val="18"/>
              </w:rPr>
              <w:t>项目支出绩效自评表</w:t>
            </w:r>
          </w:p>
        </w:tc>
      </w:tr>
      <w:tr w14:paraId="2253707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467D670">
            <w:pPr>
              <w:spacing w:before="0" w:after="0" w:line="240" w:lineRule="auto"/>
              <w:jc w:val="center"/>
            </w:pPr>
            <w:r>
              <w:rPr>
                <w:rFonts w:ascii="宋体" w:hAnsi="宋体" w:eastAsia="宋体" w:cs="宋体"/>
                <w:b w:val="0"/>
                <w:i w:val="0"/>
                <w:sz w:val="18"/>
              </w:rPr>
              <w:t>(2025年度)</w:t>
            </w:r>
          </w:p>
        </w:tc>
      </w:tr>
      <w:tr w14:paraId="3A735A5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466B52">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1E23F494">
            <w:pPr>
              <w:spacing w:before="0" w:after="0" w:line="240" w:lineRule="auto"/>
              <w:jc w:val="center"/>
            </w:pPr>
            <w:r>
              <w:rPr>
                <w:rFonts w:ascii="宋体" w:hAnsi="宋体" w:eastAsia="宋体" w:cs="宋体"/>
                <w:b w:val="0"/>
                <w:i w:val="0"/>
                <w:sz w:val="18"/>
              </w:rPr>
              <w:t>网络搜索昌吉州权威简介</w:t>
            </w:r>
          </w:p>
        </w:tc>
      </w:tr>
      <w:tr w14:paraId="2D247EC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351B9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95E75DE">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6140C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1FA4902">
            <w:pPr>
              <w:spacing w:before="0" w:after="0" w:line="240" w:lineRule="auto"/>
              <w:jc w:val="center"/>
            </w:pPr>
            <w:r>
              <w:rPr>
                <w:rFonts w:ascii="宋体" w:hAnsi="宋体" w:eastAsia="宋体" w:cs="宋体"/>
                <w:b w:val="0"/>
                <w:i w:val="0"/>
                <w:sz w:val="18"/>
              </w:rPr>
              <w:t>昌吉州融媒体中心</w:t>
            </w:r>
          </w:p>
        </w:tc>
      </w:tr>
      <w:tr w14:paraId="033CC5F2">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7D7895">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C8356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7E2CB">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A34C09">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6E8A0B">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D34037">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FFD262D">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8642A8">
            <w:pPr>
              <w:spacing w:before="0" w:after="0" w:line="240" w:lineRule="auto"/>
              <w:jc w:val="center"/>
            </w:pPr>
            <w:r>
              <w:rPr>
                <w:rFonts w:ascii="宋体" w:hAnsi="宋体" w:eastAsia="宋体" w:cs="宋体"/>
                <w:b/>
                <w:i w:val="0"/>
                <w:sz w:val="18"/>
              </w:rPr>
              <w:t>得分</w:t>
            </w:r>
          </w:p>
        </w:tc>
      </w:tr>
      <w:tr w14:paraId="2B57706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CF8CF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C559C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DC4EB2">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5CD7AA">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4F1B399">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EA42569">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DF1020">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51E95C">
            <w:pPr>
              <w:spacing w:before="0" w:after="0" w:line="240" w:lineRule="auto"/>
              <w:jc w:val="center"/>
            </w:pPr>
            <w:r>
              <w:rPr>
                <w:rFonts w:ascii="宋体" w:hAnsi="宋体" w:eastAsia="宋体" w:cs="宋体"/>
                <w:b w:val="0"/>
                <w:i w:val="0"/>
                <w:sz w:val="18"/>
              </w:rPr>
              <w:t>10</w:t>
            </w:r>
          </w:p>
        </w:tc>
      </w:tr>
      <w:tr w14:paraId="466AE83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E4CEAB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D07AC1">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BE162">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7B8C37">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8E9A71">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31C1D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4E70C4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387D93">
            <w:pPr>
              <w:spacing w:before="0" w:after="0" w:line="240" w:lineRule="auto"/>
              <w:jc w:val="center"/>
            </w:pPr>
            <w:r>
              <w:rPr>
                <w:rFonts w:ascii="宋体" w:hAnsi="宋体" w:eastAsia="宋体" w:cs="宋体"/>
                <w:b w:val="0"/>
                <w:i w:val="0"/>
                <w:sz w:val="18"/>
              </w:rPr>
              <w:t>—</w:t>
            </w:r>
          </w:p>
        </w:tc>
      </w:tr>
      <w:tr w14:paraId="1A028285">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26F9C2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4B4372">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B83FC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58594F">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AD775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795E7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3D97A6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ECF520">
            <w:pPr>
              <w:spacing w:before="0" w:after="0" w:line="240" w:lineRule="auto"/>
              <w:jc w:val="center"/>
            </w:pPr>
            <w:r>
              <w:rPr>
                <w:rFonts w:ascii="宋体" w:hAnsi="宋体" w:eastAsia="宋体" w:cs="宋体"/>
                <w:b w:val="0"/>
                <w:i w:val="0"/>
                <w:sz w:val="18"/>
              </w:rPr>
              <w:t>—</w:t>
            </w:r>
          </w:p>
        </w:tc>
      </w:tr>
      <w:tr w14:paraId="1213229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0DE2C2">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92BF66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AC0251A">
            <w:pPr>
              <w:spacing w:before="0" w:after="0" w:line="240" w:lineRule="auto"/>
              <w:jc w:val="center"/>
            </w:pPr>
            <w:r>
              <w:rPr>
                <w:rFonts w:ascii="宋体" w:hAnsi="宋体" w:eastAsia="宋体" w:cs="宋体"/>
                <w:b/>
                <w:i w:val="0"/>
                <w:sz w:val="18"/>
              </w:rPr>
              <w:t>实际完成情况</w:t>
            </w:r>
          </w:p>
        </w:tc>
      </w:tr>
      <w:tr w14:paraId="4A78CD52">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9768ED"/>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010270D">
            <w:pPr>
              <w:spacing w:before="0" w:after="0" w:line="240" w:lineRule="auto"/>
              <w:jc w:val="center"/>
            </w:pPr>
            <w:r>
              <w:rPr>
                <w:rFonts w:ascii="宋体" w:hAnsi="宋体" w:eastAsia="宋体" w:cs="宋体"/>
                <w:b w:val="0"/>
                <w:i w:val="0"/>
                <w:sz w:val="18"/>
              </w:rPr>
              <w:t>本项目本年拟投入15万元，项目计划完成20个百度百科词条的更新，上传图文音视频30条，通过更新词条系统性地构建与提升昌吉州在网络空间的权威形象与知名度。项目将深度梳理并呈现昌吉州在历史文化、民族特色、区位优势、产业经济及旅游资源等方面的核心亮点，以精炼专业的文案和高质量视觉材料，打造一份立体化的“数字名片”。在此基础上，项目将结合百度平台的特性和算法规则，进行针对性的外宣运营与推广，有效提升词条的搜索排名、曝光度及用户访问量。通过项目的实施，形成以权威百科词条为基石，多渠道联动扩散的整合传播效应，显著增强昌吉州的城市品牌影响力，为招商引资、文旅推广及人才引进等实际工作提供强有力的线上支撑。</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236BCE8">
            <w:pPr>
              <w:spacing w:before="0" w:after="0" w:line="240" w:lineRule="auto"/>
              <w:jc w:val="center"/>
            </w:pPr>
            <w:r>
              <w:rPr>
                <w:rFonts w:ascii="宋体" w:hAnsi="宋体" w:eastAsia="宋体" w:cs="宋体"/>
                <w:b w:val="0"/>
                <w:i w:val="0"/>
                <w:sz w:val="18"/>
              </w:rPr>
              <w:t>截至2026年6月30日，项目支出15万元，执行率为100%，项目完成了在百度百科上更新昌吉州的简介，更新了12个一级词条50个二级词条，，通过更新词条系统性地构建与提升昌吉州在网络空间的权威形象与知名度。项目将深度梳理并呈现昌吉州在历史文化、民族特色、区位优势、产业经济及旅游资源等方面的核心亮点，以精炼专业的文案和高质量视觉材料，打造一份立体化的“数字名片”。在此基础上，项目将结合百度平台的特性和算法规则，进行针对性的外宣运营与推广，有效提升词条的搜索排名、曝光度及用户访问量。通过项目的实施，形成以权威百科词条为基石，多渠道联动扩散的整合传播效应，显著增强昌吉州的城市品牌影响力，为招商引资、文旅推广及人才引进等实际工作提供强有力的线上支撑。</w:t>
            </w:r>
          </w:p>
        </w:tc>
      </w:tr>
      <w:tr w14:paraId="72C343E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37A70B">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BD9C81">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ACABF7">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36676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A8530C6">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65DB5F">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1112B8">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3188C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3338A11">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2D657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CD746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7B59E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0826C3">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B97F8A">
            <w:pPr>
              <w:keepNext/>
              <w:spacing w:before="0" w:after="0" w:line="240" w:lineRule="auto"/>
              <w:jc w:val="center"/>
            </w:pPr>
            <w:r>
              <w:rPr>
                <w:rFonts w:ascii="宋体" w:hAnsi="宋体" w:eastAsia="宋体" w:cs="宋体"/>
                <w:b/>
                <w:i w:val="0"/>
                <w:sz w:val="18"/>
              </w:rPr>
              <w:t>偏差原因分析及改进措施</w:t>
            </w:r>
          </w:p>
        </w:tc>
      </w:tr>
      <w:tr w14:paraId="212ECBDC">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608E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740F5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4F14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80BE9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2E6A5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EBD06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42024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88B8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9A1B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3F7A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EC350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1D872A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69D302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E05B046"/>
        </w:tc>
      </w:tr>
      <w:tr w14:paraId="2F3470A1">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303BAA">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D087A5">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3AC0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29BD7B">
            <w:pPr>
              <w:spacing w:before="0" w:after="0" w:line="240" w:lineRule="auto"/>
              <w:jc w:val="center"/>
            </w:pPr>
            <w:r>
              <w:rPr>
                <w:rFonts w:ascii="宋体" w:hAnsi="宋体" w:eastAsia="宋体" w:cs="宋体"/>
                <w:b w:val="0"/>
                <w:i w:val="0"/>
                <w:sz w:val="18"/>
              </w:rPr>
              <w:t>一级词条目录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029F98">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0BB61">
            <w:pPr>
              <w:spacing w:before="0" w:after="0" w:line="240" w:lineRule="auto"/>
              <w:jc w:val="center"/>
            </w:pPr>
            <w:r>
              <w:rPr>
                <w:rFonts w:ascii="宋体" w:hAnsi="宋体" w:eastAsia="宋体" w:cs="宋体"/>
                <w:b w:val="0"/>
                <w:i w:val="0"/>
                <w:sz w:val="18"/>
              </w:rPr>
              <w:t>&gt;=12条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289D46">
            <w:pPr>
              <w:spacing w:before="0" w:after="0" w:line="240" w:lineRule="auto"/>
              <w:jc w:val="center"/>
            </w:pPr>
            <w:r>
              <w:rPr>
                <w:rFonts w:ascii="宋体" w:hAnsi="宋体" w:eastAsia="宋体" w:cs="宋体"/>
                <w:b w:val="0"/>
                <w:i w:val="0"/>
                <w:sz w:val="18"/>
              </w:rPr>
              <w:t>=12条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ACF27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D8D345">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7F531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6615A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D0744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04599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9E6451">
            <w:pPr>
              <w:spacing w:before="0" w:after="0" w:line="240" w:lineRule="auto"/>
              <w:jc w:val="center"/>
            </w:pPr>
          </w:p>
        </w:tc>
      </w:tr>
      <w:tr w14:paraId="104ED02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3FB146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C9B4F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7B46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68B301">
            <w:pPr>
              <w:spacing w:before="0" w:after="0" w:line="240" w:lineRule="auto"/>
              <w:jc w:val="center"/>
            </w:pPr>
            <w:r>
              <w:rPr>
                <w:rFonts w:ascii="宋体" w:hAnsi="宋体" w:eastAsia="宋体" w:cs="宋体"/>
                <w:b w:val="0"/>
                <w:i w:val="0"/>
                <w:sz w:val="18"/>
              </w:rPr>
              <w:t>二级词条目录</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FBF0B">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149EA0">
            <w:pPr>
              <w:spacing w:before="0" w:after="0" w:line="240" w:lineRule="auto"/>
              <w:jc w:val="center"/>
            </w:pPr>
            <w:r>
              <w:rPr>
                <w:rFonts w:ascii="宋体" w:hAnsi="宋体" w:eastAsia="宋体" w:cs="宋体"/>
                <w:b w:val="0"/>
                <w:i w:val="0"/>
                <w:sz w:val="18"/>
              </w:rPr>
              <w:t>&gt;=50条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F71654">
            <w:pPr>
              <w:spacing w:before="0" w:after="0" w:line="240" w:lineRule="auto"/>
              <w:jc w:val="center"/>
            </w:pPr>
            <w:r>
              <w:rPr>
                <w:rFonts w:ascii="宋体" w:hAnsi="宋体" w:eastAsia="宋体" w:cs="宋体"/>
                <w:b w:val="0"/>
                <w:i w:val="0"/>
                <w:sz w:val="18"/>
              </w:rPr>
              <w:t>=50条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6427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041A14">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202E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3115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3E2C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5496F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126C0D">
            <w:pPr>
              <w:spacing w:before="0" w:after="0" w:line="240" w:lineRule="auto"/>
              <w:jc w:val="center"/>
            </w:pPr>
          </w:p>
        </w:tc>
      </w:tr>
      <w:tr w14:paraId="40AEF98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381F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B723D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CC197A">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3A161">
            <w:pPr>
              <w:spacing w:before="0" w:after="0" w:line="240" w:lineRule="auto"/>
              <w:jc w:val="center"/>
            </w:pPr>
            <w:r>
              <w:rPr>
                <w:rFonts w:ascii="宋体" w:hAnsi="宋体" w:eastAsia="宋体" w:cs="宋体"/>
                <w:b w:val="0"/>
                <w:i w:val="0"/>
                <w:sz w:val="18"/>
              </w:rPr>
              <w:t>政府采购率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7C97E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B670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6BE6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19541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9A6C04">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3822A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936B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05D72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EF2BC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E5889C">
            <w:pPr>
              <w:spacing w:before="0" w:after="0" w:line="240" w:lineRule="auto"/>
              <w:jc w:val="center"/>
            </w:pPr>
          </w:p>
        </w:tc>
      </w:tr>
      <w:tr w14:paraId="7B4D4C3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D43D8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B6851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49591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23E96C">
            <w:pPr>
              <w:spacing w:before="0" w:after="0" w:line="240" w:lineRule="auto"/>
              <w:jc w:val="center"/>
            </w:pPr>
            <w:r>
              <w:rPr>
                <w:rFonts w:ascii="宋体" w:hAnsi="宋体" w:eastAsia="宋体" w:cs="宋体"/>
                <w:b w:val="0"/>
                <w:i w:val="0"/>
                <w:sz w:val="18"/>
              </w:rPr>
              <w:t>项目完成时间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C3147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9CE17D">
            <w:pPr>
              <w:spacing w:before="0" w:after="0" w:line="240" w:lineRule="auto"/>
              <w:jc w:val="center"/>
            </w:pPr>
            <w:r>
              <w:rPr>
                <w:rFonts w:ascii="宋体" w:hAnsi="宋体" w:eastAsia="宋体" w:cs="宋体"/>
                <w:b w:val="0"/>
                <w:i w:val="0"/>
                <w:sz w:val="18"/>
              </w:rPr>
              <w:t>2026年6月30日前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D36A4">
            <w:pPr>
              <w:spacing w:before="0" w:after="0" w:line="240" w:lineRule="auto"/>
              <w:jc w:val="center"/>
            </w:pPr>
            <w:r>
              <w:rPr>
                <w:rFonts w:ascii="宋体" w:hAnsi="宋体" w:eastAsia="宋体" w:cs="宋体"/>
                <w:b w:val="0"/>
                <w:i w:val="0"/>
                <w:sz w:val="18"/>
              </w:rPr>
              <w:t>=2026年6月30日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A40B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6E9F2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481D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80498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77B983">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E8536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A6E30">
            <w:pPr>
              <w:spacing w:before="0" w:after="0" w:line="240" w:lineRule="auto"/>
              <w:jc w:val="center"/>
            </w:pPr>
          </w:p>
        </w:tc>
      </w:tr>
      <w:tr w14:paraId="613CDF2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3FDE07"/>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A2B4A6">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6FBA28">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FF6CD8">
            <w:pPr>
              <w:spacing w:before="0" w:after="0" w:line="240" w:lineRule="auto"/>
              <w:jc w:val="center"/>
            </w:pPr>
            <w:r>
              <w:rPr>
                <w:rFonts w:ascii="宋体" w:hAnsi="宋体" w:eastAsia="宋体" w:cs="宋体"/>
                <w:b w:val="0"/>
                <w:i w:val="0"/>
                <w:sz w:val="18"/>
              </w:rPr>
              <w:t>词条创建编辑费、运维推广费用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38775C">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50171F">
            <w:pPr>
              <w:spacing w:before="0" w:after="0" w:line="240" w:lineRule="auto"/>
              <w:jc w:val="center"/>
            </w:pPr>
            <w:r>
              <w:rPr>
                <w:rFonts w:ascii="宋体" w:hAnsi="宋体" w:eastAsia="宋体" w:cs="宋体"/>
                <w:b w:val="0"/>
                <w:i w:val="0"/>
                <w:sz w:val="18"/>
              </w:rPr>
              <w:t>&lt;=10万元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5A5D4">
            <w:pPr>
              <w:spacing w:before="0" w:after="0" w:line="240" w:lineRule="auto"/>
              <w:jc w:val="center"/>
            </w:pPr>
            <w:r>
              <w:rPr>
                <w:rFonts w:ascii="宋体" w:hAnsi="宋体" w:eastAsia="宋体" w:cs="宋体"/>
                <w:b w:val="0"/>
                <w:i w:val="0"/>
                <w:sz w:val="18"/>
              </w:rPr>
              <w:t>=10万元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58C93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14F2D2">
            <w:pPr>
              <w:spacing w:before="0" w:after="0" w:line="240" w:lineRule="auto"/>
              <w:jc w:val="center"/>
            </w:pPr>
            <w:r>
              <w:rPr>
                <w:rFonts w:ascii="宋体" w:hAnsi="宋体" w:eastAsia="宋体" w:cs="宋体"/>
                <w:b w:val="0"/>
                <w:i w:val="0"/>
                <w:sz w:val="18"/>
              </w:rPr>
              <w:t>14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9FFB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02DFC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BF6A4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96A9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431D2D">
            <w:pPr>
              <w:spacing w:before="0" w:after="0" w:line="240" w:lineRule="auto"/>
              <w:jc w:val="center"/>
            </w:pPr>
          </w:p>
        </w:tc>
      </w:tr>
      <w:tr w14:paraId="5F2253B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F3ABD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2D5D94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2020D5">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22DCEE">
            <w:pPr>
              <w:spacing w:before="0" w:after="0" w:line="240" w:lineRule="auto"/>
              <w:jc w:val="center"/>
            </w:pPr>
            <w:r>
              <w:rPr>
                <w:rFonts w:ascii="宋体" w:hAnsi="宋体" w:eastAsia="宋体" w:cs="宋体"/>
                <w:b w:val="0"/>
                <w:i w:val="0"/>
                <w:sz w:val="18"/>
              </w:rPr>
              <w:t>词条创建专家咨询、媒资费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96202F">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297FA8">
            <w:pPr>
              <w:spacing w:before="0" w:after="0" w:line="240" w:lineRule="auto"/>
              <w:jc w:val="center"/>
            </w:pPr>
            <w:r>
              <w:rPr>
                <w:rFonts w:ascii="宋体" w:hAnsi="宋体" w:eastAsia="宋体" w:cs="宋体"/>
                <w:b w:val="0"/>
                <w:i w:val="0"/>
                <w:sz w:val="18"/>
              </w:rPr>
              <w:t>&lt;=5万元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1300A8">
            <w:pPr>
              <w:spacing w:before="0" w:after="0" w:line="240" w:lineRule="auto"/>
              <w:jc w:val="center"/>
            </w:pPr>
            <w:r>
              <w:rPr>
                <w:rFonts w:ascii="宋体" w:hAnsi="宋体" w:eastAsia="宋体" w:cs="宋体"/>
                <w:b w:val="0"/>
                <w:i w:val="0"/>
                <w:sz w:val="18"/>
              </w:rPr>
              <w:t>=5万元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5150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BE62D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45C36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ABBC3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8981D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EC4B6F">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1D8B27">
            <w:pPr>
              <w:spacing w:before="0" w:after="0" w:line="240" w:lineRule="auto"/>
              <w:jc w:val="center"/>
            </w:pPr>
          </w:p>
        </w:tc>
      </w:tr>
      <w:tr w14:paraId="6C103DE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103C2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50CD8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BE305B">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5753F">
            <w:pPr>
              <w:spacing w:before="0" w:after="0" w:line="240" w:lineRule="auto"/>
              <w:jc w:val="center"/>
            </w:pPr>
            <w:r>
              <w:rPr>
                <w:rFonts w:ascii="宋体" w:hAnsi="宋体" w:eastAsia="宋体" w:cs="宋体"/>
                <w:b w:val="0"/>
                <w:i w:val="0"/>
                <w:sz w:val="18"/>
              </w:rPr>
              <w:t>增强昌吉州的城市品牌影响力，为招商引资、文旅推广及人才引进等实际工作提供强有力的线上支撑</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ED6460">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1ADDB">
            <w:pPr>
              <w:spacing w:before="0" w:after="0" w:line="240" w:lineRule="auto"/>
              <w:jc w:val="center"/>
            </w:pPr>
            <w:r>
              <w:rPr>
                <w:rFonts w:ascii="宋体" w:hAnsi="宋体" w:eastAsia="宋体" w:cs="宋体"/>
                <w:b w:val="0"/>
                <w:i w:val="0"/>
                <w:sz w:val="18"/>
              </w:rPr>
              <w:t>长期坚持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182A1C">
            <w:pPr>
              <w:spacing w:before="0" w:after="0" w:line="240" w:lineRule="auto"/>
              <w:jc w:val="center"/>
            </w:pPr>
            <w:r>
              <w:rPr>
                <w:rFonts w:ascii="宋体" w:hAnsi="宋体" w:eastAsia="宋体" w:cs="宋体"/>
                <w:b w:val="0"/>
                <w:i w:val="0"/>
                <w:sz w:val="18"/>
              </w:rPr>
              <w:t>达到年度指标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92E79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D1302A">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79E1B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DCDC5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C50B6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D5E4D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ED678F">
            <w:pPr>
              <w:spacing w:before="0" w:after="0" w:line="240" w:lineRule="auto"/>
              <w:jc w:val="center"/>
            </w:pPr>
          </w:p>
        </w:tc>
      </w:tr>
      <w:tr w14:paraId="1F1EA9F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71CDA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50B0F">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AF71BC">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55766">
            <w:pPr>
              <w:spacing w:before="0" w:after="0" w:line="240" w:lineRule="auto"/>
              <w:jc w:val="center"/>
            </w:pPr>
            <w:r>
              <w:rPr>
                <w:rFonts w:ascii="宋体" w:hAnsi="宋体" w:eastAsia="宋体" w:cs="宋体"/>
                <w:b w:val="0"/>
                <w:i w:val="0"/>
                <w:sz w:val="18"/>
              </w:rPr>
              <w:t>用户满意度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9599E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959B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ED9D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4CD3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D98D1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D59F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B9D6A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67D647">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A48AA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654707">
            <w:pPr>
              <w:spacing w:before="0" w:after="0" w:line="240" w:lineRule="auto"/>
              <w:jc w:val="center"/>
            </w:pPr>
          </w:p>
        </w:tc>
      </w:tr>
      <w:tr w14:paraId="646B69F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A3B66DF">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E3EA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C6BDA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81BA5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C27F1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DC08AD">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A45C2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C0BF8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591A5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A396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E0423F">
            <w:pPr>
              <w:spacing w:before="0" w:after="0" w:line="240" w:lineRule="auto"/>
              <w:jc w:val="center"/>
            </w:pPr>
          </w:p>
        </w:tc>
      </w:tr>
    </w:tbl>
    <w:p w14:paraId="20440350">
      <w:r>
        <w:br w:type="page"/>
      </w:r>
    </w:p>
    <w:tbl>
      <w:tblPr>
        <w:tblStyle w:val="8"/>
        <w:tblW w:w="5000" w:type="pct"/>
        <w:tblInd w:w="0" w:type="dxa"/>
        <w:tblLayout w:type="autofit"/>
        <w:tblCellMar>
          <w:top w:w="36" w:type="dxa"/>
          <w:left w:w="36" w:type="dxa"/>
          <w:bottom w:w="36" w:type="dxa"/>
          <w:right w:w="36" w:type="dxa"/>
        </w:tblCellMar>
      </w:tblPr>
      <w:tblGrid>
        <w:gridCol w:w="587"/>
        <w:gridCol w:w="588"/>
        <w:gridCol w:w="588"/>
        <w:gridCol w:w="591"/>
        <w:gridCol w:w="593"/>
        <w:gridCol w:w="612"/>
        <w:gridCol w:w="592"/>
        <w:gridCol w:w="593"/>
        <w:gridCol w:w="612"/>
        <w:gridCol w:w="589"/>
        <w:gridCol w:w="589"/>
        <w:gridCol w:w="590"/>
        <w:gridCol w:w="589"/>
        <w:gridCol w:w="593"/>
      </w:tblGrid>
      <w:tr w14:paraId="0574D2E6">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383B8E8">
            <w:pPr>
              <w:spacing w:before="0" w:after="0" w:line="240" w:lineRule="auto"/>
              <w:jc w:val="center"/>
            </w:pPr>
            <w:r>
              <w:rPr>
                <w:rFonts w:ascii="宋体" w:hAnsi="宋体" w:eastAsia="宋体" w:cs="宋体"/>
                <w:b/>
                <w:i w:val="0"/>
                <w:sz w:val="18"/>
              </w:rPr>
              <w:t>项目支出绩效自评表</w:t>
            </w:r>
          </w:p>
        </w:tc>
      </w:tr>
      <w:tr w14:paraId="168BD98A">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1528666">
            <w:pPr>
              <w:spacing w:before="0" w:after="0" w:line="240" w:lineRule="auto"/>
              <w:jc w:val="center"/>
            </w:pPr>
            <w:r>
              <w:rPr>
                <w:rFonts w:ascii="宋体" w:hAnsi="宋体" w:eastAsia="宋体" w:cs="宋体"/>
                <w:b w:val="0"/>
                <w:i w:val="0"/>
                <w:sz w:val="18"/>
              </w:rPr>
              <w:t>(2025年度)</w:t>
            </w:r>
          </w:p>
        </w:tc>
      </w:tr>
      <w:tr w14:paraId="7891CB7A">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814F4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41055959">
            <w:pPr>
              <w:spacing w:before="0" w:after="0" w:line="240" w:lineRule="auto"/>
              <w:jc w:val="center"/>
            </w:pPr>
            <w:r>
              <w:rPr>
                <w:rFonts w:ascii="宋体" w:hAnsi="宋体" w:eastAsia="宋体" w:cs="宋体"/>
                <w:b w:val="0"/>
                <w:i w:val="0"/>
                <w:sz w:val="18"/>
              </w:rPr>
              <w:t>网络等级保护测评费及硬件设备购置项目经费</w:t>
            </w:r>
          </w:p>
        </w:tc>
      </w:tr>
      <w:tr w14:paraId="34AB28B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21DA9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CBBC60F">
            <w:pPr>
              <w:spacing w:before="0" w:after="0" w:line="240" w:lineRule="auto"/>
              <w:jc w:val="center"/>
            </w:pPr>
            <w:r>
              <w:rPr>
                <w:rFonts w:ascii="宋体" w:hAnsi="宋体" w:eastAsia="宋体" w:cs="宋体"/>
                <w:b w:val="0"/>
                <w:i w:val="0"/>
                <w:sz w:val="18"/>
              </w:rPr>
              <w:t>中共昌吉回族自治州委员会宣传部</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48FA6C">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0FABB9D">
            <w:pPr>
              <w:spacing w:before="0" w:after="0" w:line="240" w:lineRule="auto"/>
              <w:jc w:val="center"/>
            </w:pPr>
            <w:r>
              <w:rPr>
                <w:rFonts w:ascii="宋体" w:hAnsi="宋体" w:eastAsia="宋体" w:cs="宋体"/>
                <w:b w:val="0"/>
                <w:i w:val="0"/>
                <w:sz w:val="18"/>
              </w:rPr>
              <w:t>昌吉州融媒体中心</w:t>
            </w:r>
          </w:p>
        </w:tc>
      </w:tr>
      <w:tr w14:paraId="5B16789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FCC8598">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E83F3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36945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6FD6B8">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975783">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A6B7A2B">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ADEC96">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CC0640">
            <w:pPr>
              <w:spacing w:before="0" w:after="0" w:line="240" w:lineRule="auto"/>
              <w:jc w:val="center"/>
            </w:pPr>
            <w:r>
              <w:rPr>
                <w:rFonts w:ascii="宋体" w:hAnsi="宋体" w:eastAsia="宋体" w:cs="宋体"/>
                <w:b/>
                <w:i w:val="0"/>
                <w:sz w:val="18"/>
              </w:rPr>
              <w:t>得分</w:t>
            </w:r>
          </w:p>
        </w:tc>
      </w:tr>
      <w:tr w14:paraId="49EC82FD">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888682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F2C99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C43FA2">
            <w:pPr>
              <w:spacing w:before="0" w:after="0" w:line="240" w:lineRule="auto"/>
              <w:jc w:val="center"/>
            </w:pPr>
            <w:r>
              <w:rPr>
                <w:rFonts w:ascii="宋体" w:hAnsi="宋体" w:eastAsia="宋体" w:cs="宋体"/>
                <w:b w:val="0"/>
                <w:i w:val="0"/>
                <w:sz w:val="18"/>
              </w:rPr>
              <w:t>34.00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B10319">
            <w:pPr>
              <w:spacing w:before="0" w:after="0" w:line="240" w:lineRule="auto"/>
              <w:jc w:val="center"/>
            </w:pPr>
            <w:r>
              <w:rPr>
                <w:rFonts w:ascii="宋体" w:hAnsi="宋体" w:eastAsia="宋体" w:cs="宋体"/>
                <w:b w:val="0"/>
                <w:i w:val="0"/>
                <w:sz w:val="18"/>
              </w:rPr>
              <w:t>33.75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9A5CBF">
            <w:pPr>
              <w:spacing w:before="0" w:after="0" w:line="240" w:lineRule="auto"/>
              <w:jc w:val="center"/>
            </w:pPr>
            <w:r>
              <w:rPr>
                <w:rFonts w:ascii="宋体" w:hAnsi="宋体" w:eastAsia="宋体" w:cs="宋体"/>
                <w:b w:val="0"/>
                <w:i w:val="0"/>
                <w:sz w:val="18"/>
              </w:rPr>
              <w:t>33.75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1B66FC2">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8EF64B3">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C148BA">
            <w:pPr>
              <w:spacing w:before="0" w:after="0" w:line="240" w:lineRule="auto"/>
              <w:jc w:val="center"/>
            </w:pPr>
            <w:r>
              <w:rPr>
                <w:rFonts w:ascii="宋体" w:hAnsi="宋体" w:eastAsia="宋体" w:cs="宋体"/>
                <w:b w:val="0"/>
                <w:i w:val="0"/>
                <w:sz w:val="18"/>
              </w:rPr>
              <w:t>10</w:t>
            </w:r>
          </w:p>
        </w:tc>
      </w:tr>
      <w:tr w14:paraId="25F2A773">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F92898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C733BA">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8319CF">
            <w:pPr>
              <w:spacing w:before="0" w:after="0" w:line="240" w:lineRule="auto"/>
              <w:jc w:val="center"/>
            </w:pPr>
            <w:r>
              <w:rPr>
                <w:rFonts w:ascii="宋体" w:hAnsi="宋体" w:eastAsia="宋体" w:cs="宋体"/>
                <w:b w:val="0"/>
                <w:i w:val="0"/>
                <w:sz w:val="18"/>
              </w:rPr>
              <w:t>34.00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4432A8">
            <w:pPr>
              <w:spacing w:before="0" w:after="0" w:line="240" w:lineRule="auto"/>
              <w:jc w:val="center"/>
            </w:pPr>
            <w:r>
              <w:rPr>
                <w:rFonts w:ascii="宋体" w:hAnsi="宋体" w:eastAsia="宋体" w:cs="宋体"/>
                <w:b w:val="0"/>
                <w:i w:val="0"/>
                <w:sz w:val="18"/>
              </w:rPr>
              <w:t>33.75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8D7CAC5">
            <w:pPr>
              <w:spacing w:before="0" w:after="0" w:line="240" w:lineRule="auto"/>
              <w:jc w:val="center"/>
            </w:pPr>
            <w:r>
              <w:rPr>
                <w:rFonts w:ascii="宋体" w:hAnsi="宋体" w:eastAsia="宋体" w:cs="宋体"/>
                <w:b w:val="0"/>
                <w:i w:val="0"/>
                <w:sz w:val="18"/>
              </w:rPr>
              <w:t>33.75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1C19947">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C74926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24B4E8">
            <w:pPr>
              <w:spacing w:before="0" w:after="0" w:line="240" w:lineRule="auto"/>
              <w:jc w:val="center"/>
            </w:pPr>
            <w:r>
              <w:rPr>
                <w:rFonts w:ascii="宋体" w:hAnsi="宋体" w:eastAsia="宋体" w:cs="宋体"/>
                <w:b w:val="0"/>
                <w:i w:val="0"/>
                <w:sz w:val="18"/>
              </w:rPr>
              <w:t>—</w:t>
            </w:r>
          </w:p>
        </w:tc>
      </w:tr>
      <w:tr w14:paraId="7F1ADFF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D47FA69"/>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BFB6A0">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7114D">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2691F8">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292F03">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FB53B2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7B132D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23BB04">
            <w:pPr>
              <w:spacing w:before="0" w:after="0" w:line="240" w:lineRule="auto"/>
              <w:jc w:val="center"/>
            </w:pPr>
            <w:r>
              <w:rPr>
                <w:rFonts w:ascii="宋体" w:hAnsi="宋体" w:eastAsia="宋体" w:cs="宋体"/>
                <w:b w:val="0"/>
                <w:i w:val="0"/>
                <w:sz w:val="18"/>
              </w:rPr>
              <w:t>—</w:t>
            </w:r>
          </w:p>
        </w:tc>
      </w:tr>
      <w:tr w14:paraId="74B29530">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1E6268">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D40E95F">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F7BE7FD">
            <w:pPr>
              <w:spacing w:before="0" w:after="0" w:line="240" w:lineRule="auto"/>
              <w:jc w:val="center"/>
            </w:pPr>
            <w:r>
              <w:rPr>
                <w:rFonts w:ascii="宋体" w:hAnsi="宋体" w:eastAsia="宋体" w:cs="宋体"/>
                <w:b/>
                <w:i w:val="0"/>
                <w:sz w:val="18"/>
              </w:rPr>
              <w:t>实际完成情况</w:t>
            </w:r>
          </w:p>
        </w:tc>
      </w:tr>
      <w:tr w14:paraId="5E5C221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70E2E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0E77258">
            <w:pPr>
              <w:spacing w:before="0" w:after="0" w:line="240" w:lineRule="auto"/>
              <w:jc w:val="center"/>
            </w:pPr>
            <w:r>
              <w:rPr>
                <w:rFonts w:ascii="宋体" w:hAnsi="宋体" w:eastAsia="宋体" w:cs="宋体"/>
                <w:b w:val="0"/>
                <w:i w:val="0"/>
                <w:sz w:val="18"/>
              </w:rPr>
              <w:t>项目计划对电视播总控、广播制播系统、新闻制作网等三个网络系统做三级等级保护测评，出具三份等保测评报告，测评验收合格率100%，项目计划5五月底完成，项目总额控制在33.75万元以内，等保测评计划24万元，硬件设备及其他安装费用共计10万元，保障系统的使用人员满意度也能达到98%以上。通过等保测评保障中心的信息安全和播出安全，提高网络系统的可靠和稳定性建立完善的网络安全防护体系，有效防范网络攻击、信息泄露等安全事件的发生，确保新闻信息的及时、准确播出，营造良好的社会舆论氛围，提高中心的社会影响力和公信力。</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136CE137">
            <w:pPr>
              <w:spacing w:before="0" w:after="0" w:line="240" w:lineRule="auto"/>
              <w:jc w:val="center"/>
            </w:pPr>
            <w:r>
              <w:rPr>
                <w:rFonts w:ascii="宋体" w:hAnsi="宋体" w:eastAsia="宋体" w:cs="宋体"/>
                <w:b w:val="0"/>
                <w:i w:val="0"/>
                <w:sz w:val="18"/>
              </w:rPr>
              <w:t>截至2025年12月31日，本项目支出资金33.75万元，资金执行率100%，本项目购置硬件设备2台，出具测评报告3份；通过本项目的实施，加强了昌吉州体中心电视新闻制作网、广播及电视播总控系统运行安全，提升了技术人员网络安全运维能力，筑牢广播电视网络安全防线，确保节目制播、信号传输等核心业务稳定支行，维护意识形态阵地安全。</w:t>
            </w:r>
          </w:p>
        </w:tc>
      </w:tr>
      <w:tr w14:paraId="47953C7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B7A4F4">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F8270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89873D">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9CD8B5">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9B5355E">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CB08D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D038CD">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15023EC">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FF55BF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80560B">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8B2444">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29153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B1FED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98D924">
            <w:pPr>
              <w:keepNext/>
              <w:spacing w:before="0" w:after="0" w:line="240" w:lineRule="auto"/>
              <w:jc w:val="center"/>
            </w:pPr>
            <w:r>
              <w:rPr>
                <w:rFonts w:ascii="宋体" w:hAnsi="宋体" w:eastAsia="宋体" w:cs="宋体"/>
                <w:b/>
                <w:i w:val="0"/>
                <w:sz w:val="18"/>
              </w:rPr>
              <w:t>偏差原因分析及改进措施</w:t>
            </w:r>
          </w:p>
        </w:tc>
      </w:tr>
      <w:tr w14:paraId="6668CAD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3EA4A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7E94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FBF54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3AA7A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FC47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3775E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173F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62000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29912B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A942A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DF5347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937A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DEC5A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948CFE"/>
        </w:tc>
      </w:tr>
      <w:tr w14:paraId="552B8E4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1E6E75">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ADA8C2">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9CA16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1785B9">
            <w:pPr>
              <w:spacing w:before="0" w:after="0" w:line="240" w:lineRule="auto"/>
              <w:jc w:val="center"/>
            </w:pPr>
            <w:r>
              <w:rPr>
                <w:rFonts w:ascii="宋体" w:hAnsi="宋体" w:eastAsia="宋体" w:cs="宋体"/>
                <w:b w:val="0"/>
                <w:i w:val="0"/>
                <w:sz w:val="18"/>
              </w:rPr>
              <w:t>出具测评报告数量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58C76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D6597A">
            <w:pPr>
              <w:spacing w:before="0" w:after="0" w:line="240" w:lineRule="auto"/>
              <w:jc w:val="center"/>
            </w:pPr>
            <w:r>
              <w:rPr>
                <w:rFonts w:ascii="宋体" w:hAnsi="宋体" w:eastAsia="宋体" w:cs="宋体"/>
                <w:b w:val="0"/>
                <w:i w:val="0"/>
                <w:sz w:val="18"/>
              </w:rPr>
              <w:t>=3份</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D6E8B">
            <w:pPr>
              <w:spacing w:before="0" w:after="0" w:line="240" w:lineRule="auto"/>
              <w:jc w:val="center"/>
            </w:pPr>
            <w:r>
              <w:rPr>
                <w:rFonts w:ascii="宋体" w:hAnsi="宋体" w:eastAsia="宋体" w:cs="宋体"/>
                <w:b w:val="0"/>
                <w:i w:val="0"/>
                <w:sz w:val="18"/>
              </w:rPr>
              <w:t>=3份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2C3A8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81F51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3FDE7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35778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B0EBD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1056F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EEF56D">
            <w:pPr>
              <w:spacing w:before="0" w:after="0" w:line="240" w:lineRule="auto"/>
              <w:jc w:val="center"/>
            </w:pPr>
          </w:p>
        </w:tc>
      </w:tr>
      <w:tr w14:paraId="022E7B5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CB0E0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62B03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17ED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FBD21">
            <w:pPr>
              <w:spacing w:before="0" w:after="0" w:line="240" w:lineRule="auto"/>
              <w:jc w:val="center"/>
            </w:pPr>
            <w:r>
              <w:rPr>
                <w:rFonts w:ascii="宋体" w:hAnsi="宋体" w:eastAsia="宋体" w:cs="宋体"/>
                <w:b w:val="0"/>
                <w:i w:val="0"/>
                <w:sz w:val="18"/>
              </w:rPr>
              <w:t>购置硬件设备数量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0C5DA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266868">
            <w:pPr>
              <w:spacing w:before="0" w:after="0" w:line="240" w:lineRule="auto"/>
              <w:jc w:val="center"/>
            </w:pPr>
            <w:r>
              <w:rPr>
                <w:rFonts w:ascii="宋体" w:hAnsi="宋体" w:eastAsia="宋体" w:cs="宋体"/>
                <w:b w:val="0"/>
                <w:i w:val="0"/>
                <w:sz w:val="18"/>
              </w:rPr>
              <w:t>&gt;=2台</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AA25A5">
            <w:pPr>
              <w:spacing w:before="0" w:after="0" w:line="240" w:lineRule="auto"/>
              <w:jc w:val="center"/>
            </w:pPr>
            <w:r>
              <w:rPr>
                <w:rFonts w:ascii="宋体" w:hAnsi="宋体" w:eastAsia="宋体" w:cs="宋体"/>
                <w:b w:val="0"/>
                <w:i w:val="0"/>
                <w:sz w:val="18"/>
              </w:rPr>
              <w:t>=2台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57EE6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FF4E88">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50892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2F549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03604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253E7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22719">
            <w:pPr>
              <w:spacing w:before="0" w:after="0" w:line="240" w:lineRule="auto"/>
              <w:jc w:val="center"/>
            </w:pPr>
          </w:p>
        </w:tc>
      </w:tr>
      <w:tr w14:paraId="1496533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658A1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F7CD4B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A1E13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937DC5">
            <w:pPr>
              <w:spacing w:before="0" w:after="0" w:line="240" w:lineRule="auto"/>
              <w:jc w:val="center"/>
            </w:pPr>
            <w:r>
              <w:rPr>
                <w:rFonts w:ascii="宋体" w:hAnsi="宋体" w:eastAsia="宋体" w:cs="宋体"/>
                <w:b w:val="0"/>
                <w:i w:val="0"/>
                <w:sz w:val="18"/>
              </w:rPr>
              <w:t>等级保护维护项目合格率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3A643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C45E7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32BF7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1E0EC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5C4BDE">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7F61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B3B04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77B36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6E658">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262F1">
            <w:pPr>
              <w:spacing w:before="0" w:after="0" w:line="240" w:lineRule="auto"/>
              <w:jc w:val="center"/>
            </w:pPr>
          </w:p>
        </w:tc>
      </w:tr>
      <w:tr w14:paraId="007298C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E386D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11B30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69C031">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1E8A10">
            <w:pPr>
              <w:spacing w:before="0" w:after="0" w:line="240" w:lineRule="auto"/>
              <w:jc w:val="center"/>
            </w:pPr>
            <w:r>
              <w:rPr>
                <w:rFonts w:ascii="宋体" w:hAnsi="宋体" w:eastAsia="宋体" w:cs="宋体"/>
                <w:b w:val="0"/>
                <w:i w:val="0"/>
                <w:sz w:val="18"/>
              </w:rPr>
              <w:t>测评合格率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FE6E45">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9001E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5C3E9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43FE2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558D7">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59508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246D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003F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418C3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247D4C">
            <w:pPr>
              <w:spacing w:before="0" w:after="0" w:line="240" w:lineRule="auto"/>
              <w:jc w:val="center"/>
            </w:pPr>
          </w:p>
        </w:tc>
      </w:tr>
      <w:tr w14:paraId="7491C9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467683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F38EC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640A5">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411B4">
            <w:pPr>
              <w:spacing w:before="0" w:after="0" w:line="240" w:lineRule="auto"/>
              <w:jc w:val="center"/>
            </w:pPr>
            <w:r>
              <w:rPr>
                <w:rFonts w:ascii="宋体" w:hAnsi="宋体" w:eastAsia="宋体" w:cs="宋体"/>
                <w:b w:val="0"/>
                <w:i w:val="0"/>
                <w:sz w:val="18"/>
              </w:rPr>
              <w:t>等级保护工作完成时限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B6C76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F213E7">
            <w:pPr>
              <w:spacing w:before="0" w:after="0" w:line="240" w:lineRule="auto"/>
              <w:jc w:val="center"/>
            </w:pPr>
            <w:r>
              <w:rPr>
                <w:rFonts w:ascii="宋体" w:hAnsi="宋体" w:eastAsia="宋体" w:cs="宋体"/>
                <w:b w:val="0"/>
                <w:i w:val="0"/>
                <w:sz w:val="18"/>
              </w:rPr>
              <w:t>2025年5月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118D65">
            <w:pPr>
              <w:spacing w:before="0" w:after="0" w:line="240" w:lineRule="auto"/>
              <w:jc w:val="center"/>
            </w:pPr>
            <w:r>
              <w:rPr>
                <w:rFonts w:ascii="宋体" w:hAnsi="宋体" w:eastAsia="宋体" w:cs="宋体"/>
                <w:b w:val="0"/>
                <w:i w:val="0"/>
                <w:sz w:val="18"/>
              </w:rPr>
              <w:t>=2025年5月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DF8EA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A3EA0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9C56D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1C3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25B10A">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37FF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B27B20">
            <w:pPr>
              <w:spacing w:before="0" w:after="0" w:line="240" w:lineRule="auto"/>
              <w:jc w:val="center"/>
            </w:pPr>
          </w:p>
        </w:tc>
      </w:tr>
      <w:tr w14:paraId="602B398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8F52628"/>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770D3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B4C15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151867">
            <w:pPr>
              <w:spacing w:before="0" w:after="0" w:line="240" w:lineRule="auto"/>
              <w:jc w:val="center"/>
            </w:pPr>
            <w:r>
              <w:rPr>
                <w:rFonts w:ascii="宋体" w:hAnsi="宋体" w:eastAsia="宋体" w:cs="宋体"/>
                <w:b w:val="0"/>
                <w:i w:val="0"/>
                <w:sz w:val="18"/>
              </w:rPr>
              <w:t>测评费用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38DB29">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A8AE8">
            <w:pPr>
              <w:spacing w:before="0" w:after="0" w:line="240" w:lineRule="auto"/>
              <w:jc w:val="center"/>
            </w:pPr>
            <w:r>
              <w:rPr>
                <w:rFonts w:ascii="宋体" w:hAnsi="宋体" w:eastAsia="宋体" w:cs="宋体"/>
                <w:b w:val="0"/>
                <w:i w:val="0"/>
                <w:sz w:val="18"/>
              </w:rPr>
              <w:t>&lt;=24万元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3282BB">
            <w:pPr>
              <w:spacing w:before="0" w:after="0" w:line="240" w:lineRule="auto"/>
              <w:jc w:val="center"/>
            </w:pPr>
            <w:r>
              <w:rPr>
                <w:rFonts w:ascii="宋体" w:hAnsi="宋体" w:eastAsia="宋体" w:cs="宋体"/>
                <w:b w:val="0"/>
                <w:i w:val="0"/>
                <w:sz w:val="18"/>
              </w:rPr>
              <w:t>=24万元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0AE5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7699AD">
            <w:pPr>
              <w:spacing w:before="0" w:after="0" w:line="240" w:lineRule="auto"/>
              <w:jc w:val="center"/>
            </w:pPr>
            <w:r>
              <w:rPr>
                <w:rFonts w:ascii="宋体" w:hAnsi="宋体" w:eastAsia="宋体" w:cs="宋体"/>
                <w:b w:val="0"/>
                <w:i w:val="0"/>
                <w:sz w:val="18"/>
              </w:rPr>
              <w:t>15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AB505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C1493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1435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FA401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C20AD9">
            <w:pPr>
              <w:spacing w:before="0" w:after="0" w:line="240" w:lineRule="auto"/>
              <w:jc w:val="center"/>
            </w:pPr>
            <w:r>
              <w:rPr>
                <w:rFonts w:ascii="宋体" w:hAnsi="宋体" w:eastAsia="宋体" w:cs="宋体"/>
                <w:b w:val="0"/>
                <w:i w:val="0"/>
                <w:sz w:val="18"/>
              </w:rPr>
              <w:t>三个制播系统的测评费是8万元/个，总计24万元，1.75万元为系统安装调试费，因一次性招标所以未区分开。</w:t>
            </w:r>
          </w:p>
        </w:tc>
      </w:tr>
      <w:tr w14:paraId="2843652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70876A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7B22C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8F79B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CB0661">
            <w:pPr>
              <w:spacing w:before="0" w:after="0" w:line="240" w:lineRule="auto"/>
              <w:jc w:val="center"/>
            </w:pPr>
            <w:r>
              <w:rPr>
                <w:rFonts w:ascii="宋体" w:hAnsi="宋体" w:eastAsia="宋体" w:cs="宋体"/>
                <w:b w:val="0"/>
                <w:i w:val="0"/>
                <w:sz w:val="18"/>
              </w:rPr>
              <w:t>等保测评所需2套硬件设备及安装费用</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596F27">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4E8DD">
            <w:pPr>
              <w:spacing w:before="0" w:after="0" w:line="240" w:lineRule="auto"/>
              <w:jc w:val="center"/>
            </w:pPr>
            <w:r>
              <w:rPr>
                <w:rFonts w:ascii="宋体" w:hAnsi="宋体" w:eastAsia="宋体" w:cs="宋体"/>
                <w:b w:val="0"/>
                <w:i w:val="0"/>
                <w:sz w:val="18"/>
              </w:rPr>
              <w:t>&lt;=9.75万元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BD4B2">
            <w:pPr>
              <w:spacing w:before="0" w:after="0" w:line="240" w:lineRule="auto"/>
              <w:jc w:val="center"/>
            </w:pPr>
            <w:r>
              <w:rPr>
                <w:rFonts w:ascii="宋体" w:hAnsi="宋体" w:eastAsia="宋体" w:cs="宋体"/>
                <w:b w:val="0"/>
                <w:i w:val="0"/>
                <w:sz w:val="18"/>
              </w:rPr>
              <w:t>=9.75万元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A4B69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A8D655">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504A4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4CFCC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7A192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A9DC33">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FAA98B">
            <w:pPr>
              <w:spacing w:before="0" w:after="0" w:line="240" w:lineRule="auto"/>
              <w:jc w:val="center"/>
            </w:pPr>
            <w:r>
              <w:rPr>
                <w:rFonts w:ascii="宋体" w:hAnsi="宋体" w:eastAsia="宋体" w:cs="宋体"/>
                <w:b w:val="0"/>
                <w:i w:val="0"/>
                <w:sz w:val="18"/>
              </w:rPr>
              <w:t>硬件费用为8万元，1.75万元调试费与测评费一期支付，因采购时两项分开，未区分。</w:t>
            </w:r>
          </w:p>
        </w:tc>
      </w:tr>
      <w:tr w14:paraId="1A565FB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86275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F4CCE">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D815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192A51">
            <w:pPr>
              <w:spacing w:before="0" w:after="0" w:line="240" w:lineRule="auto"/>
              <w:jc w:val="center"/>
            </w:pPr>
            <w:r>
              <w:rPr>
                <w:rFonts w:ascii="宋体" w:hAnsi="宋体" w:eastAsia="宋体" w:cs="宋体"/>
                <w:b w:val="0"/>
                <w:i w:val="0"/>
                <w:sz w:val="18"/>
              </w:rPr>
              <w:t>保障中心的信息安全和播出安全，提高网络系统的可靠和稳定性</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9D2C25">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A0BEDB">
            <w:pPr>
              <w:spacing w:before="0" w:after="0" w:line="240" w:lineRule="auto"/>
              <w:jc w:val="center"/>
            </w:pPr>
            <w:r>
              <w:rPr>
                <w:rFonts w:ascii="宋体" w:hAnsi="宋体" w:eastAsia="宋体" w:cs="宋体"/>
                <w:b w:val="0"/>
                <w:i w:val="0"/>
                <w:sz w:val="18"/>
              </w:rPr>
              <w:t>长期保持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B250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4278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BFD007">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A749E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9D18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DAEE43">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2DFF5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BD22A3">
            <w:pPr>
              <w:spacing w:before="0" w:after="0" w:line="240" w:lineRule="auto"/>
              <w:jc w:val="center"/>
            </w:pPr>
          </w:p>
        </w:tc>
      </w:tr>
      <w:tr w14:paraId="6A74C2D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3F0DD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CCAB31">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9F3DE">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6E95F6">
            <w:pPr>
              <w:spacing w:before="0" w:after="0" w:line="240" w:lineRule="auto"/>
              <w:jc w:val="center"/>
            </w:pPr>
            <w:r>
              <w:rPr>
                <w:rFonts w:ascii="宋体" w:hAnsi="宋体" w:eastAsia="宋体" w:cs="宋体"/>
                <w:b w:val="0"/>
                <w:i w:val="0"/>
                <w:sz w:val="18"/>
              </w:rPr>
              <w:t>系统使用人员满意度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968DE1">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D9894">
            <w:pPr>
              <w:spacing w:before="0" w:after="0" w:line="240" w:lineRule="auto"/>
              <w:jc w:val="center"/>
            </w:pPr>
            <w:r>
              <w:rPr>
                <w:rFonts w:ascii="宋体" w:hAnsi="宋体" w:eastAsia="宋体" w:cs="宋体"/>
                <w:b w:val="0"/>
                <w:i w:val="0"/>
                <w:sz w:val="18"/>
              </w:rPr>
              <w:t>&gt;=98%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B813D9">
            <w:pPr>
              <w:spacing w:before="0" w:after="0" w:line="240" w:lineRule="auto"/>
              <w:jc w:val="center"/>
            </w:pPr>
            <w:r>
              <w:rPr>
                <w:rFonts w:ascii="宋体" w:hAnsi="宋体" w:eastAsia="宋体" w:cs="宋体"/>
                <w:b w:val="0"/>
                <w:i w:val="0"/>
                <w:sz w:val="18"/>
              </w:rPr>
              <w:t>=98%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12D92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6FC938">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4DFAA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15F34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7FE233">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AFFF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3AE6F44">
            <w:pPr>
              <w:spacing w:before="0" w:after="0" w:line="240" w:lineRule="auto"/>
              <w:jc w:val="center"/>
            </w:pPr>
          </w:p>
        </w:tc>
      </w:tr>
      <w:tr w14:paraId="629355C7">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9E50239">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458E3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A95B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1A9D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2F75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F163C8">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1A2A8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0B3F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5BF9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793F6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D28B84">
            <w:pPr>
              <w:spacing w:before="0" w:after="0" w:line="240" w:lineRule="auto"/>
              <w:jc w:val="center"/>
            </w:pPr>
          </w:p>
        </w:tc>
      </w:tr>
    </w:tbl>
    <w:p w14:paraId="03BE07A6">
      <w:r>
        <w:br w:type="page"/>
      </w:r>
    </w:p>
    <w:p w14:paraId="54FF9685">
      <w:pPr>
        <w:sectPr>
          <w:type w:val="continuous"/>
          <w:pgSz w:w="11906" w:h="16838"/>
          <w:pgMar w:top="1440" w:right="1800" w:bottom="1440" w:left="1800" w:header="851" w:footer="992" w:gutter="0"/>
          <w:cols w:space="720" w:num="1"/>
          <w:docGrid w:type="lines" w:linePitch="312" w:charSpace="0"/>
        </w:sectPr>
      </w:pPr>
    </w:p>
    <w:p w14:paraId="1D262F46">
      <w:pPr>
        <w:spacing w:line="640" w:lineRule="exact"/>
        <w:ind w:firstLine="640"/>
        <w:jc w:val="both"/>
        <w:outlineLvl w:val="2"/>
      </w:pPr>
      <w:r>
        <w:rPr>
          <w:rFonts w:ascii="黑体" w:hAnsi="黑体" w:eastAsia="黑体"/>
          <w:sz w:val="32"/>
        </w:rPr>
        <w:t>十二、其他需说明的事项</w:t>
      </w:r>
    </w:p>
    <w:p w14:paraId="3BDA7043">
      <w:pPr>
        <w:spacing w:line="580" w:lineRule="exact"/>
        <w:ind w:firstLine="640"/>
        <w:jc w:val="both"/>
      </w:pPr>
      <w:r>
        <w:rPr>
          <w:rFonts w:ascii="仿宋_GB2312" w:hAnsi="仿宋_GB2312" w:eastAsia="仿宋_GB2312"/>
          <w:b w:val="0"/>
          <w:sz w:val="32"/>
        </w:rPr>
        <w:t>本年本单位其他项目1个，全年预算数5万元，全年执行数5万元。</w:t>
      </w:r>
    </w:p>
    <w:p w14:paraId="07DF9740">
      <w:r>
        <w:br w:type="page"/>
      </w:r>
    </w:p>
    <w:p w14:paraId="58D74404">
      <w:pPr>
        <w:spacing w:line="600" w:lineRule="exact"/>
        <w:jc w:val="center"/>
        <w:outlineLvl w:val="0"/>
      </w:pPr>
      <w:r>
        <w:rPr>
          <w:rFonts w:ascii="黑体" w:hAnsi="黑体" w:eastAsia="黑体"/>
          <w:sz w:val="32"/>
        </w:rPr>
        <w:t>第三部分 专业名词解释</w:t>
      </w:r>
    </w:p>
    <w:p w14:paraId="05156A2B">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3FD47BA7">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33F36D9C">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3501E8A9">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004F89A3">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29E960C3">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1006E1C7">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415EE887">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37145E4C">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3743D1C3">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7F0228AE">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3CFD33A9">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6ABC36FC">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252EBFA6">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156B3688">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17E2C9E7">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51BC12C9">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15B6C030">
      <w:r>
        <w:br w:type="page"/>
      </w:r>
    </w:p>
    <w:p w14:paraId="3A46CD69">
      <w:pPr>
        <w:spacing w:line="240" w:lineRule="auto"/>
        <w:jc w:val="center"/>
        <w:outlineLvl w:val="1"/>
      </w:pPr>
      <w:r>
        <w:rPr>
          <w:rFonts w:ascii="黑体" w:hAnsi="黑体" w:eastAsia="黑体"/>
          <w:sz w:val="32"/>
        </w:rPr>
        <w:t>第四部分 部门决算报表（见附表）</w:t>
      </w:r>
    </w:p>
    <w:p w14:paraId="1C3AA87B">
      <w:pPr>
        <w:autoSpaceDE w:val="0"/>
        <w:autoSpaceDN w:val="0"/>
        <w:spacing w:line="600" w:lineRule="exact"/>
        <w:ind w:firstLine="640" w:firstLineChars="200"/>
      </w:pPr>
      <w:r>
        <w:rPr>
          <w:rFonts w:ascii="仿宋_GB2312" w:hAnsi="仿宋_GB2312" w:eastAsia="仿宋_GB2312"/>
          <w:b w:val="0"/>
          <w:sz w:val="32"/>
        </w:rPr>
        <w:t>一、《收入支出决算总表》</w:t>
      </w:r>
    </w:p>
    <w:p w14:paraId="33B71CAE">
      <w:pPr>
        <w:autoSpaceDE w:val="0"/>
        <w:autoSpaceDN w:val="0"/>
        <w:spacing w:line="600" w:lineRule="exact"/>
        <w:ind w:firstLine="640" w:firstLineChars="200"/>
      </w:pPr>
      <w:r>
        <w:rPr>
          <w:rFonts w:ascii="仿宋_GB2312" w:hAnsi="仿宋_GB2312" w:eastAsia="仿宋_GB2312"/>
          <w:b w:val="0"/>
          <w:sz w:val="32"/>
        </w:rPr>
        <w:t>二、《收入决算表》</w:t>
      </w:r>
    </w:p>
    <w:p w14:paraId="42FD6F39">
      <w:pPr>
        <w:autoSpaceDE w:val="0"/>
        <w:autoSpaceDN w:val="0"/>
        <w:spacing w:line="600" w:lineRule="exact"/>
        <w:ind w:firstLine="640" w:firstLineChars="200"/>
      </w:pPr>
      <w:r>
        <w:rPr>
          <w:rFonts w:ascii="仿宋_GB2312" w:hAnsi="仿宋_GB2312" w:eastAsia="仿宋_GB2312"/>
          <w:b w:val="0"/>
          <w:sz w:val="32"/>
        </w:rPr>
        <w:t>三、《支出决算表》</w:t>
      </w:r>
    </w:p>
    <w:p w14:paraId="1FF2F306">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15EA328C">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5FD4E674">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6C0EB932">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196658D3">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6DE6DE06">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47392550">
      <w:pPr>
        <w:autoSpaceDE w:val="0"/>
        <w:autoSpaceDN w:val="0"/>
        <w:spacing w:line="600" w:lineRule="exact"/>
        <w:ind w:firstLine="640" w:firstLineChars="200"/>
      </w:pPr>
    </w:p>
    <w:p w14:paraId="66170232">
      <w:pPr>
        <w:autoSpaceDE w:val="0"/>
        <w:autoSpaceDN w:val="0"/>
        <w:spacing w:line="600" w:lineRule="exact"/>
        <w:ind w:firstLine="640" w:firstLineChars="200"/>
      </w:pPr>
    </w:p>
    <w:p w14:paraId="34499F15">
      <w:pPr>
        <w:autoSpaceDE w:val="0"/>
        <w:autoSpaceDN w:val="0"/>
        <w:spacing w:line="600" w:lineRule="exact"/>
        <w:ind w:firstLine="640" w:firstLineChars="200"/>
      </w:pPr>
    </w:p>
    <w:p w14:paraId="16CBFDB9">
      <w:pPr>
        <w:autoSpaceDE w:val="0"/>
        <w:autoSpaceDN w:val="0"/>
        <w:spacing w:line="600" w:lineRule="exact"/>
        <w:ind w:firstLine="640" w:firstLineChars="200"/>
      </w:pPr>
    </w:p>
    <w:p w14:paraId="03630E43">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4C241E-F80A-470B-84C8-9F0A1E592E8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2318EC46-655B-4710-8AE1-3DBBE1F0FFC3}"/>
  </w:font>
  <w:font w:name="仿宋_GB2312">
    <w:panose1 w:val="02010609030101010101"/>
    <w:charset w:val="86"/>
    <w:family w:val="modern"/>
    <w:pitch w:val="default"/>
    <w:sig w:usb0="00000001" w:usb1="080E0000" w:usb2="00000000" w:usb3="00000000" w:csb0="00040000" w:csb1="00000000"/>
    <w:embedRegular r:id="rId3" w:fontKey="{07BA60E4-3270-4189-B1DD-ED82A4707006}"/>
  </w:font>
  <w:font w:name="楷体_GB2312">
    <w:panose1 w:val="02010609030101010101"/>
    <w:charset w:val="86"/>
    <w:family w:val="auto"/>
    <w:pitch w:val="default"/>
    <w:sig w:usb0="00000001" w:usb1="080E0000" w:usb2="00000000" w:usb3="00000000" w:csb0="00040000" w:csb1="00000000"/>
    <w:embedRegular r:id="rId4" w:fontKey="{B220853B-98F6-4670-A12E-2DA1C47799C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2265D22"/>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106</Pages>
  <Words>21</Words>
  <Characters>24</Characters>
  <Lines>10</Lines>
  <Paragraphs>2</Paragraphs>
  <TotalTime>7</TotalTime>
  <ScaleCrop>false</ScaleCrop>
  <LinksUpToDate>false</LinksUpToDate>
  <CharactersWithSpaces>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2026-10-15T10:45:18Z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