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昌吉回族自治州特殊教育学校</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5F7B188">
      <w:r>
        <w:br w:type="page"/>
      </w:r>
    </w:p>
    <w:p w14:paraId="41AC23AB">
      <w:pPr>
        <w:spacing w:line="640" w:lineRule="exact"/>
        <w:jc w:val="center"/>
        <w:outlineLvl w:val="1"/>
      </w:pPr>
      <w:r>
        <w:rPr>
          <w:rFonts w:ascii="黑体" w:hAnsi="黑体" w:eastAsia="黑体"/>
          <w:sz w:val="32"/>
        </w:rPr>
        <w:t>第一部分 单位概况</w:t>
      </w:r>
    </w:p>
    <w:p w14:paraId="7FC55901">
      <w:pPr>
        <w:spacing w:line="640" w:lineRule="exact"/>
        <w:ind w:firstLine="640"/>
        <w:jc w:val="both"/>
        <w:outlineLvl w:val="2"/>
      </w:pPr>
      <w:r>
        <w:rPr>
          <w:rFonts w:ascii="黑体" w:hAnsi="黑体" w:eastAsia="黑体"/>
          <w:sz w:val="32"/>
        </w:rPr>
        <w:t>一、主要职能</w:t>
      </w:r>
    </w:p>
    <w:p w14:paraId="0F2C01E6">
      <w:pPr>
        <w:spacing w:line="580" w:lineRule="exact"/>
        <w:ind w:firstLine="640"/>
        <w:jc w:val="both"/>
      </w:pPr>
      <w:r>
        <w:rPr>
          <w:rFonts w:ascii="仿宋_GB2312" w:hAnsi="仿宋_GB2312" w:eastAsia="仿宋_GB2312"/>
          <w:sz w:val="32"/>
        </w:rPr>
        <w:t>昌吉州特殊教育学校是一所集聋儿语训、教育、职业培训及培智为一体的九年义务寄宿制学校。办学宗旨是对残疾少年儿童实施义务教育，康复训练。</w:t>
      </w:r>
    </w:p>
    <w:p w14:paraId="6DB22597">
      <w:pPr>
        <w:spacing w:line="640" w:lineRule="exact"/>
        <w:ind w:firstLine="640"/>
        <w:jc w:val="both"/>
        <w:outlineLvl w:val="2"/>
      </w:pPr>
      <w:r>
        <w:rPr>
          <w:rFonts w:ascii="黑体" w:hAnsi="黑体" w:eastAsia="黑体"/>
          <w:sz w:val="32"/>
        </w:rPr>
        <w:t>二、机构设置</w:t>
      </w:r>
    </w:p>
    <w:p w14:paraId="4B1C792E">
      <w:pPr>
        <w:spacing w:line="580" w:lineRule="exact"/>
        <w:ind w:firstLine="640"/>
        <w:jc w:val="both"/>
      </w:pPr>
      <w:r>
        <w:rPr>
          <w:rFonts w:ascii="仿宋_GB2312" w:hAnsi="仿宋_GB2312" w:eastAsia="仿宋_GB2312"/>
          <w:sz w:val="32"/>
        </w:rPr>
        <w:t>昌吉回族自治州特殊教育学校无下属预算单位。</w:t>
      </w:r>
    </w:p>
    <w:p w14:paraId="28C69217">
      <w:r>
        <w:br w:type="page"/>
      </w:r>
    </w:p>
    <w:p w14:paraId="5EA19417">
      <w:pPr>
        <w:spacing w:line="240" w:lineRule="auto"/>
        <w:jc w:val="center"/>
        <w:outlineLvl w:val="1"/>
      </w:pPr>
      <w:r>
        <w:rPr>
          <w:rFonts w:ascii="黑体" w:hAnsi="黑体" w:eastAsia="黑体"/>
          <w:sz w:val="32"/>
        </w:rPr>
        <w:t>第二部分 部门决算情况说明</w:t>
      </w:r>
    </w:p>
    <w:p w14:paraId="191D4D16">
      <w:pPr>
        <w:spacing w:line="640" w:lineRule="exact"/>
        <w:ind w:firstLine="640"/>
        <w:jc w:val="both"/>
        <w:outlineLvl w:val="2"/>
      </w:pPr>
      <w:r>
        <w:rPr>
          <w:rFonts w:ascii="黑体" w:hAnsi="黑体" w:eastAsia="黑体"/>
          <w:sz w:val="32"/>
        </w:rPr>
        <w:t>一、收入支出决算总体情况说明</w:t>
      </w:r>
    </w:p>
    <w:p w14:paraId="6640290D">
      <w:pPr>
        <w:spacing w:line="580" w:lineRule="exact"/>
        <w:ind w:firstLine="640"/>
        <w:jc w:val="both"/>
      </w:pPr>
      <w:r>
        <w:rPr>
          <w:rFonts w:ascii="仿宋_GB2312" w:hAnsi="仿宋_GB2312" w:eastAsia="仿宋_GB2312"/>
          <w:b/>
          <w:sz w:val="32"/>
        </w:rPr>
        <w:t>2025年度收入总计2,767.82万元，</w:t>
      </w:r>
      <w:r>
        <w:rPr>
          <w:rFonts w:ascii="仿宋_GB2312" w:hAnsi="仿宋_GB2312" w:eastAsia="仿宋_GB2312"/>
          <w:b w:val="0"/>
          <w:sz w:val="32"/>
        </w:rPr>
        <w:t>其中：本年收入合计2,235.85万元，使用非财政拨款结余（含专用结余）0.00万元，年初结转和结余531.96万元。</w:t>
      </w:r>
    </w:p>
    <w:p w14:paraId="1EB528EF">
      <w:pPr>
        <w:spacing w:line="580" w:lineRule="exact"/>
        <w:ind w:firstLine="640"/>
        <w:jc w:val="both"/>
      </w:pPr>
      <w:r>
        <w:rPr>
          <w:rFonts w:ascii="仿宋_GB2312" w:hAnsi="仿宋_GB2312" w:eastAsia="仿宋_GB2312"/>
          <w:b/>
          <w:sz w:val="32"/>
        </w:rPr>
        <w:t>2025年度支出总计2,767.82万元，</w:t>
      </w:r>
      <w:r>
        <w:rPr>
          <w:rFonts w:ascii="仿宋_GB2312" w:hAnsi="仿宋_GB2312" w:eastAsia="仿宋_GB2312"/>
          <w:b w:val="0"/>
          <w:sz w:val="32"/>
        </w:rPr>
        <w:t>其中：本年支出合计2,274.80万元，结余分配0.00万元，年末结转和结余493.01万元。</w:t>
      </w:r>
    </w:p>
    <w:p w14:paraId="3E6B2DF8">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增加157.90万元，增长6.05%，主要原因是：本年在职人员工资调增，社保、公积金等人员经费增加，增加了城乡义务教育补助经费公用经费、特需人员职业教育实训基地等项目。</w:t>
      </w:r>
    </w:p>
    <w:p w14:paraId="7C249F9B">
      <w:pPr>
        <w:spacing w:line="640" w:lineRule="exact"/>
        <w:ind w:firstLine="640"/>
        <w:jc w:val="both"/>
        <w:outlineLvl w:val="2"/>
      </w:pPr>
      <w:r>
        <w:rPr>
          <w:rFonts w:ascii="黑体" w:hAnsi="黑体" w:eastAsia="黑体"/>
          <w:sz w:val="32"/>
        </w:rPr>
        <w:t>二、收入决算情况说明</w:t>
      </w:r>
    </w:p>
    <w:p w14:paraId="6CBB422F">
      <w:pPr>
        <w:spacing w:line="580" w:lineRule="exact"/>
        <w:ind w:firstLine="640"/>
        <w:jc w:val="both"/>
      </w:pPr>
      <w:r>
        <w:rPr>
          <w:rFonts w:ascii="仿宋_GB2312" w:hAnsi="仿宋_GB2312" w:eastAsia="仿宋_GB2312"/>
          <w:b/>
          <w:sz w:val="32"/>
        </w:rPr>
        <w:t>本年收入2,235.85万元，</w:t>
      </w:r>
      <w:r>
        <w:rPr>
          <w:rFonts w:ascii="仿宋_GB2312" w:hAnsi="仿宋_GB2312" w:eastAsia="仿宋_GB2312"/>
          <w:b w:val="0"/>
          <w:sz w:val="32"/>
        </w:rPr>
        <w:t>其中：财政拨款收入2,215.50万元，占99.09%；上级补助收入0.00万元，占0.00%；事业收入0.00万元，占0.00%；经营收入0.00万元，占0.00%；附属单位上缴收入0.00万元，占0.00%；其他收入20.35万元，占0.91%。</w:t>
      </w:r>
    </w:p>
    <w:p w14:paraId="6A33B44B">
      <w:pPr>
        <w:spacing w:line="640" w:lineRule="exact"/>
        <w:ind w:firstLine="640"/>
        <w:jc w:val="both"/>
        <w:outlineLvl w:val="2"/>
      </w:pPr>
      <w:r>
        <w:rPr>
          <w:rFonts w:ascii="黑体" w:hAnsi="黑体" w:eastAsia="黑体"/>
          <w:sz w:val="32"/>
        </w:rPr>
        <w:t>三、支出决算情况说明</w:t>
      </w:r>
    </w:p>
    <w:p w14:paraId="1666F518">
      <w:pPr>
        <w:spacing w:line="580" w:lineRule="exact"/>
        <w:ind w:firstLine="640"/>
        <w:jc w:val="both"/>
      </w:pPr>
      <w:r>
        <w:rPr>
          <w:rFonts w:ascii="仿宋_GB2312" w:hAnsi="仿宋_GB2312" w:eastAsia="仿宋_GB2312"/>
          <w:b/>
          <w:sz w:val="32"/>
        </w:rPr>
        <w:t>本年支出2,274.80万元，</w:t>
      </w:r>
      <w:r>
        <w:rPr>
          <w:rFonts w:ascii="仿宋_GB2312" w:hAnsi="仿宋_GB2312" w:eastAsia="仿宋_GB2312"/>
          <w:b w:val="0"/>
          <w:sz w:val="32"/>
        </w:rPr>
        <w:t>其中：基本支出1,822.36万元，占80.11%；项目支出452.45万元，占19.89%；上缴上级支出0.00万元，占0.00%；经营支出0.00万元，占0.00%；对附属单位补助支出0.00万元，占0.00%。</w:t>
      </w:r>
    </w:p>
    <w:p w14:paraId="70832AE2">
      <w:pPr>
        <w:spacing w:line="640" w:lineRule="exact"/>
        <w:ind w:firstLine="640"/>
        <w:jc w:val="both"/>
        <w:outlineLvl w:val="2"/>
      </w:pPr>
      <w:r>
        <w:rPr>
          <w:rFonts w:ascii="黑体" w:hAnsi="黑体" w:eastAsia="黑体"/>
          <w:sz w:val="32"/>
        </w:rPr>
        <w:t>四、财政拨款收入支出决算总体情况说明</w:t>
      </w:r>
    </w:p>
    <w:p w14:paraId="38ECC708">
      <w:pPr>
        <w:spacing w:line="580" w:lineRule="exact"/>
        <w:ind w:firstLine="640"/>
        <w:jc w:val="both"/>
      </w:pPr>
      <w:r>
        <w:rPr>
          <w:rFonts w:ascii="仿宋_GB2312" w:hAnsi="仿宋_GB2312" w:eastAsia="仿宋_GB2312"/>
          <w:b/>
          <w:sz w:val="32"/>
        </w:rPr>
        <w:t>2025年度财政拨款收入总计2,215.50万元，</w:t>
      </w:r>
      <w:r>
        <w:rPr>
          <w:rFonts w:ascii="仿宋_GB2312" w:hAnsi="仿宋_GB2312" w:eastAsia="仿宋_GB2312"/>
          <w:b w:val="0"/>
          <w:sz w:val="32"/>
        </w:rPr>
        <w:t>其中：年初财政拨款结转和结余0.00万元，本年财政拨款收入2,215.50万元。</w:t>
      </w:r>
      <w:r>
        <w:rPr>
          <w:rFonts w:ascii="仿宋_GB2312" w:hAnsi="仿宋_GB2312" w:eastAsia="仿宋_GB2312"/>
          <w:b/>
          <w:sz w:val="32"/>
        </w:rPr>
        <w:t>财政拨款支出总计2,215.50万元，</w:t>
      </w:r>
      <w:r>
        <w:rPr>
          <w:rFonts w:ascii="仿宋_GB2312" w:hAnsi="仿宋_GB2312" w:eastAsia="仿宋_GB2312"/>
          <w:b w:val="0"/>
          <w:sz w:val="32"/>
        </w:rPr>
        <w:t>其中：年末财政拨款结转和结余0.00万元，本年财政拨款支出2,215.50万元。</w:t>
      </w:r>
    </w:p>
    <w:p w14:paraId="5512F32A">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增加180.34万元，增长8.86%，主要原因是：本年在职人员工资调增，社保、公积金等人员经费增加，增加了城乡义务教育补助经费公用经费、特需人员职业教育实训基地等项目。</w:t>
      </w:r>
      <w:r>
        <w:rPr>
          <w:rFonts w:ascii="仿宋_GB2312" w:hAnsi="仿宋_GB2312" w:eastAsia="仿宋_GB2312"/>
          <w:b/>
          <w:sz w:val="32"/>
        </w:rPr>
        <w:t>与年初预算相比，</w:t>
      </w:r>
      <w:r>
        <w:rPr>
          <w:rFonts w:ascii="仿宋_GB2312" w:hAnsi="仿宋_GB2312" w:eastAsia="仿宋_GB2312"/>
          <w:b w:val="0"/>
          <w:sz w:val="32"/>
        </w:rPr>
        <w:t>年初预算数1,892.16万元，决算数2,215.50万元，预决算差异率17.09%，主要原因是：年中追加人员工资、社保、公积金部分资金，追加了城乡义务教育补助经费公用经费、特需人员职业教育实训基地等项目，导致预决算存在差异。</w:t>
      </w:r>
    </w:p>
    <w:p w14:paraId="3E7B25D6">
      <w:pPr>
        <w:spacing w:line="640" w:lineRule="exact"/>
        <w:ind w:firstLine="640"/>
        <w:jc w:val="both"/>
        <w:outlineLvl w:val="2"/>
      </w:pPr>
      <w:r>
        <w:rPr>
          <w:rFonts w:ascii="黑体" w:hAnsi="黑体" w:eastAsia="黑体"/>
          <w:sz w:val="32"/>
        </w:rPr>
        <w:t>五、一般公共预算财政拨款支出决算情况说明</w:t>
      </w:r>
    </w:p>
    <w:p w14:paraId="3D73DEB0">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及教育教学条件改善等重点支出，体现在有关支出科目中。</w:t>
      </w:r>
    </w:p>
    <w:p w14:paraId="50324ED0">
      <w:pPr>
        <w:spacing w:line="580" w:lineRule="exact"/>
        <w:ind w:firstLine="640"/>
        <w:jc w:val="both"/>
      </w:pPr>
      <w:r>
        <w:rPr>
          <w:rFonts w:ascii="仿宋_GB2312" w:hAnsi="仿宋_GB2312" w:eastAsia="仿宋_GB2312"/>
          <w:b w:val="0"/>
          <w:sz w:val="32"/>
        </w:rPr>
        <w:t>按照支出功能分类，教育支出（类）特殊教育（款）特殊学校教育（项）的支出占本年财政拨款支出总额的比重最高，2025年度决算数为2,004.27万元，占比90.47%，主要用于人员经费及学校日常办学运转、学生资助帮扶、教学设备购置更新等。</w:t>
      </w:r>
    </w:p>
    <w:p w14:paraId="23A2AA3B">
      <w:pPr>
        <w:spacing w:line="640" w:lineRule="exact"/>
        <w:ind w:firstLine="640"/>
        <w:jc w:val="both"/>
        <w:outlineLvl w:val="3"/>
      </w:pPr>
      <w:r>
        <w:rPr>
          <w:rFonts w:ascii="楷体_GB2312" w:hAnsi="楷体_GB2312" w:eastAsia="楷体_GB2312"/>
          <w:b/>
          <w:sz w:val="32"/>
        </w:rPr>
        <w:t>（一）一般公共预算财政拨款支出决算总体情况</w:t>
      </w:r>
    </w:p>
    <w:p w14:paraId="38DE6431">
      <w:pPr>
        <w:spacing w:line="580" w:lineRule="exact"/>
        <w:ind w:firstLine="640"/>
        <w:jc w:val="both"/>
      </w:pPr>
      <w:r>
        <w:rPr>
          <w:rFonts w:ascii="仿宋_GB2312" w:hAnsi="仿宋_GB2312" w:eastAsia="仿宋_GB2312"/>
          <w:b/>
          <w:sz w:val="32"/>
        </w:rPr>
        <w:t>2025年度一般公共预算财政拨款支出2,191.81万元，</w:t>
      </w:r>
      <w:r>
        <w:rPr>
          <w:rFonts w:ascii="仿宋_GB2312" w:hAnsi="仿宋_GB2312" w:eastAsia="仿宋_GB2312"/>
          <w:b w:val="0"/>
          <w:sz w:val="32"/>
        </w:rPr>
        <w:t>占本年支出合计的96.35%。</w:t>
      </w:r>
      <w:r>
        <w:rPr>
          <w:rFonts w:ascii="仿宋_GB2312" w:hAnsi="仿宋_GB2312" w:eastAsia="仿宋_GB2312"/>
          <w:b/>
          <w:sz w:val="32"/>
        </w:rPr>
        <w:t>与上年相比，</w:t>
      </w:r>
      <w:r>
        <w:rPr>
          <w:rFonts w:ascii="仿宋_GB2312" w:hAnsi="仿宋_GB2312" w:eastAsia="仿宋_GB2312"/>
          <w:b w:val="0"/>
          <w:sz w:val="32"/>
        </w:rPr>
        <w:t>增加170.35万元，增长8.43%，主要原因是：本年在职人员工资调增，社保、公积金等人员经费增加，增加了城乡义务教育补助经费公用经费、特需人员职业教育实训基地等项目。</w:t>
      </w:r>
      <w:r>
        <w:rPr>
          <w:rFonts w:ascii="仿宋_GB2312" w:hAnsi="仿宋_GB2312" w:eastAsia="仿宋_GB2312"/>
          <w:b/>
          <w:sz w:val="32"/>
        </w:rPr>
        <w:t>与年初预算相比，</w:t>
      </w:r>
      <w:r>
        <w:rPr>
          <w:rFonts w:ascii="仿宋_GB2312" w:hAnsi="仿宋_GB2312" w:eastAsia="仿宋_GB2312"/>
          <w:b w:val="0"/>
          <w:sz w:val="32"/>
        </w:rPr>
        <w:t>年初预算数1,878.46万元，决算数2,191.81万元，预决算差异率16.68%，主要原因是：年中追加人员工资、社保、公积金部分资金，追加了城乡义务教育补助经费公用经费、特需人员职业教育实训基地等项目，导致预决算存在差异。</w:t>
      </w:r>
    </w:p>
    <w:p w14:paraId="4B103155">
      <w:pPr>
        <w:spacing w:line="640" w:lineRule="exact"/>
        <w:ind w:firstLine="640"/>
        <w:jc w:val="both"/>
        <w:outlineLvl w:val="3"/>
      </w:pPr>
      <w:r>
        <w:rPr>
          <w:rFonts w:ascii="楷体_GB2312" w:hAnsi="楷体_GB2312" w:eastAsia="楷体_GB2312"/>
          <w:b/>
          <w:sz w:val="32"/>
        </w:rPr>
        <w:t>（二）一般公共预算财政拨款支出决算结构情况</w:t>
      </w:r>
    </w:p>
    <w:p w14:paraId="60E13FF7">
      <w:pPr>
        <w:spacing w:line="580" w:lineRule="exact"/>
        <w:ind w:firstLine="640"/>
        <w:jc w:val="both"/>
      </w:pPr>
      <w:r>
        <w:rPr>
          <w:rFonts w:ascii="仿宋_GB2312" w:hAnsi="仿宋_GB2312" w:eastAsia="仿宋_GB2312"/>
          <w:b w:val="0"/>
          <w:sz w:val="32"/>
        </w:rPr>
        <w:t>1.教育支出（类）2,004.27万元，占91.44%。</w:t>
      </w:r>
    </w:p>
    <w:p w14:paraId="1CE3EFB3">
      <w:pPr>
        <w:spacing w:line="580" w:lineRule="exact"/>
        <w:ind w:firstLine="640"/>
        <w:jc w:val="both"/>
      </w:pPr>
      <w:r>
        <w:rPr>
          <w:rFonts w:ascii="仿宋_GB2312" w:hAnsi="仿宋_GB2312" w:eastAsia="仿宋_GB2312"/>
          <w:b w:val="0"/>
          <w:sz w:val="32"/>
        </w:rPr>
        <w:t>2.社会保障和就业支出（类）61.52万元，占2.81%。</w:t>
      </w:r>
    </w:p>
    <w:p w14:paraId="0ADFFFD5">
      <w:pPr>
        <w:spacing w:line="580" w:lineRule="exact"/>
        <w:ind w:firstLine="640"/>
        <w:jc w:val="both"/>
      </w:pPr>
      <w:r>
        <w:rPr>
          <w:rFonts w:ascii="仿宋_GB2312" w:hAnsi="仿宋_GB2312" w:eastAsia="仿宋_GB2312"/>
          <w:b w:val="0"/>
          <w:sz w:val="32"/>
        </w:rPr>
        <w:t>3.城乡社区支出（类）126.02万元，占5.75%。</w:t>
      </w:r>
    </w:p>
    <w:p w14:paraId="4A9EBECF">
      <w:pPr>
        <w:spacing w:line="640" w:lineRule="exact"/>
        <w:ind w:firstLine="640"/>
        <w:jc w:val="both"/>
        <w:outlineLvl w:val="3"/>
      </w:pPr>
      <w:r>
        <w:rPr>
          <w:rFonts w:ascii="楷体_GB2312" w:hAnsi="楷体_GB2312" w:eastAsia="楷体_GB2312"/>
          <w:b/>
          <w:sz w:val="32"/>
        </w:rPr>
        <w:t>（三）一般公共预算财政拨款支出决算具体情况</w:t>
      </w:r>
    </w:p>
    <w:p w14:paraId="46415FF9">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0.00万元，比上年决算减少0.32万元，下降100.00%，主要原因是：本年功能科目调整，工作室经费上年单独列支，本年度在主科目列支，导致经费较上年减少。</w:t>
      </w:r>
    </w:p>
    <w:p w14:paraId="7B4FA0C2">
      <w:pPr>
        <w:spacing w:line="580" w:lineRule="exact"/>
        <w:ind w:firstLine="640"/>
        <w:jc w:val="both"/>
      </w:pPr>
      <w:r>
        <w:rPr>
          <w:rFonts w:ascii="仿宋_GB2312" w:hAnsi="仿宋_GB2312" w:eastAsia="仿宋_GB2312"/>
          <w:b w:val="0"/>
          <w:sz w:val="32"/>
        </w:rPr>
        <w:t>2.教育支出（类）教育管理事务（款）一般行政管理事务（项）：支出决算数为0.00万元，比上年决算减少0.30万元，下降100.00%，主要原因是：本年减少思想政治工作创新研究项目和思政名师工作室建设经费项目。</w:t>
      </w:r>
    </w:p>
    <w:p w14:paraId="26BB2257">
      <w:pPr>
        <w:spacing w:line="580" w:lineRule="exact"/>
        <w:ind w:firstLine="640"/>
        <w:jc w:val="both"/>
      </w:pPr>
      <w:r>
        <w:rPr>
          <w:rFonts w:ascii="仿宋_GB2312" w:hAnsi="仿宋_GB2312" w:eastAsia="仿宋_GB2312"/>
          <w:b w:val="0"/>
          <w:sz w:val="32"/>
        </w:rPr>
        <w:t>3.教育支出（类）特殊教育（款）特殊学校教育（项）：支出决算数为2,004.27万元，比上年决算增加41.73万元，增长2.13%，主要原因是：本年在职人员工资调增，社保、公积金等人员经费增加。</w:t>
      </w:r>
    </w:p>
    <w:p w14:paraId="15F31593">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8.01万元，比上年决算增加8.01万元，增长100.00%，主要原因是：本年功能科目调整，机关事业单位职业年金缴费上年度在主科目列支，本年单独列支，导致经费较上年增加。</w:t>
      </w:r>
    </w:p>
    <w:p w14:paraId="264252CE">
      <w:pPr>
        <w:spacing w:line="580" w:lineRule="exact"/>
        <w:ind w:firstLine="640"/>
        <w:jc w:val="both"/>
      </w:pPr>
      <w:r>
        <w:rPr>
          <w:rFonts w:ascii="仿宋_GB2312" w:hAnsi="仿宋_GB2312" w:eastAsia="仿宋_GB2312"/>
          <w:b w:val="0"/>
          <w:sz w:val="32"/>
        </w:rPr>
        <w:t>5.社会保障和就业支出（类）残疾人事业（款）其他残疾人事业支出（项）：支出决算数为53.51万元，比上年决算减少4.79万元，下降8.22%，主要原因是：上年安排的部分一次性助残项目本年不再实施，项目经费相应减少；同时落实过紧日子要求，压减非刚性、非必要开支，统筹优化助残类资金使用，资金重点保障残疾学生刚需帮扶事项。</w:t>
      </w:r>
    </w:p>
    <w:p w14:paraId="0932BFD9">
      <w:pPr>
        <w:spacing w:line="580" w:lineRule="exact"/>
        <w:ind w:firstLine="640"/>
        <w:jc w:val="both"/>
      </w:pPr>
      <w:r>
        <w:rPr>
          <w:rFonts w:ascii="仿宋_GB2312" w:hAnsi="仿宋_GB2312" w:eastAsia="仿宋_GB2312"/>
          <w:b w:val="0"/>
          <w:sz w:val="32"/>
        </w:rPr>
        <w:t>6.城乡社区支出（类）其他城乡社区支出（款）其他城乡社区支出（项）：支出决算数为126.02万元，比上年决算增加126.02万元，增长100.00%，主要原因是：本年增加城乡中央、自治区义务教育补助经费公用经费项目。</w:t>
      </w:r>
    </w:p>
    <w:p w14:paraId="3BA51E52">
      <w:pPr>
        <w:spacing w:line="640" w:lineRule="exact"/>
        <w:ind w:firstLine="640"/>
        <w:jc w:val="both"/>
        <w:outlineLvl w:val="2"/>
      </w:pPr>
      <w:r>
        <w:rPr>
          <w:rFonts w:ascii="黑体" w:hAnsi="黑体" w:eastAsia="黑体"/>
          <w:sz w:val="32"/>
        </w:rPr>
        <w:t>六、一般公共预算财政拨款基本支出决算情况说明</w:t>
      </w:r>
    </w:p>
    <w:p w14:paraId="0488F491">
      <w:pPr>
        <w:spacing w:line="580" w:lineRule="exact"/>
        <w:ind w:firstLine="640"/>
        <w:jc w:val="both"/>
      </w:pPr>
      <w:r>
        <w:rPr>
          <w:rFonts w:ascii="仿宋_GB2312" w:hAnsi="仿宋_GB2312" w:eastAsia="仿宋_GB2312"/>
          <w:b w:val="0"/>
          <w:sz w:val="32"/>
        </w:rPr>
        <w:t>2025年度一般公共预算财政拨款基本支出1,822.36万元，其中：</w:t>
      </w:r>
      <w:r>
        <w:rPr>
          <w:rFonts w:ascii="仿宋_GB2312" w:hAnsi="仿宋_GB2312" w:eastAsia="仿宋_GB2312"/>
          <w:b/>
          <w:sz w:val="32"/>
        </w:rPr>
        <w:t>人员经费1,684.43万元，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助学金、奖励金。</w:t>
      </w:r>
    </w:p>
    <w:p w14:paraId="4EFBDEBA">
      <w:pPr>
        <w:spacing w:line="580" w:lineRule="exact"/>
        <w:ind w:firstLine="640"/>
        <w:jc w:val="both"/>
      </w:pPr>
      <w:r>
        <w:rPr>
          <w:rFonts w:ascii="仿宋_GB2312" w:hAnsi="仿宋_GB2312" w:eastAsia="仿宋_GB2312"/>
          <w:b/>
          <w:sz w:val="32"/>
        </w:rPr>
        <w:t>公用经费137.92万元，</w:t>
      </w:r>
      <w:r>
        <w:rPr>
          <w:rFonts w:ascii="仿宋_GB2312" w:hAnsi="仿宋_GB2312" w:eastAsia="仿宋_GB2312"/>
          <w:b w:val="0"/>
          <w:sz w:val="32"/>
        </w:rPr>
        <w:t>包括：办公费、取暖费、劳务费、工会经费、福利费、公务用车运行维护费、其他商品和服务支出。</w:t>
      </w:r>
    </w:p>
    <w:p w14:paraId="553FFE37">
      <w:pPr>
        <w:spacing w:line="640" w:lineRule="exact"/>
        <w:ind w:firstLine="640"/>
        <w:jc w:val="both"/>
        <w:outlineLvl w:val="2"/>
      </w:pPr>
      <w:r>
        <w:rPr>
          <w:rFonts w:ascii="黑体" w:hAnsi="黑体" w:eastAsia="黑体"/>
          <w:sz w:val="32"/>
        </w:rPr>
        <w:t>七、政府性基金预算财政拨款收入支出决算情况说明</w:t>
      </w:r>
    </w:p>
    <w:p w14:paraId="6260B11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保基本运转、教职工人员经费、特殊教育教学、残疾学生康复训练、学生资助帮扶及校园办学条件提升等重点支出，体现在有关支出科目中。</w:t>
      </w:r>
    </w:p>
    <w:p w14:paraId="390AD701">
      <w:pPr>
        <w:spacing w:line="580" w:lineRule="exact"/>
        <w:ind w:firstLine="640"/>
        <w:jc w:val="both"/>
      </w:pPr>
      <w:r>
        <w:rPr>
          <w:rFonts w:ascii="仿宋_GB2312" w:hAnsi="仿宋_GB2312" w:eastAsia="仿宋_GB2312"/>
          <w:b/>
          <w:sz w:val="32"/>
        </w:rPr>
        <w:t>2025年度政府性基金预算财政拨款收入总计23.69万元，</w:t>
      </w:r>
      <w:r>
        <w:rPr>
          <w:rFonts w:ascii="仿宋_GB2312" w:hAnsi="仿宋_GB2312" w:eastAsia="仿宋_GB2312"/>
          <w:b w:val="0"/>
          <w:sz w:val="32"/>
        </w:rPr>
        <w:t>其中：年初结转和结余0.00万元，本年收入23.69万元。</w:t>
      </w:r>
      <w:r>
        <w:rPr>
          <w:rFonts w:ascii="仿宋_GB2312" w:hAnsi="仿宋_GB2312" w:eastAsia="仿宋_GB2312"/>
          <w:b/>
          <w:sz w:val="32"/>
        </w:rPr>
        <w:t>政府性基金预算财政拨款支出总计23.69万元，</w:t>
      </w:r>
      <w:r>
        <w:rPr>
          <w:rFonts w:ascii="仿宋_GB2312" w:hAnsi="仿宋_GB2312" w:eastAsia="仿宋_GB2312"/>
          <w:b w:val="0"/>
          <w:sz w:val="32"/>
        </w:rPr>
        <w:t>其中：年末结转和结余0.00万元，本年支出23.69万元。</w:t>
      </w:r>
    </w:p>
    <w:p w14:paraId="10042307">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增加9.99万元，增长72.92%，主要原因是：本年增加城乡义务教育补助经费公用经费、特需人员职业教育实训基地项目。</w:t>
      </w:r>
      <w:r>
        <w:rPr>
          <w:rFonts w:ascii="仿宋_GB2312" w:hAnsi="仿宋_GB2312" w:eastAsia="仿宋_GB2312"/>
          <w:b/>
          <w:sz w:val="32"/>
        </w:rPr>
        <w:t>与年初预算相比，</w:t>
      </w:r>
      <w:r>
        <w:rPr>
          <w:rFonts w:ascii="仿宋_GB2312" w:hAnsi="仿宋_GB2312" w:eastAsia="仿宋_GB2312"/>
          <w:b w:val="0"/>
          <w:sz w:val="32"/>
        </w:rPr>
        <w:t>年初预算数13.70万元，决算数23.69万元，预决算差异率72.92%，主要原因是：年中追加城乡义务教育补助经费公用经费、特需人员职业教育实训基地项目。</w:t>
      </w:r>
    </w:p>
    <w:p w14:paraId="70F3D1FD">
      <w:pPr>
        <w:spacing w:line="580" w:lineRule="exact"/>
        <w:ind w:firstLine="640"/>
        <w:jc w:val="both"/>
      </w:pPr>
      <w:r>
        <w:rPr>
          <w:rFonts w:ascii="仿宋_GB2312" w:hAnsi="仿宋_GB2312" w:eastAsia="仿宋_GB2312"/>
          <w:b w:val="0"/>
          <w:sz w:val="32"/>
        </w:rPr>
        <w:t>政府性基金预算财政拨款本年支出23.69万元。具体情况如下：</w:t>
      </w:r>
    </w:p>
    <w:p w14:paraId="135805A0">
      <w:pPr>
        <w:spacing w:line="580" w:lineRule="exact"/>
        <w:ind w:firstLine="640"/>
        <w:jc w:val="both"/>
      </w:pPr>
      <w:r>
        <w:rPr>
          <w:rFonts w:ascii="仿宋_GB2312" w:hAnsi="仿宋_GB2312" w:eastAsia="仿宋_GB2312"/>
          <w:b w:val="0"/>
          <w:sz w:val="32"/>
        </w:rPr>
        <w:t>1.其他支出（类）彩票公益金安排的支出（款）用于教育事业的彩票公益金支出（项）：支出决算数为13.69万元，比上年决算减少0.01万元，下降0.07%，主要原因是：彩票公益金资金规模与上年仅存极小额度的减少，属于正常资金清算形成的小幅变动。</w:t>
      </w:r>
    </w:p>
    <w:p w14:paraId="5F40F687">
      <w:pPr>
        <w:spacing w:line="580" w:lineRule="exact"/>
        <w:ind w:firstLine="640"/>
        <w:jc w:val="both"/>
      </w:pPr>
      <w:r>
        <w:rPr>
          <w:rFonts w:ascii="仿宋_GB2312" w:hAnsi="仿宋_GB2312" w:eastAsia="仿宋_GB2312"/>
          <w:b w:val="0"/>
          <w:sz w:val="32"/>
        </w:rPr>
        <w:t>2.其他支出（类）彩票公益金安排的支出（款）用于残疾人事业的彩票公益金支出（项）：支出决算数为10.00万元，比上年决算增加10.00万元，增长100.00%，主要原因是：增加城乡义务教育补助经费公用经费、特需人员职业教育实训基地项目。</w:t>
      </w:r>
    </w:p>
    <w:p w14:paraId="74D46DBC">
      <w:pPr>
        <w:spacing w:line="640" w:lineRule="exact"/>
        <w:ind w:firstLine="640"/>
        <w:jc w:val="both"/>
        <w:outlineLvl w:val="2"/>
      </w:pPr>
      <w:r>
        <w:rPr>
          <w:rFonts w:ascii="黑体" w:hAnsi="黑体" w:eastAsia="黑体"/>
          <w:sz w:val="32"/>
        </w:rPr>
        <w:t>八、国有资本经营预算财政拨款收入支出决算情况说明</w:t>
      </w:r>
    </w:p>
    <w:p w14:paraId="36987A3A">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4ADDD07">
      <w:pPr>
        <w:spacing w:line="640" w:lineRule="exact"/>
        <w:ind w:firstLine="640"/>
        <w:jc w:val="both"/>
        <w:outlineLvl w:val="2"/>
      </w:pPr>
      <w:r>
        <w:rPr>
          <w:rFonts w:ascii="黑体" w:hAnsi="黑体" w:eastAsia="黑体"/>
          <w:sz w:val="32"/>
        </w:rPr>
        <w:t>九、财政拨款“三公”经费支出决算情况说明</w:t>
      </w:r>
    </w:p>
    <w:p w14:paraId="5F68E41C">
      <w:pPr>
        <w:spacing w:line="580" w:lineRule="exact"/>
        <w:ind w:firstLine="640"/>
        <w:jc w:val="both"/>
      </w:pPr>
      <w:r>
        <w:rPr>
          <w:rFonts w:ascii="仿宋_GB2312" w:hAnsi="仿宋_GB2312" w:eastAsia="仿宋_GB2312"/>
          <w:b/>
          <w:sz w:val="32"/>
        </w:rPr>
        <w:t>2025年度财政拨款“三公”经费支出1.90万元，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1.90万元，占100.00%，比上年增加0.00万元，增长0.00%，主要原因是：本单位公务用车购置及运行维护费与上年一致无变化。公务接待费支出0.00万元，占0.00%，比上年增加0.00万元，增长0.00%，主要原因是：2024年与2025年均无公务接待费支出。</w:t>
      </w:r>
    </w:p>
    <w:p w14:paraId="042DE54F">
      <w:pPr>
        <w:spacing w:line="580" w:lineRule="exact"/>
        <w:ind w:firstLine="640"/>
        <w:jc w:val="both"/>
      </w:pPr>
      <w:r>
        <w:rPr>
          <w:rFonts w:ascii="仿宋_GB2312" w:hAnsi="仿宋_GB2312" w:eastAsia="仿宋_GB2312"/>
          <w:b/>
          <w:sz w:val="32"/>
        </w:rPr>
        <w:t>具体情况如下：</w:t>
      </w:r>
    </w:p>
    <w:p w14:paraId="28188B6B">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1BD1C44">
      <w:pPr>
        <w:spacing w:line="580" w:lineRule="exact"/>
        <w:ind w:firstLine="640"/>
        <w:jc w:val="both"/>
      </w:pPr>
      <w:r>
        <w:rPr>
          <w:rFonts w:ascii="仿宋_GB2312" w:hAnsi="仿宋_GB2312" w:eastAsia="仿宋_GB2312"/>
          <w:b w:val="0"/>
          <w:sz w:val="32"/>
        </w:rPr>
        <w:t>公务用车购置及运行维护费1.90万元，其中：公务用车购置费0.00万元，公务用车运行维护费1.90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472DB76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51BA13CC">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1.90万元，决算数1.90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1.90万元，决算数1.90万元，预决算差异率0.00%，主要原因是：严格按照预算执行，预决算无差异。公务接待费全年预算数0.00万元，决算数0.00万元，预决算差异率0.00%，主要原因是：本单位无公务接待费。</w:t>
      </w:r>
    </w:p>
    <w:p w14:paraId="3BDB7B94">
      <w:pPr>
        <w:spacing w:line="640" w:lineRule="exact"/>
        <w:ind w:firstLine="640"/>
        <w:jc w:val="both"/>
        <w:outlineLvl w:val="2"/>
      </w:pPr>
      <w:r>
        <w:rPr>
          <w:rFonts w:ascii="黑体" w:hAnsi="黑体" w:eastAsia="黑体"/>
          <w:sz w:val="32"/>
        </w:rPr>
        <w:t>十、其他重要事项的情况说明</w:t>
      </w:r>
    </w:p>
    <w:p w14:paraId="4E3F5F2D">
      <w:pPr>
        <w:spacing w:line="640" w:lineRule="exact"/>
        <w:ind w:firstLine="640"/>
        <w:jc w:val="both"/>
        <w:outlineLvl w:val="3"/>
      </w:pPr>
      <w:r>
        <w:rPr>
          <w:rFonts w:ascii="楷体_GB2312" w:hAnsi="楷体_GB2312" w:eastAsia="楷体_GB2312"/>
          <w:b/>
          <w:sz w:val="32"/>
        </w:rPr>
        <w:t>（一）机关运行经费及公用经费支出情况</w:t>
      </w:r>
    </w:p>
    <w:p w14:paraId="08FFB71B">
      <w:pPr>
        <w:spacing w:line="580" w:lineRule="exact"/>
        <w:ind w:firstLine="640"/>
        <w:jc w:val="both"/>
      </w:pPr>
      <w:r>
        <w:rPr>
          <w:rFonts w:ascii="仿宋_GB2312" w:hAnsi="仿宋_GB2312" w:eastAsia="仿宋_GB2312"/>
          <w:b w:val="0"/>
          <w:sz w:val="32"/>
        </w:rPr>
        <w:t>2025年度昌吉回族自治州特殊教育学校（事业单位）公用经费支出137.92万元，比上年增加63.69万元，增长85.80%，主要原因是：本年增加城乡义务教育补助经费公用经费，导致劳务费等公用经费较上年增加。</w:t>
      </w:r>
    </w:p>
    <w:p w14:paraId="068FDE47">
      <w:pPr>
        <w:spacing w:line="640" w:lineRule="exact"/>
        <w:ind w:firstLine="640"/>
        <w:jc w:val="both"/>
        <w:outlineLvl w:val="3"/>
      </w:pPr>
      <w:r>
        <w:rPr>
          <w:rFonts w:ascii="楷体_GB2312" w:hAnsi="楷体_GB2312" w:eastAsia="楷体_GB2312"/>
          <w:b/>
          <w:sz w:val="32"/>
        </w:rPr>
        <w:t>（二）政府采购情况</w:t>
      </w:r>
    </w:p>
    <w:p w14:paraId="09BC19A4">
      <w:pPr>
        <w:spacing w:line="580" w:lineRule="exact"/>
        <w:ind w:firstLine="640"/>
        <w:jc w:val="both"/>
      </w:pPr>
      <w:r>
        <w:rPr>
          <w:rFonts w:ascii="仿宋_GB2312" w:hAnsi="仿宋_GB2312" w:eastAsia="仿宋_GB2312"/>
          <w:b w:val="0"/>
          <w:sz w:val="32"/>
        </w:rPr>
        <w:t>2025年度政府采购支出总额118.28万元，其中：政府采购货物支出67.18万元、政府采购工程支出0.00万元、政府采购服务支出51.10万元。</w:t>
      </w:r>
    </w:p>
    <w:p w14:paraId="4A236524">
      <w:pPr>
        <w:spacing w:line="580" w:lineRule="exact"/>
        <w:ind w:firstLine="640"/>
        <w:jc w:val="both"/>
      </w:pPr>
      <w:r>
        <w:rPr>
          <w:rFonts w:ascii="仿宋_GB2312" w:hAnsi="仿宋_GB2312" w:eastAsia="仿宋_GB2312"/>
          <w:b w:val="0"/>
          <w:sz w:val="32"/>
        </w:rPr>
        <w:t>授予中小企业合同金额118.28万元，占政府采购支出总额的100.00%，其中：授予小微企业合同金额118.28万元，占政府采购支出总额的100.00%。</w:t>
      </w:r>
    </w:p>
    <w:p w14:paraId="30DA5FC0">
      <w:pPr>
        <w:spacing w:line="640" w:lineRule="exact"/>
        <w:ind w:firstLine="640"/>
        <w:jc w:val="both"/>
        <w:outlineLvl w:val="3"/>
      </w:pPr>
      <w:r>
        <w:rPr>
          <w:rFonts w:ascii="楷体_GB2312" w:hAnsi="楷体_GB2312" w:eastAsia="楷体_GB2312"/>
          <w:b/>
          <w:sz w:val="32"/>
        </w:rPr>
        <w:t>（三）国有资产占用情况说明</w:t>
      </w:r>
    </w:p>
    <w:p w14:paraId="205FC175">
      <w:pPr>
        <w:spacing w:line="580" w:lineRule="exact"/>
        <w:ind w:firstLine="640"/>
        <w:jc w:val="both"/>
      </w:pPr>
      <w:r>
        <w:rPr>
          <w:rFonts w:ascii="仿宋_GB2312" w:hAnsi="仿宋_GB2312" w:eastAsia="仿宋_GB2312"/>
          <w:b w:val="0"/>
          <w:sz w:val="32"/>
        </w:rPr>
        <w:t>截至2025年12月31日，房屋15,265.74平方米，价值4,029.96万元。车辆1辆，价值42.00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2台（套）。</w:t>
      </w:r>
    </w:p>
    <w:p w14:paraId="375477BB">
      <w:pPr>
        <w:spacing w:line="640" w:lineRule="exact"/>
        <w:ind w:firstLine="640"/>
        <w:jc w:val="both"/>
        <w:outlineLvl w:val="2"/>
      </w:pPr>
      <w:r>
        <w:rPr>
          <w:rFonts w:ascii="黑体" w:hAnsi="黑体" w:eastAsia="黑体"/>
          <w:sz w:val="32"/>
        </w:rPr>
        <w:t>十一、预算绩效的情况说明</w:t>
      </w:r>
    </w:p>
    <w:p w14:paraId="177179E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2,767.82万元，实际执行总额2,274.81万元；预算绩效评价项目13个，全年预算数409.83万元，全年执行数407.00万元。预算绩效管理取得的成效：一是强化项目绩效目标管理，所有项目均开展明细资金测算。对无具体实施内容、无支出明细测算或测算不够细化的项目，一律不予安排预算，推动预算编制精细化，夯实预算管理基础。二是健全预算执行监管与绩效评价机制，将财政监督贯穿预算管理事前、事中、事后全流程，重点核查资金使用合规性、预算执行进度及时性与合理性。发现的问题及原因：一是预算绩效评价指标体系仍需持续完善。财政支出评价覆盖领域广、各类项目差异较大，部分项目指标设置难度高，现有指标体系尚不能完全满足绩效管理工作需要。二是工作人员业务能力有待提升。预算绩效管理工作起步时间不长，加之系统培训不足，相关人员对预算绩效管理认识不够深入、理解不够全面，一定程度影响绩效考评工作质效。下一步改进措施：一是健全绩效评价指标体系，建立指标动态更新机制，及时将后续年度新增指标纳入指标库，实现指标常态化更新与持续完善。二是强化业务培训与工作指导，通过集中学习、专题讲座、工作会议等多种形式，加大绩效评价工作人员培训力度，进一步统一思想认识，充实业务知识，提升绩效管理工作能力。具体附整体支出绩效自评表、项目支出绩效自评表及项目支出绩效评价报告。</w:t>
      </w:r>
    </w:p>
    <w:p w14:paraId="2B3FB5EF">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BEC5252">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5FA01FA">
            <w:pPr>
              <w:spacing w:before="0" w:after="0" w:line="240" w:lineRule="auto"/>
              <w:jc w:val="center"/>
            </w:pPr>
            <w:r>
              <w:rPr>
                <w:rFonts w:ascii="宋体" w:hAnsi="宋体" w:eastAsia="宋体" w:cs="宋体"/>
                <w:b w:val="0"/>
                <w:i w:val="0"/>
                <w:sz w:val="18"/>
              </w:rPr>
              <w:t>部门（单位）整体支出绩效目标自评表</w:t>
            </w:r>
          </w:p>
        </w:tc>
      </w:tr>
      <w:tr w14:paraId="6EEF3F54">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0AD7F22">
            <w:pPr>
              <w:spacing w:before="0" w:after="0" w:line="240" w:lineRule="auto"/>
              <w:jc w:val="center"/>
            </w:pPr>
            <w:r>
              <w:rPr>
                <w:rFonts w:ascii="宋体" w:hAnsi="宋体" w:eastAsia="宋体" w:cs="宋体"/>
                <w:b w:val="0"/>
                <w:i w:val="0"/>
                <w:sz w:val="18"/>
              </w:rPr>
              <w:t>（2025年度）</w:t>
            </w:r>
          </w:p>
        </w:tc>
      </w:tr>
      <w:tr w14:paraId="247D5B4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703EF0">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9F50855">
            <w:pPr>
              <w:spacing w:before="0" w:after="0" w:line="240" w:lineRule="auto"/>
              <w:jc w:val="center"/>
            </w:pPr>
            <w:r>
              <w:rPr>
                <w:rFonts w:ascii="宋体" w:hAnsi="宋体" w:eastAsia="宋体" w:cs="宋体"/>
                <w:b w:val="0"/>
                <w:i w:val="0"/>
                <w:sz w:val="18"/>
              </w:rPr>
              <w:t>昌吉回族自治州特殊教育学校</w:t>
            </w:r>
          </w:p>
        </w:tc>
      </w:tr>
      <w:tr w14:paraId="51616CE4">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5A3925">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81063C">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AA4E49">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1A650F">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09451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1A199F">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6A6A56">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02B98A">
            <w:pPr>
              <w:spacing w:before="0" w:after="0" w:line="240" w:lineRule="auto"/>
              <w:jc w:val="center"/>
            </w:pPr>
            <w:r>
              <w:rPr>
                <w:rFonts w:ascii="宋体" w:hAnsi="宋体" w:eastAsia="宋体" w:cs="宋体"/>
                <w:b w:val="0"/>
                <w:i w:val="0"/>
                <w:sz w:val="18"/>
              </w:rPr>
              <w:t>得分</w:t>
            </w:r>
          </w:p>
        </w:tc>
      </w:tr>
      <w:tr w14:paraId="5F8DECE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4E59B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39F0EF">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7EC400">
            <w:pPr>
              <w:spacing w:before="0" w:after="0" w:line="240" w:lineRule="auto"/>
              <w:jc w:val="center"/>
            </w:pPr>
            <w:r>
              <w:rPr>
                <w:rFonts w:ascii="宋体" w:hAnsi="宋体" w:eastAsia="宋体" w:cs="宋体"/>
                <w:b w:val="0"/>
                <w:i w:val="0"/>
                <w:sz w:val="18"/>
              </w:rPr>
              <w:t>1,892.16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F202D8">
            <w:pPr>
              <w:spacing w:before="0" w:after="0" w:line="240" w:lineRule="auto"/>
              <w:jc w:val="center"/>
            </w:pPr>
            <w:r>
              <w:rPr>
                <w:rFonts w:ascii="宋体" w:hAnsi="宋体" w:eastAsia="宋体" w:cs="宋体"/>
                <w:b w:val="0"/>
                <w:i w:val="0"/>
                <w:sz w:val="18"/>
              </w:rPr>
              <w:t>263.06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330010">
            <w:pPr>
              <w:spacing w:before="0" w:after="0" w:line="240" w:lineRule="auto"/>
              <w:jc w:val="center"/>
            </w:pPr>
            <w:r>
              <w:rPr>
                <w:rFonts w:ascii="宋体" w:hAnsi="宋体" w:eastAsia="宋体" w:cs="宋体"/>
                <w:b w:val="0"/>
                <w:i w:val="0"/>
                <w:sz w:val="18"/>
              </w:rPr>
              <w:t>263.06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6810A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6A3AF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904D95">
            <w:pPr>
              <w:spacing w:before="0" w:after="0" w:line="240" w:lineRule="auto"/>
              <w:jc w:val="center"/>
            </w:pPr>
            <w:r>
              <w:rPr>
                <w:rFonts w:ascii="宋体" w:hAnsi="宋体" w:eastAsia="宋体" w:cs="宋体"/>
                <w:b w:val="0"/>
                <w:i w:val="0"/>
                <w:sz w:val="18"/>
              </w:rPr>
              <w:t>-</w:t>
            </w:r>
          </w:p>
        </w:tc>
      </w:tr>
      <w:tr w14:paraId="29EB198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60508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C91853">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6A22C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874CCA">
            <w:pPr>
              <w:spacing w:before="0" w:after="0" w:line="240" w:lineRule="auto"/>
              <w:jc w:val="center"/>
            </w:pPr>
            <w:r>
              <w:rPr>
                <w:rFonts w:ascii="宋体" w:hAnsi="宋体" w:eastAsia="宋体" w:cs="宋体"/>
                <w:b w:val="0"/>
                <w:i w:val="0"/>
                <w:sz w:val="18"/>
              </w:rPr>
              <w:t>1,952.44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BFE1E2">
            <w:pPr>
              <w:spacing w:before="0" w:after="0" w:line="240" w:lineRule="auto"/>
              <w:jc w:val="center"/>
            </w:pPr>
            <w:r>
              <w:rPr>
                <w:rFonts w:ascii="宋体" w:hAnsi="宋体" w:eastAsia="宋体" w:cs="宋体"/>
                <w:b w:val="0"/>
                <w:i w:val="0"/>
                <w:sz w:val="18"/>
              </w:rPr>
              <w:t>1,952.44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250BD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FF68A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8C42C1">
            <w:pPr>
              <w:spacing w:before="0" w:after="0" w:line="240" w:lineRule="auto"/>
              <w:jc w:val="center"/>
            </w:pPr>
            <w:r>
              <w:rPr>
                <w:rFonts w:ascii="宋体" w:hAnsi="宋体" w:eastAsia="宋体" w:cs="宋体"/>
                <w:b w:val="0"/>
                <w:i w:val="0"/>
                <w:sz w:val="18"/>
              </w:rPr>
              <w:t>-</w:t>
            </w:r>
          </w:p>
        </w:tc>
      </w:tr>
      <w:tr w14:paraId="3F9B687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00351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DC9AF6">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E3FCF1">
            <w:pPr>
              <w:spacing w:before="0" w:after="0" w:line="240" w:lineRule="auto"/>
              <w:jc w:val="center"/>
            </w:pPr>
            <w:r>
              <w:rPr>
                <w:rFonts w:ascii="宋体" w:hAnsi="宋体" w:eastAsia="宋体" w:cs="宋体"/>
                <w:b w:val="0"/>
                <w:i w:val="0"/>
                <w:sz w:val="18"/>
              </w:rPr>
              <w:t>73.25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D7108E">
            <w:pPr>
              <w:spacing w:before="0" w:after="0" w:line="240" w:lineRule="auto"/>
              <w:jc w:val="center"/>
            </w:pPr>
            <w:r>
              <w:rPr>
                <w:rFonts w:ascii="宋体" w:hAnsi="宋体" w:eastAsia="宋体" w:cs="宋体"/>
                <w:b w:val="0"/>
                <w:i w:val="0"/>
                <w:sz w:val="18"/>
              </w:rPr>
              <w:t>552.32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A98770">
            <w:pPr>
              <w:spacing w:before="0" w:after="0" w:line="240" w:lineRule="auto"/>
              <w:jc w:val="center"/>
            </w:pPr>
            <w:r>
              <w:rPr>
                <w:rFonts w:ascii="宋体" w:hAnsi="宋体" w:eastAsia="宋体" w:cs="宋体"/>
                <w:b w:val="0"/>
                <w:i w:val="0"/>
                <w:sz w:val="18"/>
              </w:rPr>
              <w:t>59.31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882A6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FE698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BF7E7C">
            <w:pPr>
              <w:spacing w:before="0" w:after="0" w:line="240" w:lineRule="auto"/>
              <w:jc w:val="center"/>
            </w:pPr>
            <w:r>
              <w:rPr>
                <w:rFonts w:ascii="宋体" w:hAnsi="宋体" w:eastAsia="宋体" w:cs="宋体"/>
                <w:b w:val="0"/>
                <w:i w:val="0"/>
                <w:sz w:val="18"/>
              </w:rPr>
              <w:t>-</w:t>
            </w:r>
          </w:p>
        </w:tc>
      </w:tr>
      <w:tr w14:paraId="3451B20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F8D8B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F9884F">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00B4ED">
            <w:pPr>
              <w:spacing w:before="0" w:after="0" w:line="240" w:lineRule="auto"/>
              <w:jc w:val="center"/>
            </w:pPr>
            <w:r>
              <w:rPr>
                <w:rFonts w:ascii="宋体" w:hAnsi="宋体" w:eastAsia="宋体" w:cs="宋体"/>
                <w:b w:val="0"/>
                <w:i w:val="0"/>
                <w:sz w:val="18"/>
              </w:rPr>
              <w:t>1,965.41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683A32">
            <w:pPr>
              <w:spacing w:before="0" w:after="0" w:line="240" w:lineRule="auto"/>
              <w:jc w:val="center"/>
            </w:pPr>
            <w:r>
              <w:rPr>
                <w:rFonts w:ascii="宋体" w:hAnsi="宋体" w:eastAsia="宋体" w:cs="宋体"/>
                <w:b w:val="0"/>
                <w:i w:val="0"/>
                <w:sz w:val="18"/>
              </w:rPr>
              <w:t>2,767.82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2F87E2">
            <w:pPr>
              <w:spacing w:before="0" w:after="0" w:line="240" w:lineRule="auto"/>
              <w:jc w:val="center"/>
            </w:pPr>
            <w:r>
              <w:rPr>
                <w:rFonts w:ascii="宋体" w:hAnsi="宋体" w:eastAsia="宋体" w:cs="宋体"/>
                <w:b w:val="0"/>
                <w:i w:val="0"/>
                <w:sz w:val="18"/>
              </w:rPr>
              <w:t>2,274.81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4F0919">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A88495">
            <w:pPr>
              <w:spacing w:before="0" w:after="0" w:line="240" w:lineRule="auto"/>
              <w:jc w:val="center"/>
            </w:pPr>
            <w:r>
              <w:rPr>
                <w:rFonts w:ascii="宋体" w:hAnsi="宋体" w:eastAsia="宋体" w:cs="宋体"/>
                <w:b w:val="0"/>
                <w:i w:val="0"/>
                <w:sz w:val="18"/>
              </w:rPr>
              <w:t>82.19%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3F8DC7">
            <w:pPr>
              <w:spacing w:before="0" w:after="0" w:line="240" w:lineRule="auto"/>
              <w:jc w:val="center"/>
            </w:pPr>
            <w:r>
              <w:rPr>
                <w:rFonts w:ascii="宋体" w:hAnsi="宋体" w:eastAsia="宋体" w:cs="宋体"/>
                <w:b w:val="0"/>
                <w:i w:val="0"/>
                <w:sz w:val="18"/>
              </w:rPr>
              <w:t>8.21</w:t>
            </w:r>
          </w:p>
        </w:tc>
      </w:tr>
      <w:tr w14:paraId="7C217598">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1C853F">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3799603">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3E7C5D">
            <w:pPr>
              <w:spacing w:before="0" w:after="0" w:line="240" w:lineRule="auto"/>
              <w:jc w:val="center"/>
            </w:pPr>
            <w:r>
              <w:rPr>
                <w:rFonts w:ascii="宋体" w:hAnsi="宋体" w:eastAsia="宋体" w:cs="宋体"/>
                <w:b w:val="0"/>
                <w:i w:val="0"/>
                <w:sz w:val="18"/>
              </w:rPr>
              <w:t>实际完成情况</w:t>
            </w:r>
          </w:p>
        </w:tc>
      </w:tr>
      <w:tr w14:paraId="7C1DCF8D">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F52B5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9C6BB85">
            <w:pPr>
              <w:spacing w:before="0" w:after="0" w:line="240" w:lineRule="auto"/>
              <w:jc w:val="center"/>
            </w:pPr>
            <w:r>
              <w:rPr>
                <w:rFonts w:ascii="宋体" w:hAnsi="宋体" w:eastAsia="宋体" w:cs="宋体"/>
                <w:b w:val="0"/>
                <w:i w:val="0"/>
                <w:sz w:val="18"/>
              </w:rPr>
              <w:t>坚持以习近平新时代中国特色社会主义思想为指导，深入贯彻党的二十大精神，贯彻落实中央、自治区党委决策部署的各项重大工作决定和安排，充分发挥教育经费保障教育发展、推动教育改革、推进教育公平、提高教育质量的政策引领作用，保障州党组确定的国语教育教学全覆盖，义务教育优质均衡发展等重点工作，进一步优化结构、深化改革、强化监管，花好每一分钱，把教育经费用到最关键处，切实提高教育经费使用效益。实施学校教育重点项目，加强学校基础能力建设，完善城乡义务教育经费保障机制，保障学校正常运转，保证学校校舍安全。</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5A969D">
            <w:pPr>
              <w:spacing w:before="0" w:after="0" w:line="240" w:lineRule="auto"/>
              <w:jc w:val="center"/>
            </w:pPr>
            <w:r>
              <w:rPr>
                <w:rFonts w:ascii="宋体" w:hAnsi="宋体" w:eastAsia="宋体" w:cs="宋体"/>
                <w:b w:val="0"/>
                <w:i w:val="0"/>
                <w:sz w:val="18"/>
              </w:rPr>
              <w:t>2025年我单位全年预算数为2274.8万元，全年执行数为2274.8万元，总预算执行率为100%。2025年我单位完成以下工作内容：开展第二课堂特色活动数次8次，开展教研活动次数32次，开展“三进两联一交友”活动次数2次，“开展班会课、国旗下讲话”次数32次，开展消防安全隐患大排查专项行动次数8次，师傅互听互评课，特殊教育网络直播课、特殊教育课程资源建设任务课节数20节，检查教案次数8次。项目全部保质保量完成。通过以上工作的实施，减轻了学生家庭生活压力，改善了学生学习和生活环境，输送一批教学能力卓越的优秀教师。</w:t>
            </w:r>
          </w:p>
        </w:tc>
      </w:tr>
      <w:tr w14:paraId="39B2CD36">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A9ADC1">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F4276E">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129955">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933C9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8900FE">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C845A8">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71DB3B">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6D74B0">
            <w:pPr>
              <w:keepNext/>
              <w:spacing w:before="0" w:after="0" w:line="240" w:lineRule="auto"/>
              <w:jc w:val="center"/>
            </w:pPr>
            <w:r>
              <w:rPr>
                <w:rFonts w:ascii="宋体" w:hAnsi="宋体" w:eastAsia="宋体" w:cs="宋体"/>
                <w:b w:val="0"/>
                <w:i w:val="0"/>
                <w:sz w:val="18"/>
              </w:rPr>
              <w:t>得分</w:t>
            </w:r>
          </w:p>
        </w:tc>
      </w:tr>
      <w:tr w14:paraId="70561248">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3A31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9FDA0">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3F4096">
            <w:pPr>
              <w:spacing w:before="0" w:after="0" w:line="240" w:lineRule="auto"/>
              <w:jc w:val="center"/>
            </w:pPr>
            <w:r>
              <w:rPr>
                <w:rFonts w:ascii="宋体" w:hAnsi="宋体" w:eastAsia="宋体" w:cs="宋体"/>
                <w:b w:val="0"/>
                <w:i w:val="0"/>
                <w:sz w:val="18"/>
              </w:rPr>
              <w:t>开展第二课堂特色活动次数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F7CB1B">
            <w:pPr>
              <w:spacing w:before="0" w:after="0" w:line="240" w:lineRule="auto"/>
              <w:jc w:val="center"/>
            </w:pPr>
            <w:r>
              <w:rPr>
                <w:rFonts w:ascii="宋体" w:hAnsi="宋体" w:eastAsia="宋体" w:cs="宋体"/>
                <w:b w:val="0"/>
                <w:i w:val="0"/>
                <w:sz w:val="18"/>
              </w:rPr>
              <w:t>&gt;=8次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A08A52">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57457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61DE9E">
            <w:pPr>
              <w:spacing w:before="0" w:after="0" w:line="240" w:lineRule="auto"/>
              <w:jc w:val="center"/>
            </w:pPr>
            <w:r>
              <w:rPr>
                <w:rFonts w:ascii="宋体" w:hAnsi="宋体" w:eastAsia="宋体" w:cs="宋体"/>
                <w:b w:val="0"/>
                <w:i w:val="0"/>
                <w:sz w:val="18"/>
              </w:rPr>
              <w: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85CA69">
            <w:pPr>
              <w:spacing w:before="0" w:after="0" w:line="240" w:lineRule="auto"/>
              <w:jc w:val="center"/>
            </w:pPr>
            <w:r>
              <w:rPr>
                <w:rFonts w:ascii="宋体" w:hAnsi="宋体" w:eastAsia="宋体" w:cs="宋体"/>
                <w:b w:val="0"/>
                <w:i w:val="0"/>
                <w:sz w:val="18"/>
              </w:rPr>
              <w:t>10</w:t>
            </w:r>
          </w:p>
        </w:tc>
      </w:tr>
      <w:tr w14:paraId="72858A3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94DB774"/>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F042B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67DF6C">
            <w:pPr>
              <w:spacing w:before="0" w:after="0" w:line="240" w:lineRule="auto"/>
              <w:jc w:val="center"/>
            </w:pPr>
            <w:r>
              <w:rPr>
                <w:rFonts w:ascii="宋体" w:hAnsi="宋体" w:eastAsia="宋体" w:cs="宋体"/>
                <w:b w:val="0"/>
                <w:i w:val="0"/>
                <w:sz w:val="18"/>
              </w:rPr>
              <w:t>开展教研活动次数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DFF840">
            <w:pPr>
              <w:spacing w:before="0" w:after="0" w:line="240" w:lineRule="auto"/>
              <w:jc w:val="center"/>
            </w:pPr>
            <w:r>
              <w:rPr>
                <w:rFonts w:ascii="宋体" w:hAnsi="宋体" w:eastAsia="宋体" w:cs="宋体"/>
                <w:b w:val="0"/>
                <w:i w:val="0"/>
                <w:sz w:val="18"/>
              </w:rPr>
              <w:t>&gt;=32次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B4843A">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B427A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0C2F71">
            <w:pPr>
              <w:spacing w:before="0" w:after="0" w:line="240" w:lineRule="auto"/>
              <w:jc w:val="center"/>
            </w:pPr>
            <w:r>
              <w:rPr>
                <w:rFonts w:ascii="宋体" w:hAnsi="宋体" w:eastAsia="宋体" w:cs="宋体"/>
                <w:b w:val="0"/>
                <w:i w:val="0"/>
                <w:sz w:val="18"/>
              </w:rPr>
              <w:t>32次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9C205F">
            <w:pPr>
              <w:spacing w:before="0" w:after="0" w:line="240" w:lineRule="auto"/>
              <w:jc w:val="center"/>
            </w:pPr>
            <w:r>
              <w:rPr>
                <w:rFonts w:ascii="宋体" w:hAnsi="宋体" w:eastAsia="宋体" w:cs="宋体"/>
                <w:b w:val="0"/>
                <w:i w:val="0"/>
                <w:sz w:val="18"/>
              </w:rPr>
              <w:t>15</w:t>
            </w:r>
          </w:p>
        </w:tc>
      </w:tr>
      <w:tr w14:paraId="60D1CCC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1F43C2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81811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E23394">
            <w:pPr>
              <w:spacing w:before="0" w:after="0" w:line="240" w:lineRule="auto"/>
              <w:jc w:val="center"/>
            </w:pPr>
            <w:r>
              <w:rPr>
                <w:rFonts w:ascii="宋体" w:hAnsi="宋体" w:eastAsia="宋体" w:cs="宋体"/>
                <w:b w:val="0"/>
                <w:i w:val="0"/>
                <w:sz w:val="18"/>
              </w:rPr>
              <w:t>开展“三进两联一交友”活动次数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2418E1">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8071C2">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7C0C53">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FDEE5F">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A4C0BA">
            <w:pPr>
              <w:spacing w:before="0" w:after="0" w:line="240" w:lineRule="auto"/>
              <w:jc w:val="center"/>
            </w:pPr>
            <w:r>
              <w:rPr>
                <w:rFonts w:ascii="宋体" w:hAnsi="宋体" w:eastAsia="宋体" w:cs="宋体"/>
                <w:b w:val="0"/>
                <w:i w:val="0"/>
                <w:sz w:val="18"/>
              </w:rPr>
              <w:t>15</w:t>
            </w:r>
          </w:p>
        </w:tc>
      </w:tr>
      <w:tr w14:paraId="6C73B5B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CD3BA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181083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5EC223">
            <w:pPr>
              <w:spacing w:before="0" w:after="0" w:line="240" w:lineRule="auto"/>
              <w:jc w:val="center"/>
            </w:pPr>
            <w:r>
              <w:rPr>
                <w:rFonts w:ascii="宋体" w:hAnsi="宋体" w:eastAsia="宋体" w:cs="宋体"/>
                <w:b w:val="0"/>
                <w:i w:val="0"/>
                <w:sz w:val="18"/>
              </w:rPr>
              <w:t>开展“班会课、国旗下讲话”次数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11E494">
            <w:pPr>
              <w:spacing w:before="0" w:after="0" w:line="240" w:lineRule="auto"/>
              <w:jc w:val="center"/>
            </w:pPr>
            <w:r>
              <w:rPr>
                <w:rFonts w:ascii="宋体" w:hAnsi="宋体" w:eastAsia="宋体" w:cs="宋体"/>
                <w:b w:val="0"/>
                <w:i w:val="0"/>
                <w:sz w:val="18"/>
              </w:rPr>
              <w:t>&gt;=32次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9DC333">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74DA4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FA03C9">
            <w:pPr>
              <w:spacing w:before="0" w:after="0" w:line="240" w:lineRule="auto"/>
              <w:jc w:val="center"/>
            </w:pPr>
            <w:r>
              <w:rPr>
                <w:rFonts w:ascii="宋体" w:hAnsi="宋体" w:eastAsia="宋体" w:cs="宋体"/>
                <w:b w:val="0"/>
                <w:i w:val="0"/>
                <w:sz w:val="18"/>
              </w:rPr>
              <w:t>32次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06B222">
            <w:pPr>
              <w:spacing w:before="0" w:after="0" w:line="240" w:lineRule="auto"/>
              <w:jc w:val="center"/>
            </w:pPr>
            <w:r>
              <w:rPr>
                <w:rFonts w:ascii="宋体" w:hAnsi="宋体" w:eastAsia="宋体" w:cs="宋体"/>
                <w:b w:val="0"/>
                <w:i w:val="0"/>
                <w:sz w:val="18"/>
              </w:rPr>
              <w:t>10</w:t>
            </w:r>
          </w:p>
        </w:tc>
      </w:tr>
      <w:tr w14:paraId="47EF86A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C6338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4A99C0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117998">
            <w:pPr>
              <w:spacing w:before="0" w:after="0" w:line="240" w:lineRule="auto"/>
              <w:jc w:val="center"/>
            </w:pPr>
            <w:r>
              <w:rPr>
                <w:rFonts w:ascii="宋体" w:hAnsi="宋体" w:eastAsia="宋体" w:cs="宋体"/>
                <w:b w:val="0"/>
                <w:i w:val="0"/>
                <w:sz w:val="18"/>
              </w:rPr>
              <w:t>开展消防安全隐患大排查专项行动次数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5E2A89">
            <w:pPr>
              <w:spacing w:before="0" w:after="0" w:line="240" w:lineRule="auto"/>
              <w:jc w:val="center"/>
            </w:pPr>
            <w:r>
              <w:rPr>
                <w:rFonts w:ascii="宋体" w:hAnsi="宋体" w:eastAsia="宋体" w:cs="宋体"/>
                <w:b w:val="0"/>
                <w:i w:val="0"/>
                <w:sz w:val="18"/>
              </w:rPr>
              <w:t>&gt;=8次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29CDF7">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C948BB">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F2CEE7">
            <w:pPr>
              <w:spacing w:before="0" w:after="0" w:line="240" w:lineRule="auto"/>
              <w:jc w:val="center"/>
            </w:pPr>
            <w:r>
              <w:rPr>
                <w:rFonts w:ascii="宋体" w:hAnsi="宋体" w:eastAsia="宋体" w:cs="宋体"/>
                <w:b w:val="0"/>
                <w:i w:val="0"/>
                <w:sz w:val="18"/>
              </w:rPr>
              <w: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9F4DE3">
            <w:pPr>
              <w:spacing w:before="0" w:after="0" w:line="240" w:lineRule="auto"/>
              <w:jc w:val="center"/>
            </w:pPr>
            <w:r>
              <w:rPr>
                <w:rFonts w:ascii="宋体" w:hAnsi="宋体" w:eastAsia="宋体" w:cs="宋体"/>
                <w:b w:val="0"/>
                <w:i w:val="0"/>
                <w:sz w:val="18"/>
              </w:rPr>
              <w:t>15</w:t>
            </w:r>
          </w:p>
        </w:tc>
      </w:tr>
      <w:tr w14:paraId="53D8860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52766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73346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99B542">
            <w:pPr>
              <w:spacing w:before="0" w:after="0" w:line="240" w:lineRule="auto"/>
              <w:jc w:val="center"/>
            </w:pPr>
            <w:r>
              <w:rPr>
                <w:rFonts w:ascii="宋体" w:hAnsi="宋体" w:eastAsia="宋体" w:cs="宋体"/>
                <w:b w:val="0"/>
                <w:i w:val="0"/>
                <w:sz w:val="18"/>
              </w:rPr>
              <w:t>师傅互听互评课、特殊教育网络直播课、特殊教育课程资源建设任务课节数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BBD543">
            <w:pPr>
              <w:spacing w:before="0" w:after="0" w:line="240" w:lineRule="auto"/>
              <w:jc w:val="center"/>
            </w:pPr>
            <w:r>
              <w:rPr>
                <w:rFonts w:ascii="宋体" w:hAnsi="宋体" w:eastAsia="宋体" w:cs="宋体"/>
                <w:b w:val="0"/>
                <w:i w:val="0"/>
                <w:sz w:val="18"/>
              </w:rPr>
              <w:t>&gt;=20节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AE8E33">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FB103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F14112">
            <w:pPr>
              <w:spacing w:before="0" w:after="0" w:line="240" w:lineRule="auto"/>
              <w:jc w:val="center"/>
            </w:pPr>
            <w:r>
              <w:rPr>
                <w:rFonts w:ascii="宋体" w:hAnsi="宋体" w:eastAsia="宋体" w:cs="宋体"/>
                <w:b w:val="0"/>
                <w:i w:val="0"/>
                <w:sz w:val="18"/>
              </w:rPr>
              <w:t>20节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0BD298">
            <w:pPr>
              <w:spacing w:before="0" w:after="0" w:line="240" w:lineRule="auto"/>
              <w:jc w:val="center"/>
            </w:pPr>
            <w:r>
              <w:rPr>
                <w:rFonts w:ascii="宋体" w:hAnsi="宋体" w:eastAsia="宋体" w:cs="宋体"/>
                <w:b w:val="0"/>
                <w:i w:val="0"/>
                <w:sz w:val="18"/>
              </w:rPr>
              <w:t>10</w:t>
            </w:r>
          </w:p>
        </w:tc>
      </w:tr>
      <w:tr w14:paraId="26FA6D7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2C1C5D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AF71AA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BB330E">
            <w:pPr>
              <w:spacing w:before="0" w:after="0" w:line="240" w:lineRule="auto"/>
              <w:jc w:val="center"/>
            </w:pPr>
            <w:r>
              <w:rPr>
                <w:rFonts w:ascii="宋体" w:hAnsi="宋体" w:eastAsia="宋体" w:cs="宋体"/>
                <w:b w:val="0"/>
                <w:i w:val="0"/>
                <w:sz w:val="18"/>
              </w:rPr>
              <w:t>检查教案次数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EF7F1B">
            <w:pPr>
              <w:spacing w:before="0" w:after="0" w:line="240" w:lineRule="auto"/>
              <w:jc w:val="center"/>
            </w:pPr>
            <w:r>
              <w:rPr>
                <w:rFonts w:ascii="宋体" w:hAnsi="宋体" w:eastAsia="宋体" w:cs="宋体"/>
                <w:b w:val="0"/>
                <w:i w:val="0"/>
                <w:sz w:val="18"/>
              </w:rPr>
              <w:t>&gt;=8次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F9CA7C">
            <w:pPr>
              <w:spacing w:before="0" w:after="0" w:line="240" w:lineRule="auto"/>
              <w:jc w:val="center"/>
            </w:pPr>
            <w:r>
              <w:rPr>
                <w:rFonts w:ascii="宋体" w:hAnsi="宋体" w:eastAsia="宋体" w:cs="宋体"/>
                <w:b w:val="0"/>
                <w:i w:val="0"/>
                <w:sz w:val="18"/>
              </w:rPr>
              <w:t>特殊教育学校2025年绩效指标分解、2025年学校工作要点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D04EB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F3C788">
            <w:pPr>
              <w:spacing w:before="0" w:after="0" w:line="240" w:lineRule="auto"/>
              <w:jc w:val="center"/>
            </w:pPr>
            <w:r>
              <w:rPr>
                <w:rFonts w:ascii="宋体" w:hAnsi="宋体" w:eastAsia="宋体" w:cs="宋体"/>
                <w:b w:val="0"/>
                <w:i w:val="0"/>
                <w:sz w:val="18"/>
              </w:rPr>
              <w:t>8次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B37D16">
            <w:pPr>
              <w:spacing w:before="0" w:after="0" w:line="240" w:lineRule="auto"/>
              <w:jc w:val="center"/>
            </w:pPr>
            <w:r>
              <w:rPr>
                <w:rFonts w:ascii="宋体" w:hAnsi="宋体" w:eastAsia="宋体" w:cs="宋体"/>
                <w:b w:val="0"/>
                <w:i w:val="0"/>
                <w:sz w:val="18"/>
              </w:rPr>
              <w:t>15</w:t>
            </w:r>
          </w:p>
        </w:tc>
      </w:tr>
    </w:tbl>
    <w:p w14:paraId="52D7B046">
      <w:r>
        <w:br w:type="page"/>
      </w:r>
    </w:p>
    <w:p w14:paraId="36BC75DA">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87"/>
        <w:gridCol w:w="587"/>
        <w:gridCol w:w="587"/>
        <w:gridCol w:w="612"/>
        <w:gridCol w:w="593"/>
        <w:gridCol w:w="592"/>
        <w:gridCol w:w="592"/>
        <w:gridCol w:w="593"/>
        <w:gridCol w:w="612"/>
        <w:gridCol w:w="587"/>
        <w:gridCol w:w="592"/>
        <w:gridCol w:w="589"/>
        <w:gridCol w:w="589"/>
        <w:gridCol w:w="594"/>
      </w:tblGrid>
      <w:tr w14:paraId="08E345C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990897">
            <w:pPr>
              <w:spacing w:before="0" w:after="0" w:line="240" w:lineRule="auto"/>
              <w:jc w:val="center"/>
            </w:pPr>
            <w:r>
              <w:rPr>
                <w:rFonts w:ascii="宋体" w:hAnsi="宋体" w:eastAsia="宋体" w:cs="宋体"/>
                <w:b/>
                <w:i w:val="0"/>
                <w:sz w:val="18"/>
              </w:rPr>
              <w:t>项目支出绩效自评表</w:t>
            </w:r>
          </w:p>
        </w:tc>
      </w:tr>
      <w:tr w14:paraId="1995F34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57D19C">
            <w:pPr>
              <w:spacing w:before="0" w:after="0" w:line="240" w:lineRule="auto"/>
              <w:jc w:val="center"/>
            </w:pPr>
            <w:r>
              <w:rPr>
                <w:rFonts w:ascii="宋体" w:hAnsi="宋体" w:eastAsia="宋体" w:cs="宋体"/>
                <w:b w:val="0"/>
                <w:i w:val="0"/>
                <w:sz w:val="18"/>
              </w:rPr>
              <w:t>(2025年度)</w:t>
            </w:r>
          </w:p>
        </w:tc>
      </w:tr>
      <w:tr w14:paraId="24BF475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4D7C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00BD2CC">
            <w:pPr>
              <w:spacing w:before="0" w:after="0" w:line="240" w:lineRule="auto"/>
              <w:jc w:val="center"/>
            </w:pPr>
            <w:r>
              <w:rPr>
                <w:rFonts w:ascii="宋体" w:hAnsi="宋体" w:eastAsia="宋体" w:cs="宋体"/>
                <w:b w:val="0"/>
                <w:i w:val="0"/>
                <w:sz w:val="18"/>
              </w:rPr>
              <w:t>2025年中央“三区”人才教师专项工作补助经费预算</w:t>
            </w:r>
          </w:p>
        </w:tc>
      </w:tr>
      <w:tr w14:paraId="4D88835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DA7A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A49F2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3E3AE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A89F52">
            <w:pPr>
              <w:spacing w:before="0" w:after="0" w:line="240" w:lineRule="auto"/>
              <w:jc w:val="center"/>
            </w:pPr>
            <w:r>
              <w:rPr>
                <w:rFonts w:ascii="宋体" w:hAnsi="宋体" w:eastAsia="宋体" w:cs="宋体"/>
                <w:b w:val="0"/>
                <w:i w:val="0"/>
                <w:sz w:val="18"/>
              </w:rPr>
              <w:t>昌吉回族自治州特殊教育学校</w:t>
            </w:r>
          </w:p>
        </w:tc>
      </w:tr>
      <w:tr w14:paraId="25ACC54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1386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E223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0285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D227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5C557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4F1D3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CFB5C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DC6AD1">
            <w:pPr>
              <w:spacing w:before="0" w:after="0" w:line="240" w:lineRule="auto"/>
              <w:jc w:val="center"/>
            </w:pPr>
            <w:r>
              <w:rPr>
                <w:rFonts w:ascii="宋体" w:hAnsi="宋体" w:eastAsia="宋体" w:cs="宋体"/>
                <w:b/>
                <w:i w:val="0"/>
                <w:sz w:val="18"/>
              </w:rPr>
              <w:t>得分</w:t>
            </w:r>
          </w:p>
        </w:tc>
      </w:tr>
      <w:tr w14:paraId="616506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4955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0CA45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95175">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42E8E1">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7DBF09">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89576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8F95A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FA956">
            <w:pPr>
              <w:spacing w:before="0" w:after="0" w:line="240" w:lineRule="auto"/>
              <w:jc w:val="center"/>
            </w:pPr>
            <w:r>
              <w:rPr>
                <w:rFonts w:ascii="宋体" w:hAnsi="宋体" w:eastAsia="宋体" w:cs="宋体"/>
                <w:b w:val="0"/>
                <w:i w:val="0"/>
                <w:sz w:val="18"/>
              </w:rPr>
              <w:t>10</w:t>
            </w:r>
          </w:p>
        </w:tc>
      </w:tr>
      <w:tr w14:paraId="36512DD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60AD5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E39A4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187DC">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CF4401">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52A82B">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62C82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2760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12075">
            <w:pPr>
              <w:spacing w:before="0" w:after="0" w:line="240" w:lineRule="auto"/>
              <w:jc w:val="center"/>
            </w:pPr>
            <w:r>
              <w:rPr>
                <w:rFonts w:ascii="宋体" w:hAnsi="宋体" w:eastAsia="宋体" w:cs="宋体"/>
                <w:b w:val="0"/>
                <w:i w:val="0"/>
                <w:sz w:val="18"/>
              </w:rPr>
              <w:t>—</w:t>
            </w:r>
          </w:p>
        </w:tc>
      </w:tr>
      <w:tr w14:paraId="3A7703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6CF32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6EB5F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D11B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4E83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70B4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E6808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1F90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C7910">
            <w:pPr>
              <w:spacing w:before="0" w:after="0" w:line="240" w:lineRule="auto"/>
              <w:jc w:val="center"/>
            </w:pPr>
            <w:r>
              <w:rPr>
                <w:rFonts w:ascii="宋体" w:hAnsi="宋体" w:eastAsia="宋体" w:cs="宋体"/>
                <w:b w:val="0"/>
                <w:i w:val="0"/>
                <w:sz w:val="18"/>
              </w:rPr>
              <w:t>—</w:t>
            </w:r>
          </w:p>
        </w:tc>
      </w:tr>
      <w:tr w14:paraId="3A76323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BDAC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BA1A7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3996697">
            <w:pPr>
              <w:spacing w:before="0" w:after="0" w:line="240" w:lineRule="auto"/>
              <w:jc w:val="center"/>
            </w:pPr>
            <w:r>
              <w:rPr>
                <w:rFonts w:ascii="宋体" w:hAnsi="宋体" w:eastAsia="宋体" w:cs="宋体"/>
                <w:b/>
                <w:i w:val="0"/>
                <w:sz w:val="18"/>
              </w:rPr>
              <w:t>实际完成情况</w:t>
            </w:r>
          </w:p>
        </w:tc>
      </w:tr>
      <w:tr w14:paraId="1896BEA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364E7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492869">
            <w:pPr>
              <w:spacing w:before="0" w:after="0" w:line="240" w:lineRule="auto"/>
              <w:jc w:val="center"/>
            </w:pPr>
            <w:r>
              <w:rPr>
                <w:rFonts w:ascii="宋体" w:hAnsi="宋体" w:eastAsia="宋体" w:cs="宋体"/>
                <w:b w:val="0"/>
                <w:i w:val="0"/>
                <w:sz w:val="18"/>
              </w:rPr>
              <w:t>根据《财政厅关于提前下达2025年中央“三区”人才教师专项工作补助经费预算的通知》（昌州财教【2024】68号），文件附带的区域目标表，结合昌吉州特殊教育学校实际情况，2025年该项目计划派出1名胜任国家通用语言文字教学/符合支教讲学条件和专业条件的“三区”人才支教老师，预计完成时间为2025年12月底前；通过该项目的实施，预计可以缓解教师短缺困难，提升引领带动受援学校教师教学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16DDC7E">
            <w:pPr>
              <w:spacing w:before="0" w:after="0" w:line="240" w:lineRule="auto"/>
              <w:jc w:val="center"/>
            </w:pPr>
            <w:r>
              <w:rPr>
                <w:rFonts w:ascii="宋体" w:hAnsi="宋体" w:eastAsia="宋体" w:cs="宋体"/>
                <w:b w:val="0"/>
                <w:i w:val="0"/>
                <w:sz w:val="18"/>
              </w:rPr>
              <w:t>截至2025年12月31日，本项目支出资金2万元，资金执行率100%，本项目实际完成支教人数（“三区”人才）1人，补助发放月数8个月。通过本项目的实施，缓解教师短缺困难、引领带动受援学校教师教学能力。</w:t>
            </w:r>
          </w:p>
        </w:tc>
      </w:tr>
      <w:tr w14:paraId="7E0FB42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CB213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A0D56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46FE3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F7741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41556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8733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A7A2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28148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70E69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D415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1AB5C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91A9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6757E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BF29D2">
            <w:pPr>
              <w:keepNext/>
              <w:spacing w:before="0" w:after="0" w:line="240" w:lineRule="auto"/>
              <w:jc w:val="center"/>
            </w:pPr>
            <w:r>
              <w:rPr>
                <w:rFonts w:ascii="宋体" w:hAnsi="宋体" w:eastAsia="宋体" w:cs="宋体"/>
                <w:b/>
                <w:i w:val="0"/>
                <w:sz w:val="18"/>
              </w:rPr>
              <w:t>偏差原因分析及改进措施</w:t>
            </w:r>
          </w:p>
        </w:tc>
      </w:tr>
      <w:tr w14:paraId="0CCDBBE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B681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99F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976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56A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A7C7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55F9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2377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6E11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EB5C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BFC7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D8CF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B9A1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1861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BAB35"/>
        </w:tc>
      </w:tr>
      <w:tr w14:paraId="499E4EF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E1D29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1DE4D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1CBC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913CE">
            <w:pPr>
              <w:spacing w:before="0" w:after="0" w:line="240" w:lineRule="auto"/>
              <w:jc w:val="center"/>
            </w:pPr>
            <w:r>
              <w:rPr>
                <w:rFonts w:ascii="宋体" w:hAnsi="宋体" w:eastAsia="宋体" w:cs="宋体"/>
                <w:b w:val="0"/>
                <w:i w:val="0"/>
                <w:sz w:val="18"/>
              </w:rPr>
              <w:t>支教人数（“三区”人才）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417F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F1266">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C01D7">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235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3919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AB4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7818C">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556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17B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366B1">
            <w:pPr>
              <w:spacing w:before="0" w:after="0" w:line="240" w:lineRule="auto"/>
              <w:jc w:val="center"/>
            </w:pPr>
          </w:p>
        </w:tc>
      </w:tr>
      <w:tr w14:paraId="72B646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D8F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DD2A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48C3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85196">
            <w:pPr>
              <w:spacing w:before="0" w:after="0" w:line="240" w:lineRule="auto"/>
              <w:jc w:val="center"/>
            </w:pPr>
            <w:r>
              <w:rPr>
                <w:rFonts w:ascii="宋体" w:hAnsi="宋体" w:eastAsia="宋体" w:cs="宋体"/>
                <w:b w:val="0"/>
                <w:i w:val="0"/>
                <w:sz w:val="18"/>
              </w:rPr>
              <w:t>补助发放月数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5AB7E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52E33">
            <w:pPr>
              <w:spacing w:before="0" w:after="0" w:line="240" w:lineRule="auto"/>
              <w:jc w:val="center"/>
            </w:pPr>
            <w:r>
              <w:rPr>
                <w:rFonts w:ascii="宋体" w:hAnsi="宋体" w:eastAsia="宋体" w:cs="宋体"/>
                <w:b w:val="0"/>
                <w:i w:val="0"/>
                <w:sz w:val="18"/>
              </w:rPr>
              <w:t>=8个月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A633F">
            <w:pPr>
              <w:spacing w:before="0" w:after="0" w:line="240" w:lineRule="auto"/>
              <w:jc w:val="center"/>
            </w:pPr>
            <w:r>
              <w:rPr>
                <w:rFonts w:ascii="宋体" w:hAnsi="宋体" w:eastAsia="宋体" w:cs="宋体"/>
                <w:b w:val="0"/>
                <w:i w:val="0"/>
                <w:sz w:val="18"/>
              </w:rPr>
              <w:t>=8个月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093A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92A2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B8D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44D1E">
            <w:pPr>
              <w:spacing w:before="0" w:after="0" w:line="240" w:lineRule="auto"/>
              <w:jc w:val="center"/>
            </w:pPr>
            <w:r>
              <w:rPr>
                <w:rFonts w:ascii="宋体" w:hAnsi="宋体" w:eastAsia="宋体" w:cs="宋体"/>
                <w:b w:val="0"/>
                <w:i w:val="0"/>
                <w:sz w:val="18"/>
              </w:rPr>
              <w:t>=8个月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97E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787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B39CE">
            <w:pPr>
              <w:spacing w:before="0" w:after="0" w:line="240" w:lineRule="auto"/>
              <w:jc w:val="center"/>
            </w:pPr>
          </w:p>
        </w:tc>
      </w:tr>
      <w:tr w14:paraId="0C2DFE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5FB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5BD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BFA9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DFF7A">
            <w:pPr>
              <w:spacing w:before="0" w:after="0" w:line="240" w:lineRule="auto"/>
              <w:jc w:val="center"/>
            </w:pPr>
            <w:r>
              <w:rPr>
                <w:rFonts w:ascii="宋体" w:hAnsi="宋体" w:eastAsia="宋体" w:cs="宋体"/>
                <w:b w:val="0"/>
                <w:i w:val="0"/>
                <w:sz w:val="18"/>
              </w:rPr>
              <w:t>专业条件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687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556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0A2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455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2126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1DE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B5E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CE1D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CA9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CEFB4">
            <w:pPr>
              <w:spacing w:before="0" w:after="0" w:line="240" w:lineRule="auto"/>
              <w:jc w:val="center"/>
            </w:pPr>
          </w:p>
        </w:tc>
      </w:tr>
      <w:tr w14:paraId="5DBE120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5914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2A65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118C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4E951">
            <w:pPr>
              <w:spacing w:before="0" w:after="0" w:line="240" w:lineRule="auto"/>
              <w:jc w:val="center"/>
            </w:pPr>
            <w:r>
              <w:rPr>
                <w:rFonts w:ascii="宋体" w:hAnsi="宋体" w:eastAsia="宋体" w:cs="宋体"/>
                <w:b w:val="0"/>
                <w:i w:val="0"/>
                <w:sz w:val="18"/>
              </w:rPr>
              <w:t>符合支教讲学条件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941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6DB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526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A34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096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CF3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8E5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33F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8CE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1DFDD">
            <w:pPr>
              <w:spacing w:before="0" w:after="0" w:line="240" w:lineRule="auto"/>
              <w:jc w:val="center"/>
            </w:pPr>
          </w:p>
        </w:tc>
      </w:tr>
      <w:tr w14:paraId="052295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846A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ECF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0C7E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DD801">
            <w:pPr>
              <w:spacing w:before="0" w:after="0" w:line="240" w:lineRule="auto"/>
              <w:jc w:val="center"/>
            </w:pPr>
            <w:r>
              <w:rPr>
                <w:rFonts w:ascii="宋体" w:hAnsi="宋体" w:eastAsia="宋体" w:cs="宋体"/>
                <w:b w:val="0"/>
                <w:i w:val="0"/>
                <w:sz w:val="18"/>
              </w:rPr>
              <w:t>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22A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706BD">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4F5BE">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932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FEB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182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0A4B3">
            <w:pPr>
              <w:spacing w:before="0" w:after="0" w:line="240" w:lineRule="auto"/>
              <w:jc w:val="center"/>
            </w:pPr>
            <w:r>
              <w:rPr>
                <w:rFonts w:ascii="宋体" w:hAnsi="宋体" w:eastAsia="宋体" w:cs="宋体"/>
                <w:b w:val="0"/>
                <w:i w:val="0"/>
                <w:sz w:val="18"/>
              </w:rPr>
              <w:t>2024年7月20日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D9AC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547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78404">
            <w:pPr>
              <w:spacing w:before="0" w:after="0" w:line="240" w:lineRule="auto"/>
              <w:jc w:val="center"/>
            </w:pPr>
          </w:p>
        </w:tc>
      </w:tr>
      <w:tr w14:paraId="722C28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3AF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BBD4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804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36AA4">
            <w:pPr>
              <w:spacing w:before="0" w:after="0" w:line="240" w:lineRule="auto"/>
              <w:jc w:val="center"/>
            </w:pPr>
            <w:r>
              <w:rPr>
                <w:rFonts w:ascii="宋体" w:hAnsi="宋体" w:eastAsia="宋体" w:cs="宋体"/>
                <w:b w:val="0"/>
                <w:i w:val="0"/>
                <w:sz w:val="18"/>
              </w:rPr>
              <w:t>教师补助月标准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BAADB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15DDA">
            <w:pPr>
              <w:spacing w:before="0" w:after="0" w:line="240" w:lineRule="auto"/>
              <w:jc w:val="center"/>
            </w:pPr>
            <w:r>
              <w:rPr>
                <w:rFonts w:ascii="宋体" w:hAnsi="宋体" w:eastAsia="宋体" w:cs="宋体"/>
                <w:b w:val="0"/>
                <w:i w:val="0"/>
                <w:sz w:val="18"/>
              </w:rPr>
              <w:t>=2500元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98A53">
            <w:pPr>
              <w:spacing w:before="0" w:after="0" w:line="240" w:lineRule="auto"/>
              <w:jc w:val="center"/>
            </w:pPr>
            <w:r>
              <w:rPr>
                <w:rFonts w:ascii="宋体" w:hAnsi="宋体" w:eastAsia="宋体" w:cs="宋体"/>
                <w:b w:val="0"/>
                <w:i w:val="0"/>
                <w:sz w:val="18"/>
              </w:rPr>
              <w:t>=2500元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775B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F212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316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6C852">
            <w:pPr>
              <w:spacing w:before="0" w:after="0" w:line="240" w:lineRule="auto"/>
              <w:jc w:val="center"/>
            </w:pPr>
            <w:r>
              <w:rPr>
                <w:rFonts w:ascii="宋体" w:hAnsi="宋体" w:eastAsia="宋体" w:cs="宋体"/>
                <w:b w:val="0"/>
                <w:i w:val="0"/>
                <w:sz w:val="18"/>
              </w:rPr>
              <w:t>=2500元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9E6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38E1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255EA">
            <w:pPr>
              <w:spacing w:before="0" w:after="0" w:line="240" w:lineRule="auto"/>
              <w:jc w:val="center"/>
            </w:pPr>
          </w:p>
        </w:tc>
      </w:tr>
      <w:tr w14:paraId="1DF0B0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1085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4E10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3AED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86116">
            <w:pPr>
              <w:spacing w:before="0" w:after="0" w:line="240" w:lineRule="auto"/>
              <w:jc w:val="center"/>
            </w:pPr>
            <w:r>
              <w:rPr>
                <w:rFonts w:ascii="宋体" w:hAnsi="宋体" w:eastAsia="宋体" w:cs="宋体"/>
                <w:b w:val="0"/>
                <w:i w:val="0"/>
                <w:sz w:val="18"/>
              </w:rPr>
              <w:t>缓解教师短缺困难、引领带动受援学校教师教学能力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E3836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E8BF2">
            <w:pPr>
              <w:spacing w:before="0" w:after="0" w:line="240" w:lineRule="auto"/>
              <w:jc w:val="center"/>
            </w:pPr>
            <w:r>
              <w:rPr>
                <w:rFonts w:ascii="宋体" w:hAnsi="宋体" w:eastAsia="宋体" w:cs="宋体"/>
                <w:b w:val="0"/>
                <w:i w:val="0"/>
                <w:sz w:val="18"/>
              </w:rPr>
              <w:t>缓解</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BB67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E96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BACB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25F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132DD">
            <w:pPr>
              <w:spacing w:before="0" w:after="0" w:line="240" w:lineRule="auto"/>
              <w:jc w:val="center"/>
            </w:pPr>
            <w:r>
              <w:rPr>
                <w:rFonts w:ascii="宋体" w:hAnsi="宋体" w:eastAsia="宋体" w:cs="宋体"/>
                <w:b w:val="0"/>
                <w:i w:val="0"/>
                <w:sz w:val="18"/>
              </w:rPr>
              <w:t>缓解</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6A17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B6E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615F5">
            <w:pPr>
              <w:spacing w:before="0" w:after="0" w:line="240" w:lineRule="auto"/>
              <w:jc w:val="center"/>
            </w:pPr>
          </w:p>
        </w:tc>
      </w:tr>
      <w:tr w14:paraId="3CDD28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588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8344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AA33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203EF">
            <w:pPr>
              <w:spacing w:before="0" w:after="0" w:line="240" w:lineRule="auto"/>
              <w:jc w:val="center"/>
            </w:pPr>
            <w:r>
              <w:rPr>
                <w:rFonts w:ascii="宋体" w:hAnsi="宋体" w:eastAsia="宋体" w:cs="宋体"/>
                <w:b w:val="0"/>
                <w:i w:val="0"/>
                <w:sz w:val="18"/>
              </w:rPr>
              <w:t>受援学校满意度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32A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6598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42707">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C23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CF3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44B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840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4E87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7B0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34BDA">
            <w:pPr>
              <w:spacing w:before="0" w:after="0" w:line="240" w:lineRule="auto"/>
              <w:jc w:val="center"/>
            </w:pPr>
          </w:p>
        </w:tc>
      </w:tr>
      <w:tr w14:paraId="2C4128B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736F96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DE1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2B6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E79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FE6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68788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06E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442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BF7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D82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A3062">
            <w:pPr>
              <w:spacing w:before="0" w:after="0" w:line="240" w:lineRule="auto"/>
              <w:jc w:val="center"/>
            </w:pPr>
          </w:p>
        </w:tc>
      </w:tr>
    </w:tbl>
    <w:p w14:paraId="740885CB">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71"/>
        <w:gridCol w:w="593"/>
        <w:gridCol w:w="702"/>
        <w:gridCol w:w="612"/>
        <w:gridCol w:w="593"/>
        <w:gridCol w:w="612"/>
        <w:gridCol w:w="571"/>
        <w:gridCol w:w="588"/>
        <w:gridCol w:w="580"/>
        <w:gridCol w:w="577"/>
        <w:gridCol w:w="594"/>
      </w:tblGrid>
      <w:tr w14:paraId="2CBCA19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4670508">
            <w:pPr>
              <w:spacing w:before="0" w:after="0" w:line="240" w:lineRule="auto"/>
              <w:jc w:val="center"/>
            </w:pPr>
            <w:r>
              <w:rPr>
                <w:rFonts w:ascii="宋体" w:hAnsi="宋体" w:eastAsia="宋体" w:cs="宋体"/>
                <w:b/>
                <w:i w:val="0"/>
                <w:sz w:val="18"/>
              </w:rPr>
              <w:t>项目支出绩效自评表</w:t>
            </w:r>
          </w:p>
        </w:tc>
      </w:tr>
      <w:tr w14:paraId="65CE2DE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FFEF94A">
            <w:pPr>
              <w:spacing w:before="0" w:after="0" w:line="240" w:lineRule="auto"/>
              <w:jc w:val="center"/>
            </w:pPr>
            <w:r>
              <w:rPr>
                <w:rFonts w:ascii="宋体" w:hAnsi="宋体" w:eastAsia="宋体" w:cs="宋体"/>
                <w:b w:val="0"/>
                <w:i w:val="0"/>
                <w:sz w:val="18"/>
              </w:rPr>
              <w:t>(2025年度)</w:t>
            </w:r>
          </w:p>
        </w:tc>
      </w:tr>
      <w:tr w14:paraId="2354348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CC0AF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A9915AF">
            <w:pPr>
              <w:spacing w:before="0" w:after="0" w:line="240" w:lineRule="auto"/>
              <w:jc w:val="center"/>
            </w:pPr>
            <w:r>
              <w:rPr>
                <w:rFonts w:ascii="宋体" w:hAnsi="宋体" w:eastAsia="宋体" w:cs="宋体"/>
                <w:b w:val="0"/>
                <w:i w:val="0"/>
                <w:sz w:val="18"/>
              </w:rPr>
              <w:t>2025年中央、自治区城乡义务教育补助经费</w:t>
            </w:r>
          </w:p>
        </w:tc>
      </w:tr>
      <w:tr w14:paraId="23496FC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5CEA3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AFB0BCC">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95613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68690C">
            <w:pPr>
              <w:spacing w:before="0" w:after="0" w:line="240" w:lineRule="auto"/>
              <w:jc w:val="center"/>
            </w:pPr>
            <w:r>
              <w:rPr>
                <w:rFonts w:ascii="宋体" w:hAnsi="宋体" w:eastAsia="宋体" w:cs="宋体"/>
                <w:b w:val="0"/>
                <w:i w:val="0"/>
                <w:sz w:val="18"/>
              </w:rPr>
              <w:t>昌吉回族自治州特殊教育学校</w:t>
            </w:r>
          </w:p>
        </w:tc>
      </w:tr>
      <w:tr w14:paraId="37CB91E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3DF8F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5FF0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458D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9BA28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55D07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C7268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24F5E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2E78F">
            <w:pPr>
              <w:spacing w:before="0" w:after="0" w:line="240" w:lineRule="auto"/>
              <w:jc w:val="center"/>
            </w:pPr>
            <w:r>
              <w:rPr>
                <w:rFonts w:ascii="宋体" w:hAnsi="宋体" w:eastAsia="宋体" w:cs="宋体"/>
                <w:b/>
                <w:i w:val="0"/>
                <w:sz w:val="18"/>
              </w:rPr>
              <w:t>得分</w:t>
            </w:r>
          </w:p>
        </w:tc>
      </w:tr>
      <w:tr w14:paraId="0ED5367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DB753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32E45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6AD03">
            <w:pPr>
              <w:spacing w:before="0" w:after="0" w:line="240" w:lineRule="auto"/>
              <w:jc w:val="center"/>
            </w:pPr>
            <w:r>
              <w:rPr>
                <w:rFonts w:ascii="宋体" w:hAnsi="宋体" w:eastAsia="宋体" w:cs="宋体"/>
                <w:b w:val="0"/>
                <w:i w:val="0"/>
                <w:sz w:val="18"/>
              </w:rPr>
              <w:t>83.79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349C72">
            <w:pPr>
              <w:spacing w:before="0" w:after="0" w:line="240" w:lineRule="auto"/>
              <w:jc w:val="center"/>
            </w:pPr>
            <w:r>
              <w:rPr>
                <w:rFonts w:ascii="宋体" w:hAnsi="宋体" w:eastAsia="宋体" w:cs="宋体"/>
                <w:b w:val="0"/>
                <w:i w:val="0"/>
                <w:sz w:val="18"/>
              </w:rPr>
              <w:t>122.54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33FED3">
            <w:pPr>
              <w:spacing w:before="0" w:after="0" w:line="240" w:lineRule="auto"/>
              <w:jc w:val="center"/>
            </w:pPr>
            <w:r>
              <w:rPr>
                <w:rFonts w:ascii="宋体" w:hAnsi="宋体" w:eastAsia="宋体" w:cs="宋体"/>
                <w:b w:val="0"/>
                <w:i w:val="0"/>
                <w:sz w:val="18"/>
              </w:rPr>
              <w:t>122.54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EC508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D0AE6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CFD01">
            <w:pPr>
              <w:spacing w:before="0" w:after="0" w:line="240" w:lineRule="auto"/>
              <w:jc w:val="center"/>
            </w:pPr>
            <w:r>
              <w:rPr>
                <w:rFonts w:ascii="宋体" w:hAnsi="宋体" w:eastAsia="宋体" w:cs="宋体"/>
                <w:b w:val="0"/>
                <w:i w:val="0"/>
                <w:sz w:val="18"/>
              </w:rPr>
              <w:t>10</w:t>
            </w:r>
          </w:p>
        </w:tc>
      </w:tr>
      <w:tr w14:paraId="4B6B7A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535E0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9F06D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77BEE">
            <w:pPr>
              <w:spacing w:before="0" w:after="0" w:line="240" w:lineRule="auto"/>
              <w:jc w:val="center"/>
            </w:pPr>
            <w:r>
              <w:rPr>
                <w:rFonts w:ascii="宋体" w:hAnsi="宋体" w:eastAsia="宋体" w:cs="宋体"/>
                <w:b w:val="0"/>
                <w:i w:val="0"/>
                <w:sz w:val="18"/>
              </w:rPr>
              <w:t>83.79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EFD645">
            <w:pPr>
              <w:spacing w:before="0" w:after="0" w:line="240" w:lineRule="auto"/>
              <w:jc w:val="center"/>
            </w:pPr>
            <w:r>
              <w:rPr>
                <w:rFonts w:ascii="宋体" w:hAnsi="宋体" w:eastAsia="宋体" w:cs="宋体"/>
                <w:b w:val="0"/>
                <w:i w:val="0"/>
                <w:sz w:val="18"/>
              </w:rPr>
              <w:t>122.54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76F827">
            <w:pPr>
              <w:spacing w:before="0" w:after="0" w:line="240" w:lineRule="auto"/>
              <w:jc w:val="center"/>
            </w:pPr>
            <w:r>
              <w:rPr>
                <w:rFonts w:ascii="宋体" w:hAnsi="宋体" w:eastAsia="宋体" w:cs="宋体"/>
                <w:b w:val="0"/>
                <w:i w:val="0"/>
                <w:sz w:val="18"/>
              </w:rPr>
              <w:t>122.54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FF8E1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B33F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AEB0E5">
            <w:pPr>
              <w:spacing w:before="0" w:after="0" w:line="240" w:lineRule="auto"/>
              <w:jc w:val="center"/>
            </w:pPr>
            <w:r>
              <w:rPr>
                <w:rFonts w:ascii="宋体" w:hAnsi="宋体" w:eastAsia="宋体" w:cs="宋体"/>
                <w:b w:val="0"/>
                <w:i w:val="0"/>
                <w:sz w:val="18"/>
              </w:rPr>
              <w:t>—</w:t>
            </w:r>
          </w:p>
        </w:tc>
      </w:tr>
      <w:tr w14:paraId="3A622F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6EECB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76DEB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BB71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1171D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14B6F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DACC8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46A2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C9B21">
            <w:pPr>
              <w:spacing w:before="0" w:after="0" w:line="240" w:lineRule="auto"/>
              <w:jc w:val="center"/>
            </w:pPr>
            <w:r>
              <w:rPr>
                <w:rFonts w:ascii="宋体" w:hAnsi="宋体" w:eastAsia="宋体" w:cs="宋体"/>
                <w:b w:val="0"/>
                <w:i w:val="0"/>
                <w:sz w:val="18"/>
              </w:rPr>
              <w:t>—</w:t>
            </w:r>
          </w:p>
        </w:tc>
      </w:tr>
      <w:tr w14:paraId="72C853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3630C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96A78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4C502A3">
            <w:pPr>
              <w:spacing w:before="0" w:after="0" w:line="240" w:lineRule="auto"/>
              <w:jc w:val="center"/>
            </w:pPr>
            <w:r>
              <w:rPr>
                <w:rFonts w:ascii="宋体" w:hAnsi="宋体" w:eastAsia="宋体" w:cs="宋体"/>
                <w:b/>
                <w:i w:val="0"/>
                <w:sz w:val="18"/>
              </w:rPr>
              <w:t>实际完成情况</w:t>
            </w:r>
          </w:p>
        </w:tc>
      </w:tr>
      <w:tr w14:paraId="7502984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ED0C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885673">
            <w:pPr>
              <w:spacing w:before="0" w:after="0" w:line="240" w:lineRule="auto"/>
              <w:jc w:val="center"/>
            </w:pPr>
            <w:r>
              <w:rPr>
                <w:rFonts w:ascii="宋体" w:hAnsi="宋体" w:eastAsia="宋体" w:cs="宋体"/>
                <w:b w:val="0"/>
                <w:i w:val="0"/>
                <w:sz w:val="18"/>
              </w:rPr>
              <w:t>根据《关于</w:t>
            </w:r>
            <w:r>
              <w:rPr>
                <w:rFonts w:hint="eastAsia" w:ascii="宋体" w:hAnsi="宋体" w:cs="宋体"/>
                <w:b w:val="0"/>
                <w:i w:val="0"/>
                <w:sz w:val="18"/>
                <w:lang w:eastAsia="zh-CN"/>
              </w:rPr>
              <w:t>提前</w:t>
            </w:r>
            <w:r>
              <w:rPr>
                <w:rFonts w:ascii="宋体" w:hAnsi="宋体" w:eastAsia="宋体" w:cs="宋体"/>
                <w:b w:val="0"/>
                <w:i w:val="0"/>
                <w:sz w:val="18"/>
              </w:rPr>
              <w:t>下达2525年中央城乡义务教育补助经费预算通知》（昌州财教【2024】92号），《财政厅关于</w:t>
            </w:r>
            <w:r>
              <w:rPr>
                <w:rFonts w:hint="eastAsia" w:ascii="宋体" w:hAnsi="宋体" w:cs="宋体"/>
                <w:b w:val="0"/>
                <w:i w:val="0"/>
                <w:sz w:val="18"/>
                <w:lang w:eastAsia="zh-CN"/>
              </w:rPr>
              <w:t>提前</w:t>
            </w:r>
            <w:r>
              <w:rPr>
                <w:rFonts w:ascii="宋体" w:hAnsi="宋体" w:eastAsia="宋体" w:cs="宋体"/>
                <w:b w:val="0"/>
                <w:i w:val="0"/>
                <w:sz w:val="18"/>
              </w:rPr>
              <w:t>下达2525年自治区城乡义务教育补助经费预算通知》（昌州财教【2024】98号）文件附带的区域目标表，结合昌吉州特殊教育学校实际情况，2025年该项目计划公用经费享受学生数128人，家庭经济困难学生补助覆盖面100%，学校校舍日常维修改造质量达标率达到100%，家庭经济困难学生补助标准为特教学生1750元/生/年，通过该项目实施，预计有效减轻家庭经济困难学生经济负担。</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B55DB32">
            <w:pPr>
              <w:spacing w:before="0" w:after="0" w:line="240" w:lineRule="auto"/>
              <w:jc w:val="center"/>
            </w:pPr>
            <w:r>
              <w:rPr>
                <w:rFonts w:ascii="宋体" w:hAnsi="宋体" w:eastAsia="宋体" w:cs="宋体"/>
                <w:b w:val="0"/>
                <w:i w:val="0"/>
                <w:sz w:val="18"/>
              </w:rPr>
              <w:t>截至2025年12月31日，本项目支出资金122.54万元，资金执行率100%，本项目实际完成公用经费享受学生数128人，生均公用经费不低于国家规定的标准，享受免费教科书政策的学生比例100%，家庭经济困难学生享受生活补助政策比例100%，通过该项目实施，有效减轻家庭经济困难学生经济负担。</w:t>
            </w:r>
          </w:p>
        </w:tc>
      </w:tr>
      <w:tr w14:paraId="494AF03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587E0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871CE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FE0B0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487E2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48FB1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A740A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5BC11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82375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72716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84855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E367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0714A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F959A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AA8879">
            <w:pPr>
              <w:keepNext/>
              <w:spacing w:before="0" w:after="0" w:line="240" w:lineRule="auto"/>
              <w:jc w:val="center"/>
            </w:pPr>
            <w:r>
              <w:rPr>
                <w:rFonts w:ascii="宋体" w:hAnsi="宋体" w:eastAsia="宋体" w:cs="宋体"/>
                <w:b/>
                <w:i w:val="0"/>
                <w:sz w:val="18"/>
              </w:rPr>
              <w:t>偏差原因分析及改进措施</w:t>
            </w:r>
          </w:p>
        </w:tc>
      </w:tr>
      <w:tr w14:paraId="6F8A72D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DF8E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853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3F7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EFD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9CC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5641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FEA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41D0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2327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2E3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95AE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591F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E130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A0F21B"/>
        </w:tc>
      </w:tr>
      <w:tr w14:paraId="060826A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BEE1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2FA07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94AF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A07A0">
            <w:pPr>
              <w:spacing w:before="0" w:after="0" w:line="240" w:lineRule="auto"/>
              <w:jc w:val="center"/>
            </w:pPr>
            <w:r>
              <w:rPr>
                <w:rFonts w:ascii="宋体" w:hAnsi="宋体" w:eastAsia="宋体" w:cs="宋体"/>
                <w:b w:val="0"/>
                <w:i w:val="0"/>
                <w:sz w:val="18"/>
              </w:rPr>
              <w:t>公用经费享受学生数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2027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9683E">
            <w:pPr>
              <w:spacing w:before="0" w:after="0" w:line="240" w:lineRule="auto"/>
              <w:jc w:val="center"/>
            </w:pPr>
            <w:r>
              <w:rPr>
                <w:rFonts w:ascii="宋体" w:hAnsi="宋体" w:eastAsia="宋体" w:cs="宋体"/>
                <w:b w:val="0"/>
                <w:i w:val="0"/>
                <w:sz w:val="18"/>
              </w:rPr>
              <w:t>=128人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3398D">
            <w:pPr>
              <w:spacing w:before="0" w:after="0" w:line="240" w:lineRule="auto"/>
              <w:jc w:val="center"/>
            </w:pPr>
            <w:r>
              <w:rPr>
                <w:rFonts w:ascii="宋体" w:hAnsi="宋体" w:eastAsia="宋体" w:cs="宋体"/>
                <w:b w:val="0"/>
                <w:i w:val="0"/>
                <w:sz w:val="18"/>
              </w:rPr>
              <w:t>=128人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21FD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1941A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158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FAC97">
            <w:pPr>
              <w:spacing w:before="0" w:after="0" w:line="240" w:lineRule="auto"/>
              <w:jc w:val="center"/>
            </w:pPr>
            <w:r>
              <w:rPr>
                <w:rFonts w:ascii="宋体" w:hAnsi="宋体" w:eastAsia="宋体" w:cs="宋体"/>
                <w:b w:val="0"/>
                <w:i w:val="0"/>
                <w:sz w:val="18"/>
              </w:rPr>
              <w:t>127人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33B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45E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287FF">
            <w:pPr>
              <w:spacing w:before="0" w:after="0" w:line="240" w:lineRule="auto"/>
              <w:jc w:val="center"/>
            </w:pPr>
          </w:p>
        </w:tc>
      </w:tr>
      <w:tr w14:paraId="532AAA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954F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D519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5AA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6C5CD">
            <w:pPr>
              <w:spacing w:before="0" w:after="0" w:line="240" w:lineRule="auto"/>
              <w:jc w:val="center"/>
            </w:pPr>
            <w:r>
              <w:rPr>
                <w:rFonts w:ascii="宋体" w:hAnsi="宋体" w:eastAsia="宋体" w:cs="宋体"/>
                <w:b w:val="0"/>
                <w:i w:val="0"/>
                <w:sz w:val="18"/>
              </w:rPr>
              <w:t>生均公用经费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B487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2B5A4">
            <w:pPr>
              <w:spacing w:before="0" w:after="0" w:line="240" w:lineRule="auto"/>
              <w:jc w:val="center"/>
            </w:pPr>
            <w:r>
              <w:rPr>
                <w:rFonts w:ascii="宋体" w:hAnsi="宋体" w:eastAsia="宋体" w:cs="宋体"/>
                <w:b w:val="0"/>
                <w:i w:val="0"/>
                <w:sz w:val="18"/>
              </w:rPr>
              <w:t>不低于国家规定的标准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B482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07B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F2DB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172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C93E9">
            <w:pPr>
              <w:spacing w:before="0" w:after="0" w:line="240" w:lineRule="auto"/>
              <w:jc w:val="center"/>
            </w:pPr>
            <w:r>
              <w:rPr>
                <w:rFonts w:ascii="宋体" w:hAnsi="宋体" w:eastAsia="宋体" w:cs="宋体"/>
                <w:b w:val="0"/>
                <w:i w:val="0"/>
                <w:sz w:val="18"/>
              </w:rPr>
              <w:t>不低于国家规定的标准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9087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0EA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1E808">
            <w:pPr>
              <w:spacing w:before="0" w:after="0" w:line="240" w:lineRule="auto"/>
              <w:jc w:val="center"/>
            </w:pPr>
          </w:p>
        </w:tc>
      </w:tr>
      <w:tr w14:paraId="7738A8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0C7B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261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5F60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BCFF9">
            <w:pPr>
              <w:spacing w:before="0" w:after="0" w:line="240" w:lineRule="auto"/>
              <w:jc w:val="center"/>
            </w:pPr>
            <w:r>
              <w:rPr>
                <w:rFonts w:ascii="宋体" w:hAnsi="宋体" w:eastAsia="宋体" w:cs="宋体"/>
                <w:b w:val="0"/>
                <w:i w:val="0"/>
                <w:sz w:val="18"/>
              </w:rPr>
              <w:t>享受免费教科书政策的学生比例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7E5B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58E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908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BB9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0F791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510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66E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5F4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CAC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68AF5">
            <w:pPr>
              <w:spacing w:before="0" w:after="0" w:line="240" w:lineRule="auto"/>
              <w:jc w:val="center"/>
            </w:pPr>
          </w:p>
        </w:tc>
      </w:tr>
      <w:tr w14:paraId="0ACCD1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0967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3DA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4225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5EBA7">
            <w:pPr>
              <w:spacing w:before="0" w:after="0" w:line="240" w:lineRule="auto"/>
              <w:jc w:val="center"/>
            </w:pPr>
            <w:r>
              <w:rPr>
                <w:rFonts w:ascii="宋体" w:hAnsi="宋体" w:eastAsia="宋体" w:cs="宋体"/>
                <w:b w:val="0"/>
                <w:i w:val="0"/>
                <w:sz w:val="18"/>
              </w:rPr>
              <w:t>家庭经济困难学生享受生活补助政策比例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CE50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9F4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F40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2AE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503F8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128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88D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6812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DDC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C547C">
            <w:pPr>
              <w:spacing w:before="0" w:after="0" w:line="240" w:lineRule="auto"/>
              <w:jc w:val="center"/>
            </w:pPr>
          </w:p>
        </w:tc>
      </w:tr>
      <w:tr w14:paraId="48EF9B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319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4B7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B0D5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D651B">
            <w:pPr>
              <w:spacing w:before="0" w:after="0" w:line="240" w:lineRule="auto"/>
              <w:jc w:val="center"/>
            </w:pPr>
            <w:r>
              <w:rPr>
                <w:rFonts w:ascii="宋体" w:hAnsi="宋体" w:eastAsia="宋体" w:cs="宋体"/>
                <w:b w:val="0"/>
                <w:i w:val="0"/>
                <w:sz w:val="18"/>
              </w:rPr>
              <w:t>家庭经济困难学生补助覆盖面</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16D4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177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819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EBBC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E62F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BEA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231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2ECC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4BA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2881D">
            <w:pPr>
              <w:spacing w:before="0" w:after="0" w:line="240" w:lineRule="auto"/>
              <w:jc w:val="center"/>
            </w:pPr>
          </w:p>
        </w:tc>
      </w:tr>
      <w:tr w14:paraId="5F8974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4321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85F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B894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934B0">
            <w:pPr>
              <w:spacing w:before="0" w:after="0" w:line="240" w:lineRule="auto"/>
              <w:jc w:val="center"/>
            </w:pPr>
            <w:r>
              <w:rPr>
                <w:rFonts w:ascii="宋体" w:hAnsi="宋体" w:eastAsia="宋体" w:cs="宋体"/>
                <w:b w:val="0"/>
                <w:i w:val="0"/>
                <w:sz w:val="18"/>
              </w:rPr>
              <w:t>教科书质量合格率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A6C4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22E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E22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CDE7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6307D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B18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4F0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C74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EB9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70477">
            <w:pPr>
              <w:spacing w:before="0" w:after="0" w:line="240" w:lineRule="auto"/>
              <w:jc w:val="center"/>
            </w:pPr>
          </w:p>
        </w:tc>
      </w:tr>
      <w:tr w14:paraId="307AC9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698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E26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BD5E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5126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FA87D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22835">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FB462">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089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65F7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34E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2CE37">
            <w:pPr>
              <w:spacing w:before="0" w:after="0" w:line="240" w:lineRule="auto"/>
              <w:jc w:val="center"/>
            </w:pPr>
            <w:r>
              <w:rPr>
                <w:rFonts w:ascii="宋体" w:hAnsi="宋体" w:eastAsia="宋体" w:cs="宋体"/>
                <w:b w:val="0"/>
                <w:i w:val="0"/>
                <w:sz w:val="18"/>
              </w:rPr>
              <w:t>2024年12月31日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EC89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1E8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D07DD">
            <w:pPr>
              <w:spacing w:before="0" w:after="0" w:line="240" w:lineRule="auto"/>
              <w:jc w:val="center"/>
            </w:pPr>
          </w:p>
        </w:tc>
      </w:tr>
      <w:tr w14:paraId="65D5F7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97CB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E9226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ABC7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F467C">
            <w:pPr>
              <w:spacing w:before="0" w:after="0" w:line="240" w:lineRule="auto"/>
              <w:jc w:val="center"/>
            </w:pPr>
            <w:r>
              <w:rPr>
                <w:rFonts w:ascii="宋体" w:hAnsi="宋体" w:eastAsia="宋体" w:cs="宋体"/>
                <w:b w:val="0"/>
                <w:i w:val="0"/>
                <w:sz w:val="18"/>
              </w:rPr>
              <w:t>公用经费补助资金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0D68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CD380">
            <w:pPr>
              <w:spacing w:before="0" w:after="0" w:line="240" w:lineRule="auto"/>
              <w:jc w:val="center"/>
            </w:pPr>
            <w:r>
              <w:rPr>
                <w:rFonts w:ascii="宋体" w:hAnsi="宋体" w:eastAsia="宋体" w:cs="宋体"/>
                <w:b w:val="0"/>
                <w:i w:val="0"/>
                <w:sz w:val="18"/>
              </w:rPr>
              <w:t>&lt;=92.47万元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DB81F">
            <w:pPr>
              <w:spacing w:before="0" w:after="0" w:line="240" w:lineRule="auto"/>
              <w:jc w:val="center"/>
            </w:pPr>
            <w:r>
              <w:rPr>
                <w:rFonts w:ascii="宋体" w:hAnsi="宋体" w:eastAsia="宋体" w:cs="宋体"/>
                <w:b w:val="0"/>
                <w:i w:val="0"/>
                <w:sz w:val="18"/>
              </w:rPr>
              <w:t>=92.47万元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7E1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159B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EAE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AFE21">
            <w:pPr>
              <w:spacing w:before="0" w:after="0" w:line="240" w:lineRule="auto"/>
              <w:jc w:val="center"/>
            </w:pPr>
            <w:r>
              <w:rPr>
                <w:rFonts w:ascii="宋体" w:hAnsi="宋体" w:eastAsia="宋体" w:cs="宋体"/>
                <w:b w:val="0"/>
                <w:i w:val="0"/>
                <w:sz w:val="18"/>
              </w:rPr>
              <w:t>72.32万元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E2F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7BCD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7319A">
            <w:pPr>
              <w:spacing w:before="0" w:after="0" w:line="240" w:lineRule="auto"/>
              <w:jc w:val="center"/>
            </w:pPr>
          </w:p>
        </w:tc>
      </w:tr>
      <w:tr w14:paraId="43DEE1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EEFA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1479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9B01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02173">
            <w:pPr>
              <w:spacing w:before="0" w:after="0" w:line="240" w:lineRule="auto"/>
              <w:jc w:val="center"/>
            </w:pPr>
            <w:r>
              <w:rPr>
                <w:rFonts w:ascii="宋体" w:hAnsi="宋体" w:eastAsia="宋体" w:cs="宋体"/>
                <w:b w:val="0"/>
                <w:i w:val="0"/>
                <w:sz w:val="18"/>
              </w:rPr>
              <w:t>家庭经济困难学生生活补助经费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F37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68EF8">
            <w:pPr>
              <w:spacing w:before="0" w:after="0" w:line="240" w:lineRule="auto"/>
              <w:jc w:val="center"/>
            </w:pPr>
            <w:r>
              <w:rPr>
                <w:rFonts w:ascii="宋体" w:hAnsi="宋体" w:eastAsia="宋体" w:cs="宋体"/>
                <w:b w:val="0"/>
                <w:i w:val="0"/>
                <w:sz w:val="18"/>
              </w:rPr>
              <w:t>&lt;=30.07万元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718B4">
            <w:pPr>
              <w:spacing w:before="0" w:after="0" w:line="240" w:lineRule="auto"/>
              <w:jc w:val="center"/>
            </w:pPr>
            <w:r>
              <w:rPr>
                <w:rFonts w:ascii="宋体" w:hAnsi="宋体" w:eastAsia="宋体" w:cs="宋体"/>
                <w:b w:val="0"/>
                <w:i w:val="0"/>
                <w:sz w:val="18"/>
              </w:rPr>
              <w:t>=30.07万元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9796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CB5A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BE2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B79C3">
            <w:pPr>
              <w:spacing w:before="0" w:after="0" w:line="240" w:lineRule="auto"/>
              <w:jc w:val="center"/>
            </w:pPr>
            <w:r>
              <w:rPr>
                <w:rFonts w:ascii="宋体" w:hAnsi="宋体" w:eastAsia="宋体" w:cs="宋体"/>
                <w:b w:val="0"/>
                <w:i w:val="0"/>
                <w:sz w:val="18"/>
              </w:rPr>
              <w:t>15.98万元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986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316D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F6C23">
            <w:pPr>
              <w:spacing w:before="0" w:after="0" w:line="240" w:lineRule="auto"/>
              <w:jc w:val="center"/>
            </w:pPr>
          </w:p>
        </w:tc>
      </w:tr>
      <w:tr w14:paraId="1508FD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0F352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4210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2845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B58FA">
            <w:pPr>
              <w:spacing w:before="0" w:after="0" w:line="240" w:lineRule="auto"/>
              <w:jc w:val="center"/>
            </w:pPr>
            <w:r>
              <w:rPr>
                <w:rFonts w:ascii="宋体" w:hAnsi="宋体" w:eastAsia="宋体" w:cs="宋体"/>
                <w:b w:val="0"/>
                <w:i w:val="0"/>
                <w:sz w:val="18"/>
              </w:rPr>
              <w:t>家庭经济困难学生经济负担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9850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90D9E">
            <w:pPr>
              <w:spacing w:before="0" w:after="0" w:line="240" w:lineRule="auto"/>
              <w:jc w:val="center"/>
            </w:pPr>
            <w:r>
              <w:rPr>
                <w:rFonts w:ascii="宋体" w:hAnsi="宋体" w:eastAsia="宋体" w:cs="宋体"/>
                <w:b w:val="0"/>
                <w:i w:val="0"/>
                <w:sz w:val="18"/>
              </w:rPr>
              <w:t>有效减轻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C6EF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0820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ABD8C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A1E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A08B5">
            <w:pPr>
              <w:spacing w:before="0" w:after="0" w:line="240" w:lineRule="auto"/>
              <w:jc w:val="center"/>
            </w:pPr>
            <w:r>
              <w:rPr>
                <w:rFonts w:ascii="宋体" w:hAnsi="宋体" w:eastAsia="宋体" w:cs="宋体"/>
                <w:b w:val="0"/>
                <w:i w:val="0"/>
                <w:sz w:val="18"/>
              </w:rPr>
              <w:t>有效减轻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2CAE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DB4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87FEC">
            <w:pPr>
              <w:spacing w:before="0" w:after="0" w:line="240" w:lineRule="auto"/>
              <w:jc w:val="center"/>
            </w:pPr>
          </w:p>
        </w:tc>
      </w:tr>
      <w:tr w14:paraId="0B52C1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620FC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B7868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20E2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08330">
            <w:pPr>
              <w:spacing w:before="0" w:after="0" w:line="240" w:lineRule="auto"/>
              <w:jc w:val="center"/>
            </w:pPr>
            <w:r>
              <w:rPr>
                <w:rFonts w:ascii="宋体" w:hAnsi="宋体" w:eastAsia="宋体" w:cs="宋体"/>
                <w:b w:val="0"/>
                <w:i w:val="0"/>
                <w:sz w:val="18"/>
              </w:rPr>
              <w:t>家长满意度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A008A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C622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23BA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512A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D6E84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11475">
            <w:pPr>
              <w:spacing w:before="0" w:after="0" w:line="240" w:lineRule="auto"/>
              <w:jc w:val="center"/>
            </w:pPr>
            <w:r>
              <w:rPr>
                <w:rFonts w:ascii="宋体" w:hAnsi="宋体" w:eastAsia="宋体" w:cs="宋体"/>
                <w:b w:val="0"/>
                <w:i w:val="0"/>
                <w:sz w:val="18"/>
              </w:rPr>
              <w:t>其他标准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556D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D647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C3A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55A67">
            <w:pPr>
              <w:spacing w:before="0" w:after="0" w:line="240" w:lineRule="auto"/>
              <w:jc w:val="center"/>
            </w:pPr>
          </w:p>
        </w:tc>
      </w:tr>
      <w:tr w14:paraId="069B2D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16E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2CE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AD57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5EC99">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82BAD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9E25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26645">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5682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B825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90D0B">
            <w:pPr>
              <w:spacing w:before="0" w:after="0" w:line="240" w:lineRule="auto"/>
              <w:jc w:val="center"/>
            </w:pPr>
            <w:r>
              <w:rPr>
                <w:rFonts w:ascii="宋体" w:hAnsi="宋体" w:eastAsia="宋体" w:cs="宋体"/>
                <w:b w:val="0"/>
                <w:i w:val="0"/>
                <w:sz w:val="18"/>
              </w:rPr>
              <w:t>其他标准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668E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9971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E0A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9EC57">
            <w:pPr>
              <w:spacing w:before="0" w:after="0" w:line="240" w:lineRule="auto"/>
              <w:jc w:val="center"/>
            </w:pPr>
          </w:p>
        </w:tc>
      </w:tr>
      <w:tr w14:paraId="7322BC9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DD2CC0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C78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68E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708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267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5A2A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23A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760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91C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B80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EE87E">
            <w:pPr>
              <w:spacing w:before="0" w:after="0" w:line="240" w:lineRule="auto"/>
              <w:jc w:val="center"/>
            </w:pPr>
          </w:p>
        </w:tc>
      </w:tr>
    </w:tbl>
    <w:p w14:paraId="275449EF">
      <w:r>
        <w:br w:type="page"/>
      </w:r>
    </w:p>
    <w:tbl>
      <w:tblPr>
        <w:tblStyle w:val="8"/>
        <w:tblW w:w="5000" w:type="pct"/>
        <w:tblInd w:w="0" w:type="dxa"/>
        <w:tblLayout w:type="autofit"/>
        <w:tblCellMar>
          <w:top w:w="36" w:type="dxa"/>
          <w:left w:w="36" w:type="dxa"/>
          <w:bottom w:w="36" w:type="dxa"/>
          <w:right w:w="36" w:type="dxa"/>
        </w:tblCellMar>
      </w:tblPr>
      <w:tblGrid>
        <w:gridCol w:w="575"/>
        <w:gridCol w:w="576"/>
        <w:gridCol w:w="576"/>
        <w:gridCol w:w="585"/>
        <w:gridCol w:w="593"/>
        <w:gridCol w:w="589"/>
        <w:gridCol w:w="612"/>
        <w:gridCol w:w="593"/>
        <w:gridCol w:w="593"/>
        <w:gridCol w:w="578"/>
        <w:gridCol w:w="577"/>
        <w:gridCol w:w="579"/>
        <w:gridCol w:w="578"/>
        <w:gridCol w:w="702"/>
      </w:tblGrid>
      <w:tr w14:paraId="1D9D3F5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85ECF1">
            <w:pPr>
              <w:spacing w:before="0" w:after="0" w:line="240" w:lineRule="auto"/>
              <w:jc w:val="center"/>
            </w:pPr>
            <w:r>
              <w:rPr>
                <w:rFonts w:ascii="宋体" w:hAnsi="宋体" w:eastAsia="宋体" w:cs="宋体"/>
                <w:b/>
                <w:i w:val="0"/>
                <w:sz w:val="18"/>
              </w:rPr>
              <w:t>项目支出绩效自评表</w:t>
            </w:r>
          </w:p>
        </w:tc>
      </w:tr>
      <w:tr w14:paraId="070BCAD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C14C94">
            <w:pPr>
              <w:spacing w:before="0" w:after="0" w:line="240" w:lineRule="auto"/>
              <w:jc w:val="center"/>
            </w:pPr>
            <w:r>
              <w:rPr>
                <w:rFonts w:ascii="宋体" w:hAnsi="宋体" w:eastAsia="宋体" w:cs="宋体"/>
                <w:b w:val="0"/>
                <w:i w:val="0"/>
                <w:sz w:val="18"/>
              </w:rPr>
              <w:t>(2025年度)</w:t>
            </w:r>
          </w:p>
        </w:tc>
      </w:tr>
      <w:tr w14:paraId="431890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420B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A55FD15">
            <w:pPr>
              <w:spacing w:before="0" w:after="0" w:line="240" w:lineRule="auto"/>
              <w:jc w:val="center"/>
            </w:pPr>
            <w:r>
              <w:rPr>
                <w:rFonts w:ascii="宋体" w:hAnsi="宋体" w:eastAsia="宋体" w:cs="宋体"/>
                <w:b w:val="0"/>
                <w:i w:val="0"/>
                <w:sz w:val="18"/>
              </w:rPr>
              <w:t>2025年中央财政残疾人文化服务项目、州本级残疾人事业发展补助资金（第一批）</w:t>
            </w:r>
          </w:p>
        </w:tc>
      </w:tr>
      <w:tr w14:paraId="185DC29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A0DF2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96479B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37AE8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E0C0D7">
            <w:pPr>
              <w:spacing w:before="0" w:after="0" w:line="240" w:lineRule="auto"/>
              <w:jc w:val="center"/>
            </w:pPr>
            <w:r>
              <w:rPr>
                <w:rFonts w:ascii="宋体" w:hAnsi="宋体" w:eastAsia="宋体" w:cs="宋体"/>
                <w:b w:val="0"/>
                <w:i w:val="0"/>
                <w:sz w:val="18"/>
              </w:rPr>
              <w:t>昌吉回族自治州特殊教育学校</w:t>
            </w:r>
          </w:p>
        </w:tc>
      </w:tr>
      <w:tr w14:paraId="445FA4A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48C0E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4E13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062F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2E906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467E5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7C62C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2FD03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F68348">
            <w:pPr>
              <w:spacing w:before="0" w:after="0" w:line="240" w:lineRule="auto"/>
              <w:jc w:val="center"/>
            </w:pPr>
            <w:r>
              <w:rPr>
                <w:rFonts w:ascii="宋体" w:hAnsi="宋体" w:eastAsia="宋体" w:cs="宋体"/>
                <w:b/>
                <w:i w:val="0"/>
                <w:sz w:val="18"/>
              </w:rPr>
              <w:t>得分</w:t>
            </w:r>
          </w:p>
        </w:tc>
      </w:tr>
      <w:tr w14:paraId="7D0DD66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4AA7C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3231F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CDDCE">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FA23B1">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19932B">
            <w:pPr>
              <w:spacing w:before="0" w:after="0" w:line="240" w:lineRule="auto"/>
              <w:jc w:val="center"/>
            </w:pPr>
            <w:r>
              <w:rPr>
                <w:rFonts w:ascii="宋体" w:hAnsi="宋体" w:eastAsia="宋体" w:cs="宋体"/>
                <w:b w:val="0"/>
                <w:i w:val="0"/>
                <w:sz w:val="18"/>
              </w:rPr>
              <w:t>39.98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98B25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430936">
            <w:pPr>
              <w:spacing w:before="0" w:after="0" w:line="240" w:lineRule="auto"/>
              <w:jc w:val="center"/>
            </w:pPr>
            <w:r>
              <w:rPr>
                <w:rFonts w:ascii="宋体" w:hAnsi="宋体" w:eastAsia="宋体" w:cs="宋体"/>
                <w:b w:val="0"/>
                <w:i w:val="0"/>
                <w:sz w:val="18"/>
              </w:rPr>
              <w:t>99.95%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02F650">
            <w:pPr>
              <w:spacing w:before="0" w:after="0" w:line="240" w:lineRule="auto"/>
              <w:jc w:val="center"/>
            </w:pPr>
            <w:r>
              <w:rPr>
                <w:rFonts w:ascii="宋体" w:hAnsi="宋体" w:eastAsia="宋体" w:cs="宋体"/>
                <w:b w:val="0"/>
                <w:i w:val="0"/>
                <w:sz w:val="18"/>
              </w:rPr>
              <w:t>10</w:t>
            </w:r>
          </w:p>
        </w:tc>
      </w:tr>
      <w:tr w14:paraId="6184DC0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A411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92E16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C7BF">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108654">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7F097">
            <w:pPr>
              <w:spacing w:before="0" w:after="0" w:line="240" w:lineRule="auto"/>
              <w:jc w:val="center"/>
            </w:pPr>
            <w:r>
              <w:rPr>
                <w:rFonts w:ascii="宋体" w:hAnsi="宋体" w:eastAsia="宋体" w:cs="宋体"/>
                <w:b w:val="0"/>
                <w:i w:val="0"/>
                <w:sz w:val="18"/>
              </w:rPr>
              <w:t>39.98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A3577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CD4C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F5883">
            <w:pPr>
              <w:spacing w:before="0" w:after="0" w:line="240" w:lineRule="auto"/>
              <w:jc w:val="center"/>
            </w:pPr>
            <w:r>
              <w:rPr>
                <w:rFonts w:ascii="宋体" w:hAnsi="宋体" w:eastAsia="宋体" w:cs="宋体"/>
                <w:b w:val="0"/>
                <w:i w:val="0"/>
                <w:sz w:val="18"/>
              </w:rPr>
              <w:t>—</w:t>
            </w:r>
          </w:p>
        </w:tc>
      </w:tr>
      <w:tr w14:paraId="10B44F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7C5AA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B754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45B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22EE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405D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FD2C1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EE14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87424">
            <w:pPr>
              <w:spacing w:before="0" w:after="0" w:line="240" w:lineRule="auto"/>
              <w:jc w:val="center"/>
            </w:pPr>
            <w:r>
              <w:rPr>
                <w:rFonts w:ascii="宋体" w:hAnsi="宋体" w:eastAsia="宋体" w:cs="宋体"/>
                <w:b w:val="0"/>
                <w:i w:val="0"/>
                <w:sz w:val="18"/>
              </w:rPr>
              <w:t>—</w:t>
            </w:r>
          </w:p>
        </w:tc>
      </w:tr>
      <w:tr w14:paraId="08887CC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9EA61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1E3A7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4CA4D77">
            <w:pPr>
              <w:spacing w:before="0" w:after="0" w:line="240" w:lineRule="auto"/>
              <w:jc w:val="center"/>
            </w:pPr>
            <w:r>
              <w:rPr>
                <w:rFonts w:ascii="宋体" w:hAnsi="宋体" w:eastAsia="宋体" w:cs="宋体"/>
                <w:b/>
                <w:i w:val="0"/>
                <w:sz w:val="18"/>
              </w:rPr>
              <w:t>实际完成情况</w:t>
            </w:r>
          </w:p>
        </w:tc>
      </w:tr>
      <w:tr w14:paraId="2C7B7A2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59525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3F01DD">
            <w:pPr>
              <w:spacing w:before="0" w:after="0" w:line="240" w:lineRule="auto"/>
              <w:jc w:val="center"/>
            </w:pPr>
            <w:r>
              <w:rPr>
                <w:rFonts w:ascii="宋体" w:hAnsi="宋体" w:eastAsia="宋体" w:cs="宋体"/>
                <w:b w:val="0"/>
                <w:i w:val="0"/>
                <w:sz w:val="18"/>
              </w:rPr>
              <w:t>2025年该项目计划支出40万元，完成扶持特殊艺术人才培养、残疾人体育训练基地2个、康复专业技术人员培训人数10人，跟岗培训7天，线下集中培训时间6天，该项目的实施，预计可以促进特教师资康复教育人才的培养和成长，提高整体儿童教育康复质量；促进残疾人体育事业发展，推动本地残疾人体育事业蓬勃发展，带动更多残疾人参与体育健身活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00FD670">
            <w:pPr>
              <w:spacing w:before="0" w:after="0" w:line="240" w:lineRule="auto"/>
              <w:jc w:val="center"/>
            </w:pPr>
            <w:r>
              <w:rPr>
                <w:rFonts w:ascii="宋体" w:hAnsi="宋体" w:eastAsia="宋体" w:cs="宋体"/>
                <w:b w:val="0"/>
                <w:i w:val="0"/>
                <w:sz w:val="18"/>
              </w:rPr>
              <w:t>截至2025年12月31日，本项目支出资金40万元，资金执行率100%，本项目实际完成康复专业技术人员培训人数10人，跟岗培训时间7天，线下集中培训时间6天，扶持特殊艺术人才培养、残疾人体育训练基地个数2个。通过本项目的实施，关心、理解、支持残疾人的社会氛围、儿童教育康复质量有所提高。</w:t>
            </w:r>
          </w:p>
        </w:tc>
      </w:tr>
      <w:tr w14:paraId="2E7D731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F52A9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30C14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51100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E949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DDFBCA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F9DE0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4211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165DC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836547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FFD5A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DF25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D16CA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1AF6D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A905FE">
            <w:pPr>
              <w:keepNext/>
              <w:spacing w:before="0" w:after="0" w:line="240" w:lineRule="auto"/>
              <w:jc w:val="center"/>
            </w:pPr>
            <w:r>
              <w:rPr>
                <w:rFonts w:ascii="宋体" w:hAnsi="宋体" w:eastAsia="宋体" w:cs="宋体"/>
                <w:b/>
                <w:i w:val="0"/>
                <w:sz w:val="18"/>
              </w:rPr>
              <w:t>偏差原因分析及改进措施</w:t>
            </w:r>
          </w:p>
        </w:tc>
      </w:tr>
      <w:tr w14:paraId="5277E4D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C5B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EF7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43E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F6B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E9DA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E399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E95D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7570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0A50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B9DD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E9A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9FE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EE0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366D0"/>
        </w:tc>
      </w:tr>
      <w:tr w14:paraId="379825D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543D1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2ECC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6B7C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0935A">
            <w:pPr>
              <w:spacing w:before="0" w:after="0" w:line="240" w:lineRule="auto"/>
              <w:jc w:val="center"/>
            </w:pPr>
            <w:r>
              <w:rPr>
                <w:rFonts w:ascii="宋体" w:hAnsi="宋体" w:eastAsia="宋体" w:cs="宋体"/>
                <w:b w:val="0"/>
                <w:i w:val="0"/>
                <w:sz w:val="18"/>
              </w:rPr>
              <w:t>康复专业技术人员培训人数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6F6B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BA878">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F6AC9">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66E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B0ECA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252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FF5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3C3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228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241A8">
            <w:pPr>
              <w:spacing w:before="0" w:after="0" w:line="240" w:lineRule="auto"/>
              <w:jc w:val="center"/>
            </w:pPr>
          </w:p>
        </w:tc>
      </w:tr>
      <w:tr w14:paraId="462464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0936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D97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C82E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70A0B">
            <w:pPr>
              <w:spacing w:before="0" w:after="0" w:line="240" w:lineRule="auto"/>
              <w:jc w:val="center"/>
            </w:pPr>
            <w:r>
              <w:rPr>
                <w:rFonts w:ascii="宋体" w:hAnsi="宋体" w:eastAsia="宋体" w:cs="宋体"/>
                <w:b w:val="0"/>
                <w:i w:val="0"/>
                <w:sz w:val="18"/>
              </w:rPr>
              <w:t>跟岗培训时间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7C38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9DA77">
            <w:pPr>
              <w:spacing w:before="0" w:after="0" w:line="240" w:lineRule="auto"/>
              <w:jc w:val="center"/>
            </w:pPr>
            <w:r>
              <w:rPr>
                <w:rFonts w:ascii="宋体" w:hAnsi="宋体" w:eastAsia="宋体" w:cs="宋体"/>
                <w:b w:val="0"/>
                <w:i w:val="0"/>
                <w:sz w:val="18"/>
              </w:rPr>
              <w:t>=7天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6D35C">
            <w:pPr>
              <w:spacing w:before="0" w:after="0" w:line="240" w:lineRule="auto"/>
              <w:jc w:val="center"/>
            </w:pPr>
            <w:r>
              <w:rPr>
                <w:rFonts w:ascii="宋体" w:hAnsi="宋体" w:eastAsia="宋体" w:cs="宋体"/>
                <w:b w:val="0"/>
                <w:i w:val="0"/>
                <w:sz w:val="18"/>
              </w:rPr>
              <w:t>=7天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D32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C05A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49A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665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DDD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8CF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B58E6">
            <w:pPr>
              <w:spacing w:before="0" w:after="0" w:line="240" w:lineRule="auto"/>
              <w:jc w:val="center"/>
            </w:pPr>
          </w:p>
        </w:tc>
      </w:tr>
      <w:tr w14:paraId="0816EB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C80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3D3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3E9E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FB284">
            <w:pPr>
              <w:spacing w:before="0" w:after="0" w:line="240" w:lineRule="auto"/>
              <w:jc w:val="center"/>
            </w:pPr>
            <w:r>
              <w:rPr>
                <w:rFonts w:ascii="宋体" w:hAnsi="宋体" w:eastAsia="宋体" w:cs="宋体"/>
                <w:b w:val="0"/>
                <w:i w:val="0"/>
                <w:sz w:val="18"/>
              </w:rPr>
              <w:t>线下集中培训时间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8936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98FED">
            <w:pPr>
              <w:spacing w:before="0" w:after="0" w:line="240" w:lineRule="auto"/>
              <w:jc w:val="center"/>
            </w:pPr>
            <w:r>
              <w:rPr>
                <w:rFonts w:ascii="宋体" w:hAnsi="宋体" w:eastAsia="宋体" w:cs="宋体"/>
                <w:b w:val="0"/>
                <w:i w:val="0"/>
                <w:sz w:val="18"/>
              </w:rPr>
              <w:t>=6天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DA249">
            <w:pPr>
              <w:spacing w:before="0" w:after="0" w:line="240" w:lineRule="auto"/>
              <w:jc w:val="center"/>
            </w:pPr>
            <w:r>
              <w:rPr>
                <w:rFonts w:ascii="宋体" w:hAnsi="宋体" w:eastAsia="宋体" w:cs="宋体"/>
                <w:b w:val="0"/>
                <w:i w:val="0"/>
                <w:sz w:val="18"/>
              </w:rPr>
              <w:t>=6天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CF4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D95F2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4BC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D3E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A7EC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7AD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FD347">
            <w:pPr>
              <w:spacing w:before="0" w:after="0" w:line="240" w:lineRule="auto"/>
              <w:jc w:val="center"/>
            </w:pPr>
          </w:p>
        </w:tc>
      </w:tr>
      <w:tr w14:paraId="00D36C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B38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03F8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50F8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B0B95">
            <w:pPr>
              <w:spacing w:before="0" w:after="0" w:line="240" w:lineRule="auto"/>
              <w:jc w:val="center"/>
            </w:pPr>
            <w:r>
              <w:rPr>
                <w:rFonts w:ascii="宋体" w:hAnsi="宋体" w:eastAsia="宋体" w:cs="宋体"/>
                <w:b w:val="0"/>
                <w:i w:val="0"/>
                <w:sz w:val="18"/>
              </w:rPr>
              <w:t>扶持特殊艺术人才培养、残疾人体育训练基地个数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3AEFB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DEB21">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26D50">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EDC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743D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363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8E6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49C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DE0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C7679">
            <w:pPr>
              <w:spacing w:before="0" w:after="0" w:line="240" w:lineRule="auto"/>
              <w:jc w:val="center"/>
            </w:pPr>
          </w:p>
        </w:tc>
      </w:tr>
      <w:tr w14:paraId="2EE175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7A09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A61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D161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8D3D6">
            <w:pPr>
              <w:spacing w:before="0" w:after="0" w:line="240" w:lineRule="auto"/>
              <w:jc w:val="center"/>
            </w:pPr>
            <w:r>
              <w:rPr>
                <w:rFonts w:ascii="宋体" w:hAnsi="宋体" w:eastAsia="宋体" w:cs="宋体"/>
                <w:b w:val="0"/>
                <w:i w:val="0"/>
                <w:sz w:val="18"/>
              </w:rPr>
              <w:t>扶持特殊艺术人才培养、残疾人体育训练基地完成率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4183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1A54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5DE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E507E">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BA3936">
            <w:pPr>
              <w:spacing w:before="0" w:after="0" w:line="240" w:lineRule="auto"/>
              <w:jc w:val="center"/>
            </w:pPr>
            <w:r>
              <w:rPr>
                <w:rFonts w:ascii="宋体" w:hAnsi="宋体" w:eastAsia="宋体" w:cs="宋体"/>
                <w:b w:val="0"/>
                <w:i w:val="0"/>
                <w:sz w:val="18"/>
              </w:rPr>
              <w:t>4.45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E17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C23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693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7D7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CB59A">
            <w:pPr>
              <w:spacing w:before="0" w:after="0" w:line="240" w:lineRule="auto"/>
              <w:jc w:val="center"/>
            </w:pPr>
            <w:r>
              <w:rPr>
                <w:rFonts w:ascii="宋体" w:hAnsi="宋体" w:eastAsia="宋体" w:cs="宋体"/>
                <w:b w:val="0"/>
                <w:i w:val="0"/>
                <w:sz w:val="18"/>
              </w:rPr>
              <w:t>年初目标设置扶持特殊艺术人才培养、残疾人体育训练基地完成率90%，设置目标太过保守，实际完成率为100%，完成情况较好。下一年改进措施：年初设置指标时结合实际情况设置指标，与相关人员协商好时间问题，确保工程顺利开展，保证绩效任务完成。</w:t>
            </w:r>
          </w:p>
        </w:tc>
      </w:tr>
      <w:tr w14:paraId="176B8C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2BB7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444E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0984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9D51B">
            <w:pPr>
              <w:spacing w:before="0" w:after="0" w:line="240" w:lineRule="auto"/>
              <w:jc w:val="center"/>
            </w:pPr>
            <w:r>
              <w:rPr>
                <w:rFonts w:ascii="宋体" w:hAnsi="宋体" w:eastAsia="宋体" w:cs="宋体"/>
                <w:b w:val="0"/>
                <w:i w:val="0"/>
                <w:sz w:val="18"/>
              </w:rPr>
              <w:t>康复专业技术人员培训、扶持特殊艺术人才培养、残疾人体育训练基地完成时限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0289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59CE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C00CC">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9AE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DA15C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0BC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2CC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3B98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F61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C8E37">
            <w:pPr>
              <w:spacing w:before="0" w:after="0" w:line="240" w:lineRule="auto"/>
              <w:jc w:val="center"/>
            </w:pPr>
          </w:p>
        </w:tc>
      </w:tr>
      <w:tr w14:paraId="7C4FA2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36F3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C647C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800D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F25D2">
            <w:pPr>
              <w:spacing w:before="0" w:after="0" w:line="240" w:lineRule="auto"/>
              <w:jc w:val="center"/>
            </w:pPr>
            <w:r>
              <w:rPr>
                <w:rFonts w:ascii="宋体" w:hAnsi="宋体" w:eastAsia="宋体" w:cs="宋体"/>
                <w:b w:val="0"/>
                <w:i w:val="0"/>
                <w:sz w:val="18"/>
              </w:rPr>
              <w:t>扶持特殊艺术人才培养、残疾人体育训练基地补助资金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A37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09527">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12C8F">
            <w:pPr>
              <w:spacing w:before="0" w:after="0" w:line="240" w:lineRule="auto"/>
              <w:jc w:val="center"/>
            </w:pPr>
            <w:r>
              <w:rPr>
                <w:rFonts w:ascii="宋体" w:hAnsi="宋体" w:eastAsia="宋体" w:cs="宋体"/>
                <w:b w:val="0"/>
                <w:i w:val="0"/>
                <w:sz w:val="18"/>
              </w:rPr>
              <w:t>=29.98万元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92E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843C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EAF2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6DD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CC8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8EF8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9ED7E">
            <w:pPr>
              <w:spacing w:before="0" w:after="0" w:line="240" w:lineRule="auto"/>
              <w:jc w:val="center"/>
            </w:pPr>
            <w:r>
              <w:rPr>
                <w:rFonts w:ascii="宋体" w:hAnsi="宋体" w:eastAsia="宋体" w:cs="宋体"/>
                <w:b w:val="0"/>
                <w:i w:val="0"/>
                <w:sz w:val="18"/>
              </w:rPr>
              <w:t>此项指标未完成，存在偏差，偏差率为0.07%，偏差原因为：项目人员严格控制招标采购成本，导致实际支出较年初预算有一定的结余，结余资金0.02万元财政收回；下一年度改进措施：提高预算编制准确性，确保后续各类项目严格按照预算进行支出。</w:t>
            </w:r>
          </w:p>
        </w:tc>
      </w:tr>
      <w:tr w14:paraId="26553F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CF8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74F2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8C2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36FF7">
            <w:pPr>
              <w:spacing w:before="0" w:after="0" w:line="240" w:lineRule="auto"/>
              <w:jc w:val="center"/>
            </w:pPr>
            <w:r>
              <w:rPr>
                <w:rFonts w:ascii="宋体" w:hAnsi="宋体" w:eastAsia="宋体" w:cs="宋体"/>
                <w:b w:val="0"/>
                <w:i w:val="0"/>
                <w:sz w:val="18"/>
              </w:rPr>
              <w:t>康复专业技术人员培训费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C07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28C91">
            <w:pPr>
              <w:spacing w:before="0" w:after="0" w:line="240" w:lineRule="auto"/>
              <w:jc w:val="center"/>
            </w:pPr>
            <w:r>
              <w:rPr>
                <w:rFonts w:ascii="宋体" w:hAnsi="宋体" w:eastAsia="宋体" w:cs="宋体"/>
                <w:b w:val="0"/>
                <w:i w:val="0"/>
                <w:sz w:val="18"/>
              </w:rPr>
              <w:t>=1万元/人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BD6F3">
            <w:pPr>
              <w:spacing w:before="0" w:after="0" w:line="240" w:lineRule="auto"/>
              <w:jc w:val="center"/>
            </w:pPr>
            <w:r>
              <w:rPr>
                <w:rFonts w:ascii="宋体" w:hAnsi="宋体" w:eastAsia="宋体" w:cs="宋体"/>
                <w:b w:val="0"/>
                <w:i w:val="0"/>
                <w:sz w:val="18"/>
              </w:rPr>
              <w:t>=1万元/人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AA4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F4147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0523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08F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004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32FB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0B0BE">
            <w:pPr>
              <w:spacing w:before="0" w:after="0" w:line="240" w:lineRule="auto"/>
              <w:jc w:val="center"/>
            </w:pPr>
          </w:p>
        </w:tc>
      </w:tr>
      <w:tr w14:paraId="70C7DD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E914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B011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55B6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84B07">
            <w:pPr>
              <w:spacing w:before="0" w:after="0" w:line="240" w:lineRule="auto"/>
              <w:jc w:val="center"/>
            </w:pPr>
            <w:r>
              <w:rPr>
                <w:rFonts w:ascii="宋体" w:hAnsi="宋体" w:eastAsia="宋体" w:cs="宋体"/>
                <w:b w:val="0"/>
                <w:i w:val="0"/>
                <w:sz w:val="18"/>
              </w:rPr>
              <w:t>关心、理解、支持残疾人的社会氛围、儿童教育康复质量有所提高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A16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31A91">
            <w:pPr>
              <w:spacing w:before="0" w:after="0" w:line="240" w:lineRule="auto"/>
              <w:jc w:val="center"/>
            </w:pPr>
            <w:r>
              <w:rPr>
                <w:rFonts w:ascii="宋体" w:hAnsi="宋体" w:eastAsia="宋体" w:cs="宋体"/>
                <w:b w:val="0"/>
                <w:i w:val="0"/>
                <w:sz w:val="18"/>
              </w:rPr>
              <w:t>有所提高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439A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162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0F36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0BF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1F2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C336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946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76C1A">
            <w:pPr>
              <w:spacing w:before="0" w:after="0" w:line="240" w:lineRule="auto"/>
              <w:jc w:val="center"/>
            </w:pPr>
          </w:p>
        </w:tc>
      </w:tr>
      <w:tr w14:paraId="1AD27F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FD47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69CB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A50B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59402">
            <w:pPr>
              <w:spacing w:before="0" w:after="0" w:line="240" w:lineRule="auto"/>
              <w:jc w:val="center"/>
            </w:pPr>
            <w:r>
              <w:rPr>
                <w:rFonts w:ascii="宋体" w:hAnsi="宋体" w:eastAsia="宋体" w:cs="宋体"/>
                <w:b w:val="0"/>
                <w:i w:val="0"/>
                <w:sz w:val="18"/>
              </w:rPr>
              <w:t>教师、学生及家长满意度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0A3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EB50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262F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40BC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397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84B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0BD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6DB1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4F3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DCAAD">
            <w:pPr>
              <w:spacing w:before="0" w:after="0" w:line="240" w:lineRule="auto"/>
              <w:jc w:val="center"/>
            </w:pPr>
          </w:p>
        </w:tc>
      </w:tr>
      <w:tr w14:paraId="5B3CE94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C4AA3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44D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264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F37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5F7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30BE9">
            <w:pPr>
              <w:spacing w:before="0" w:after="0" w:line="240" w:lineRule="auto"/>
              <w:jc w:val="center"/>
            </w:pPr>
            <w:r>
              <w:rPr>
                <w:rFonts w:ascii="宋体" w:hAnsi="宋体" w:eastAsia="宋体" w:cs="宋体"/>
                <w:b w:val="0"/>
                <w:i w:val="0"/>
                <w:sz w:val="18"/>
              </w:rPr>
              <w:t>99.45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288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75F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F39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4C1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25AAB">
            <w:pPr>
              <w:spacing w:before="0" w:after="0" w:line="240" w:lineRule="auto"/>
              <w:jc w:val="center"/>
            </w:pPr>
          </w:p>
        </w:tc>
      </w:tr>
    </w:tbl>
    <w:p w14:paraId="178DF0A3">
      <w:r>
        <w:br w:type="page"/>
      </w:r>
    </w:p>
    <w:tbl>
      <w:tblPr>
        <w:tblStyle w:val="8"/>
        <w:tblW w:w="5000" w:type="pct"/>
        <w:tblInd w:w="0" w:type="dxa"/>
        <w:tblLayout w:type="autofit"/>
        <w:tblCellMar>
          <w:top w:w="36" w:type="dxa"/>
          <w:left w:w="36" w:type="dxa"/>
          <w:bottom w:w="36" w:type="dxa"/>
          <w:right w:w="36" w:type="dxa"/>
        </w:tblCellMar>
      </w:tblPr>
      <w:tblGrid>
        <w:gridCol w:w="497"/>
        <w:gridCol w:w="498"/>
        <w:gridCol w:w="498"/>
        <w:gridCol w:w="498"/>
        <w:gridCol w:w="593"/>
        <w:gridCol w:w="972"/>
        <w:gridCol w:w="882"/>
        <w:gridCol w:w="593"/>
        <w:gridCol w:w="612"/>
        <w:gridCol w:w="513"/>
        <w:gridCol w:w="507"/>
        <w:gridCol w:w="532"/>
        <w:gridCol w:w="518"/>
        <w:gridCol w:w="593"/>
      </w:tblGrid>
      <w:tr w14:paraId="653AD095">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615531D">
            <w:pPr>
              <w:spacing w:before="0" w:after="0" w:line="240" w:lineRule="auto"/>
              <w:jc w:val="center"/>
            </w:pPr>
            <w:r>
              <w:rPr>
                <w:rFonts w:ascii="宋体" w:hAnsi="宋体" w:eastAsia="宋体" w:cs="宋体"/>
                <w:b/>
                <w:i w:val="0"/>
                <w:sz w:val="18"/>
              </w:rPr>
              <w:t>项目支出绩效自评表</w:t>
            </w:r>
          </w:p>
        </w:tc>
      </w:tr>
      <w:tr w14:paraId="470E7A6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540529">
            <w:pPr>
              <w:spacing w:before="0" w:after="0" w:line="240" w:lineRule="auto"/>
              <w:jc w:val="center"/>
            </w:pPr>
            <w:r>
              <w:rPr>
                <w:rFonts w:ascii="宋体" w:hAnsi="宋体" w:eastAsia="宋体" w:cs="宋体"/>
                <w:b w:val="0"/>
                <w:i w:val="0"/>
                <w:sz w:val="18"/>
              </w:rPr>
              <w:t>(2025年度)</w:t>
            </w:r>
          </w:p>
        </w:tc>
      </w:tr>
      <w:tr w14:paraId="21EA654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94B66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5CB0922">
            <w:pPr>
              <w:spacing w:before="0" w:after="0" w:line="240" w:lineRule="auto"/>
              <w:jc w:val="center"/>
            </w:pPr>
            <w:r>
              <w:rPr>
                <w:rFonts w:ascii="宋体" w:hAnsi="宋体" w:eastAsia="宋体" w:cs="宋体"/>
                <w:b w:val="0"/>
                <w:i w:val="0"/>
                <w:sz w:val="18"/>
              </w:rPr>
              <w:t>2025年州直学校校园餐保障经费</w:t>
            </w:r>
          </w:p>
        </w:tc>
      </w:tr>
      <w:tr w14:paraId="4FEFC1A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A8985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990200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5F0C8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E2151C">
            <w:pPr>
              <w:spacing w:before="0" w:after="0" w:line="240" w:lineRule="auto"/>
              <w:jc w:val="center"/>
            </w:pPr>
            <w:r>
              <w:rPr>
                <w:rFonts w:ascii="宋体" w:hAnsi="宋体" w:eastAsia="宋体" w:cs="宋体"/>
                <w:b w:val="0"/>
                <w:i w:val="0"/>
                <w:sz w:val="18"/>
              </w:rPr>
              <w:t>昌吉回族自治州特殊教育学校</w:t>
            </w:r>
          </w:p>
        </w:tc>
      </w:tr>
      <w:tr w14:paraId="37A1544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DCFDD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9FFE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A081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F18E4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1208C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88EBC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D39FE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BC0E2">
            <w:pPr>
              <w:spacing w:before="0" w:after="0" w:line="240" w:lineRule="auto"/>
              <w:jc w:val="center"/>
            </w:pPr>
            <w:r>
              <w:rPr>
                <w:rFonts w:ascii="宋体" w:hAnsi="宋体" w:eastAsia="宋体" w:cs="宋体"/>
                <w:b/>
                <w:i w:val="0"/>
                <w:sz w:val="18"/>
              </w:rPr>
              <w:t>得分</w:t>
            </w:r>
          </w:p>
        </w:tc>
      </w:tr>
      <w:tr w14:paraId="051CADA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37D0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B0E7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B899C">
            <w:pPr>
              <w:spacing w:before="0" w:after="0" w:line="240" w:lineRule="auto"/>
              <w:jc w:val="center"/>
            </w:pPr>
            <w:r>
              <w:rPr>
                <w:rFonts w:ascii="宋体" w:hAnsi="宋体" w:eastAsia="宋体" w:cs="宋体"/>
                <w:b w:val="0"/>
                <w:i w:val="0"/>
                <w:sz w:val="18"/>
              </w:rPr>
              <w:t>36.50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F34039">
            <w:pPr>
              <w:spacing w:before="0" w:after="0" w:line="240" w:lineRule="auto"/>
              <w:jc w:val="center"/>
            </w:pPr>
            <w:r>
              <w:rPr>
                <w:rFonts w:ascii="宋体" w:hAnsi="宋体" w:eastAsia="宋体" w:cs="宋体"/>
                <w:b w:val="0"/>
                <w:i w:val="0"/>
                <w:sz w:val="18"/>
              </w:rPr>
              <w:t>21.17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BA5A37">
            <w:pPr>
              <w:spacing w:before="0" w:after="0" w:line="240" w:lineRule="auto"/>
              <w:jc w:val="center"/>
            </w:pPr>
            <w:r>
              <w:rPr>
                <w:rFonts w:ascii="宋体" w:hAnsi="宋体" w:eastAsia="宋体" w:cs="宋体"/>
                <w:b w:val="0"/>
                <w:i w:val="0"/>
                <w:sz w:val="18"/>
              </w:rPr>
              <w:t>21.17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C7C0F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0479C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607C8">
            <w:pPr>
              <w:spacing w:before="0" w:after="0" w:line="240" w:lineRule="auto"/>
              <w:jc w:val="center"/>
            </w:pPr>
            <w:r>
              <w:rPr>
                <w:rFonts w:ascii="宋体" w:hAnsi="宋体" w:eastAsia="宋体" w:cs="宋体"/>
                <w:b w:val="0"/>
                <w:i w:val="0"/>
                <w:sz w:val="18"/>
              </w:rPr>
              <w:t>10</w:t>
            </w:r>
          </w:p>
        </w:tc>
      </w:tr>
      <w:tr w14:paraId="766B5A2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1FE30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96294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38E77">
            <w:pPr>
              <w:spacing w:before="0" w:after="0" w:line="240" w:lineRule="auto"/>
              <w:jc w:val="center"/>
            </w:pPr>
            <w:r>
              <w:rPr>
                <w:rFonts w:ascii="宋体" w:hAnsi="宋体" w:eastAsia="宋体" w:cs="宋体"/>
                <w:b w:val="0"/>
                <w:i w:val="0"/>
                <w:sz w:val="18"/>
              </w:rPr>
              <w:t>36.50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CF63BD">
            <w:pPr>
              <w:spacing w:before="0" w:after="0" w:line="240" w:lineRule="auto"/>
              <w:jc w:val="center"/>
            </w:pPr>
            <w:r>
              <w:rPr>
                <w:rFonts w:ascii="宋体" w:hAnsi="宋体" w:eastAsia="宋体" w:cs="宋体"/>
                <w:b w:val="0"/>
                <w:i w:val="0"/>
                <w:sz w:val="18"/>
              </w:rPr>
              <w:t>21.17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16022D">
            <w:pPr>
              <w:spacing w:before="0" w:after="0" w:line="240" w:lineRule="auto"/>
              <w:jc w:val="center"/>
            </w:pPr>
            <w:r>
              <w:rPr>
                <w:rFonts w:ascii="宋体" w:hAnsi="宋体" w:eastAsia="宋体" w:cs="宋体"/>
                <w:b w:val="0"/>
                <w:i w:val="0"/>
                <w:sz w:val="18"/>
              </w:rPr>
              <w:t>21.17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41010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369D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56E120">
            <w:pPr>
              <w:spacing w:before="0" w:after="0" w:line="240" w:lineRule="auto"/>
              <w:jc w:val="center"/>
            </w:pPr>
            <w:r>
              <w:rPr>
                <w:rFonts w:ascii="宋体" w:hAnsi="宋体" w:eastAsia="宋体" w:cs="宋体"/>
                <w:b w:val="0"/>
                <w:i w:val="0"/>
                <w:sz w:val="18"/>
              </w:rPr>
              <w:t>—</w:t>
            </w:r>
          </w:p>
        </w:tc>
      </w:tr>
      <w:tr w14:paraId="7223C6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0C842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886C6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6AA0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6E86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7666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A1B58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A52B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243A7">
            <w:pPr>
              <w:spacing w:before="0" w:after="0" w:line="240" w:lineRule="auto"/>
              <w:jc w:val="center"/>
            </w:pPr>
            <w:r>
              <w:rPr>
                <w:rFonts w:ascii="宋体" w:hAnsi="宋体" w:eastAsia="宋体" w:cs="宋体"/>
                <w:b w:val="0"/>
                <w:i w:val="0"/>
                <w:sz w:val="18"/>
              </w:rPr>
              <w:t>—</w:t>
            </w:r>
          </w:p>
        </w:tc>
      </w:tr>
      <w:tr w14:paraId="6FAAF1F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3E6FB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0F5DD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6C07A9F">
            <w:pPr>
              <w:spacing w:before="0" w:after="0" w:line="240" w:lineRule="auto"/>
              <w:jc w:val="center"/>
            </w:pPr>
            <w:r>
              <w:rPr>
                <w:rFonts w:ascii="宋体" w:hAnsi="宋体" w:eastAsia="宋体" w:cs="宋体"/>
                <w:b/>
                <w:i w:val="0"/>
                <w:sz w:val="18"/>
              </w:rPr>
              <w:t>实际完成情况</w:t>
            </w:r>
          </w:p>
        </w:tc>
      </w:tr>
      <w:tr w14:paraId="36EFDD2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E31B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A7BEF3E">
            <w:pPr>
              <w:spacing w:before="0" w:after="0" w:line="240" w:lineRule="auto"/>
              <w:jc w:val="center"/>
            </w:pPr>
            <w:r>
              <w:rPr>
                <w:rFonts w:ascii="宋体" w:hAnsi="宋体" w:eastAsia="宋体" w:cs="宋体"/>
                <w:b w:val="0"/>
                <w:i w:val="0"/>
                <w:sz w:val="18"/>
              </w:rPr>
              <w:t>本项目2025年计划投入资金21.17万元，项目计划进行1次校园餐服务商招标，完成招标3名食堂从业服务人员。通过该项目的实施，提高学校学生就餐质量，保障学生身体健康成长。</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B738E4">
            <w:pPr>
              <w:spacing w:before="0" w:after="0" w:line="240" w:lineRule="auto"/>
              <w:jc w:val="center"/>
            </w:pPr>
            <w:r>
              <w:rPr>
                <w:rFonts w:ascii="宋体" w:hAnsi="宋体" w:eastAsia="宋体" w:cs="宋体"/>
                <w:b w:val="0"/>
                <w:i w:val="0"/>
                <w:sz w:val="18"/>
              </w:rPr>
              <w:t>截至2025年12月31日，本项目支出资金21.17万元，资金执行率100%。本项目2025年实际完成1次校园餐服务商招标，完成招标3名食堂从业服务人员。通过该项目的实施，提高学校学生就餐质量，保障学生身体健康成长。</w:t>
            </w:r>
          </w:p>
        </w:tc>
      </w:tr>
      <w:tr w14:paraId="07F61EF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4804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01BF3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4654D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EB957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D5262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2493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FD6EF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6F08C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41390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5FAA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CB855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BF86C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AA332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C9162">
            <w:pPr>
              <w:keepNext/>
              <w:spacing w:before="0" w:after="0" w:line="240" w:lineRule="auto"/>
              <w:jc w:val="center"/>
            </w:pPr>
            <w:r>
              <w:rPr>
                <w:rFonts w:ascii="宋体" w:hAnsi="宋体" w:eastAsia="宋体" w:cs="宋体"/>
                <w:b/>
                <w:i w:val="0"/>
                <w:sz w:val="18"/>
              </w:rPr>
              <w:t>偏差原因分析及改进措施</w:t>
            </w:r>
          </w:p>
        </w:tc>
      </w:tr>
      <w:tr w14:paraId="605C55D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6A3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620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9ABF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E7D9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92B4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E8AA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4DF4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AA0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80E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2F24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E076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112A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942A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E52C75"/>
        </w:tc>
      </w:tr>
      <w:tr w14:paraId="4CA6EE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C0C11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536F0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7BBE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A6927">
            <w:pPr>
              <w:spacing w:before="0" w:after="0" w:line="240" w:lineRule="auto"/>
              <w:jc w:val="center"/>
            </w:pPr>
            <w:r>
              <w:rPr>
                <w:rFonts w:ascii="宋体" w:hAnsi="宋体" w:eastAsia="宋体" w:cs="宋体"/>
                <w:b w:val="0"/>
                <w:i w:val="0"/>
                <w:sz w:val="18"/>
              </w:rPr>
              <w:t>学校食堂从业人员数量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ADB3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AAE0F">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458FD">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F0F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434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4EA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4A1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124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34D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2EAE4">
            <w:pPr>
              <w:spacing w:before="0" w:after="0" w:line="240" w:lineRule="auto"/>
              <w:jc w:val="center"/>
            </w:pPr>
          </w:p>
        </w:tc>
      </w:tr>
      <w:tr w14:paraId="767880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9DB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2B8C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B742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DE4C7">
            <w:pPr>
              <w:spacing w:before="0" w:after="0" w:line="240" w:lineRule="auto"/>
              <w:jc w:val="center"/>
            </w:pPr>
            <w:r>
              <w:rPr>
                <w:rFonts w:ascii="宋体" w:hAnsi="宋体" w:eastAsia="宋体" w:cs="宋体"/>
                <w:b w:val="0"/>
                <w:i w:val="0"/>
                <w:sz w:val="18"/>
              </w:rPr>
              <w:t>后勤工作正常开展率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EB2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61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7A3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E1E1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763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3E5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B3F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72D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895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9CA8C">
            <w:pPr>
              <w:spacing w:before="0" w:after="0" w:line="240" w:lineRule="auto"/>
              <w:jc w:val="center"/>
            </w:pPr>
          </w:p>
        </w:tc>
      </w:tr>
      <w:tr w14:paraId="52F053B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05DC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D0F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3AD7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7CF05">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8CF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B074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6A99D">
            <w:pPr>
              <w:spacing w:before="0" w:after="0" w:line="240" w:lineRule="auto"/>
              <w:jc w:val="center"/>
            </w:pPr>
            <w:r>
              <w:rPr>
                <w:rFonts w:ascii="宋体" w:hAnsi="宋体" w:eastAsia="宋体" w:cs="宋体"/>
                <w:b w:val="0"/>
                <w:i w:val="0"/>
                <w:sz w:val="18"/>
              </w:rPr>
              <w:t>2025年11月19日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E85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EF51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287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EEB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FEC5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AE3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A9F71">
            <w:pPr>
              <w:spacing w:before="0" w:after="0" w:line="240" w:lineRule="auto"/>
              <w:jc w:val="center"/>
            </w:pPr>
          </w:p>
        </w:tc>
      </w:tr>
      <w:tr w14:paraId="3B9DAD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F7029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6237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4538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87108">
            <w:pPr>
              <w:spacing w:before="0" w:after="0" w:line="240" w:lineRule="auto"/>
              <w:jc w:val="center"/>
            </w:pPr>
            <w:r>
              <w:rPr>
                <w:rFonts w:ascii="宋体" w:hAnsi="宋体" w:eastAsia="宋体" w:cs="宋体"/>
                <w:b w:val="0"/>
                <w:i w:val="0"/>
                <w:sz w:val="18"/>
              </w:rPr>
              <w:t>厨师工资发放标准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5E0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8A4D7">
            <w:pPr>
              <w:spacing w:before="0" w:after="0" w:line="240" w:lineRule="auto"/>
              <w:jc w:val="center"/>
            </w:pPr>
            <w:r>
              <w:rPr>
                <w:rFonts w:ascii="宋体" w:hAnsi="宋体" w:eastAsia="宋体" w:cs="宋体"/>
                <w:b w:val="0"/>
                <w:i w:val="0"/>
                <w:sz w:val="18"/>
              </w:rPr>
              <w:t>&lt;=0.574167万元/人/月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5EAFD">
            <w:pPr>
              <w:spacing w:before="0" w:after="0" w:line="240" w:lineRule="auto"/>
              <w:jc w:val="center"/>
            </w:pPr>
            <w:r>
              <w:rPr>
                <w:rFonts w:ascii="宋体" w:hAnsi="宋体" w:eastAsia="宋体" w:cs="宋体"/>
                <w:b w:val="0"/>
                <w:i w:val="0"/>
                <w:sz w:val="18"/>
              </w:rPr>
              <w:t>=0.574167万元/人/月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FC0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9A13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A67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541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536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387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DBE9A">
            <w:pPr>
              <w:spacing w:before="0" w:after="0" w:line="240" w:lineRule="auto"/>
              <w:jc w:val="center"/>
            </w:pPr>
          </w:p>
        </w:tc>
      </w:tr>
      <w:tr w14:paraId="763D13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673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BADA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7975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37B10">
            <w:pPr>
              <w:spacing w:before="0" w:after="0" w:line="240" w:lineRule="auto"/>
              <w:jc w:val="center"/>
            </w:pPr>
            <w:r>
              <w:rPr>
                <w:rFonts w:ascii="宋体" w:hAnsi="宋体" w:eastAsia="宋体" w:cs="宋体"/>
                <w:b w:val="0"/>
                <w:i w:val="0"/>
                <w:sz w:val="18"/>
              </w:rPr>
              <w:t>管理费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EDE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D4334">
            <w:pPr>
              <w:spacing w:before="0" w:after="0" w:line="240" w:lineRule="auto"/>
              <w:jc w:val="center"/>
            </w:pPr>
            <w:r>
              <w:rPr>
                <w:rFonts w:ascii="宋体" w:hAnsi="宋体" w:eastAsia="宋体" w:cs="宋体"/>
                <w:b w:val="0"/>
                <w:i w:val="0"/>
                <w:sz w:val="18"/>
              </w:rPr>
              <w:t>&lt;=0.50万元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08C2D">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421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2A6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F21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EDF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3D1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9129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29894">
            <w:pPr>
              <w:spacing w:before="0" w:after="0" w:line="240" w:lineRule="auto"/>
              <w:jc w:val="center"/>
            </w:pPr>
          </w:p>
        </w:tc>
      </w:tr>
      <w:tr w14:paraId="03DC1A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D4B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6482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A8CB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C0512">
            <w:pPr>
              <w:spacing w:before="0" w:after="0" w:line="240" w:lineRule="auto"/>
              <w:jc w:val="center"/>
            </w:pPr>
            <w:r>
              <w:rPr>
                <w:rFonts w:ascii="宋体" w:hAnsi="宋体" w:eastAsia="宋体" w:cs="宋体"/>
                <w:b w:val="0"/>
                <w:i w:val="0"/>
                <w:sz w:val="18"/>
              </w:rPr>
              <w:t>提高学校学生就餐质量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4FB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F2F58">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6CE5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7F80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FE720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DBD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E11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C453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8FC1F">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21B99">
            <w:pPr>
              <w:spacing w:before="0" w:after="0" w:line="240" w:lineRule="auto"/>
              <w:jc w:val="center"/>
            </w:pPr>
          </w:p>
        </w:tc>
      </w:tr>
      <w:tr w14:paraId="04C998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59E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A0B6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02FF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D6F06">
            <w:pPr>
              <w:spacing w:before="0" w:after="0" w:line="240" w:lineRule="auto"/>
              <w:jc w:val="center"/>
            </w:pPr>
            <w:r>
              <w:rPr>
                <w:rFonts w:ascii="宋体" w:hAnsi="宋体" w:eastAsia="宋体" w:cs="宋体"/>
                <w:b w:val="0"/>
                <w:i w:val="0"/>
                <w:sz w:val="18"/>
              </w:rPr>
              <w:t>就餐学生满意度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D0E7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12AC5">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DD095">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FD1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347C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83D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449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95B8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03B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C6AB2">
            <w:pPr>
              <w:spacing w:before="0" w:after="0" w:line="240" w:lineRule="auto"/>
              <w:jc w:val="center"/>
            </w:pPr>
          </w:p>
        </w:tc>
      </w:tr>
      <w:tr w14:paraId="557A987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4C9176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AA3B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CC4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8E0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5DF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C0ECF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1BD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5B6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E56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01F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C5CD8">
            <w:pPr>
              <w:spacing w:before="0" w:after="0" w:line="240" w:lineRule="auto"/>
              <w:jc w:val="center"/>
            </w:pPr>
          </w:p>
        </w:tc>
      </w:tr>
    </w:tbl>
    <w:p w14:paraId="140C207A">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612"/>
        <w:gridCol w:w="593"/>
        <w:gridCol w:w="593"/>
        <w:gridCol w:w="593"/>
        <w:gridCol w:w="591"/>
        <w:gridCol w:w="591"/>
        <w:gridCol w:w="591"/>
        <w:gridCol w:w="591"/>
        <w:gridCol w:w="594"/>
      </w:tblGrid>
      <w:tr w14:paraId="774EAA4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B74B4BC">
            <w:pPr>
              <w:spacing w:before="0" w:after="0" w:line="240" w:lineRule="auto"/>
              <w:jc w:val="center"/>
            </w:pPr>
            <w:r>
              <w:rPr>
                <w:rFonts w:ascii="宋体" w:hAnsi="宋体" w:eastAsia="宋体" w:cs="宋体"/>
                <w:b/>
                <w:i w:val="0"/>
                <w:sz w:val="18"/>
              </w:rPr>
              <w:t>项目支出绩效自评表</w:t>
            </w:r>
          </w:p>
        </w:tc>
      </w:tr>
      <w:tr w14:paraId="67B17B3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34CF87">
            <w:pPr>
              <w:spacing w:before="0" w:after="0" w:line="240" w:lineRule="auto"/>
              <w:jc w:val="center"/>
            </w:pPr>
            <w:r>
              <w:rPr>
                <w:rFonts w:ascii="宋体" w:hAnsi="宋体" w:eastAsia="宋体" w:cs="宋体"/>
                <w:b w:val="0"/>
                <w:i w:val="0"/>
                <w:sz w:val="18"/>
              </w:rPr>
              <w:t>(2025年度)</w:t>
            </w:r>
          </w:p>
        </w:tc>
      </w:tr>
      <w:tr w14:paraId="55E915F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A091F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A2A0B0">
            <w:pPr>
              <w:spacing w:before="0" w:after="0" w:line="240" w:lineRule="auto"/>
              <w:jc w:val="center"/>
            </w:pPr>
            <w:r>
              <w:rPr>
                <w:rFonts w:ascii="宋体" w:hAnsi="宋体" w:eastAsia="宋体" w:cs="宋体"/>
                <w:b w:val="0"/>
                <w:i w:val="0"/>
                <w:sz w:val="18"/>
              </w:rPr>
              <w:t>2025年度人才工作经费</w:t>
            </w:r>
          </w:p>
        </w:tc>
      </w:tr>
      <w:tr w14:paraId="2E52EE5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FF58D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B54A563">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31CF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6C7F22">
            <w:pPr>
              <w:spacing w:before="0" w:after="0" w:line="240" w:lineRule="auto"/>
              <w:jc w:val="center"/>
            </w:pPr>
            <w:r>
              <w:rPr>
                <w:rFonts w:ascii="宋体" w:hAnsi="宋体" w:eastAsia="宋体" w:cs="宋体"/>
                <w:b w:val="0"/>
                <w:i w:val="0"/>
                <w:sz w:val="18"/>
              </w:rPr>
              <w:t>昌吉回族自治州特殊教育学校</w:t>
            </w:r>
          </w:p>
        </w:tc>
      </w:tr>
      <w:tr w14:paraId="2467992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980A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7FD1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CFBA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E044C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E2EC6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137C9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BEE3D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6DE4A">
            <w:pPr>
              <w:spacing w:before="0" w:after="0" w:line="240" w:lineRule="auto"/>
              <w:jc w:val="center"/>
            </w:pPr>
            <w:r>
              <w:rPr>
                <w:rFonts w:ascii="宋体" w:hAnsi="宋体" w:eastAsia="宋体" w:cs="宋体"/>
                <w:b/>
                <w:i w:val="0"/>
                <w:sz w:val="18"/>
              </w:rPr>
              <w:t>得分</w:t>
            </w:r>
          </w:p>
        </w:tc>
      </w:tr>
      <w:tr w14:paraId="2A12E0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B353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BA682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DC8CA">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11307D">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92AD98">
            <w:pPr>
              <w:spacing w:before="0" w:after="0" w:line="240" w:lineRule="auto"/>
              <w:jc w:val="center"/>
            </w:pPr>
            <w:r>
              <w:rPr>
                <w:rFonts w:ascii="宋体" w:hAnsi="宋体" w:eastAsia="宋体" w:cs="宋体"/>
                <w:b w:val="0"/>
                <w:i w:val="0"/>
                <w:sz w:val="18"/>
              </w:rPr>
              <w:t>0.80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9ADBF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7F5B48">
            <w:pPr>
              <w:spacing w:before="0" w:after="0" w:line="240" w:lineRule="auto"/>
              <w:jc w:val="center"/>
            </w:pPr>
            <w:r>
              <w:rPr>
                <w:rFonts w:ascii="宋体" w:hAnsi="宋体" w:eastAsia="宋体" w:cs="宋体"/>
                <w:b w:val="0"/>
                <w:i w:val="0"/>
                <w:sz w:val="18"/>
              </w:rPr>
              <w:t>80.00%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838A4">
            <w:pPr>
              <w:spacing w:before="0" w:after="0" w:line="240" w:lineRule="auto"/>
              <w:jc w:val="center"/>
            </w:pPr>
            <w:r>
              <w:rPr>
                <w:rFonts w:ascii="宋体" w:hAnsi="宋体" w:eastAsia="宋体" w:cs="宋体"/>
                <w:b w:val="0"/>
                <w:i w:val="0"/>
                <w:sz w:val="18"/>
              </w:rPr>
              <w:t>5</w:t>
            </w:r>
          </w:p>
        </w:tc>
      </w:tr>
      <w:tr w14:paraId="7A750DD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4343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40D8C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C5485">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30B5C2">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FF09D4">
            <w:pPr>
              <w:spacing w:before="0" w:after="0" w:line="240" w:lineRule="auto"/>
              <w:jc w:val="center"/>
            </w:pPr>
            <w:r>
              <w:rPr>
                <w:rFonts w:ascii="宋体" w:hAnsi="宋体" w:eastAsia="宋体" w:cs="宋体"/>
                <w:b w:val="0"/>
                <w:i w:val="0"/>
                <w:sz w:val="18"/>
              </w:rPr>
              <w:t>0.80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64C3D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B3C2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97638C">
            <w:pPr>
              <w:spacing w:before="0" w:after="0" w:line="240" w:lineRule="auto"/>
              <w:jc w:val="center"/>
            </w:pPr>
            <w:r>
              <w:rPr>
                <w:rFonts w:ascii="宋体" w:hAnsi="宋体" w:eastAsia="宋体" w:cs="宋体"/>
                <w:b w:val="0"/>
                <w:i w:val="0"/>
                <w:sz w:val="18"/>
              </w:rPr>
              <w:t>—</w:t>
            </w:r>
          </w:p>
        </w:tc>
      </w:tr>
      <w:tr w14:paraId="383C2E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316B2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1533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C53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2D2D5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61762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841BA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6FE8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5AE3C">
            <w:pPr>
              <w:spacing w:before="0" w:after="0" w:line="240" w:lineRule="auto"/>
              <w:jc w:val="center"/>
            </w:pPr>
            <w:r>
              <w:rPr>
                <w:rFonts w:ascii="宋体" w:hAnsi="宋体" w:eastAsia="宋体" w:cs="宋体"/>
                <w:b w:val="0"/>
                <w:i w:val="0"/>
                <w:sz w:val="18"/>
              </w:rPr>
              <w:t>—</w:t>
            </w:r>
          </w:p>
        </w:tc>
      </w:tr>
      <w:tr w14:paraId="070D4B3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71CE0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027F8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57E3B6C">
            <w:pPr>
              <w:spacing w:before="0" w:after="0" w:line="240" w:lineRule="auto"/>
              <w:jc w:val="center"/>
            </w:pPr>
            <w:r>
              <w:rPr>
                <w:rFonts w:ascii="宋体" w:hAnsi="宋体" w:eastAsia="宋体" w:cs="宋体"/>
                <w:b/>
                <w:i w:val="0"/>
                <w:sz w:val="18"/>
              </w:rPr>
              <w:t>实际完成情况</w:t>
            </w:r>
          </w:p>
        </w:tc>
      </w:tr>
      <w:tr w14:paraId="0BD8533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D31A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F977FE">
            <w:pPr>
              <w:spacing w:before="0" w:after="0" w:line="240" w:lineRule="auto"/>
              <w:jc w:val="center"/>
            </w:pPr>
            <w:r>
              <w:rPr>
                <w:rFonts w:ascii="宋体" w:hAnsi="宋体" w:eastAsia="宋体" w:cs="宋体"/>
                <w:b w:val="0"/>
                <w:i w:val="0"/>
                <w:sz w:val="18"/>
              </w:rPr>
              <w:t>2025年该项目资金共计1万元，外出培训1次，聘请专家指导大于等于1次，按时发放补助，预计2025年12月10日之前完成，该项目的实施预计可以引领昌吉州教育教学质量和水平逐年提高。</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C083EE9">
            <w:pPr>
              <w:spacing w:before="0" w:after="0" w:line="240" w:lineRule="auto"/>
              <w:jc w:val="center"/>
            </w:pPr>
            <w:r>
              <w:rPr>
                <w:rFonts w:ascii="宋体" w:hAnsi="宋体" w:eastAsia="宋体" w:cs="宋体"/>
                <w:b w:val="0"/>
                <w:i w:val="0"/>
                <w:sz w:val="18"/>
              </w:rPr>
              <w:t>截至2025年12月31日，本项目支出资金1万元，资金执行率80%，本项目实际完成外出培训1次，聘请专家指导1次。通过本项目的实施，引领昌吉州教育教学质量和水平逐年提高。</w:t>
            </w:r>
          </w:p>
        </w:tc>
      </w:tr>
      <w:tr w14:paraId="192F02C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DCC52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1D138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8800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6DB40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779A0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BC347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9617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A7F20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77776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BB078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190C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AFADE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9279E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A5C37">
            <w:pPr>
              <w:keepNext/>
              <w:spacing w:before="0" w:after="0" w:line="240" w:lineRule="auto"/>
              <w:jc w:val="center"/>
            </w:pPr>
            <w:r>
              <w:rPr>
                <w:rFonts w:ascii="宋体" w:hAnsi="宋体" w:eastAsia="宋体" w:cs="宋体"/>
                <w:b/>
                <w:i w:val="0"/>
                <w:sz w:val="18"/>
              </w:rPr>
              <w:t>偏差原因分析及改进措施</w:t>
            </w:r>
          </w:p>
        </w:tc>
      </w:tr>
      <w:tr w14:paraId="587F71C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6A2F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F60A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87BC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859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0928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0882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0FC3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E7FE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D46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F357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DBA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C4D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6E6C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AAC010"/>
        </w:tc>
      </w:tr>
      <w:tr w14:paraId="7803418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9F8A0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EA7AA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A8EA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0DAEB">
            <w:pPr>
              <w:spacing w:before="0" w:after="0" w:line="240" w:lineRule="auto"/>
              <w:jc w:val="center"/>
            </w:pPr>
            <w:r>
              <w:rPr>
                <w:rFonts w:ascii="宋体" w:hAnsi="宋体" w:eastAsia="宋体" w:cs="宋体"/>
                <w:b w:val="0"/>
                <w:i w:val="0"/>
                <w:sz w:val="18"/>
              </w:rPr>
              <w:t>外出培训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094AA1">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2773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D373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354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F8158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C45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B72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30A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AA6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7C8FD">
            <w:pPr>
              <w:spacing w:before="0" w:after="0" w:line="240" w:lineRule="auto"/>
              <w:jc w:val="center"/>
            </w:pPr>
          </w:p>
        </w:tc>
      </w:tr>
      <w:tr w14:paraId="57F5DC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D48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E487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F825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E1BBC">
            <w:pPr>
              <w:spacing w:before="0" w:after="0" w:line="240" w:lineRule="auto"/>
              <w:jc w:val="center"/>
            </w:pPr>
            <w:r>
              <w:rPr>
                <w:rFonts w:ascii="宋体" w:hAnsi="宋体" w:eastAsia="宋体" w:cs="宋体"/>
                <w:b w:val="0"/>
                <w:i w:val="0"/>
                <w:sz w:val="18"/>
              </w:rPr>
              <w:t>聘请专家指导</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19D4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0A54E">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FB43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A4C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82BAB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832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8E1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03B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1FF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DC9AF">
            <w:pPr>
              <w:spacing w:before="0" w:after="0" w:line="240" w:lineRule="auto"/>
              <w:jc w:val="center"/>
            </w:pPr>
          </w:p>
        </w:tc>
      </w:tr>
      <w:tr w14:paraId="3F22B7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853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F57C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90A8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D1D64">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9A8B4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286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7BA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853C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C164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C4A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60D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2C9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04E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5C215">
            <w:pPr>
              <w:spacing w:before="0" w:after="0" w:line="240" w:lineRule="auto"/>
              <w:jc w:val="center"/>
            </w:pPr>
          </w:p>
        </w:tc>
      </w:tr>
      <w:tr w14:paraId="52FBEF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B697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7B34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9FB5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0BEF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0D9A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E967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03F8A">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1151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0F1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F8B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A7D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50FD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E7AD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D0D7A">
            <w:pPr>
              <w:spacing w:before="0" w:after="0" w:line="240" w:lineRule="auto"/>
              <w:jc w:val="center"/>
            </w:pPr>
          </w:p>
        </w:tc>
      </w:tr>
      <w:tr w14:paraId="54B2F0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81FEF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2219E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EF95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C46FA">
            <w:pPr>
              <w:spacing w:before="0" w:after="0" w:line="240" w:lineRule="auto"/>
              <w:jc w:val="center"/>
            </w:pPr>
            <w:r>
              <w:rPr>
                <w:rFonts w:ascii="宋体" w:hAnsi="宋体" w:eastAsia="宋体" w:cs="宋体"/>
                <w:b w:val="0"/>
                <w:i w:val="0"/>
                <w:sz w:val="18"/>
              </w:rPr>
              <w:t>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8557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43EFB">
            <w:pPr>
              <w:spacing w:before="0" w:after="0" w:line="240" w:lineRule="auto"/>
              <w:jc w:val="center"/>
            </w:pPr>
            <w:r>
              <w:rPr>
                <w:rFonts w:ascii="宋体" w:hAnsi="宋体" w:eastAsia="宋体" w:cs="宋体"/>
                <w:b w:val="0"/>
                <w:i w:val="0"/>
                <w:sz w:val="18"/>
              </w:rPr>
              <w:t>&lt;=0.50万元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F7B7B">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A79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2FC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6BA9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F67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EBC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89FE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7BB65">
            <w:pPr>
              <w:spacing w:before="0" w:after="0" w:line="240" w:lineRule="auto"/>
              <w:jc w:val="center"/>
            </w:pPr>
          </w:p>
        </w:tc>
      </w:tr>
      <w:tr w14:paraId="0AA3A0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FCA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BBA5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B19E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C1941">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7A2B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A3DFA">
            <w:pPr>
              <w:spacing w:before="0" w:after="0" w:line="240" w:lineRule="auto"/>
              <w:jc w:val="center"/>
            </w:pPr>
            <w:r>
              <w:rPr>
                <w:rFonts w:ascii="宋体" w:hAnsi="宋体" w:eastAsia="宋体" w:cs="宋体"/>
                <w:b w:val="0"/>
                <w:i w:val="0"/>
                <w:sz w:val="18"/>
              </w:rPr>
              <w:t>&lt;=0.40万元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9399D">
            <w:pPr>
              <w:spacing w:before="0" w:after="0" w:line="240" w:lineRule="auto"/>
              <w:jc w:val="center"/>
            </w:pPr>
            <w:r>
              <w:rPr>
                <w:rFonts w:ascii="宋体" w:hAnsi="宋体" w:eastAsia="宋体" w:cs="宋体"/>
                <w:b w:val="0"/>
                <w:i w:val="0"/>
                <w:sz w:val="18"/>
              </w:rPr>
              <w:t>=0.2万元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9EAF3B">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F699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D3B5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A18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89A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E80C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A562B">
            <w:pPr>
              <w:spacing w:before="0" w:after="0" w:line="240" w:lineRule="auto"/>
              <w:jc w:val="center"/>
            </w:pPr>
            <w:r>
              <w:rPr>
                <w:rFonts w:ascii="宋体" w:hAnsi="宋体" w:eastAsia="宋体" w:cs="宋体"/>
                <w:b w:val="0"/>
                <w:i w:val="0"/>
                <w:sz w:val="18"/>
              </w:rPr>
              <w:t>此项指标未完成，存在偏差，偏差率为50%，偏差原因为：项目人员严格控制培训次数，导致实际支出较年初预算有一定的结余，结余资金0.2万元，财政收回；下一年度改进措施：提高预算编制的准确性，确保后续各类项目严格按照预算进行支出。</w:t>
            </w:r>
          </w:p>
        </w:tc>
      </w:tr>
      <w:tr w14:paraId="7DA019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73E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B7BC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45A2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4382A">
            <w:pPr>
              <w:spacing w:before="0" w:after="0" w:line="240" w:lineRule="auto"/>
              <w:jc w:val="center"/>
            </w:pPr>
            <w:r>
              <w:rPr>
                <w:rFonts w:ascii="宋体" w:hAnsi="宋体" w:eastAsia="宋体" w:cs="宋体"/>
                <w:b w:val="0"/>
                <w:i w:val="0"/>
                <w:sz w:val="18"/>
              </w:rPr>
              <w:t>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0F0D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15EC7">
            <w:pPr>
              <w:spacing w:before="0" w:after="0" w:line="240" w:lineRule="auto"/>
              <w:jc w:val="center"/>
            </w:pPr>
            <w:r>
              <w:rPr>
                <w:rFonts w:ascii="宋体" w:hAnsi="宋体" w:eastAsia="宋体" w:cs="宋体"/>
                <w:b w:val="0"/>
                <w:i w:val="0"/>
                <w:sz w:val="18"/>
              </w:rPr>
              <w:t>&lt;=0.10万元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5F4CC">
            <w:pPr>
              <w:spacing w:before="0" w:after="0" w:line="240" w:lineRule="auto"/>
              <w:jc w:val="center"/>
            </w:pPr>
            <w:r>
              <w:rPr>
                <w:rFonts w:ascii="宋体" w:hAnsi="宋体" w:eastAsia="宋体" w:cs="宋体"/>
                <w:b w:val="0"/>
                <w:i w:val="0"/>
                <w:sz w:val="18"/>
              </w:rPr>
              <w:t>=0.1万元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7219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81EBB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D954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976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6F0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1223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BF89A">
            <w:pPr>
              <w:spacing w:before="0" w:after="0" w:line="240" w:lineRule="auto"/>
              <w:jc w:val="center"/>
            </w:pPr>
          </w:p>
        </w:tc>
      </w:tr>
      <w:tr w14:paraId="22C0BA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4DC9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8DD1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F20F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F3645">
            <w:pPr>
              <w:spacing w:before="0" w:after="0" w:line="240" w:lineRule="auto"/>
              <w:jc w:val="center"/>
            </w:pPr>
            <w:r>
              <w:rPr>
                <w:rFonts w:ascii="宋体" w:hAnsi="宋体" w:eastAsia="宋体" w:cs="宋体"/>
                <w:b w:val="0"/>
                <w:i w:val="0"/>
                <w:sz w:val="18"/>
              </w:rPr>
              <w:t>引领昌吉州教育教学质量和水平逐年提高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FB67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02048">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F01B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83F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2577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0DD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8FE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F00A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0E1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84682">
            <w:pPr>
              <w:spacing w:before="0" w:after="0" w:line="240" w:lineRule="auto"/>
              <w:jc w:val="center"/>
            </w:pPr>
          </w:p>
        </w:tc>
      </w:tr>
      <w:tr w14:paraId="0EF64A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DB8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678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E9D1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36C46">
            <w:pPr>
              <w:spacing w:before="0" w:after="0" w:line="240" w:lineRule="auto"/>
              <w:jc w:val="center"/>
            </w:pPr>
            <w:r>
              <w:rPr>
                <w:rFonts w:ascii="宋体" w:hAnsi="宋体" w:eastAsia="宋体" w:cs="宋体"/>
                <w:b w:val="0"/>
                <w:i w:val="0"/>
                <w:sz w:val="18"/>
              </w:rPr>
              <w:t>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BAF1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6213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9DB45">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E606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EB0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FDE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8BC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5C8E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18C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1EB4A">
            <w:pPr>
              <w:spacing w:before="0" w:after="0" w:line="240" w:lineRule="auto"/>
              <w:jc w:val="center"/>
            </w:pPr>
          </w:p>
        </w:tc>
      </w:tr>
      <w:tr w14:paraId="493B3F4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788D4E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FDB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937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12D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CD0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7D110">
            <w:pPr>
              <w:spacing w:before="0" w:after="0" w:line="240" w:lineRule="auto"/>
              <w:jc w:val="center"/>
            </w:pPr>
            <w:r>
              <w:rPr>
                <w:rFonts w:ascii="宋体" w:hAnsi="宋体" w:eastAsia="宋体" w:cs="宋体"/>
                <w:b w:val="0"/>
                <w:i w:val="0"/>
                <w:sz w:val="18"/>
              </w:rPr>
              <w:t>90.00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0CE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82E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08A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BB2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BD7FC">
            <w:pPr>
              <w:spacing w:before="0" w:after="0" w:line="240" w:lineRule="auto"/>
              <w:jc w:val="center"/>
            </w:pPr>
          </w:p>
        </w:tc>
      </w:tr>
    </w:tbl>
    <w:p w14:paraId="76C3070D">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8"/>
        <w:gridCol w:w="592"/>
        <w:gridCol w:w="590"/>
        <w:gridCol w:w="589"/>
        <w:gridCol w:w="593"/>
      </w:tblGrid>
      <w:tr w14:paraId="19004E6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69233C3">
            <w:pPr>
              <w:spacing w:before="0" w:after="0" w:line="240" w:lineRule="auto"/>
              <w:jc w:val="center"/>
            </w:pPr>
            <w:r>
              <w:rPr>
                <w:rFonts w:ascii="宋体" w:hAnsi="宋体" w:eastAsia="宋体" w:cs="宋体"/>
                <w:b/>
                <w:i w:val="0"/>
                <w:sz w:val="18"/>
              </w:rPr>
              <w:t>项目支出绩效自评表</w:t>
            </w:r>
          </w:p>
        </w:tc>
      </w:tr>
      <w:tr w14:paraId="20CD224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79C66D">
            <w:pPr>
              <w:spacing w:before="0" w:after="0" w:line="240" w:lineRule="auto"/>
              <w:jc w:val="center"/>
            </w:pPr>
            <w:r>
              <w:rPr>
                <w:rFonts w:ascii="宋体" w:hAnsi="宋体" w:eastAsia="宋体" w:cs="宋体"/>
                <w:b w:val="0"/>
                <w:i w:val="0"/>
                <w:sz w:val="18"/>
              </w:rPr>
              <w:t>(2025年度)</w:t>
            </w:r>
          </w:p>
        </w:tc>
      </w:tr>
      <w:tr w14:paraId="386F1AF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8B79F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387A26">
            <w:pPr>
              <w:spacing w:before="0" w:after="0" w:line="240" w:lineRule="auto"/>
              <w:jc w:val="center"/>
            </w:pPr>
            <w:r>
              <w:rPr>
                <w:rFonts w:ascii="宋体" w:hAnsi="宋体" w:eastAsia="宋体" w:cs="宋体"/>
                <w:b w:val="0"/>
                <w:i w:val="0"/>
                <w:sz w:val="18"/>
              </w:rPr>
              <w:t>2025年昌吉州教育项目州本级配套资金</w:t>
            </w:r>
          </w:p>
        </w:tc>
      </w:tr>
      <w:tr w14:paraId="00CC458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398E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E4974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BD5AD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43BE5C">
            <w:pPr>
              <w:spacing w:before="0" w:after="0" w:line="240" w:lineRule="auto"/>
              <w:jc w:val="center"/>
            </w:pPr>
            <w:r>
              <w:rPr>
                <w:rFonts w:ascii="宋体" w:hAnsi="宋体" w:eastAsia="宋体" w:cs="宋体"/>
                <w:b w:val="0"/>
                <w:i w:val="0"/>
                <w:sz w:val="18"/>
              </w:rPr>
              <w:t>昌吉回族自治州特殊教育学校</w:t>
            </w:r>
          </w:p>
        </w:tc>
      </w:tr>
      <w:tr w14:paraId="1D58392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CABC4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4AB2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7704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D0DEE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BF6B6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4F794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1D734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301AE">
            <w:pPr>
              <w:spacing w:before="0" w:after="0" w:line="240" w:lineRule="auto"/>
              <w:jc w:val="center"/>
            </w:pPr>
            <w:r>
              <w:rPr>
                <w:rFonts w:ascii="宋体" w:hAnsi="宋体" w:eastAsia="宋体" w:cs="宋体"/>
                <w:b/>
                <w:i w:val="0"/>
                <w:sz w:val="18"/>
              </w:rPr>
              <w:t>得分</w:t>
            </w:r>
          </w:p>
        </w:tc>
      </w:tr>
      <w:tr w14:paraId="5006D54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B1F4B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DD9AB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15F4D">
            <w:pPr>
              <w:spacing w:before="0" w:after="0" w:line="240" w:lineRule="auto"/>
              <w:jc w:val="center"/>
            </w:pPr>
            <w:r>
              <w:rPr>
                <w:rFonts w:ascii="宋体" w:hAnsi="宋体" w:eastAsia="宋体" w:cs="宋体"/>
                <w:b w:val="0"/>
                <w:i w:val="0"/>
                <w:sz w:val="18"/>
              </w:rPr>
              <w:t>3.55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D7AE0E">
            <w:pPr>
              <w:spacing w:before="0" w:after="0" w:line="240" w:lineRule="auto"/>
              <w:jc w:val="center"/>
            </w:pPr>
            <w:r>
              <w:rPr>
                <w:rFonts w:ascii="宋体" w:hAnsi="宋体" w:eastAsia="宋体" w:cs="宋体"/>
                <w:b w:val="0"/>
                <w:i w:val="0"/>
                <w:sz w:val="18"/>
              </w:rPr>
              <w:t>3.55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754F09">
            <w:pPr>
              <w:spacing w:before="0" w:after="0" w:line="240" w:lineRule="auto"/>
              <w:jc w:val="center"/>
            </w:pPr>
            <w:r>
              <w:rPr>
                <w:rFonts w:ascii="宋体" w:hAnsi="宋体" w:eastAsia="宋体" w:cs="宋体"/>
                <w:b w:val="0"/>
                <w:i w:val="0"/>
                <w:sz w:val="18"/>
              </w:rPr>
              <w:t>3.55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2CA3A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E5427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C8775">
            <w:pPr>
              <w:spacing w:before="0" w:after="0" w:line="240" w:lineRule="auto"/>
              <w:jc w:val="center"/>
            </w:pPr>
            <w:r>
              <w:rPr>
                <w:rFonts w:ascii="宋体" w:hAnsi="宋体" w:eastAsia="宋体" w:cs="宋体"/>
                <w:b w:val="0"/>
                <w:i w:val="0"/>
                <w:sz w:val="18"/>
              </w:rPr>
              <w:t>10</w:t>
            </w:r>
          </w:p>
        </w:tc>
      </w:tr>
      <w:tr w14:paraId="7134B86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B5372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D5659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1CA6C">
            <w:pPr>
              <w:spacing w:before="0" w:after="0" w:line="240" w:lineRule="auto"/>
              <w:jc w:val="center"/>
            </w:pPr>
            <w:r>
              <w:rPr>
                <w:rFonts w:ascii="宋体" w:hAnsi="宋体" w:eastAsia="宋体" w:cs="宋体"/>
                <w:b w:val="0"/>
                <w:i w:val="0"/>
                <w:sz w:val="18"/>
              </w:rPr>
              <w:t>3.55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D607A">
            <w:pPr>
              <w:spacing w:before="0" w:after="0" w:line="240" w:lineRule="auto"/>
              <w:jc w:val="center"/>
            </w:pPr>
            <w:r>
              <w:rPr>
                <w:rFonts w:ascii="宋体" w:hAnsi="宋体" w:eastAsia="宋体" w:cs="宋体"/>
                <w:b w:val="0"/>
                <w:i w:val="0"/>
                <w:sz w:val="18"/>
              </w:rPr>
              <w:t>3.55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DBECE5">
            <w:pPr>
              <w:spacing w:before="0" w:after="0" w:line="240" w:lineRule="auto"/>
              <w:jc w:val="center"/>
            </w:pPr>
            <w:r>
              <w:rPr>
                <w:rFonts w:ascii="宋体" w:hAnsi="宋体" w:eastAsia="宋体" w:cs="宋体"/>
                <w:b w:val="0"/>
                <w:i w:val="0"/>
                <w:sz w:val="18"/>
              </w:rPr>
              <w:t>3.55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75D6C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AD04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3E64E">
            <w:pPr>
              <w:spacing w:before="0" w:after="0" w:line="240" w:lineRule="auto"/>
              <w:jc w:val="center"/>
            </w:pPr>
            <w:r>
              <w:rPr>
                <w:rFonts w:ascii="宋体" w:hAnsi="宋体" w:eastAsia="宋体" w:cs="宋体"/>
                <w:b w:val="0"/>
                <w:i w:val="0"/>
                <w:sz w:val="18"/>
              </w:rPr>
              <w:t>—</w:t>
            </w:r>
          </w:p>
        </w:tc>
      </w:tr>
      <w:tr w14:paraId="523A2B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9B5F6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88656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4588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C7AE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0851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8E74A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E7A3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62CB1">
            <w:pPr>
              <w:spacing w:before="0" w:after="0" w:line="240" w:lineRule="auto"/>
              <w:jc w:val="center"/>
            </w:pPr>
            <w:r>
              <w:rPr>
                <w:rFonts w:ascii="宋体" w:hAnsi="宋体" w:eastAsia="宋体" w:cs="宋体"/>
                <w:b w:val="0"/>
                <w:i w:val="0"/>
                <w:sz w:val="18"/>
              </w:rPr>
              <w:t>—</w:t>
            </w:r>
          </w:p>
        </w:tc>
      </w:tr>
      <w:tr w14:paraId="3F5B7E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09B8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B9C09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DC7B53">
            <w:pPr>
              <w:spacing w:before="0" w:after="0" w:line="240" w:lineRule="auto"/>
              <w:jc w:val="center"/>
            </w:pPr>
            <w:r>
              <w:rPr>
                <w:rFonts w:ascii="宋体" w:hAnsi="宋体" w:eastAsia="宋体" w:cs="宋体"/>
                <w:b/>
                <w:i w:val="0"/>
                <w:sz w:val="18"/>
              </w:rPr>
              <w:t>实际完成情况</w:t>
            </w:r>
          </w:p>
        </w:tc>
      </w:tr>
      <w:tr w14:paraId="383ED9E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1BB1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F28A99">
            <w:pPr>
              <w:spacing w:before="0" w:after="0" w:line="240" w:lineRule="auto"/>
              <w:jc w:val="center"/>
            </w:pPr>
            <w:r>
              <w:rPr>
                <w:rFonts w:ascii="宋体" w:hAnsi="宋体" w:eastAsia="宋体" w:cs="宋体"/>
                <w:b w:val="0"/>
                <w:i w:val="0"/>
                <w:sz w:val="18"/>
              </w:rPr>
              <w:t>2025年该项目计划支出3.55万元，完成全校71名教职工的体检工作，并发放补助标准为500元/人/年，通过项目的实施，有效改善教师身体健康。</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5F431FB">
            <w:pPr>
              <w:spacing w:before="0" w:after="0" w:line="240" w:lineRule="auto"/>
              <w:jc w:val="center"/>
            </w:pPr>
            <w:r>
              <w:rPr>
                <w:rFonts w:ascii="宋体" w:hAnsi="宋体" w:eastAsia="宋体" w:cs="宋体"/>
                <w:b w:val="0"/>
                <w:i w:val="0"/>
                <w:sz w:val="18"/>
              </w:rPr>
              <w:t>截至2025年12月31日，本项目支出资金3.55万元，资金执行率100%，本项目实际完成全校教职工人数71名，体检次数1次。通过本项目的实施，提升教师身体健康。</w:t>
            </w:r>
          </w:p>
        </w:tc>
      </w:tr>
      <w:tr w14:paraId="5D18462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ECBB5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FD95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2EC4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E0DB6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26B62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E3421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F8DC6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01F1C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75489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D020B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D6186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6B99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B1839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12ED30">
            <w:pPr>
              <w:keepNext/>
              <w:spacing w:before="0" w:after="0" w:line="240" w:lineRule="auto"/>
              <w:jc w:val="center"/>
            </w:pPr>
            <w:r>
              <w:rPr>
                <w:rFonts w:ascii="宋体" w:hAnsi="宋体" w:eastAsia="宋体" w:cs="宋体"/>
                <w:b/>
                <w:i w:val="0"/>
                <w:sz w:val="18"/>
              </w:rPr>
              <w:t>偏差原因分析及改进措施</w:t>
            </w:r>
          </w:p>
        </w:tc>
      </w:tr>
      <w:tr w14:paraId="35B0D89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ACA4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91D0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096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ADFA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A70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736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5CE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FAA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E6F5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07A7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3C8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83F1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547A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94EAD9"/>
        </w:tc>
      </w:tr>
      <w:tr w14:paraId="2AF29B5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C7C8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2E599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23CE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6891B">
            <w:pPr>
              <w:spacing w:before="0" w:after="0" w:line="240" w:lineRule="auto"/>
              <w:jc w:val="center"/>
            </w:pPr>
            <w:r>
              <w:rPr>
                <w:rFonts w:ascii="宋体" w:hAnsi="宋体" w:eastAsia="宋体" w:cs="宋体"/>
                <w:b w:val="0"/>
                <w:i w:val="0"/>
                <w:sz w:val="18"/>
              </w:rPr>
              <w:t>全校教职工人数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322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AA79A">
            <w:pPr>
              <w:spacing w:before="0" w:after="0" w:line="240" w:lineRule="auto"/>
              <w:jc w:val="center"/>
            </w:pPr>
            <w:r>
              <w:rPr>
                <w:rFonts w:ascii="宋体" w:hAnsi="宋体" w:eastAsia="宋体" w:cs="宋体"/>
                <w:b w:val="0"/>
                <w:i w:val="0"/>
                <w:sz w:val="18"/>
              </w:rPr>
              <w:t>&gt;=71人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31CDE">
            <w:pPr>
              <w:spacing w:before="0" w:after="0" w:line="240" w:lineRule="auto"/>
              <w:jc w:val="center"/>
            </w:pPr>
            <w:r>
              <w:rPr>
                <w:rFonts w:ascii="宋体" w:hAnsi="宋体" w:eastAsia="宋体" w:cs="宋体"/>
                <w:b w:val="0"/>
                <w:i w:val="0"/>
                <w:sz w:val="18"/>
              </w:rPr>
              <w:t>=71人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029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336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D53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90F50">
            <w:pPr>
              <w:spacing w:before="0" w:after="0" w:line="240" w:lineRule="auto"/>
              <w:jc w:val="center"/>
            </w:pPr>
            <w:r>
              <w:rPr>
                <w:rFonts w:ascii="宋体" w:hAnsi="宋体" w:eastAsia="宋体" w:cs="宋体"/>
                <w:b w:val="0"/>
                <w:i w:val="0"/>
                <w:sz w:val="18"/>
              </w:rPr>
              <w:t>71人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87B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D12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CC524">
            <w:pPr>
              <w:spacing w:before="0" w:after="0" w:line="240" w:lineRule="auto"/>
              <w:jc w:val="center"/>
            </w:pPr>
          </w:p>
        </w:tc>
      </w:tr>
      <w:tr w14:paraId="7CDF4C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D939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387B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1052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E19DF">
            <w:pPr>
              <w:spacing w:before="0" w:after="0" w:line="240" w:lineRule="auto"/>
              <w:jc w:val="center"/>
            </w:pPr>
            <w:r>
              <w:rPr>
                <w:rFonts w:ascii="宋体" w:hAnsi="宋体" w:eastAsia="宋体" w:cs="宋体"/>
                <w:b w:val="0"/>
                <w:i w:val="0"/>
                <w:sz w:val="18"/>
              </w:rPr>
              <w:t>体检次数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C03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B44C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9379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C79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749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E78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244C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A11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FB8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45F34">
            <w:pPr>
              <w:spacing w:before="0" w:after="0" w:line="240" w:lineRule="auto"/>
              <w:jc w:val="center"/>
            </w:pPr>
          </w:p>
        </w:tc>
      </w:tr>
      <w:tr w14:paraId="0B2842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1D4F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5CD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8948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9F102">
            <w:pPr>
              <w:spacing w:before="0" w:after="0" w:line="240" w:lineRule="auto"/>
              <w:jc w:val="center"/>
            </w:pPr>
            <w:r>
              <w:rPr>
                <w:rFonts w:ascii="宋体" w:hAnsi="宋体" w:eastAsia="宋体" w:cs="宋体"/>
                <w:b w:val="0"/>
                <w:i w:val="0"/>
                <w:sz w:val="18"/>
              </w:rPr>
              <w:t>体检覆盖率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6A48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6D8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5D0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B81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E7E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A72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5B9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D59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0E1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D40AF">
            <w:pPr>
              <w:spacing w:before="0" w:after="0" w:line="240" w:lineRule="auto"/>
              <w:jc w:val="center"/>
            </w:pPr>
          </w:p>
        </w:tc>
      </w:tr>
      <w:tr w14:paraId="23E45A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B01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AA17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78EC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944E6">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108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899C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9D6A5">
            <w:pPr>
              <w:spacing w:before="0" w:after="0" w:line="240" w:lineRule="auto"/>
              <w:jc w:val="center"/>
            </w:pPr>
            <w:r>
              <w:rPr>
                <w:rFonts w:ascii="宋体" w:hAnsi="宋体" w:eastAsia="宋体" w:cs="宋体"/>
                <w:b w:val="0"/>
                <w:i w:val="0"/>
                <w:sz w:val="18"/>
              </w:rPr>
              <w:t>2025年10月20日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60E7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7A1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744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DC634">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116A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92B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4522A">
            <w:pPr>
              <w:spacing w:before="0" w:after="0" w:line="240" w:lineRule="auto"/>
              <w:jc w:val="center"/>
            </w:pPr>
          </w:p>
        </w:tc>
      </w:tr>
      <w:tr w14:paraId="066686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EE0DB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92233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686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DD09D">
            <w:pPr>
              <w:spacing w:before="0" w:after="0" w:line="240" w:lineRule="auto"/>
              <w:jc w:val="center"/>
            </w:pPr>
            <w:r>
              <w:rPr>
                <w:rFonts w:ascii="宋体" w:hAnsi="宋体" w:eastAsia="宋体" w:cs="宋体"/>
                <w:b w:val="0"/>
                <w:i w:val="0"/>
                <w:sz w:val="18"/>
              </w:rPr>
              <w:t>体检补助标准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CE40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84C6A">
            <w:pPr>
              <w:spacing w:before="0" w:after="0" w:line="240" w:lineRule="auto"/>
              <w:jc w:val="center"/>
            </w:pPr>
            <w:r>
              <w:rPr>
                <w:rFonts w:ascii="宋体" w:hAnsi="宋体" w:eastAsia="宋体" w:cs="宋体"/>
                <w:b w:val="0"/>
                <w:i w:val="0"/>
                <w:sz w:val="18"/>
              </w:rPr>
              <w:t>=500元/人/年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EEDF3">
            <w:pPr>
              <w:spacing w:before="0" w:after="0" w:line="240" w:lineRule="auto"/>
              <w:jc w:val="center"/>
            </w:pPr>
            <w:r>
              <w:rPr>
                <w:rFonts w:ascii="宋体" w:hAnsi="宋体" w:eastAsia="宋体" w:cs="宋体"/>
                <w:b w:val="0"/>
                <w:i w:val="0"/>
                <w:sz w:val="18"/>
              </w:rPr>
              <w:t>=500元/人/年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D9E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4351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2105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D5CAB">
            <w:pPr>
              <w:spacing w:before="0" w:after="0" w:line="240" w:lineRule="auto"/>
              <w:jc w:val="center"/>
            </w:pPr>
            <w:r>
              <w:rPr>
                <w:rFonts w:ascii="宋体" w:hAnsi="宋体" w:eastAsia="宋体" w:cs="宋体"/>
                <w:b w:val="0"/>
                <w:i w:val="0"/>
                <w:sz w:val="18"/>
              </w:rPr>
              <w:t>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B55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17EC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3DE93">
            <w:pPr>
              <w:spacing w:before="0" w:after="0" w:line="240" w:lineRule="auto"/>
              <w:jc w:val="center"/>
            </w:pPr>
          </w:p>
        </w:tc>
      </w:tr>
      <w:tr w14:paraId="57D961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A0A2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25FF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5A3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CF399">
            <w:pPr>
              <w:spacing w:before="0" w:after="0" w:line="240" w:lineRule="auto"/>
              <w:jc w:val="center"/>
            </w:pPr>
            <w:r>
              <w:rPr>
                <w:rFonts w:ascii="宋体" w:hAnsi="宋体" w:eastAsia="宋体" w:cs="宋体"/>
                <w:b w:val="0"/>
                <w:i w:val="0"/>
                <w:sz w:val="18"/>
              </w:rPr>
              <w:t>项目预算成本控制率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C42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F4498">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95F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68F5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AC5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146E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BE0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C22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9229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B766D">
            <w:pPr>
              <w:spacing w:before="0" w:after="0" w:line="240" w:lineRule="auto"/>
              <w:jc w:val="center"/>
            </w:pPr>
          </w:p>
        </w:tc>
      </w:tr>
      <w:tr w14:paraId="049AA5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EB60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9E7D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2A8C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D8CD9">
            <w:pPr>
              <w:spacing w:before="0" w:after="0" w:line="240" w:lineRule="auto"/>
              <w:jc w:val="center"/>
            </w:pPr>
            <w:r>
              <w:rPr>
                <w:rFonts w:ascii="宋体" w:hAnsi="宋体" w:eastAsia="宋体" w:cs="宋体"/>
                <w:b w:val="0"/>
                <w:i w:val="0"/>
                <w:sz w:val="18"/>
              </w:rPr>
              <w:t>提升教师身体健康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F811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D67C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DEE7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DFC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4489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A71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D88A1">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D677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8D8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00B86">
            <w:pPr>
              <w:spacing w:before="0" w:after="0" w:line="240" w:lineRule="auto"/>
              <w:jc w:val="center"/>
            </w:pPr>
          </w:p>
        </w:tc>
      </w:tr>
      <w:tr w14:paraId="47955E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0DF1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A850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9E80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D1876">
            <w:pPr>
              <w:spacing w:before="0" w:after="0" w:line="240" w:lineRule="auto"/>
              <w:jc w:val="center"/>
            </w:pPr>
            <w:r>
              <w:rPr>
                <w:rFonts w:ascii="宋体" w:hAnsi="宋体" w:eastAsia="宋体" w:cs="宋体"/>
                <w:b w:val="0"/>
                <w:i w:val="0"/>
                <w:sz w:val="18"/>
              </w:rPr>
              <w:t>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9F5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7A6A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670ED">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24AE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1958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806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ACD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C077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3121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6A4C8">
            <w:pPr>
              <w:spacing w:before="0" w:after="0" w:line="240" w:lineRule="auto"/>
              <w:jc w:val="center"/>
            </w:pPr>
          </w:p>
        </w:tc>
      </w:tr>
      <w:tr w14:paraId="2E14F47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77F8E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BBC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24A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26B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ED3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678B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855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4DF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803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5DB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E109C">
            <w:pPr>
              <w:spacing w:before="0" w:after="0" w:line="240" w:lineRule="auto"/>
              <w:jc w:val="center"/>
            </w:pPr>
          </w:p>
        </w:tc>
      </w:tr>
    </w:tbl>
    <w:p w14:paraId="3A394468">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1"/>
        <w:gridCol w:w="593"/>
        <w:gridCol w:w="593"/>
        <w:gridCol w:w="593"/>
        <w:gridCol w:w="593"/>
        <w:gridCol w:w="612"/>
        <w:gridCol w:w="591"/>
        <w:gridCol w:w="592"/>
        <w:gridCol w:w="592"/>
        <w:gridCol w:w="591"/>
        <w:gridCol w:w="593"/>
      </w:tblGrid>
      <w:tr w14:paraId="7C447AD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ABD063">
            <w:pPr>
              <w:spacing w:before="0" w:after="0" w:line="240" w:lineRule="auto"/>
              <w:jc w:val="center"/>
            </w:pPr>
            <w:r>
              <w:rPr>
                <w:rFonts w:ascii="宋体" w:hAnsi="宋体" w:eastAsia="宋体" w:cs="宋体"/>
                <w:b/>
                <w:i w:val="0"/>
                <w:sz w:val="18"/>
              </w:rPr>
              <w:t>项目支出绩效自评表</w:t>
            </w:r>
          </w:p>
        </w:tc>
      </w:tr>
      <w:tr w14:paraId="6F63C67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D891E65">
            <w:pPr>
              <w:spacing w:before="0" w:after="0" w:line="240" w:lineRule="auto"/>
              <w:jc w:val="center"/>
            </w:pPr>
            <w:r>
              <w:rPr>
                <w:rFonts w:ascii="宋体" w:hAnsi="宋体" w:eastAsia="宋体" w:cs="宋体"/>
                <w:b w:val="0"/>
                <w:i w:val="0"/>
                <w:sz w:val="18"/>
              </w:rPr>
              <w:t>(2025年度)</w:t>
            </w:r>
          </w:p>
        </w:tc>
      </w:tr>
      <w:tr w14:paraId="1399807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E969F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FEE2A0">
            <w:pPr>
              <w:spacing w:before="0" w:after="0" w:line="240" w:lineRule="auto"/>
              <w:jc w:val="center"/>
            </w:pPr>
            <w:r>
              <w:rPr>
                <w:rFonts w:ascii="宋体" w:hAnsi="宋体" w:eastAsia="宋体" w:cs="宋体"/>
                <w:b w:val="0"/>
                <w:i w:val="0"/>
                <w:sz w:val="18"/>
              </w:rPr>
              <w:t>2025年自治区义务教育阶段班主任津贴补助经费</w:t>
            </w:r>
          </w:p>
        </w:tc>
      </w:tr>
      <w:tr w14:paraId="5A44357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135BD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DCC659">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CB8F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E94309">
            <w:pPr>
              <w:spacing w:before="0" w:after="0" w:line="240" w:lineRule="auto"/>
              <w:jc w:val="center"/>
            </w:pPr>
            <w:r>
              <w:rPr>
                <w:rFonts w:ascii="宋体" w:hAnsi="宋体" w:eastAsia="宋体" w:cs="宋体"/>
                <w:b w:val="0"/>
                <w:i w:val="0"/>
                <w:sz w:val="18"/>
              </w:rPr>
              <w:t>昌吉回族自治州特殊教育学校</w:t>
            </w:r>
          </w:p>
        </w:tc>
      </w:tr>
      <w:tr w14:paraId="318293A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611D1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A4D6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68B8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809E0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7DCE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4C7A4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352A8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41171B">
            <w:pPr>
              <w:spacing w:before="0" w:after="0" w:line="240" w:lineRule="auto"/>
              <w:jc w:val="center"/>
            </w:pPr>
            <w:r>
              <w:rPr>
                <w:rFonts w:ascii="宋体" w:hAnsi="宋体" w:eastAsia="宋体" w:cs="宋体"/>
                <w:b/>
                <w:i w:val="0"/>
                <w:sz w:val="18"/>
              </w:rPr>
              <w:t>得分</w:t>
            </w:r>
          </w:p>
        </w:tc>
      </w:tr>
      <w:tr w14:paraId="7119AD3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47A441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AE7FD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23E15">
            <w:pPr>
              <w:spacing w:before="0" w:after="0" w:line="240" w:lineRule="auto"/>
              <w:jc w:val="center"/>
            </w:pPr>
            <w:r>
              <w:rPr>
                <w:rFonts w:ascii="宋体" w:hAnsi="宋体" w:eastAsia="宋体" w:cs="宋体"/>
                <w:b w:val="0"/>
                <w:i w:val="0"/>
                <w:sz w:val="18"/>
              </w:rPr>
              <w:t>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0FEDBC">
            <w:pPr>
              <w:spacing w:before="0" w:after="0" w:line="240" w:lineRule="auto"/>
              <w:jc w:val="center"/>
            </w:pPr>
            <w:r>
              <w:rPr>
                <w:rFonts w:ascii="宋体" w:hAnsi="宋体" w:eastAsia="宋体" w:cs="宋体"/>
                <w:b w:val="0"/>
                <w:i w:val="0"/>
                <w:sz w:val="18"/>
              </w:rPr>
              <w:t>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3E6EE8">
            <w:pPr>
              <w:spacing w:before="0" w:after="0" w:line="240" w:lineRule="auto"/>
              <w:jc w:val="center"/>
            </w:pPr>
            <w:r>
              <w:rPr>
                <w:rFonts w:ascii="宋体" w:hAnsi="宋体" w:eastAsia="宋体" w:cs="宋体"/>
                <w:b w:val="0"/>
                <w:i w:val="0"/>
                <w:sz w:val="18"/>
              </w:rPr>
              <w:t>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B0FD5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93D0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C282B">
            <w:pPr>
              <w:spacing w:before="0" w:after="0" w:line="240" w:lineRule="auto"/>
              <w:jc w:val="center"/>
            </w:pPr>
            <w:r>
              <w:rPr>
                <w:rFonts w:ascii="宋体" w:hAnsi="宋体" w:eastAsia="宋体" w:cs="宋体"/>
                <w:b w:val="0"/>
                <w:i w:val="0"/>
                <w:sz w:val="18"/>
              </w:rPr>
              <w:t>10</w:t>
            </w:r>
          </w:p>
        </w:tc>
      </w:tr>
      <w:tr w14:paraId="2A69DF1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5FD4D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7F4F8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3764D">
            <w:pPr>
              <w:spacing w:before="0" w:after="0" w:line="240" w:lineRule="auto"/>
              <w:jc w:val="center"/>
            </w:pPr>
            <w:r>
              <w:rPr>
                <w:rFonts w:ascii="宋体" w:hAnsi="宋体" w:eastAsia="宋体" w:cs="宋体"/>
                <w:b w:val="0"/>
                <w:i w:val="0"/>
                <w:sz w:val="18"/>
              </w:rPr>
              <w:t>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8F8475">
            <w:pPr>
              <w:spacing w:before="0" w:after="0" w:line="240" w:lineRule="auto"/>
              <w:jc w:val="center"/>
            </w:pPr>
            <w:r>
              <w:rPr>
                <w:rFonts w:ascii="宋体" w:hAnsi="宋体" w:eastAsia="宋体" w:cs="宋体"/>
                <w:b w:val="0"/>
                <w:i w:val="0"/>
                <w:sz w:val="18"/>
              </w:rPr>
              <w:t>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28FAD">
            <w:pPr>
              <w:spacing w:before="0" w:after="0" w:line="240" w:lineRule="auto"/>
              <w:jc w:val="center"/>
            </w:pPr>
            <w:r>
              <w:rPr>
                <w:rFonts w:ascii="宋体" w:hAnsi="宋体" w:eastAsia="宋体" w:cs="宋体"/>
                <w:b w:val="0"/>
                <w:i w:val="0"/>
                <w:sz w:val="18"/>
              </w:rPr>
              <w:t>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1648F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012E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E51AC">
            <w:pPr>
              <w:spacing w:before="0" w:after="0" w:line="240" w:lineRule="auto"/>
              <w:jc w:val="center"/>
            </w:pPr>
            <w:r>
              <w:rPr>
                <w:rFonts w:ascii="宋体" w:hAnsi="宋体" w:eastAsia="宋体" w:cs="宋体"/>
                <w:b w:val="0"/>
                <w:i w:val="0"/>
                <w:sz w:val="18"/>
              </w:rPr>
              <w:t>—</w:t>
            </w:r>
          </w:p>
        </w:tc>
      </w:tr>
      <w:tr w14:paraId="649196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1EC0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372D5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86A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139E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3925D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24B0A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B5CA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D4B5D">
            <w:pPr>
              <w:spacing w:before="0" w:after="0" w:line="240" w:lineRule="auto"/>
              <w:jc w:val="center"/>
            </w:pPr>
            <w:r>
              <w:rPr>
                <w:rFonts w:ascii="宋体" w:hAnsi="宋体" w:eastAsia="宋体" w:cs="宋体"/>
                <w:b w:val="0"/>
                <w:i w:val="0"/>
                <w:sz w:val="18"/>
              </w:rPr>
              <w:t>—</w:t>
            </w:r>
          </w:p>
        </w:tc>
      </w:tr>
      <w:tr w14:paraId="5154D76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44536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CD14E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066902D">
            <w:pPr>
              <w:spacing w:before="0" w:after="0" w:line="240" w:lineRule="auto"/>
              <w:jc w:val="center"/>
            </w:pPr>
            <w:r>
              <w:rPr>
                <w:rFonts w:ascii="宋体" w:hAnsi="宋体" w:eastAsia="宋体" w:cs="宋体"/>
                <w:b/>
                <w:i w:val="0"/>
                <w:sz w:val="18"/>
              </w:rPr>
              <w:t>实际完成情况</w:t>
            </w:r>
          </w:p>
        </w:tc>
      </w:tr>
      <w:tr w14:paraId="4BA8FB0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6F38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7D5FCA">
            <w:pPr>
              <w:spacing w:before="0" w:after="0" w:line="240" w:lineRule="auto"/>
              <w:jc w:val="center"/>
            </w:pPr>
            <w:r>
              <w:rPr>
                <w:rFonts w:ascii="宋体" w:hAnsi="宋体" w:eastAsia="宋体" w:cs="宋体"/>
                <w:b w:val="0"/>
                <w:i w:val="0"/>
                <w:sz w:val="18"/>
              </w:rPr>
              <w:t>根据《财政厅关于提前下达2025年自治区教育补助经费》（昌州财教【2024】100号），文件附带的区域目标表，结合昌吉州特殊教育学校实际情况，2025年该项目计划补助班主任人数36人，补助发放月数10个月，按照120元每人每月的标准于次月10日之前完成上月班主任津贴的发放；通过该项目的实施，预计提升班主任任教能力程度，提高班主任工作积极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56BFD0D">
            <w:pPr>
              <w:spacing w:before="0" w:after="0" w:line="240" w:lineRule="auto"/>
              <w:jc w:val="center"/>
            </w:pPr>
            <w:r>
              <w:rPr>
                <w:rFonts w:ascii="宋体" w:hAnsi="宋体" w:eastAsia="宋体" w:cs="宋体"/>
                <w:b w:val="0"/>
                <w:i w:val="0"/>
                <w:sz w:val="18"/>
              </w:rPr>
              <w:t>截至2025年12月31日，本项目支出资金7.15万元，资金执行率100%，本项目实际完成计划补助班主任人数36人，补助发放月数10个月。通过该项目的实施，提高班主任工作积极性。</w:t>
            </w:r>
          </w:p>
        </w:tc>
      </w:tr>
      <w:tr w14:paraId="4FA5FA8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A6882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4EF34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37FB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5D017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7C05E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E2672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2A0B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6DECB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A7DE8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50DB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8BCD0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B6765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95671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529077">
            <w:pPr>
              <w:keepNext/>
              <w:spacing w:before="0" w:after="0" w:line="240" w:lineRule="auto"/>
              <w:jc w:val="center"/>
            </w:pPr>
            <w:r>
              <w:rPr>
                <w:rFonts w:ascii="宋体" w:hAnsi="宋体" w:eastAsia="宋体" w:cs="宋体"/>
                <w:b/>
                <w:i w:val="0"/>
                <w:sz w:val="18"/>
              </w:rPr>
              <w:t>偏差原因分析及改进措施</w:t>
            </w:r>
          </w:p>
        </w:tc>
      </w:tr>
      <w:tr w14:paraId="577B6FF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6C6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91A4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0BE7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ED2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917E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FD9D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A376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37A4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AE09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85C6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DC3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794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9D7F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B4038"/>
        </w:tc>
      </w:tr>
      <w:tr w14:paraId="2A2DF1A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8FE4A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B36A6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8DDE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017CF">
            <w:pPr>
              <w:spacing w:before="0" w:after="0" w:line="240" w:lineRule="auto"/>
              <w:jc w:val="center"/>
            </w:pPr>
            <w:r>
              <w:rPr>
                <w:rFonts w:ascii="宋体" w:hAnsi="宋体" w:eastAsia="宋体" w:cs="宋体"/>
                <w:b w:val="0"/>
                <w:i w:val="0"/>
                <w:sz w:val="18"/>
              </w:rPr>
              <w:t>计划补助班主任人数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2739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E988C">
            <w:pPr>
              <w:spacing w:before="0" w:after="0" w:line="240" w:lineRule="auto"/>
              <w:jc w:val="center"/>
            </w:pPr>
            <w:r>
              <w:rPr>
                <w:rFonts w:ascii="宋体" w:hAnsi="宋体" w:eastAsia="宋体" w:cs="宋体"/>
                <w:b w:val="0"/>
                <w:i w:val="0"/>
                <w:sz w:val="18"/>
              </w:rPr>
              <w:t>&gt;=36人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7CEA7">
            <w:pPr>
              <w:spacing w:before="0" w:after="0" w:line="240" w:lineRule="auto"/>
              <w:jc w:val="center"/>
            </w:pPr>
            <w:r>
              <w:rPr>
                <w:rFonts w:ascii="宋体" w:hAnsi="宋体" w:eastAsia="宋体" w:cs="宋体"/>
                <w:b w:val="0"/>
                <w:i w:val="0"/>
                <w:sz w:val="18"/>
              </w:rPr>
              <w:t>=36人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8F9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D5B6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603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BB1B5">
            <w:pPr>
              <w:spacing w:before="0" w:after="0" w:line="240" w:lineRule="auto"/>
              <w:jc w:val="center"/>
            </w:pPr>
            <w:r>
              <w:rPr>
                <w:rFonts w:ascii="宋体" w:hAnsi="宋体" w:eastAsia="宋体" w:cs="宋体"/>
                <w:b w:val="0"/>
                <w:i w:val="0"/>
                <w:sz w:val="18"/>
              </w:rPr>
              <w:t>36人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786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82B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C47BD">
            <w:pPr>
              <w:spacing w:before="0" w:after="0" w:line="240" w:lineRule="auto"/>
              <w:jc w:val="center"/>
            </w:pPr>
          </w:p>
        </w:tc>
      </w:tr>
      <w:tr w14:paraId="719A86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513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97A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394B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9ECDD">
            <w:pPr>
              <w:spacing w:before="0" w:after="0" w:line="240" w:lineRule="auto"/>
              <w:jc w:val="center"/>
            </w:pPr>
            <w:r>
              <w:rPr>
                <w:rFonts w:ascii="宋体" w:hAnsi="宋体" w:eastAsia="宋体" w:cs="宋体"/>
                <w:b w:val="0"/>
                <w:i w:val="0"/>
                <w:sz w:val="18"/>
              </w:rPr>
              <w:t>补助发放月数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0741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EBAF1">
            <w:pPr>
              <w:spacing w:before="0" w:after="0" w:line="240" w:lineRule="auto"/>
              <w:jc w:val="center"/>
            </w:pPr>
            <w:r>
              <w:rPr>
                <w:rFonts w:ascii="宋体" w:hAnsi="宋体" w:eastAsia="宋体" w:cs="宋体"/>
                <w:b w:val="0"/>
                <w:i w:val="0"/>
                <w:sz w:val="18"/>
              </w:rPr>
              <w:t>=10个月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430B3">
            <w:pPr>
              <w:spacing w:before="0" w:after="0" w:line="240" w:lineRule="auto"/>
              <w:jc w:val="center"/>
            </w:pPr>
            <w:r>
              <w:rPr>
                <w:rFonts w:ascii="宋体" w:hAnsi="宋体" w:eastAsia="宋体" w:cs="宋体"/>
                <w:b w:val="0"/>
                <w:i w:val="0"/>
                <w:sz w:val="18"/>
              </w:rPr>
              <w:t>=10个月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342C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41A4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4FC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FCA3A">
            <w:pPr>
              <w:spacing w:before="0" w:after="0" w:line="240" w:lineRule="auto"/>
              <w:jc w:val="center"/>
            </w:pPr>
            <w:r>
              <w:rPr>
                <w:rFonts w:ascii="宋体" w:hAnsi="宋体" w:eastAsia="宋体" w:cs="宋体"/>
                <w:b w:val="0"/>
                <w:i w:val="0"/>
                <w:sz w:val="18"/>
              </w:rPr>
              <w:t>10个月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C29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85F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1BF28">
            <w:pPr>
              <w:spacing w:before="0" w:after="0" w:line="240" w:lineRule="auto"/>
              <w:jc w:val="center"/>
            </w:pPr>
          </w:p>
        </w:tc>
      </w:tr>
      <w:tr w14:paraId="78290A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4C8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EE0F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5544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B935B">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0DB4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F9E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487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199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0749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506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6D5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193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A3D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F6F74">
            <w:pPr>
              <w:spacing w:before="0" w:after="0" w:line="240" w:lineRule="auto"/>
              <w:jc w:val="center"/>
            </w:pPr>
          </w:p>
        </w:tc>
      </w:tr>
      <w:tr w14:paraId="4CDE9D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CB45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2D14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D610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F56B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5F2B07">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8DAC6">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EE0F7">
            <w:pPr>
              <w:spacing w:before="0" w:after="0" w:line="240" w:lineRule="auto"/>
              <w:jc w:val="center"/>
            </w:pPr>
            <w:r>
              <w:rPr>
                <w:rFonts w:ascii="宋体" w:hAnsi="宋体" w:eastAsia="宋体" w:cs="宋体"/>
                <w:b w:val="0"/>
                <w:i w:val="0"/>
                <w:sz w:val="18"/>
              </w:rPr>
              <w:t>=2025年11月28日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802F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FEEFC">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E5F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1A483">
            <w:pPr>
              <w:spacing w:before="0" w:after="0" w:line="240" w:lineRule="auto"/>
              <w:jc w:val="center"/>
            </w:pPr>
            <w:r>
              <w:rPr>
                <w:rFonts w:ascii="宋体" w:hAnsi="宋体" w:eastAsia="宋体" w:cs="宋体"/>
                <w:b w:val="0"/>
                <w:i w:val="0"/>
                <w:sz w:val="18"/>
              </w:rPr>
              <w:t>2024年12月31日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A05B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3A6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2E422">
            <w:pPr>
              <w:spacing w:before="0" w:after="0" w:line="240" w:lineRule="auto"/>
              <w:jc w:val="center"/>
            </w:pPr>
          </w:p>
        </w:tc>
      </w:tr>
      <w:tr w14:paraId="743763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9505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8CE4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9BC0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33EE0">
            <w:pPr>
              <w:spacing w:before="0" w:after="0" w:line="240" w:lineRule="auto"/>
              <w:jc w:val="center"/>
            </w:pPr>
            <w:r>
              <w:rPr>
                <w:rFonts w:ascii="宋体" w:hAnsi="宋体" w:eastAsia="宋体" w:cs="宋体"/>
                <w:b w:val="0"/>
                <w:i w:val="0"/>
                <w:sz w:val="18"/>
              </w:rPr>
              <w:t>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368B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983A6">
            <w:pPr>
              <w:spacing w:before="0" w:after="0" w:line="240" w:lineRule="auto"/>
              <w:jc w:val="center"/>
            </w:pPr>
            <w:r>
              <w:rPr>
                <w:rFonts w:ascii="宋体" w:hAnsi="宋体" w:eastAsia="宋体" w:cs="宋体"/>
                <w:b w:val="0"/>
                <w:i w:val="0"/>
                <w:sz w:val="18"/>
              </w:rPr>
              <w:t>=400元/人/月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8E9BC">
            <w:pPr>
              <w:spacing w:before="0" w:after="0" w:line="240" w:lineRule="auto"/>
              <w:jc w:val="center"/>
            </w:pPr>
            <w:r>
              <w:rPr>
                <w:rFonts w:ascii="宋体" w:hAnsi="宋体" w:eastAsia="宋体" w:cs="宋体"/>
                <w:b w:val="0"/>
                <w:i w:val="0"/>
                <w:sz w:val="18"/>
              </w:rPr>
              <w:t>=400元/人/月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0FDC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0146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F00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7C3A2">
            <w:pPr>
              <w:spacing w:before="0" w:after="0" w:line="240" w:lineRule="auto"/>
              <w:jc w:val="center"/>
            </w:pPr>
            <w:r>
              <w:rPr>
                <w:rFonts w:ascii="宋体" w:hAnsi="宋体" w:eastAsia="宋体" w:cs="宋体"/>
                <w:b w:val="0"/>
                <w:i w:val="0"/>
                <w:sz w:val="18"/>
              </w:rPr>
              <w:t>=400元/人/月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D06B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4537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568BD">
            <w:pPr>
              <w:spacing w:before="0" w:after="0" w:line="240" w:lineRule="auto"/>
              <w:jc w:val="center"/>
            </w:pPr>
          </w:p>
        </w:tc>
      </w:tr>
      <w:tr w14:paraId="5012BB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10E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AA03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B03C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8906A">
            <w:pPr>
              <w:spacing w:before="0" w:after="0" w:line="240" w:lineRule="auto"/>
              <w:jc w:val="center"/>
            </w:pPr>
            <w:r>
              <w:rPr>
                <w:rFonts w:ascii="宋体" w:hAnsi="宋体" w:eastAsia="宋体" w:cs="宋体"/>
                <w:b w:val="0"/>
                <w:i w:val="0"/>
                <w:sz w:val="18"/>
              </w:rPr>
              <w:t>班主任工作积极性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400A5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B70D8">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CE1C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49B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E11D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557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CB19E">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9D37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3B6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2D93F">
            <w:pPr>
              <w:spacing w:before="0" w:after="0" w:line="240" w:lineRule="auto"/>
              <w:jc w:val="center"/>
            </w:pPr>
          </w:p>
        </w:tc>
      </w:tr>
      <w:tr w14:paraId="4A1A5A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03A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C1A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F985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ED627">
            <w:pPr>
              <w:spacing w:before="0" w:after="0" w:line="240" w:lineRule="auto"/>
              <w:jc w:val="center"/>
            </w:pPr>
            <w:r>
              <w:rPr>
                <w:rFonts w:ascii="宋体" w:hAnsi="宋体" w:eastAsia="宋体" w:cs="宋体"/>
                <w:b w:val="0"/>
                <w:i w:val="0"/>
                <w:sz w:val="18"/>
              </w:rPr>
              <w:t>补助教师满意度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4B9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F5CC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64FFE">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589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DED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70C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49F1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CBD9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1AA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3B6FC">
            <w:pPr>
              <w:spacing w:before="0" w:after="0" w:line="240" w:lineRule="auto"/>
              <w:jc w:val="center"/>
            </w:pPr>
          </w:p>
        </w:tc>
      </w:tr>
      <w:tr w14:paraId="1D2C744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17279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854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51E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59D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496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B7BD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096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59E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C2D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92A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DF749">
            <w:pPr>
              <w:spacing w:before="0" w:after="0" w:line="240" w:lineRule="auto"/>
              <w:jc w:val="center"/>
            </w:pPr>
          </w:p>
        </w:tc>
      </w:tr>
    </w:tbl>
    <w:p w14:paraId="16F26AC3">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68"/>
        <w:gridCol w:w="593"/>
        <w:gridCol w:w="702"/>
        <w:gridCol w:w="702"/>
        <w:gridCol w:w="612"/>
        <w:gridCol w:w="593"/>
        <w:gridCol w:w="539"/>
        <w:gridCol w:w="582"/>
        <w:gridCol w:w="550"/>
        <w:gridCol w:w="546"/>
        <w:gridCol w:w="702"/>
      </w:tblGrid>
      <w:tr w14:paraId="47FB126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954A47C">
            <w:pPr>
              <w:spacing w:before="0" w:after="0" w:line="240" w:lineRule="auto"/>
              <w:jc w:val="center"/>
            </w:pPr>
            <w:r>
              <w:rPr>
                <w:rFonts w:ascii="宋体" w:hAnsi="宋体" w:eastAsia="宋体" w:cs="宋体"/>
                <w:b/>
                <w:i w:val="0"/>
                <w:sz w:val="18"/>
              </w:rPr>
              <w:t>项目支出绩效自评表</w:t>
            </w:r>
          </w:p>
        </w:tc>
      </w:tr>
      <w:tr w14:paraId="46C2AAF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A210648">
            <w:pPr>
              <w:spacing w:before="0" w:after="0" w:line="240" w:lineRule="auto"/>
              <w:jc w:val="center"/>
            </w:pPr>
            <w:r>
              <w:rPr>
                <w:rFonts w:ascii="宋体" w:hAnsi="宋体" w:eastAsia="宋体" w:cs="宋体"/>
                <w:b w:val="0"/>
                <w:i w:val="0"/>
                <w:sz w:val="18"/>
              </w:rPr>
              <w:t>(2025年度)</w:t>
            </w:r>
          </w:p>
        </w:tc>
      </w:tr>
      <w:tr w14:paraId="7C83D79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BB5EB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8A0773">
            <w:pPr>
              <w:spacing w:before="0" w:after="0" w:line="240" w:lineRule="auto"/>
              <w:jc w:val="center"/>
            </w:pPr>
            <w:r>
              <w:rPr>
                <w:rFonts w:ascii="宋体" w:hAnsi="宋体" w:eastAsia="宋体" w:cs="宋体"/>
                <w:b w:val="0"/>
                <w:i w:val="0"/>
                <w:sz w:val="18"/>
              </w:rPr>
              <w:t>2025年自治区彩票公益金支持特殊教育学校（特教班）生活补助</w:t>
            </w:r>
          </w:p>
        </w:tc>
      </w:tr>
      <w:tr w14:paraId="4DF002D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B5848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37699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2D7B4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ADF864">
            <w:pPr>
              <w:spacing w:before="0" w:after="0" w:line="240" w:lineRule="auto"/>
              <w:jc w:val="center"/>
            </w:pPr>
            <w:r>
              <w:rPr>
                <w:rFonts w:ascii="宋体" w:hAnsi="宋体" w:eastAsia="宋体" w:cs="宋体"/>
                <w:b w:val="0"/>
                <w:i w:val="0"/>
                <w:sz w:val="18"/>
              </w:rPr>
              <w:t>昌吉回族自治州特殊教育学校</w:t>
            </w:r>
          </w:p>
        </w:tc>
      </w:tr>
      <w:tr w14:paraId="65B0EC3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A2C87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C214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0056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CC813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7EE8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D6017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E033F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1E98F">
            <w:pPr>
              <w:spacing w:before="0" w:after="0" w:line="240" w:lineRule="auto"/>
              <w:jc w:val="center"/>
            </w:pPr>
            <w:r>
              <w:rPr>
                <w:rFonts w:ascii="宋体" w:hAnsi="宋体" w:eastAsia="宋体" w:cs="宋体"/>
                <w:b/>
                <w:i w:val="0"/>
                <w:sz w:val="18"/>
              </w:rPr>
              <w:t>得分</w:t>
            </w:r>
          </w:p>
        </w:tc>
      </w:tr>
      <w:tr w14:paraId="2A7CAFE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D9289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F82B1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F67FC">
            <w:pPr>
              <w:spacing w:before="0" w:after="0" w:line="240" w:lineRule="auto"/>
              <w:jc w:val="center"/>
            </w:pPr>
            <w:r>
              <w:rPr>
                <w:rFonts w:ascii="宋体" w:hAnsi="宋体" w:eastAsia="宋体" w:cs="宋体"/>
                <w:b w:val="0"/>
                <w:i w:val="0"/>
                <w:sz w:val="18"/>
              </w:rPr>
              <w:t>13.70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059799">
            <w:pPr>
              <w:spacing w:before="0" w:after="0" w:line="240" w:lineRule="auto"/>
              <w:jc w:val="center"/>
            </w:pPr>
            <w:r>
              <w:rPr>
                <w:rFonts w:ascii="宋体" w:hAnsi="宋体" w:eastAsia="宋体" w:cs="宋体"/>
                <w:b w:val="0"/>
                <w:i w:val="0"/>
                <w:sz w:val="18"/>
              </w:rPr>
              <w:t>13.70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20BA67">
            <w:pPr>
              <w:spacing w:before="0" w:after="0" w:line="240" w:lineRule="auto"/>
              <w:jc w:val="center"/>
            </w:pPr>
            <w:r>
              <w:rPr>
                <w:rFonts w:ascii="宋体" w:hAnsi="宋体" w:eastAsia="宋体" w:cs="宋体"/>
                <w:b w:val="0"/>
                <w:i w:val="0"/>
                <w:sz w:val="18"/>
              </w:rPr>
              <w:t>13.69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F12C3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44AF50">
            <w:pPr>
              <w:spacing w:before="0" w:after="0" w:line="240" w:lineRule="auto"/>
              <w:jc w:val="center"/>
            </w:pPr>
            <w:r>
              <w:rPr>
                <w:rFonts w:ascii="宋体" w:hAnsi="宋体" w:eastAsia="宋体" w:cs="宋体"/>
                <w:b w:val="0"/>
                <w:i w:val="0"/>
                <w:sz w:val="18"/>
              </w:rPr>
              <w:t>99.93%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C79A7">
            <w:pPr>
              <w:spacing w:before="0" w:after="0" w:line="240" w:lineRule="auto"/>
              <w:jc w:val="center"/>
            </w:pPr>
            <w:r>
              <w:rPr>
                <w:rFonts w:ascii="宋体" w:hAnsi="宋体" w:eastAsia="宋体" w:cs="宋体"/>
                <w:b w:val="0"/>
                <w:i w:val="0"/>
                <w:sz w:val="18"/>
              </w:rPr>
              <w:t>9.98</w:t>
            </w:r>
          </w:p>
        </w:tc>
      </w:tr>
      <w:tr w14:paraId="581C5F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BDD9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676D0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ACB4F">
            <w:pPr>
              <w:spacing w:before="0" w:after="0" w:line="240" w:lineRule="auto"/>
              <w:jc w:val="center"/>
            </w:pPr>
            <w:r>
              <w:rPr>
                <w:rFonts w:ascii="宋体" w:hAnsi="宋体" w:eastAsia="宋体" w:cs="宋体"/>
                <w:b w:val="0"/>
                <w:i w:val="0"/>
                <w:sz w:val="18"/>
              </w:rPr>
              <w:t>13.70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96943">
            <w:pPr>
              <w:spacing w:before="0" w:after="0" w:line="240" w:lineRule="auto"/>
              <w:jc w:val="center"/>
            </w:pPr>
            <w:r>
              <w:rPr>
                <w:rFonts w:ascii="宋体" w:hAnsi="宋体" w:eastAsia="宋体" w:cs="宋体"/>
                <w:b w:val="0"/>
                <w:i w:val="0"/>
                <w:sz w:val="18"/>
              </w:rPr>
              <w:t>13.70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95A382">
            <w:pPr>
              <w:spacing w:before="0" w:after="0" w:line="240" w:lineRule="auto"/>
              <w:jc w:val="center"/>
            </w:pPr>
            <w:r>
              <w:rPr>
                <w:rFonts w:ascii="宋体" w:hAnsi="宋体" w:eastAsia="宋体" w:cs="宋体"/>
                <w:b w:val="0"/>
                <w:i w:val="0"/>
                <w:sz w:val="18"/>
              </w:rPr>
              <w:t>13.69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E6205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BE90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0BF3D6">
            <w:pPr>
              <w:spacing w:before="0" w:after="0" w:line="240" w:lineRule="auto"/>
              <w:jc w:val="center"/>
            </w:pPr>
            <w:r>
              <w:rPr>
                <w:rFonts w:ascii="宋体" w:hAnsi="宋体" w:eastAsia="宋体" w:cs="宋体"/>
                <w:b w:val="0"/>
                <w:i w:val="0"/>
                <w:sz w:val="18"/>
              </w:rPr>
              <w:t>—</w:t>
            </w:r>
          </w:p>
        </w:tc>
      </w:tr>
      <w:tr w14:paraId="15AA71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5495D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CDB4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199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562D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C4A6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8488B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E0C1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4F7DC">
            <w:pPr>
              <w:spacing w:before="0" w:after="0" w:line="240" w:lineRule="auto"/>
              <w:jc w:val="center"/>
            </w:pPr>
            <w:r>
              <w:rPr>
                <w:rFonts w:ascii="宋体" w:hAnsi="宋体" w:eastAsia="宋体" w:cs="宋体"/>
                <w:b w:val="0"/>
                <w:i w:val="0"/>
                <w:sz w:val="18"/>
              </w:rPr>
              <w:t>—</w:t>
            </w:r>
          </w:p>
        </w:tc>
      </w:tr>
      <w:tr w14:paraId="45EB5CD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93E27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1D47D5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1F324E7">
            <w:pPr>
              <w:spacing w:before="0" w:after="0" w:line="240" w:lineRule="auto"/>
              <w:jc w:val="center"/>
            </w:pPr>
            <w:r>
              <w:rPr>
                <w:rFonts w:ascii="宋体" w:hAnsi="宋体" w:eastAsia="宋体" w:cs="宋体"/>
                <w:b/>
                <w:i w:val="0"/>
                <w:sz w:val="18"/>
              </w:rPr>
              <w:t>实际完成情况</w:t>
            </w:r>
          </w:p>
        </w:tc>
      </w:tr>
      <w:tr w14:paraId="05CF501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3530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1E7F6A9">
            <w:pPr>
              <w:spacing w:before="0" w:after="0" w:line="240" w:lineRule="auto"/>
              <w:jc w:val="center"/>
            </w:pPr>
            <w:r>
              <w:rPr>
                <w:rFonts w:ascii="宋体" w:hAnsi="宋体" w:eastAsia="宋体" w:cs="宋体"/>
                <w:b w:val="0"/>
                <w:i w:val="0"/>
                <w:sz w:val="18"/>
              </w:rPr>
              <w:t>根据《财政厅关于提前下达2025年自治区彩票公益金支持特殊教育学校（特教班）生活补助经费预算的通知》（昌州财教【2024】86号），文件覆盖的区域目标表，结合昌吉州特殊教育学校实际情况，2025年该项目计划对特教班137名特殊儿童以1000元/人/年的标准进行生活补助的发放；通过该项目的实施，预计有效提高特教班学生生活经费保障水平，提高适龄残疾儿童少年的入学率，显著减轻在校残疾儿童及其家庭的经济困难，使残疾学生依法公平接受义务教育的权利得到保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4CDC97A">
            <w:pPr>
              <w:spacing w:before="0" w:after="0" w:line="240" w:lineRule="auto"/>
              <w:jc w:val="center"/>
            </w:pPr>
            <w:r>
              <w:rPr>
                <w:rFonts w:ascii="宋体" w:hAnsi="宋体" w:eastAsia="宋体" w:cs="宋体"/>
                <w:b w:val="0"/>
                <w:i w:val="0"/>
                <w:sz w:val="18"/>
              </w:rPr>
              <w:t>截至2025年12月31日，本项目支出资金13.69万元，资金执行率99.93%，本项目实际完成（特教班）学生享受生活补助人数137人。通过本项目的实施，提高适龄残疾儿童少年的入学率，显著减轻在校残疾儿童及其家庭的经济困难，使残疾学生依法公平接受义务教育的权利得到保障。</w:t>
            </w:r>
          </w:p>
        </w:tc>
      </w:tr>
      <w:tr w14:paraId="0A141D8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E4F33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646B5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6174F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7ECDD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3B15C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553B6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50547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53B6F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E8375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DCFA5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503DB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7AEC8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1E37F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80C1FA">
            <w:pPr>
              <w:keepNext/>
              <w:spacing w:before="0" w:after="0" w:line="240" w:lineRule="auto"/>
              <w:jc w:val="center"/>
            </w:pPr>
            <w:r>
              <w:rPr>
                <w:rFonts w:ascii="宋体" w:hAnsi="宋体" w:eastAsia="宋体" w:cs="宋体"/>
                <w:b/>
                <w:i w:val="0"/>
                <w:sz w:val="18"/>
              </w:rPr>
              <w:t>偏差原因分析及改进措施</w:t>
            </w:r>
          </w:p>
        </w:tc>
      </w:tr>
      <w:tr w14:paraId="3292B09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384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B9E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19B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090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ACA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B63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167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F79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D670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9AB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1FBB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CBC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B54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DAB95"/>
        </w:tc>
      </w:tr>
      <w:tr w14:paraId="7AD639B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F0F7E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78CBE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9C1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E70A2">
            <w:pPr>
              <w:spacing w:before="0" w:after="0" w:line="240" w:lineRule="auto"/>
              <w:jc w:val="center"/>
            </w:pPr>
            <w:r>
              <w:rPr>
                <w:rFonts w:ascii="宋体" w:hAnsi="宋体" w:eastAsia="宋体" w:cs="宋体"/>
                <w:b w:val="0"/>
                <w:i w:val="0"/>
                <w:sz w:val="18"/>
              </w:rPr>
              <w:t>（特教班）学生享受生活补助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D129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63839">
            <w:pPr>
              <w:spacing w:before="0" w:after="0" w:line="240" w:lineRule="auto"/>
              <w:jc w:val="center"/>
            </w:pPr>
            <w:r>
              <w:rPr>
                <w:rFonts w:ascii="宋体" w:hAnsi="宋体" w:eastAsia="宋体" w:cs="宋体"/>
                <w:b w:val="0"/>
                <w:i w:val="0"/>
                <w:sz w:val="18"/>
              </w:rPr>
              <w:t>=137人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2EBC0">
            <w:pPr>
              <w:spacing w:before="0" w:after="0" w:line="240" w:lineRule="auto"/>
              <w:jc w:val="center"/>
            </w:pPr>
            <w:r>
              <w:rPr>
                <w:rFonts w:ascii="宋体" w:hAnsi="宋体" w:eastAsia="宋体" w:cs="宋体"/>
                <w:b w:val="0"/>
                <w:i w:val="0"/>
                <w:sz w:val="18"/>
              </w:rPr>
              <w:t>=137人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FF2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2404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D2E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33D40">
            <w:pPr>
              <w:spacing w:before="0" w:after="0" w:line="240" w:lineRule="auto"/>
              <w:jc w:val="center"/>
            </w:pPr>
            <w:r>
              <w:rPr>
                <w:rFonts w:ascii="宋体" w:hAnsi="宋体" w:eastAsia="宋体" w:cs="宋体"/>
                <w:b w:val="0"/>
                <w:i w:val="0"/>
                <w:sz w:val="18"/>
              </w:rPr>
              <w:t>=137人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BDB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0B5BA">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B7C7B">
            <w:pPr>
              <w:spacing w:before="0" w:after="0" w:line="240" w:lineRule="auto"/>
              <w:jc w:val="center"/>
            </w:pPr>
          </w:p>
        </w:tc>
      </w:tr>
      <w:tr w14:paraId="1B8431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6BF5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508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9DE1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142C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09B88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33BE5">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ECEB5">
            <w:pPr>
              <w:spacing w:before="0" w:after="0" w:line="240" w:lineRule="auto"/>
              <w:jc w:val="center"/>
            </w:pPr>
            <w:r>
              <w:rPr>
                <w:rFonts w:ascii="宋体" w:hAnsi="宋体" w:eastAsia="宋体" w:cs="宋体"/>
                <w:b w:val="0"/>
                <w:i w:val="0"/>
                <w:sz w:val="18"/>
              </w:rPr>
              <w:t>2025年11月19日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7705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F81AC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0DE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2400B">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873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41F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69304">
            <w:pPr>
              <w:spacing w:before="0" w:after="0" w:line="240" w:lineRule="auto"/>
              <w:jc w:val="center"/>
            </w:pPr>
          </w:p>
        </w:tc>
      </w:tr>
      <w:tr w14:paraId="22EC60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75FEA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A4D9E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8673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F33A0">
            <w:pPr>
              <w:spacing w:before="0" w:after="0" w:line="240" w:lineRule="auto"/>
              <w:jc w:val="center"/>
            </w:pPr>
            <w:r>
              <w:rPr>
                <w:rFonts w:ascii="宋体" w:hAnsi="宋体" w:eastAsia="宋体" w:cs="宋体"/>
                <w:b w:val="0"/>
                <w:i w:val="0"/>
                <w:sz w:val="18"/>
              </w:rPr>
              <w:t>生均标准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E96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11B6B">
            <w:pPr>
              <w:spacing w:before="0" w:after="0" w:line="240" w:lineRule="auto"/>
              <w:jc w:val="center"/>
            </w:pPr>
            <w:r>
              <w:rPr>
                <w:rFonts w:ascii="宋体" w:hAnsi="宋体" w:eastAsia="宋体" w:cs="宋体"/>
                <w:b w:val="0"/>
                <w:i w:val="0"/>
                <w:sz w:val="18"/>
              </w:rPr>
              <w:t>=1000元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31BC3">
            <w:pPr>
              <w:spacing w:before="0" w:after="0" w:line="240" w:lineRule="auto"/>
              <w:jc w:val="center"/>
            </w:pPr>
            <w:r>
              <w:rPr>
                <w:rFonts w:ascii="宋体" w:hAnsi="宋体" w:eastAsia="宋体" w:cs="宋体"/>
                <w:b w:val="0"/>
                <w:i w:val="0"/>
                <w:sz w:val="18"/>
              </w:rPr>
              <w:t>=1000元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3D0D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5F6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7629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00659">
            <w:pPr>
              <w:spacing w:before="0" w:after="0" w:line="240" w:lineRule="auto"/>
              <w:jc w:val="center"/>
            </w:pPr>
            <w:r>
              <w:rPr>
                <w:rFonts w:ascii="宋体" w:hAnsi="宋体" w:eastAsia="宋体" w:cs="宋体"/>
                <w:b w:val="0"/>
                <w:i w:val="0"/>
                <w:sz w:val="18"/>
              </w:rPr>
              <w:t>=1000元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925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9862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DFDB4">
            <w:pPr>
              <w:spacing w:before="0" w:after="0" w:line="240" w:lineRule="auto"/>
              <w:jc w:val="center"/>
            </w:pPr>
          </w:p>
        </w:tc>
      </w:tr>
      <w:tr w14:paraId="516AA7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DA0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F2A5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8395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88DA6">
            <w:pPr>
              <w:spacing w:before="0" w:after="0" w:line="240" w:lineRule="auto"/>
              <w:jc w:val="center"/>
            </w:pPr>
            <w:r>
              <w:rPr>
                <w:rFonts w:ascii="宋体" w:hAnsi="宋体" w:eastAsia="宋体" w:cs="宋体"/>
                <w:b w:val="0"/>
                <w:i w:val="0"/>
                <w:sz w:val="18"/>
              </w:rPr>
              <w:t>特教班生活补助经费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7BE2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34ABD">
            <w:pPr>
              <w:spacing w:before="0" w:after="0" w:line="240" w:lineRule="auto"/>
              <w:jc w:val="center"/>
            </w:pPr>
            <w:r>
              <w:rPr>
                <w:rFonts w:ascii="宋体" w:hAnsi="宋体" w:eastAsia="宋体" w:cs="宋体"/>
                <w:b w:val="0"/>
                <w:i w:val="0"/>
                <w:sz w:val="18"/>
              </w:rPr>
              <w:t>&lt;=13.70万元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56E92">
            <w:pPr>
              <w:spacing w:before="0" w:after="0" w:line="240" w:lineRule="auto"/>
              <w:jc w:val="center"/>
            </w:pPr>
            <w:r>
              <w:rPr>
                <w:rFonts w:ascii="宋体" w:hAnsi="宋体" w:eastAsia="宋体" w:cs="宋体"/>
                <w:b w:val="0"/>
                <w:i w:val="0"/>
                <w:sz w:val="18"/>
              </w:rPr>
              <w:t>=13.69万元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C22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E313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203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A4BA8">
            <w:pPr>
              <w:spacing w:before="0" w:after="0" w:line="240" w:lineRule="auto"/>
              <w:jc w:val="center"/>
            </w:pPr>
            <w:r>
              <w:rPr>
                <w:rFonts w:ascii="宋体" w:hAnsi="宋体" w:eastAsia="宋体" w:cs="宋体"/>
                <w:b w:val="0"/>
                <w:i w:val="0"/>
                <w:sz w:val="18"/>
              </w:rPr>
              <w:t>=13.7万元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3B2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24A1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C1297">
            <w:pPr>
              <w:spacing w:before="0" w:after="0" w:line="240" w:lineRule="auto"/>
              <w:jc w:val="center"/>
            </w:pPr>
            <w:r>
              <w:rPr>
                <w:rFonts w:ascii="宋体" w:hAnsi="宋体" w:eastAsia="宋体" w:cs="宋体"/>
                <w:b w:val="0"/>
                <w:i w:val="0"/>
                <w:sz w:val="18"/>
              </w:rPr>
              <w:t>此项指标未完成，存在偏差，偏差率为0.07%，偏差原因为：项目人员严格控制学生伙食食材的招标采购成本，导致实际支出较年初预算有一定的结余，结余资金0.01万元财政收回；下一年度改进措施：提高预算编制准确性，确保后续各类项目严格按照预算进行支出。</w:t>
            </w:r>
          </w:p>
        </w:tc>
      </w:tr>
      <w:tr w14:paraId="590F0E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A45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DC8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7A1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83C6F">
            <w:pPr>
              <w:spacing w:before="0" w:after="0" w:line="240" w:lineRule="auto"/>
              <w:jc w:val="center"/>
            </w:pPr>
            <w:r>
              <w:rPr>
                <w:rFonts w:ascii="宋体" w:hAnsi="宋体" w:eastAsia="宋体" w:cs="宋体"/>
                <w:b w:val="0"/>
                <w:i w:val="0"/>
                <w:sz w:val="18"/>
              </w:rPr>
              <w:t>项目资金执行率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9C7A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8D9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66A0E">
            <w:pPr>
              <w:spacing w:before="0" w:after="0" w:line="240" w:lineRule="auto"/>
              <w:jc w:val="center"/>
            </w:pPr>
            <w:r>
              <w:rPr>
                <w:rFonts w:ascii="宋体" w:hAnsi="宋体" w:eastAsia="宋体" w:cs="宋体"/>
                <w:b w:val="0"/>
                <w:i w:val="0"/>
                <w:sz w:val="18"/>
              </w:rPr>
              <w:t>=99.93%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6F902">
            <w:pPr>
              <w:spacing w:before="0" w:after="0" w:line="240" w:lineRule="auto"/>
              <w:jc w:val="center"/>
            </w:pPr>
            <w:r>
              <w:rPr>
                <w:rFonts w:ascii="宋体" w:hAnsi="宋体" w:eastAsia="宋体" w:cs="宋体"/>
                <w:b w:val="0"/>
                <w:i w:val="0"/>
                <w:sz w:val="18"/>
              </w:rPr>
              <w:t>99.93%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0842E5">
            <w:pPr>
              <w:spacing w:before="0" w:after="0" w:line="240" w:lineRule="auto"/>
              <w:jc w:val="center"/>
            </w:pPr>
            <w:r>
              <w:rPr>
                <w:rFonts w:ascii="宋体" w:hAnsi="宋体" w:eastAsia="宋体" w:cs="宋体"/>
                <w:b w:val="0"/>
                <w:i w:val="0"/>
                <w:sz w:val="18"/>
              </w:rPr>
              <w:t>4.99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CFB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791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369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D1E8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F5C60">
            <w:pPr>
              <w:spacing w:before="0" w:after="0" w:line="240" w:lineRule="auto"/>
              <w:jc w:val="center"/>
            </w:pPr>
            <w:r>
              <w:rPr>
                <w:rFonts w:ascii="宋体" w:hAnsi="宋体" w:eastAsia="宋体" w:cs="宋体"/>
                <w:b w:val="0"/>
                <w:i w:val="0"/>
                <w:sz w:val="18"/>
              </w:rPr>
              <w:t>此项指标已完成，存在偏差，偏差率为0.07%，偏差原因为： 我单位采用公开招标与竞争性谈判相结合的方式，因为保持节约原则，资金节约0.01万元；下一年度改进措施：在年初设置指标时，更加精准设置指标。</w:t>
            </w:r>
          </w:p>
        </w:tc>
      </w:tr>
      <w:tr w14:paraId="16E6F2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FE76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7C026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6BBC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624B7">
            <w:pPr>
              <w:spacing w:before="0" w:after="0" w:line="240" w:lineRule="auto"/>
              <w:jc w:val="center"/>
            </w:pPr>
            <w:r>
              <w:rPr>
                <w:rFonts w:ascii="宋体" w:hAnsi="宋体" w:eastAsia="宋体" w:cs="宋体"/>
                <w:b w:val="0"/>
                <w:i w:val="0"/>
                <w:sz w:val="18"/>
              </w:rPr>
              <w:t>提高适龄残疾儿童少年的入学率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0F9D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CED0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AE9DB">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D53E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5CB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5EE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1FF7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507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8BC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0E24B">
            <w:pPr>
              <w:spacing w:before="0" w:after="0" w:line="240" w:lineRule="auto"/>
              <w:jc w:val="center"/>
            </w:pPr>
          </w:p>
        </w:tc>
      </w:tr>
      <w:tr w14:paraId="2F31C6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6BBD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2BE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8D2B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000E1">
            <w:pPr>
              <w:spacing w:before="0" w:after="0" w:line="240" w:lineRule="auto"/>
              <w:jc w:val="center"/>
            </w:pPr>
            <w:r>
              <w:rPr>
                <w:rFonts w:ascii="宋体" w:hAnsi="宋体" w:eastAsia="宋体" w:cs="宋体"/>
                <w:b w:val="0"/>
                <w:i w:val="0"/>
                <w:sz w:val="18"/>
              </w:rPr>
              <w:t>显著减轻在校残疾儿童学生及其家庭的经济困难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79ED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23D3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6761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C7F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E3F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201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02C25">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C6D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E67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B5A28">
            <w:pPr>
              <w:spacing w:before="0" w:after="0" w:line="240" w:lineRule="auto"/>
              <w:jc w:val="center"/>
            </w:pPr>
          </w:p>
        </w:tc>
      </w:tr>
      <w:tr w14:paraId="068186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65E5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D44D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C416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FEBA7">
            <w:pPr>
              <w:spacing w:before="0" w:after="0" w:line="240" w:lineRule="auto"/>
              <w:jc w:val="center"/>
            </w:pPr>
            <w:r>
              <w:rPr>
                <w:rFonts w:ascii="宋体" w:hAnsi="宋体" w:eastAsia="宋体" w:cs="宋体"/>
                <w:b w:val="0"/>
                <w:i w:val="0"/>
                <w:sz w:val="18"/>
              </w:rPr>
              <w:t>残疾学生依法公平接受义务教育教育的权利得到保障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9513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690C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D20A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60E8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97F2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786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0ADC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6DA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F0D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2D016">
            <w:pPr>
              <w:spacing w:before="0" w:after="0" w:line="240" w:lineRule="auto"/>
              <w:jc w:val="center"/>
            </w:pPr>
          </w:p>
        </w:tc>
      </w:tr>
      <w:tr w14:paraId="457D09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6415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EF59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80D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D5036">
            <w:pPr>
              <w:spacing w:before="0" w:after="0" w:line="240" w:lineRule="auto"/>
              <w:jc w:val="center"/>
            </w:pPr>
            <w:r>
              <w:rPr>
                <w:rFonts w:ascii="宋体" w:hAnsi="宋体" w:eastAsia="宋体" w:cs="宋体"/>
                <w:b w:val="0"/>
                <w:i w:val="0"/>
                <w:sz w:val="18"/>
              </w:rPr>
              <w:t>（特教班）学生生活经费保障水平显著提高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7427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E2869">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6C56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D4B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E82E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1FD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DCA2E">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9F6E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852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DDFA7">
            <w:pPr>
              <w:spacing w:before="0" w:after="0" w:line="240" w:lineRule="auto"/>
              <w:jc w:val="center"/>
            </w:pPr>
          </w:p>
        </w:tc>
      </w:tr>
      <w:tr w14:paraId="49AA6F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335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8890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73C7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2AB4D">
            <w:pPr>
              <w:spacing w:before="0" w:after="0" w:line="240" w:lineRule="auto"/>
              <w:jc w:val="center"/>
            </w:pPr>
            <w:r>
              <w:rPr>
                <w:rFonts w:ascii="宋体" w:hAnsi="宋体" w:eastAsia="宋体" w:cs="宋体"/>
                <w:b w:val="0"/>
                <w:i w:val="0"/>
                <w:sz w:val="18"/>
              </w:rPr>
              <w:t>特殊教育学校（特教班）家长满意度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CDB7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9703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4988A">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A5F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717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43B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E1D1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5FCA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C82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004A7">
            <w:pPr>
              <w:spacing w:before="0" w:after="0" w:line="240" w:lineRule="auto"/>
              <w:jc w:val="center"/>
            </w:pPr>
          </w:p>
        </w:tc>
      </w:tr>
      <w:tr w14:paraId="4CE3D86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B677B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EA4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1CF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26D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254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0FE0FD">
            <w:pPr>
              <w:spacing w:before="0" w:after="0" w:line="240" w:lineRule="auto"/>
              <w:jc w:val="center"/>
            </w:pPr>
            <w:r>
              <w:rPr>
                <w:rFonts w:ascii="宋体" w:hAnsi="宋体" w:eastAsia="宋体" w:cs="宋体"/>
                <w:b w:val="0"/>
                <w:i w:val="0"/>
                <w:sz w:val="18"/>
              </w:rPr>
              <w:t>99.97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520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D76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628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676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7F69A">
            <w:pPr>
              <w:spacing w:before="0" w:after="0" w:line="240" w:lineRule="auto"/>
              <w:jc w:val="center"/>
            </w:pPr>
          </w:p>
        </w:tc>
      </w:tr>
    </w:tbl>
    <w:p w14:paraId="0BC5D33A">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9"/>
        <w:gridCol w:w="589"/>
        <w:gridCol w:w="590"/>
        <w:gridCol w:w="590"/>
        <w:gridCol w:w="594"/>
      </w:tblGrid>
      <w:tr w14:paraId="068855E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1F7D4CA">
            <w:pPr>
              <w:spacing w:before="0" w:after="0" w:line="240" w:lineRule="auto"/>
              <w:jc w:val="center"/>
            </w:pPr>
            <w:r>
              <w:rPr>
                <w:rFonts w:ascii="宋体" w:hAnsi="宋体" w:eastAsia="宋体" w:cs="宋体"/>
                <w:b/>
                <w:i w:val="0"/>
                <w:sz w:val="18"/>
              </w:rPr>
              <w:t>项目支出绩效自评表</w:t>
            </w:r>
          </w:p>
        </w:tc>
      </w:tr>
      <w:tr w14:paraId="4658026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3471CC">
            <w:pPr>
              <w:spacing w:before="0" w:after="0" w:line="240" w:lineRule="auto"/>
              <w:jc w:val="center"/>
            </w:pPr>
            <w:r>
              <w:rPr>
                <w:rFonts w:ascii="宋体" w:hAnsi="宋体" w:eastAsia="宋体" w:cs="宋体"/>
                <w:b w:val="0"/>
                <w:i w:val="0"/>
                <w:sz w:val="18"/>
              </w:rPr>
              <w:t>(2025年度)</w:t>
            </w:r>
          </w:p>
        </w:tc>
      </w:tr>
      <w:tr w14:paraId="42DC27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C956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EAB0B89">
            <w:pPr>
              <w:spacing w:before="0" w:after="0" w:line="240" w:lineRule="auto"/>
              <w:jc w:val="center"/>
            </w:pPr>
            <w:r>
              <w:rPr>
                <w:rFonts w:ascii="宋体" w:hAnsi="宋体" w:eastAsia="宋体" w:cs="宋体"/>
                <w:b w:val="0"/>
                <w:i w:val="0"/>
                <w:sz w:val="18"/>
              </w:rPr>
              <w:t>教科文-追加州特殊教育学校单位资金预算11.26</w:t>
            </w:r>
          </w:p>
        </w:tc>
      </w:tr>
      <w:tr w14:paraId="298666C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CD6C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13C21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3AB0A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53DA40">
            <w:pPr>
              <w:spacing w:before="0" w:after="0" w:line="240" w:lineRule="auto"/>
              <w:jc w:val="center"/>
            </w:pPr>
            <w:r>
              <w:rPr>
                <w:rFonts w:ascii="宋体" w:hAnsi="宋体" w:eastAsia="宋体" w:cs="宋体"/>
                <w:b w:val="0"/>
                <w:i w:val="0"/>
                <w:sz w:val="18"/>
              </w:rPr>
              <w:t>昌吉回族自治州特殊教育学校</w:t>
            </w:r>
          </w:p>
        </w:tc>
      </w:tr>
      <w:tr w14:paraId="69E94FD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62E27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B81D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AD00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3FEAE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B76AD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A2C9C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DF4B0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2E955">
            <w:pPr>
              <w:spacing w:before="0" w:after="0" w:line="240" w:lineRule="auto"/>
              <w:jc w:val="center"/>
            </w:pPr>
            <w:r>
              <w:rPr>
                <w:rFonts w:ascii="宋体" w:hAnsi="宋体" w:eastAsia="宋体" w:cs="宋体"/>
                <w:b/>
                <w:i w:val="0"/>
                <w:sz w:val="18"/>
              </w:rPr>
              <w:t>得分</w:t>
            </w:r>
          </w:p>
        </w:tc>
      </w:tr>
      <w:tr w14:paraId="037E58E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C401F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A4E1D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3C5E3">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7DED32">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C6FEC5">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EEE8A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C17B7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2C2BF">
            <w:pPr>
              <w:spacing w:before="0" w:after="0" w:line="240" w:lineRule="auto"/>
              <w:jc w:val="center"/>
            </w:pPr>
            <w:r>
              <w:rPr>
                <w:rFonts w:ascii="宋体" w:hAnsi="宋体" w:eastAsia="宋体" w:cs="宋体"/>
                <w:b w:val="0"/>
                <w:i w:val="0"/>
                <w:sz w:val="18"/>
              </w:rPr>
              <w:t>10</w:t>
            </w:r>
          </w:p>
        </w:tc>
      </w:tr>
      <w:tr w14:paraId="0EAEEF4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AE0D8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B4F4D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E21C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AC58A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E1D03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924FA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F78B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4482B">
            <w:pPr>
              <w:spacing w:before="0" w:after="0" w:line="240" w:lineRule="auto"/>
              <w:jc w:val="center"/>
            </w:pPr>
            <w:r>
              <w:rPr>
                <w:rFonts w:ascii="宋体" w:hAnsi="宋体" w:eastAsia="宋体" w:cs="宋体"/>
                <w:b w:val="0"/>
                <w:i w:val="0"/>
                <w:sz w:val="18"/>
              </w:rPr>
              <w:t>—</w:t>
            </w:r>
          </w:p>
        </w:tc>
      </w:tr>
      <w:tr w14:paraId="353DC44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B7A89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93614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9B02A">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C8E0B7">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8DD74">
            <w:pPr>
              <w:spacing w:before="0" w:after="0" w:line="240" w:lineRule="auto"/>
              <w:jc w:val="center"/>
            </w:pPr>
            <w:r>
              <w:rPr>
                <w:rFonts w:ascii="宋体" w:hAnsi="宋体" w:eastAsia="宋体" w:cs="宋体"/>
                <w:b w:val="0"/>
                <w:i w:val="0"/>
                <w:sz w:val="18"/>
              </w:rPr>
              <w:t>0.30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508B6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1354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5DA0B">
            <w:pPr>
              <w:spacing w:before="0" w:after="0" w:line="240" w:lineRule="auto"/>
              <w:jc w:val="center"/>
            </w:pPr>
            <w:r>
              <w:rPr>
                <w:rFonts w:ascii="宋体" w:hAnsi="宋体" w:eastAsia="宋体" w:cs="宋体"/>
                <w:b w:val="0"/>
                <w:i w:val="0"/>
                <w:sz w:val="18"/>
              </w:rPr>
              <w:t>—</w:t>
            </w:r>
          </w:p>
        </w:tc>
      </w:tr>
      <w:tr w14:paraId="000CE07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0CBF0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5683F0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1890B81">
            <w:pPr>
              <w:spacing w:before="0" w:after="0" w:line="240" w:lineRule="auto"/>
              <w:jc w:val="center"/>
            </w:pPr>
            <w:r>
              <w:rPr>
                <w:rFonts w:ascii="宋体" w:hAnsi="宋体" w:eastAsia="宋体" w:cs="宋体"/>
                <w:b/>
                <w:i w:val="0"/>
                <w:sz w:val="18"/>
              </w:rPr>
              <w:t>实际完成情况</w:t>
            </w:r>
          </w:p>
        </w:tc>
      </w:tr>
      <w:tr w14:paraId="1F65BF0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8E0EC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7AA890">
            <w:pPr>
              <w:spacing w:before="0" w:after="0" w:line="240" w:lineRule="auto"/>
              <w:jc w:val="center"/>
            </w:pPr>
            <w:r>
              <w:rPr>
                <w:rFonts w:ascii="宋体" w:hAnsi="宋体" w:eastAsia="宋体" w:cs="宋体"/>
                <w:b w:val="0"/>
                <w:i w:val="0"/>
                <w:sz w:val="18"/>
              </w:rPr>
              <w:t>本项目本年计划投入资金0.3万元，计划开展研学活动1次，家校共育培训1次。通过本项目的实施，打破传统课堂界限，让听障学生在真实情境中学习成长，促进其综合素质全面提升，为特殊教育学校思政课程创新提供实践案例。</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72BD11">
            <w:pPr>
              <w:spacing w:before="0" w:after="0" w:line="240" w:lineRule="auto"/>
              <w:jc w:val="center"/>
            </w:pPr>
            <w:r>
              <w:rPr>
                <w:rFonts w:ascii="宋体" w:hAnsi="宋体" w:eastAsia="宋体" w:cs="宋体"/>
                <w:b w:val="0"/>
                <w:i w:val="0"/>
                <w:sz w:val="18"/>
              </w:rPr>
              <w:t>截至2025年12月31日，本项目支出资金0.3万元，资金执行率100%，本项目实际完成开展农博园研学活动次数1次，开展家校共育培训次数1次。通过本项目的实施，推动思政课改革创新。</w:t>
            </w:r>
          </w:p>
        </w:tc>
      </w:tr>
      <w:tr w14:paraId="0F0531F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AC927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20186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B3698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AE795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BFDFA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6CF2E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8F9B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957E1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DA54F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7B72C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3A029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3D6F5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98A09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878654">
            <w:pPr>
              <w:keepNext/>
              <w:spacing w:before="0" w:after="0" w:line="240" w:lineRule="auto"/>
              <w:jc w:val="center"/>
            </w:pPr>
            <w:r>
              <w:rPr>
                <w:rFonts w:ascii="宋体" w:hAnsi="宋体" w:eastAsia="宋体" w:cs="宋体"/>
                <w:b/>
                <w:i w:val="0"/>
                <w:sz w:val="18"/>
              </w:rPr>
              <w:t>偏差原因分析及改进措施</w:t>
            </w:r>
          </w:p>
        </w:tc>
      </w:tr>
      <w:tr w14:paraId="7C35647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7D67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5A9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BF0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557F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2CA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BF91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918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9D2E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5F40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6EA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7E8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3387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7A8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19E6C"/>
        </w:tc>
      </w:tr>
      <w:tr w14:paraId="23AD9C0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2B23D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AD03B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2C2B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0E9C0">
            <w:pPr>
              <w:spacing w:before="0" w:after="0" w:line="240" w:lineRule="auto"/>
              <w:jc w:val="center"/>
            </w:pPr>
            <w:r>
              <w:rPr>
                <w:rFonts w:ascii="宋体" w:hAnsi="宋体" w:eastAsia="宋体" w:cs="宋体"/>
                <w:b w:val="0"/>
                <w:i w:val="0"/>
                <w:sz w:val="18"/>
              </w:rPr>
              <w:t>开展农博园研学活动次数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1CD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7D609">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AB88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E0D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2DC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0C7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A8B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FB7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858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B9236">
            <w:pPr>
              <w:spacing w:before="0" w:after="0" w:line="240" w:lineRule="auto"/>
              <w:jc w:val="center"/>
            </w:pPr>
          </w:p>
        </w:tc>
      </w:tr>
      <w:tr w14:paraId="708867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3D6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C7E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24FA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EAD9C">
            <w:pPr>
              <w:spacing w:before="0" w:after="0" w:line="240" w:lineRule="auto"/>
              <w:jc w:val="center"/>
            </w:pPr>
            <w:r>
              <w:rPr>
                <w:rFonts w:ascii="宋体" w:hAnsi="宋体" w:eastAsia="宋体" w:cs="宋体"/>
                <w:b w:val="0"/>
                <w:i w:val="0"/>
                <w:sz w:val="18"/>
              </w:rPr>
              <w:t>开展家校共育培训次数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0172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51EC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B9BE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7CE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F2E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841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A8C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FF6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5F97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8DAD1">
            <w:pPr>
              <w:spacing w:before="0" w:after="0" w:line="240" w:lineRule="auto"/>
              <w:jc w:val="center"/>
            </w:pPr>
          </w:p>
        </w:tc>
      </w:tr>
      <w:tr w14:paraId="797224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209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4C8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9B1F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DFF72">
            <w:pPr>
              <w:spacing w:before="0" w:after="0" w:line="240" w:lineRule="auto"/>
              <w:jc w:val="center"/>
            </w:pPr>
            <w:r>
              <w:rPr>
                <w:rFonts w:ascii="宋体" w:hAnsi="宋体" w:eastAsia="宋体" w:cs="宋体"/>
                <w:b w:val="0"/>
                <w:i w:val="0"/>
                <w:sz w:val="18"/>
              </w:rPr>
              <w:t>课题任务完成率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86E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093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659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DAF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6B8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BD7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79C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050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FD7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EE84B">
            <w:pPr>
              <w:spacing w:before="0" w:after="0" w:line="240" w:lineRule="auto"/>
              <w:jc w:val="center"/>
            </w:pPr>
          </w:p>
        </w:tc>
      </w:tr>
      <w:tr w14:paraId="25AA7F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D644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4C77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37B0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E190C">
            <w:pPr>
              <w:spacing w:before="0" w:after="0" w:line="240" w:lineRule="auto"/>
              <w:jc w:val="center"/>
            </w:pPr>
            <w:r>
              <w:rPr>
                <w:rFonts w:ascii="宋体" w:hAnsi="宋体" w:eastAsia="宋体" w:cs="宋体"/>
                <w:b w:val="0"/>
                <w:i w:val="0"/>
                <w:sz w:val="18"/>
              </w:rPr>
              <w:t>课题完成时限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A39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4267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71C50">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7BB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1AB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3D7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4F4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FE2B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DB7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7AF62">
            <w:pPr>
              <w:spacing w:before="0" w:after="0" w:line="240" w:lineRule="auto"/>
              <w:jc w:val="center"/>
            </w:pPr>
          </w:p>
        </w:tc>
      </w:tr>
      <w:tr w14:paraId="7B74BD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AFA20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A73B4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67CD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5401B">
            <w:pPr>
              <w:spacing w:before="0" w:after="0" w:line="240" w:lineRule="auto"/>
              <w:jc w:val="center"/>
            </w:pPr>
            <w:r>
              <w:rPr>
                <w:rFonts w:ascii="宋体" w:hAnsi="宋体" w:eastAsia="宋体" w:cs="宋体"/>
                <w:b w:val="0"/>
                <w:i w:val="0"/>
                <w:sz w:val="18"/>
              </w:rPr>
              <w:t>研学活动经费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7DCB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46F8B">
            <w:pPr>
              <w:spacing w:before="0" w:after="0" w:line="240" w:lineRule="auto"/>
              <w:jc w:val="center"/>
            </w:pPr>
            <w:r>
              <w:rPr>
                <w:rFonts w:ascii="宋体" w:hAnsi="宋体" w:eastAsia="宋体" w:cs="宋体"/>
                <w:b w:val="0"/>
                <w:i w:val="0"/>
                <w:sz w:val="18"/>
              </w:rPr>
              <w:t>&lt;=0.20万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0AD50">
            <w:pPr>
              <w:spacing w:before="0" w:after="0" w:line="240" w:lineRule="auto"/>
              <w:jc w:val="center"/>
            </w:pPr>
            <w:r>
              <w:rPr>
                <w:rFonts w:ascii="宋体" w:hAnsi="宋体" w:eastAsia="宋体" w:cs="宋体"/>
                <w:b w:val="0"/>
                <w:i w:val="0"/>
                <w:sz w:val="18"/>
              </w:rPr>
              <w:t>=0.2万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E81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4ED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156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223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541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04EF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22F24">
            <w:pPr>
              <w:spacing w:before="0" w:after="0" w:line="240" w:lineRule="auto"/>
              <w:jc w:val="center"/>
            </w:pPr>
          </w:p>
        </w:tc>
      </w:tr>
      <w:tr w14:paraId="570856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5C44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2B53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495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EF3A8">
            <w:pPr>
              <w:spacing w:before="0" w:after="0" w:line="240" w:lineRule="auto"/>
              <w:jc w:val="center"/>
            </w:pPr>
            <w:r>
              <w:rPr>
                <w:rFonts w:ascii="宋体" w:hAnsi="宋体" w:eastAsia="宋体" w:cs="宋体"/>
                <w:b w:val="0"/>
                <w:i w:val="0"/>
                <w:sz w:val="18"/>
              </w:rPr>
              <w:t>家校共育培训劳务费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958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66127">
            <w:pPr>
              <w:spacing w:before="0" w:after="0" w:line="240" w:lineRule="auto"/>
              <w:jc w:val="center"/>
            </w:pPr>
            <w:r>
              <w:rPr>
                <w:rFonts w:ascii="宋体" w:hAnsi="宋体" w:eastAsia="宋体" w:cs="宋体"/>
                <w:b w:val="0"/>
                <w:i w:val="0"/>
                <w:sz w:val="18"/>
              </w:rPr>
              <w:t>&lt;=0.10万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2FDDD">
            <w:pPr>
              <w:spacing w:before="0" w:after="0" w:line="240" w:lineRule="auto"/>
              <w:jc w:val="center"/>
            </w:pPr>
            <w:r>
              <w:rPr>
                <w:rFonts w:ascii="宋体" w:hAnsi="宋体" w:eastAsia="宋体" w:cs="宋体"/>
                <w:b w:val="0"/>
                <w:i w:val="0"/>
                <w:sz w:val="18"/>
              </w:rPr>
              <w:t>=0.1万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152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48D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822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83F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6F5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AF60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35078">
            <w:pPr>
              <w:spacing w:before="0" w:after="0" w:line="240" w:lineRule="auto"/>
              <w:jc w:val="center"/>
            </w:pPr>
          </w:p>
        </w:tc>
      </w:tr>
      <w:tr w14:paraId="085711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F4C4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34C1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73A8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A595F">
            <w:pPr>
              <w:spacing w:before="0" w:after="0" w:line="240" w:lineRule="auto"/>
              <w:jc w:val="center"/>
            </w:pPr>
            <w:r>
              <w:rPr>
                <w:rFonts w:ascii="宋体" w:hAnsi="宋体" w:eastAsia="宋体" w:cs="宋体"/>
                <w:b w:val="0"/>
                <w:i w:val="0"/>
                <w:sz w:val="18"/>
              </w:rPr>
              <w:t>推动思政课改革创新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3119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1C4AC">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A02E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5D6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83CE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2D7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F75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282F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862BC">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2A04F">
            <w:pPr>
              <w:spacing w:before="0" w:after="0" w:line="240" w:lineRule="auto"/>
              <w:jc w:val="center"/>
            </w:pPr>
          </w:p>
        </w:tc>
      </w:tr>
      <w:tr w14:paraId="76133D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CEF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7B2C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075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9247B">
            <w:pPr>
              <w:spacing w:before="0" w:after="0" w:line="240" w:lineRule="auto"/>
              <w:jc w:val="center"/>
            </w:pPr>
            <w:r>
              <w:rPr>
                <w:rFonts w:ascii="宋体" w:hAnsi="宋体" w:eastAsia="宋体" w:cs="宋体"/>
                <w:b w:val="0"/>
                <w:i w:val="0"/>
                <w:sz w:val="18"/>
              </w:rPr>
              <w:t>参加课题学生满意度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3AC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3495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CADF1">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ABA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6826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DE3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A0A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112E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1EC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55F49">
            <w:pPr>
              <w:spacing w:before="0" w:after="0" w:line="240" w:lineRule="auto"/>
              <w:jc w:val="center"/>
            </w:pPr>
          </w:p>
        </w:tc>
      </w:tr>
      <w:tr w14:paraId="0422EC0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C600B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0AC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26C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E2B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BA8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7D2D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5EC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B46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8BD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D28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A16FA">
            <w:pPr>
              <w:spacing w:before="0" w:after="0" w:line="240" w:lineRule="auto"/>
              <w:jc w:val="center"/>
            </w:pPr>
          </w:p>
        </w:tc>
      </w:tr>
    </w:tbl>
    <w:p w14:paraId="234FAF2A">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7"/>
        <w:gridCol w:w="576"/>
        <w:gridCol w:w="593"/>
        <w:gridCol w:w="702"/>
        <w:gridCol w:w="612"/>
        <w:gridCol w:w="593"/>
        <w:gridCol w:w="612"/>
        <w:gridCol w:w="562"/>
        <w:gridCol w:w="560"/>
        <w:gridCol w:w="564"/>
        <w:gridCol w:w="561"/>
        <w:gridCol w:w="702"/>
      </w:tblGrid>
      <w:tr w14:paraId="2F4B110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10B3EB">
            <w:pPr>
              <w:spacing w:before="0" w:after="0" w:line="240" w:lineRule="auto"/>
              <w:jc w:val="center"/>
            </w:pPr>
            <w:r>
              <w:rPr>
                <w:rFonts w:ascii="宋体" w:hAnsi="宋体" w:eastAsia="宋体" w:cs="宋体"/>
                <w:b/>
                <w:i w:val="0"/>
                <w:sz w:val="18"/>
              </w:rPr>
              <w:t>项目支出绩效自评表</w:t>
            </w:r>
          </w:p>
        </w:tc>
      </w:tr>
      <w:tr w14:paraId="1910445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4AAE57">
            <w:pPr>
              <w:spacing w:before="0" w:after="0" w:line="240" w:lineRule="auto"/>
              <w:jc w:val="center"/>
            </w:pPr>
            <w:r>
              <w:rPr>
                <w:rFonts w:ascii="宋体" w:hAnsi="宋体" w:eastAsia="宋体" w:cs="宋体"/>
                <w:b w:val="0"/>
                <w:i w:val="0"/>
                <w:sz w:val="18"/>
              </w:rPr>
              <w:t>(2025年度)</w:t>
            </w:r>
          </w:p>
        </w:tc>
      </w:tr>
      <w:tr w14:paraId="3F2EDFD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4FF45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3885114">
            <w:pPr>
              <w:spacing w:before="0" w:after="0" w:line="240" w:lineRule="auto"/>
              <w:jc w:val="center"/>
            </w:pPr>
            <w:r>
              <w:rPr>
                <w:rFonts w:ascii="宋体" w:hAnsi="宋体" w:eastAsia="宋体" w:cs="宋体"/>
                <w:b w:val="0"/>
                <w:i w:val="0"/>
                <w:sz w:val="18"/>
              </w:rPr>
              <w:t>新疆人才发展基金2025年度第二轮支持资金</w:t>
            </w:r>
          </w:p>
        </w:tc>
      </w:tr>
      <w:tr w14:paraId="1C476EE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C2A66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850A9D">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A54A5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EB3D9B">
            <w:pPr>
              <w:spacing w:before="0" w:after="0" w:line="240" w:lineRule="auto"/>
              <w:jc w:val="center"/>
            </w:pPr>
            <w:r>
              <w:rPr>
                <w:rFonts w:ascii="宋体" w:hAnsi="宋体" w:eastAsia="宋体" w:cs="宋体"/>
                <w:b w:val="0"/>
                <w:i w:val="0"/>
                <w:sz w:val="18"/>
              </w:rPr>
              <w:t>昌吉回族自治州特殊教育学校</w:t>
            </w:r>
          </w:p>
        </w:tc>
      </w:tr>
      <w:tr w14:paraId="162E760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321B5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7B88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096A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1E90C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516F8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F4C8F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542C1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DD1242">
            <w:pPr>
              <w:spacing w:before="0" w:after="0" w:line="240" w:lineRule="auto"/>
              <w:jc w:val="center"/>
            </w:pPr>
            <w:r>
              <w:rPr>
                <w:rFonts w:ascii="宋体" w:hAnsi="宋体" w:eastAsia="宋体" w:cs="宋体"/>
                <w:b/>
                <w:i w:val="0"/>
                <w:sz w:val="18"/>
              </w:rPr>
              <w:t>得分</w:t>
            </w:r>
          </w:p>
        </w:tc>
      </w:tr>
      <w:tr w14:paraId="42E074B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8D09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B45E9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E438E">
            <w:pPr>
              <w:spacing w:before="0" w:after="0" w:line="240" w:lineRule="auto"/>
              <w:jc w:val="center"/>
            </w:pPr>
            <w:r>
              <w:rPr>
                <w:rFonts w:ascii="宋体" w:hAnsi="宋体" w:eastAsia="宋体" w:cs="宋体"/>
                <w:b w:val="0"/>
                <w:i w:val="0"/>
                <w:sz w:val="18"/>
              </w:rPr>
              <w:t>36.50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1858F">
            <w:pPr>
              <w:spacing w:before="0" w:after="0" w:line="240" w:lineRule="auto"/>
              <w:jc w:val="center"/>
            </w:pPr>
            <w:r>
              <w:rPr>
                <w:rFonts w:ascii="宋体" w:hAnsi="宋体" w:eastAsia="宋体" w:cs="宋体"/>
                <w:b w:val="0"/>
                <w:i w:val="0"/>
                <w:sz w:val="18"/>
              </w:rPr>
              <w:t>36.50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5BAADB">
            <w:pPr>
              <w:spacing w:before="0" w:after="0" w:line="240" w:lineRule="auto"/>
              <w:jc w:val="center"/>
            </w:pPr>
            <w:r>
              <w:rPr>
                <w:rFonts w:ascii="宋体" w:hAnsi="宋体" w:eastAsia="宋体" w:cs="宋体"/>
                <w:b w:val="0"/>
                <w:i w:val="0"/>
                <w:sz w:val="18"/>
              </w:rPr>
              <w:t>36.28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02701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DE63FF">
            <w:pPr>
              <w:spacing w:before="0" w:after="0" w:line="240" w:lineRule="auto"/>
              <w:jc w:val="center"/>
            </w:pPr>
            <w:r>
              <w:rPr>
                <w:rFonts w:ascii="宋体" w:hAnsi="宋体" w:eastAsia="宋体" w:cs="宋体"/>
                <w:b w:val="0"/>
                <w:i w:val="0"/>
                <w:sz w:val="18"/>
              </w:rPr>
              <w:t>99.40%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99237">
            <w:pPr>
              <w:spacing w:before="0" w:after="0" w:line="240" w:lineRule="auto"/>
              <w:jc w:val="center"/>
            </w:pPr>
            <w:r>
              <w:rPr>
                <w:rFonts w:ascii="宋体" w:hAnsi="宋体" w:eastAsia="宋体" w:cs="宋体"/>
                <w:b w:val="0"/>
                <w:i w:val="0"/>
                <w:sz w:val="18"/>
              </w:rPr>
              <w:t>10</w:t>
            </w:r>
          </w:p>
        </w:tc>
      </w:tr>
      <w:tr w14:paraId="2BAA955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E512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9B883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4D128">
            <w:pPr>
              <w:spacing w:before="0" w:after="0" w:line="240" w:lineRule="auto"/>
              <w:jc w:val="center"/>
            </w:pPr>
            <w:r>
              <w:rPr>
                <w:rFonts w:ascii="宋体" w:hAnsi="宋体" w:eastAsia="宋体" w:cs="宋体"/>
                <w:b w:val="0"/>
                <w:i w:val="0"/>
                <w:sz w:val="18"/>
              </w:rPr>
              <w:t>36.50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A34577">
            <w:pPr>
              <w:spacing w:before="0" w:after="0" w:line="240" w:lineRule="auto"/>
              <w:jc w:val="center"/>
            </w:pPr>
            <w:r>
              <w:rPr>
                <w:rFonts w:ascii="宋体" w:hAnsi="宋体" w:eastAsia="宋体" w:cs="宋体"/>
                <w:b w:val="0"/>
                <w:i w:val="0"/>
                <w:sz w:val="18"/>
              </w:rPr>
              <w:t>36.50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D5ECA6">
            <w:pPr>
              <w:spacing w:before="0" w:after="0" w:line="240" w:lineRule="auto"/>
              <w:jc w:val="center"/>
            </w:pPr>
            <w:r>
              <w:rPr>
                <w:rFonts w:ascii="宋体" w:hAnsi="宋体" w:eastAsia="宋体" w:cs="宋体"/>
                <w:b w:val="0"/>
                <w:i w:val="0"/>
                <w:sz w:val="18"/>
              </w:rPr>
              <w:t>36.28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FED76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5847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81B15">
            <w:pPr>
              <w:spacing w:before="0" w:after="0" w:line="240" w:lineRule="auto"/>
              <w:jc w:val="center"/>
            </w:pPr>
            <w:r>
              <w:rPr>
                <w:rFonts w:ascii="宋体" w:hAnsi="宋体" w:eastAsia="宋体" w:cs="宋体"/>
                <w:b w:val="0"/>
                <w:i w:val="0"/>
                <w:sz w:val="18"/>
              </w:rPr>
              <w:t>—</w:t>
            </w:r>
          </w:p>
        </w:tc>
      </w:tr>
      <w:tr w14:paraId="6FCE9D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BCFAD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DDB2E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C1D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1AB52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5E054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7BA26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F79F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FAEB1">
            <w:pPr>
              <w:spacing w:before="0" w:after="0" w:line="240" w:lineRule="auto"/>
              <w:jc w:val="center"/>
            </w:pPr>
            <w:r>
              <w:rPr>
                <w:rFonts w:ascii="宋体" w:hAnsi="宋体" w:eastAsia="宋体" w:cs="宋体"/>
                <w:b w:val="0"/>
                <w:i w:val="0"/>
                <w:sz w:val="18"/>
              </w:rPr>
              <w:t>—</w:t>
            </w:r>
          </w:p>
        </w:tc>
      </w:tr>
      <w:tr w14:paraId="3333907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CCE94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16FC1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53ECAEC">
            <w:pPr>
              <w:spacing w:before="0" w:after="0" w:line="240" w:lineRule="auto"/>
              <w:jc w:val="center"/>
            </w:pPr>
            <w:r>
              <w:rPr>
                <w:rFonts w:ascii="宋体" w:hAnsi="宋体" w:eastAsia="宋体" w:cs="宋体"/>
                <w:b/>
                <w:i w:val="0"/>
                <w:sz w:val="18"/>
              </w:rPr>
              <w:t>实际完成情况</w:t>
            </w:r>
          </w:p>
        </w:tc>
      </w:tr>
      <w:tr w14:paraId="18BD65A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20C36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F56B8E">
            <w:pPr>
              <w:spacing w:before="0" w:after="0" w:line="240" w:lineRule="auto"/>
              <w:jc w:val="center"/>
            </w:pPr>
            <w:r>
              <w:rPr>
                <w:rFonts w:ascii="宋体" w:hAnsi="宋体" w:eastAsia="宋体" w:cs="宋体"/>
                <w:b w:val="0"/>
                <w:i w:val="0"/>
                <w:sz w:val="18"/>
              </w:rPr>
              <w:t>该项目共计拨付36.5万元，2024年该项目计划组织开展教学改革不少于两项，组织公开示范课（学术报告）不少于4次，进校指导不少于4次，教育培训不少于4次，组织教学竞赛成果展示精品课等不少于1次，加大人才培养对社会的影响力，支持自治区教育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9D6E7F1">
            <w:pPr>
              <w:spacing w:before="0" w:after="0" w:line="240" w:lineRule="auto"/>
              <w:jc w:val="center"/>
            </w:pPr>
            <w:r>
              <w:rPr>
                <w:rFonts w:ascii="宋体" w:hAnsi="宋体" w:eastAsia="宋体" w:cs="宋体"/>
                <w:b w:val="0"/>
                <w:i w:val="0"/>
                <w:sz w:val="18"/>
              </w:rPr>
              <w:t>截至2025年12月31日，本项目支出资金36.5万元，资金执行率99.4%，本项目实际完成组织开展教学改革2项，组织公开示范课（学术报告）4次，进校指导4次，教育培训4次，组织教学竞赛成果展示精品课等1次。通过本项目的实施，提高人才培养社会影响力，促进自治区教育高质量发展。</w:t>
            </w:r>
          </w:p>
        </w:tc>
      </w:tr>
      <w:tr w14:paraId="10B83F7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6CE46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BBF5E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1E283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0A988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E9CE2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42E92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30AA1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C9619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20E8E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8B237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BFD9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327B1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5BA00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F63963">
            <w:pPr>
              <w:keepNext/>
              <w:spacing w:before="0" w:after="0" w:line="240" w:lineRule="auto"/>
              <w:jc w:val="center"/>
            </w:pPr>
            <w:r>
              <w:rPr>
                <w:rFonts w:ascii="宋体" w:hAnsi="宋体" w:eastAsia="宋体" w:cs="宋体"/>
                <w:b/>
                <w:i w:val="0"/>
                <w:sz w:val="18"/>
              </w:rPr>
              <w:t>偏差原因分析及改进措施</w:t>
            </w:r>
          </w:p>
        </w:tc>
      </w:tr>
      <w:tr w14:paraId="12971A3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FDA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A4C1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B35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A3A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C2E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CF1F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F19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189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F71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306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3B6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717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36E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4AE769"/>
        </w:tc>
      </w:tr>
      <w:tr w14:paraId="1D49272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03A57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749D9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7A5F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32A88">
            <w:pPr>
              <w:spacing w:before="0" w:after="0" w:line="240" w:lineRule="auto"/>
              <w:jc w:val="center"/>
            </w:pPr>
            <w:r>
              <w:rPr>
                <w:rFonts w:ascii="宋体" w:hAnsi="宋体" w:eastAsia="宋体" w:cs="宋体"/>
                <w:b w:val="0"/>
                <w:i w:val="0"/>
                <w:sz w:val="18"/>
              </w:rPr>
              <w:t>组织开展教学改革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4F56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A5295">
            <w:pPr>
              <w:spacing w:before="0" w:after="0" w:line="240" w:lineRule="auto"/>
              <w:jc w:val="center"/>
            </w:pPr>
            <w:r>
              <w:rPr>
                <w:rFonts w:ascii="宋体" w:hAnsi="宋体" w:eastAsia="宋体" w:cs="宋体"/>
                <w:b w:val="0"/>
                <w:i w:val="0"/>
                <w:sz w:val="18"/>
              </w:rPr>
              <w:t>&gt;=2项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4736A">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85D4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0A5B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FF0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183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B77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818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AB743">
            <w:pPr>
              <w:spacing w:before="0" w:after="0" w:line="240" w:lineRule="auto"/>
              <w:jc w:val="center"/>
            </w:pPr>
          </w:p>
        </w:tc>
      </w:tr>
      <w:tr w14:paraId="7D0DD1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7669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4F61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5DA9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F9A2A">
            <w:pPr>
              <w:spacing w:before="0" w:after="0" w:line="240" w:lineRule="auto"/>
              <w:jc w:val="center"/>
            </w:pPr>
            <w:r>
              <w:rPr>
                <w:rFonts w:ascii="宋体" w:hAnsi="宋体" w:eastAsia="宋体" w:cs="宋体"/>
                <w:b w:val="0"/>
                <w:i w:val="0"/>
                <w:sz w:val="18"/>
              </w:rPr>
              <w:t>组织公开示范课（学术报告）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D1FB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1622A">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9DF52">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C1B6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27F0D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93E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BCB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AB8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E01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0BB01">
            <w:pPr>
              <w:spacing w:before="0" w:after="0" w:line="240" w:lineRule="auto"/>
              <w:jc w:val="center"/>
            </w:pPr>
          </w:p>
        </w:tc>
      </w:tr>
      <w:tr w14:paraId="1CDFF6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9B47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0A31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CED7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C4A23">
            <w:pPr>
              <w:spacing w:before="0" w:after="0" w:line="240" w:lineRule="auto"/>
              <w:jc w:val="center"/>
            </w:pPr>
            <w:r>
              <w:rPr>
                <w:rFonts w:ascii="宋体" w:hAnsi="宋体" w:eastAsia="宋体" w:cs="宋体"/>
                <w:b w:val="0"/>
                <w:i w:val="0"/>
                <w:sz w:val="18"/>
              </w:rPr>
              <w:t>进校指导</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4CC8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7E794">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74F62">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9A37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5F72A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B95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472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088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966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08B89">
            <w:pPr>
              <w:spacing w:before="0" w:after="0" w:line="240" w:lineRule="auto"/>
              <w:jc w:val="center"/>
            </w:pPr>
          </w:p>
        </w:tc>
      </w:tr>
      <w:tr w14:paraId="59D3B5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306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4B1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56E2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F8527">
            <w:pPr>
              <w:spacing w:before="0" w:after="0" w:line="240" w:lineRule="auto"/>
              <w:jc w:val="center"/>
            </w:pPr>
            <w:r>
              <w:rPr>
                <w:rFonts w:ascii="宋体" w:hAnsi="宋体" w:eastAsia="宋体" w:cs="宋体"/>
                <w:b w:val="0"/>
                <w:i w:val="0"/>
                <w:sz w:val="18"/>
              </w:rPr>
              <w:t>教育培训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A94D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B8248">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6A233">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1B0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191DE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FFF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800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4D3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261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8B3D6">
            <w:pPr>
              <w:spacing w:before="0" w:after="0" w:line="240" w:lineRule="auto"/>
              <w:jc w:val="center"/>
            </w:pPr>
          </w:p>
        </w:tc>
      </w:tr>
      <w:tr w14:paraId="2FCAB0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FF4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ADE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1043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F9BE8">
            <w:pPr>
              <w:spacing w:before="0" w:after="0" w:line="240" w:lineRule="auto"/>
              <w:jc w:val="center"/>
            </w:pPr>
            <w:r>
              <w:rPr>
                <w:rFonts w:ascii="宋体" w:hAnsi="宋体" w:eastAsia="宋体" w:cs="宋体"/>
                <w:b w:val="0"/>
                <w:i w:val="0"/>
                <w:sz w:val="18"/>
              </w:rPr>
              <w:t>组织教学竞赛成果展示精品课等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1C30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1CF64">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4787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08B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FBE2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FCA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4C9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38C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3B8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C6D33">
            <w:pPr>
              <w:spacing w:before="0" w:after="0" w:line="240" w:lineRule="auto"/>
              <w:jc w:val="center"/>
            </w:pPr>
          </w:p>
        </w:tc>
      </w:tr>
      <w:tr w14:paraId="49BE76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A74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2004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7B42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FD7CA">
            <w:pPr>
              <w:spacing w:before="0" w:after="0" w:line="240" w:lineRule="auto"/>
              <w:jc w:val="center"/>
            </w:pPr>
            <w:r>
              <w:rPr>
                <w:rFonts w:ascii="宋体" w:hAnsi="宋体" w:eastAsia="宋体" w:cs="宋体"/>
                <w:b w:val="0"/>
                <w:i w:val="0"/>
                <w:sz w:val="18"/>
              </w:rPr>
              <w:t>教学活动保障率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EBA98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4DC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DE4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6D3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C2B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C57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953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89D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ACB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726AE">
            <w:pPr>
              <w:spacing w:before="0" w:after="0" w:line="240" w:lineRule="auto"/>
              <w:jc w:val="center"/>
            </w:pPr>
          </w:p>
        </w:tc>
      </w:tr>
      <w:tr w14:paraId="03E929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4785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7655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EFF5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F8292">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E7E53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4967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78508">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36F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26A1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A7B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9E4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8D97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0D1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07851">
            <w:pPr>
              <w:spacing w:before="0" w:after="0" w:line="240" w:lineRule="auto"/>
              <w:jc w:val="center"/>
            </w:pPr>
          </w:p>
        </w:tc>
      </w:tr>
      <w:tr w14:paraId="48F9ED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5904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CF335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2A86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E798F">
            <w:pPr>
              <w:spacing w:before="0" w:after="0" w:line="240" w:lineRule="auto"/>
              <w:jc w:val="center"/>
            </w:pPr>
            <w:r>
              <w:rPr>
                <w:rFonts w:ascii="宋体" w:hAnsi="宋体" w:eastAsia="宋体" w:cs="宋体"/>
                <w:b w:val="0"/>
                <w:i w:val="0"/>
                <w:sz w:val="18"/>
              </w:rPr>
              <w:t>人才生活补助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0275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3F2B7">
            <w:pPr>
              <w:spacing w:before="0" w:after="0" w:line="240" w:lineRule="auto"/>
              <w:jc w:val="center"/>
            </w:pPr>
            <w:r>
              <w:rPr>
                <w:rFonts w:ascii="宋体" w:hAnsi="宋体" w:eastAsia="宋体" w:cs="宋体"/>
                <w:b w:val="0"/>
                <w:i w:val="0"/>
                <w:sz w:val="18"/>
              </w:rPr>
              <w:t>&lt;=10.95万元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A4CE9">
            <w:pPr>
              <w:spacing w:before="0" w:after="0" w:line="240" w:lineRule="auto"/>
              <w:jc w:val="center"/>
            </w:pPr>
            <w:r>
              <w:rPr>
                <w:rFonts w:ascii="宋体" w:hAnsi="宋体" w:eastAsia="宋体" w:cs="宋体"/>
                <w:b w:val="0"/>
                <w:i w:val="0"/>
                <w:sz w:val="18"/>
              </w:rPr>
              <w:t>=10.95万元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B01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49D7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57EC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824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286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876D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003F4">
            <w:pPr>
              <w:spacing w:before="0" w:after="0" w:line="240" w:lineRule="auto"/>
              <w:jc w:val="center"/>
            </w:pPr>
          </w:p>
        </w:tc>
      </w:tr>
      <w:tr w14:paraId="096504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D306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59F7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0750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09ADB">
            <w:pPr>
              <w:spacing w:before="0" w:after="0" w:line="240" w:lineRule="auto"/>
              <w:jc w:val="center"/>
            </w:pPr>
            <w:r>
              <w:rPr>
                <w:rFonts w:ascii="宋体" w:hAnsi="宋体" w:eastAsia="宋体" w:cs="宋体"/>
                <w:b w:val="0"/>
                <w:i w:val="0"/>
                <w:sz w:val="18"/>
              </w:rPr>
              <w:t>工作室活动经费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C3A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61146">
            <w:pPr>
              <w:spacing w:before="0" w:after="0" w:line="240" w:lineRule="auto"/>
              <w:jc w:val="center"/>
            </w:pPr>
            <w:r>
              <w:rPr>
                <w:rFonts w:ascii="宋体" w:hAnsi="宋体" w:eastAsia="宋体" w:cs="宋体"/>
                <w:b w:val="0"/>
                <w:i w:val="0"/>
                <w:sz w:val="18"/>
              </w:rPr>
              <w:t>&lt;=24.05万元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ACCB8">
            <w:pPr>
              <w:spacing w:before="0" w:after="0" w:line="240" w:lineRule="auto"/>
              <w:jc w:val="center"/>
            </w:pPr>
            <w:r>
              <w:rPr>
                <w:rFonts w:ascii="宋体" w:hAnsi="宋体" w:eastAsia="宋体" w:cs="宋体"/>
                <w:b w:val="0"/>
                <w:i w:val="0"/>
                <w:sz w:val="18"/>
              </w:rPr>
              <w:t>=23.83万元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97A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C5CB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42CC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05E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A8A8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F3BE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4B870">
            <w:pPr>
              <w:spacing w:before="0" w:after="0" w:line="240" w:lineRule="auto"/>
              <w:jc w:val="center"/>
            </w:pPr>
            <w:r>
              <w:rPr>
                <w:rFonts w:ascii="宋体" w:hAnsi="宋体" w:eastAsia="宋体" w:cs="宋体"/>
                <w:b w:val="0"/>
                <w:i w:val="0"/>
                <w:sz w:val="18"/>
              </w:rPr>
              <w:t>此项指标未完成，存在偏差，偏差率为0.91%，偏差原因为：项目人员严格控制活动经费开支，导致实际支出较年初预算有一定的结余，结余资金0.22万元；下一年度改进措施：提高预算编制准确性，确保后续各类项目严格按照预算进行支出。</w:t>
            </w:r>
          </w:p>
        </w:tc>
      </w:tr>
      <w:tr w14:paraId="0F173E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934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C272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1C93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2CB1C">
            <w:pPr>
              <w:spacing w:before="0" w:after="0" w:line="240" w:lineRule="auto"/>
              <w:jc w:val="center"/>
            </w:pPr>
            <w:r>
              <w:rPr>
                <w:rFonts w:ascii="宋体" w:hAnsi="宋体" w:eastAsia="宋体" w:cs="宋体"/>
                <w:b w:val="0"/>
                <w:i w:val="0"/>
                <w:sz w:val="18"/>
              </w:rPr>
              <w:t>专家劳务费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7C19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0ED8D">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19321">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508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FFB08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4F3D0">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177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EFE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84A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F06BD">
            <w:pPr>
              <w:spacing w:before="0" w:after="0" w:line="240" w:lineRule="auto"/>
              <w:jc w:val="center"/>
            </w:pPr>
          </w:p>
        </w:tc>
      </w:tr>
      <w:tr w14:paraId="704397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19E1C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EDCA5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F76B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547FE">
            <w:pPr>
              <w:spacing w:before="0" w:after="0" w:line="240" w:lineRule="auto"/>
              <w:jc w:val="center"/>
            </w:pPr>
            <w:r>
              <w:rPr>
                <w:rFonts w:ascii="宋体" w:hAnsi="宋体" w:eastAsia="宋体" w:cs="宋体"/>
                <w:b w:val="0"/>
                <w:i w:val="0"/>
                <w:sz w:val="18"/>
              </w:rPr>
              <w:t>提高人才培养社会影响力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37D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6C539">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8C04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773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CB8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6D6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413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8D3C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F76D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7F698">
            <w:pPr>
              <w:spacing w:before="0" w:after="0" w:line="240" w:lineRule="auto"/>
              <w:jc w:val="center"/>
            </w:pPr>
          </w:p>
        </w:tc>
      </w:tr>
      <w:tr w14:paraId="678C71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D589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564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3300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CE114">
            <w:pPr>
              <w:spacing w:before="0" w:after="0" w:line="240" w:lineRule="auto"/>
              <w:jc w:val="center"/>
            </w:pPr>
            <w:r>
              <w:rPr>
                <w:rFonts w:ascii="宋体" w:hAnsi="宋体" w:eastAsia="宋体" w:cs="宋体"/>
                <w:b w:val="0"/>
                <w:i w:val="0"/>
                <w:sz w:val="18"/>
              </w:rPr>
              <w:t>促进自治区教育高质量发展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E7C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AD202">
            <w:pPr>
              <w:spacing w:before="0" w:after="0" w:line="240" w:lineRule="auto"/>
              <w:jc w:val="center"/>
            </w:pPr>
            <w:r>
              <w:rPr>
                <w:rFonts w:ascii="宋体" w:hAnsi="宋体" w:eastAsia="宋体" w:cs="宋体"/>
                <w:b w:val="0"/>
                <w:i w:val="0"/>
                <w:sz w:val="18"/>
              </w:rPr>
              <w:t>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5F83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42F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22A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628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756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7DC4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BAB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3933D">
            <w:pPr>
              <w:spacing w:before="0" w:after="0" w:line="240" w:lineRule="auto"/>
              <w:jc w:val="center"/>
            </w:pPr>
          </w:p>
        </w:tc>
      </w:tr>
      <w:tr w14:paraId="750010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37A5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5CD3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A10A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CC556">
            <w:pPr>
              <w:spacing w:before="0" w:after="0" w:line="240" w:lineRule="auto"/>
              <w:jc w:val="center"/>
            </w:pPr>
            <w:r>
              <w:rPr>
                <w:rFonts w:ascii="宋体" w:hAnsi="宋体" w:eastAsia="宋体" w:cs="宋体"/>
                <w:b w:val="0"/>
                <w:i w:val="0"/>
                <w:sz w:val="18"/>
              </w:rPr>
              <w:t>人才培养满意度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4A4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3FCA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9D8D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4E9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E91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7E9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39F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A470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6E0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38BC4">
            <w:pPr>
              <w:spacing w:before="0" w:after="0" w:line="240" w:lineRule="auto"/>
              <w:jc w:val="center"/>
            </w:pPr>
          </w:p>
        </w:tc>
      </w:tr>
      <w:tr w14:paraId="7F5C87A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FC3110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4658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C02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5EF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C8F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C2B4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7E7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C76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BD2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F8A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F317A">
            <w:pPr>
              <w:spacing w:before="0" w:after="0" w:line="240" w:lineRule="auto"/>
              <w:jc w:val="center"/>
            </w:pPr>
          </w:p>
        </w:tc>
      </w:tr>
    </w:tbl>
    <w:p w14:paraId="001AFF26">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2"/>
        <w:gridCol w:w="593"/>
        <w:gridCol w:w="593"/>
        <w:gridCol w:w="593"/>
        <w:gridCol w:w="593"/>
        <w:gridCol w:w="612"/>
        <w:gridCol w:w="591"/>
        <w:gridCol w:w="591"/>
        <w:gridCol w:w="592"/>
        <w:gridCol w:w="591"/>
        <w:gridCol w:w="593"/>
      </w:tblGrid>
      <w:tr w14:paraId="15B4BC4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9D7979">
            <w:pPr>
              <w:spacing w:before="0" w:after="0" w:line="240" w:lineRule="auto"/>
              <w:jc w:val="center"/>
            </w:pPr>
            <w:r>
              <w:rPr>
                <w:rFonts w:ascii="宋体" w:hAnsi="宋体" w:eastAsia="宋体" w:cs="宋体"/>
                <w:b/>
                <w:i w:val="0"/>
                <w:sz w:val="18"/>
              </w:rPr>
              <w:t>项目支出绩效自评表</w:t>
            </w:r>
          </w:p>
        </w:tc>
      </w:tr>
      <w:tr w14:paraId="3644576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161650">
            <w:pPr>
              <w:spacing w:before="0" w:after="0" w:line="240" w:lineRule="auto"/>
              <w:jc w:val="center"/>
            </w:pPr>
            <w:r>
              <w:rPr>
                <w:rFonts w:ascii="宋体" w:hAnsi="宋体" w:eastAsia="宋体" w:cs="宋体"/>
                <w:b w:val="0"/>
                <w:i w:val="0"/>
                <w:sz w:val="18"/>
              </w:rPr>
              <w:t>(2025年度)</w:t>
            </w:r>
          </w:p>
        </w:tc>
      </w:tr>
      <w:tr w14:paraId="745164D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0832C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4047BC8">
            <w:pPr>
              <w:spacing w:before="0" w:after="0" w:line="240" w:lineRule="auto"/>
              <w:jc w:val="center"/>
            </w:pPr>
            <w:r>
              <w:rPr>
                <w:rFonts w:ascii="宋体" w:hAnsi="宋体" w:eastAsia="宋体" w:cs="宋体"/>
                <w:b w:val="0"/>
                <w:i w:val="0"/>
                <w:sz w:val="18"/>
              </w:rPr>
              <w:t>昌州财行【2025】30号-2025年“庭州英才”人才工作经费</w:t>
            </w:r>
          </w:p>
        </w:tc>
      </w:tr>
      <w:tr w14:paraId="774609A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62FE3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049C7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0663D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3F9BF0">
            <w:pPr>
              <w:spacing w:before="0" w:after="0" w:line="240" w:lineRule="auto"/>
              <w:jc w:val="center"/>
            </w:pPr>
            <w:r>
              <w:rPr>
                <w:rFonts w:ascii="宋体" w:hAnsi="宋体" w:eastAsia="宋体" w:cs="宋体"/>
                <w:b w:val="0"/>
                <w:i w:val="0"/>
                <w:sz w:val="18"/>
              </w:rPr>
              <w:t>昌吉回族自治州特殊教育学校</w:t>
            </w:r>
          </w:p>
        </w:tc>
      </w:tr>
      <w:tr w14:paraId="6629D87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8A59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68AD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8DAA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0BF1B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CA78A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16278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B0143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D8998">
            <w:pPr>
              <w:spacing w:before="0" w:after="0" w:line="240" w:lineRule="auto"/>
              <w:jc w:val="center"/>
            </w:pPr>
            <w:r>
              <w:rPr>
                <w:rFonts w:ascii="宋体" w:hAnsi="宋体" w:eastAsia="宋体" w:cs="宋体"/>
                <w:b/>
                <w:i w:val="0"/>
                <w:sz w:val="18"/>
              </w:rPr>
              <w:t>得分</w:t>
            </w:r>
          </w:p>
        </w:tc>
      </w:tr>
      <w:tr w14:paraId="390C746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D1DE1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F162C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3E76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7E42D2">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F1FA9A">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E7351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188A3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F19C5F">
            <w:pPr>
              <w:spacing w:before="0" w:after="0" w:line="240" w:lineRule="auto"/>
              <w:jc w:val="center"/>
            </w:pPr>
            <w:r>
              <w:rPr>
                <w:rFonts w:ascii="宋体" w:hAnsi="宋体" w:eastAsia="宋体" w:cs="宋体"/>
                <w:b w:val="0"/>
                <w:i w:val="0"/>
                <w:sz w:val="18"/>
              </w:rPr>
              <w:t>10</w:t>
            </w:r>
          </w:p>
        </w:tc>
      </w:tr>
      <w:tr w14:paraId="2C37149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A40F04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DD586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0E05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2D61C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471D8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0730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D2A3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26BEE">
            <w:pPr>
              <w:spacing w:before="0" w:after="0" w:line="240" w:lineRule="auto"/>
              <w:jc w:val="center"/>
            </w:pPr>
            <w:r>
              <w:rPr>
                <w:rFonts w:ascii="宋体" w:hAnsi="宋体" w:eastAsia="宋体" w:cs="宋体"/>
                <w:b w:val="0"/>
                <w:i w:val="0"/>
                <w:sz w:val="18"/>
              </w:rPr>
              <w:t>—</w:t>
            </w:r>
          </w:p>
        </w:tc>
      </w:tr>
      <w:tr w14:paraId="7595227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33C7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6C0DE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A9DA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FFF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4DC4E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81657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BEA4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B5B0E">
            <w:pPr>
              <w:spacing w:before="0" w:after="0" w:line="240" w:lineRule="auto"/>
              <w:jc w:val="center"/>
            </w:pPr>
            <w:r>
              <w:rPr>
                <w:rFonts w:ascii="宋体" w:hAnsi="宋体" w:eastAsia="宋体" w:cs="宋体"/>
                <w:b w:val="0"/>
                <w:i w:val="0"/>
                <w:sz w:val="18"/>
              </w:rPr>
              <w:t>—</w:t>
            </w:r>
          </w:p>
        </w:tc>
      </w:tr>
      <w:tr w14:paraId="21DDB29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E664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B9066F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D86AB25">
            <w:pPr>
              <w:spacing w:before="0" w:after="0" w:line="240" w:lineRule="auto"/>
              <w:jc w:val="center"/>
            </w:pPr>
            <w:r>
              <w:rPr>
                <w:rFonts w:ascii="宋体" w:hAnsi="宋体" w:eastAsia="宋体" w:cs="宋体"/>
                <w:b/>
                <w:i w:val="0"/>
                <w:sz w:val="18"/>
              </w:rPr>
              <w:t>实际完成情况</w:t>
            </w:r>
          </w:p>
        </w:tc>
      </w:tr>
      <w:tr w14:paraId="37CBE96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6585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157C1F">
            <w:pPr>
              <w:spacing w:before="0" w:after="0" w:line="240" w:lineRule="auto"/>
              <w:jc w:val="center"/>
            </w:pPr>
            <w:r>
              <w:rPr>
                <w:rFonts w:ascii="宋体" w:hAnsi="宋体" w:eastAsia="宋体" w:cs="宋体"/>
                <w:b w:val="0"/>
                <w:i w:val="0"/>
                <w:sz w:val="18"/>
              </w:rPr>
              <w:t>本项目本年拟投入3万元，计划向1位“庭州英才”教师发放生活补助费2万元，发放工作室业务工作经费1万元。通过该项目的实施，引领昌吉州教育教学质量和水平逐年提高。</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2C5ECE">
            <w:pPr>
              <w:spacing w:before="0" w:after="0" w:line="240" w:lineRule="auto"/>
              <w:jc w:val="center"/>
            </w:pPr>
            <w:r>
              <w:rPr>
                <w:rFonts w:ascii="宋体" w:hAnsi="宋体" w:eastAsia="宋体" w:cs="宋体"/>
                <w:b w:val="0"/>
                <w:i w:val="0"/>
                <w:sz w:val="18"/>
              </w:rPr>
              <w:t>截至2025年12月31日，本项目支出资金3万元，资金执行率100%，本项目实际完成发放“庭州英才”生活补助人数1人，补助发放次数1次。通过本项目的实施，引领昌吉州教育教学质量和水平逐年提高。</w:t>
            </w:r>
          </w:p>
        </w:tc>
      </w:tr>
      <w:tr w14:paraId="5C6264A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90015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812AB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01702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F0044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43422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4F317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7DD4A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1688E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01763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199CC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8EC71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BA5B8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3BC88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F68C4">
            <w:pPr>
              <w:keepNext/>
              <w:spacing w:before="0" w:after="0" w:line="240" w:lineRule="auto"/>
              <w:jc w:val="center"/>
            </w:pPr>
            <w:r>
              <w:rPr>
                <w:rFonts w:ascii="宋体" w:hAnsi="宋体" w:eastAsia="宋体" w:cs="宋体"/>
                <w:b/>
                <w:i w:val="0"/>
                <w:sz w:val="18"/>
              </w:rPr>
              <w:t>偏差原因分析及改进措施</w:t>
            </w:r>
          </w:p>
        </w:tc>
      </w:tr>
      <w:tr w14:paraId="3778617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31E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B44C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045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42E0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6F4F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B503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B849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629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FD0E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87DB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AF4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E89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3194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80489A"/>
        </w:tc>
      </w:tr>
      <w:tr w14:paraId="5C20811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6C5C8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4AD53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7446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AF3F1">
            <w:pPr>
              <w:spacing w:before="0" w:after="0" w:line="240" w:lineRule="auto"/>
              <w:jc w:val="center"/>
            </w:pPr>
            <w:r>
              <w:rPr>
                <w:rFonts w:ascii="宋体" w:hAnsi="宋体" w:eastAsia="宋体" w:cs="宋体"/>
                <w:b w:val="0"/>
                <w:i w:val="0"/>
                <w:sz w:val="18"/>
              </w:rPr>
              <w:t>发放“庭州英才”生活补助人数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5F3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077C1">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96BC2">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F0E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8C2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703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E35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245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E97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FFA1C">
            <w:pPr>
              <w:spacing w:before="0" w:after="0" w:line="240" w:lineRule="auto"/>
              <w:jc w:val="center"/>
            </w:pPr>
          </w:p>
        </w:tc>
      </w:tr>
      <w:tr w14:paraId="188724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4A67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557C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5A8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25476">
            <w:pPr>
              <w:spacing w:before="0" w:after="0" w:line="240" w:lineRule="auto"/>
              <w:jc w:val="center"/>
            </w:pPr>
            <w:r>
              <w:rPr>
                <w:rFonts w:ascii="宋体" w:hAnsi="宋体" w:eastAsia="宋体" w:cs="宋体"/>
                <w:b w:val="0"/>
                <w:i w:val="0"/>
                <w:sz w:val="18"/>
              </w:rPr>
              <w:t>补助发放次数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C77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95B8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49C5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57EC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EF1F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E0C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5CF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A1C0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316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0AF84">
            <w:pPr>
              <w:spacing w:before="0" w:after="0" w:line="240" w:lineRule="auto"/>
              <w:jc w:val="center"/>
            </w:pPr>
          </w:p>
        </w:tc>
      </w:tr>
      <w:tr w14:paraId="7F23F4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0449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B0D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E3EA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BA57B">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BF6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685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161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57D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961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896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4E8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211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8BC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15840">
            <w:pPr>
              <w:spacing w:before="0" w:after="0" w:line="240" w:lineRule="auto"/>
              <w:jc w:val="center"/>
            </w:pPr>
          </w:p>
        </w:tc>
      </w:tr>
      <w:tr w14:paraId="6E569F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B6A0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931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0A1F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2DFE3">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6BA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E3E4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8DA7E">
            <w:pPr>
              <w:spacing w:before="0" w:after="0" w:line="240" w:lineRule="auto"/>
              <w:jc w:val="center"/>
            </w:pPr>
            <w:r>
              <w:rPr>
                <w:rFonts w:ascii="宋体" w:hAnsi="宋体" w:eastAsia="宋体" w:cs="宋体"/>
                <w:b w:val="0"/>
                <w:i w:val="0"/>
                <w:sz w:val="18"/>
              </w:rPr>
              <w:t>2025年11月19日前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0B39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7B8B9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AC8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426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1112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8A4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F88DE">
            <w:pPr>
              <w:spacing w:before="0" w:after="0" w:line="240" w:lineRule="auto"/>
              <w:jc w:val="center"/>
            </w:pPr>
          </w:p>
        </w:tc>
      </w:tr>
      <w:tr w14:paraId="5AD087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6672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A228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53AB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AEC9B">
            <w:pPr>
              <w:spacing w:before="0" w:after="0" w:line="240" w:lineRule="auto"/>
              <w:jc w:val="center"/>
            </w:pPr>
            <w:r>
              <w:rPr>
                <w:rFonts w:ascii="宋体" w:hAnsi="宋体" w:eastAsia="宋体" w:cs="宋体"/>
                <w:b w:val="0"/>
                <w:i w:val="0"/>
                <w:sz w:val="18"/>
              </w:rPr>
              <w:t>生活补助发放金额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0503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98E8B">
            <w:pPr>
              <w:spacing w:before="0" w:after="0" w:line="240" w:lineRule="auto"/>
              <w:jc w:val="center"/>
            </w:pPr>
            <w:r>
              <w:rPr>
                <w:rFonts w:ascii="宋体" w:hAnsi="宋体" w:eastAsia="宋体" w:cs="宋体"/>
                <w:b w:val="0"/>
                <w:i w:val="0"/>
                <w:sz w:val="18"/>
              </w:rPr>
              <w:t>&lt;=2万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2F006">
            <w:pPr>
              <w:spacing w:before="0" w:after="0" w:line="240" w:lineRule="auto"/>
              <w:jc w:val="center"/>
            </w:pPr>
            <w:r>
              <w:rPr>
                <w:rFonts w:ascii="宋体" w:hAnsi="宋体" w:eastAsia="宋体" w:cs="宋体"/>
                <w:b w:val="0"/>
                <w:i w:val="0"/>
                <w:sz w:val="18"/>
              </w:rPr>
              <w:t>=2万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A75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51DB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9BD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935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C9E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79D0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7FD49">
            <w:pPr>
              <w:spacing w:before="0" w:after="0" w:line="240" w:lineRule="auto"/>
              <w:jc w:val="center"/>
            </w:pPr>
          </w:p>
        </w:tc>
      </w:tr>
      <w:tr w14:paraId="323A68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8FF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C9A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4552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33E35">
            <w:pPr>
              <w:spacing w:before="0" w:after="0" w:line="240" w:lineRule="auto"/>
              <w:jc w:val="center"/>
            </w:pPr>
            <w:r>
              <w:rPr>
                <w:rFonts w:ascii="宋体" w:hAnsi="宋体" w:eastAsia="宋体" w:cs="宋体"/>
                <w:b w:val="0"/>
                <w:i w:val="0"/>
                <w:sz w:val="18"/>
              </w:rPr>
              <w:t>发放业务工作经费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2E77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905B5">
            <w:pPr>
              <w:spacing w:before="0" w:after="0" w:line="240" w:lineRule="auto"/>
              <w:jc w:val="center"/>
            </w:pPr>
            <w:r>
              <w:rPr>
                <w:rFonts w:ascii="宋体" w:hAnsi="宋体" w:eastAsia="宋体" w:cs="宋体"/>
                <w:b w:val="0"/>
                <w:i w:val="0"/>
                <w:sz w:val="18"/>
              </w:rPr>
              <w:t>&lt;=1万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B2ECE">
            <w:pPr>
              <w:spacing w:before="0" w:after="0" w:line="240" w:lineRule="auto"/>
              <w:jc w:val="center"/>
            </w:pPr>
            <w:r>
              <w:rPr>
                <w:rFonts w:ascii="宋体" w:hAnsi="宋体" w:eastAsia="宋体" w:cs="宋体"/>
                <w:b w:val="0"/>
                <w:i w:val="0"/>
                <w:sz w:val="18"/>
              </w:rPr>
              <w:t>=1万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48B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D11A6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9BA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704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CA9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D0A6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BA0E5">
            <w:pPr>
              <w:spacing w:before="0" w:after="0" w:line="240" w:lineRule="auto"/>
              <w:jc w:val="center"/>
            </w:pPr>
          </w:p>
        </w:tc>
      </w:tr>
      <w:tr w14:paraId="3453B7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61B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43D4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86C0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F2A50">
            <w:pPr>
              <w:spacing w:before="0" w:after="0" w:line="240" w:lineRule="auto"/>
              <w:jc w:val="center"/>
            </w:pPr>
            <w:r>
              <w:rPr>
                <w:rFonts w:ascii="宋体" w:hAnsi="宋体" w:eastAsia="宋体" w:cs="宋体"/>
                <w:b w:val="0"/>
                <w:i w:val="0"/>
                <w:sz w:val="18"/>
              </w:rPr>
              <w:t>引领昌吉州教育教学质量和水平逐年提高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CAFC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F8A06">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9C8D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926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C4D4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05D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650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786A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540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E843C">
            <w:pPr>
              <w:spacing w:before="0" w:after="0" w:line="240" w:lineRule="auto"/>
              <w:jc w:val="center"/>
            </w:pPr>
          </w:p>
        </w:tc>
      </w:tr>
      <w:tr w14:paraId="435962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F1F97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42D6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5DCD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3A765">
            <w:pPr>
              <w:spacing w:before="0" w:after="0" w:line="240" w:lineRule="auto"/>
              <w:jc w:val="center"/>
            </w:pPr>
            <w:r>
              <w:rPr>
                <w:rFonts w:ascii="宋体" w:hAnsi="宋体" w:eastAsia="宋体" w:cs="宋体"/>
                <w:b w:val="0"/>
                <w:i w:val="0"/>
                <w:sz w:val="18"/>
              </w:rPr>
              <w:t>补贴人员满意度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2EF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CBDA3">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FB155">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413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261F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F27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9A8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ADA1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DAC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28BD6">
            <w:pPr>
              <w:spacing w:before="0" w:after="0" w:line="240" w:lineRule="auto"/>
              <w:jc w:val="center"/>
            </w:pPr>
          </w:p>
        </w:tc>
      </w:tr>
      <w:tr w14:paraId="0110B3F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E3702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5395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25D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4C0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D72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E3FF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057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E66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86B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1A2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4396A">
            <w:pPr>
              <w:spacing w:before="0" w:after="0" w:line="240" w:lineRule="auto"/>
              <w:jc w:val="center"/>
            </w:pPr>
          </w:p>
        </w:tc>
      </w:tr>
    </w:tbl>
    <w:p w14:paraId="50B241CE">
      <w:r>
        <w:br w:type="page"/>
      </w:r>
    </w:p>
    <w:tbl>
      <w:tblPr>
        <w:tblStyle w:val="8"/>
        <w:tblW w:w="5000" w:type="pct"/>
        <w:tblInd w:w="0" w:type="dxa"/>
        <w:tblLayout w:type="autofit"/>
        <w:tblCellMar>
          <w:top w:w="36" w:type="dxa"/>
          <w:left w:w="36" w:type="dxa"/>
          <w:bottom w:w="36" w:type="dxa"/>
          <w:right w:w="36" w:type="dxa"/>
        </w:tblCellMar>
      </w:tblPr>
      <w:tblGrid>
        <w:gridCol w:w="537"/>
        <w:gridCol w:w="537"/>
        <w:gridCol w:w="537"/>
        <w:gridCol w:w="566"/>
        <w:gridCol w:w="593"/>
        <w:gridCol w:w="702"/>
        <w:gridCol w:w="612"/>
        <w:gridCol w:w="612"/>
        <w:gridCol w:w="593"/>
        <w:gridCol w:w="537"/>
        <w:gridCol w:w="581"/>
        <w:gridCol w:w="557"/>
        <w:gridCol w:w="549"/>
        <w:gridCol w:w="793"/>
      </w:tblGrid>
      <w:tr w14:paraId="184A436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00546F">
            <w:pPr>
              <w:spacing w:before="0" w:after="0" w:line="240" w:lineRule="auto"/>
              <w:jc w:val="center"/>
            </w:pPr>
            <w:r>
              <w:rPr>
                <w:rFonts w:ascii="宋体" w:hAnsi="宋体" w:eastAsia="宋体" w:cs="宋体"/>
                <w:b/>
                <w:i w:val="0"/>
                <w:sz w:val="18"/>
              </w:rPr>
              <w:t>项目支出绩效自评表</w:t>
            </w:r>
          </w:p>
        </w:tc>
      </w:tr>
      <w:tr w14:paraId="11545DE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D2EF63">
            <w:pPr>
              <w:spacing w:before="0" w:after="0" w:line="240" w:lineRule="auto"/>
              <w:jc w:val="center"/>
            </w:pPr>
            <w:r>
              <w:rPr>
                <w:rFonts w:ascii="宋体" w:hAnsi="宋体" w:eastAsia="宋体" w:cs="宋体"/>
                <w:b w:val="0"/>
                <w:i w:val="0"/>
                <w:sz w:val="18"/>
              </w:rPr>
              <w:t>(2025年度)</w:t>
            </w:r>
          </w:p>
        </w:tc>
      </w:tr>
      <w:tr w14:paraId="78E8E7A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31390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C28162B">
            <w:pPr>
              <w:spacing w:before="0" w:after="0" w:line="240" w:lineRule="auto"/>
              <w:jc w:val="center"/>
            </w:pPr>
            <w:r>
              <w:rPr>
                <w:rFonts w:ascii="宋体" w:hAnsi="宋体" w:eastAsia="宋体" w:cs="宋体"/>
                <w:b w:val="0"/>
                <w:i w:val="0"/>
                <w:sz w:val="18"/>
              </w:rPr>
              <w:t>机构运行补助经费</w:t>
            </w:r>
          </w:p>
        </w:tc>
      </w:tr>
      <w:tr w14:paraId="61D30D1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FEA5D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DFA40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BCCF4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290809">
            <w:pPr>
              <w:spacing w:before="0" w:after="0" w:line="240" w:lineRule="auto"/>
              <w:jc w:val="center"/>
            </w:pPr>
            <w:r>
              <w:rPr>
                <w:rFonts w:ascii="宋体" w:hAnsi="宋体" w:eastAsia="宋体" w:cs="宋体"/>
                <w:b w:val="0"/>
                <w:i w:val="0"/>
                <w:sz w:val="18"/>
              </w:rPr>
              <w:t>昌吉回族自治州特殊教育学校</w:t>
            </w:r>
          </w:p>
        </w:tc>
      </w:tr>
      <w:tr w14:paraId="56B2DA3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4278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153D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ADA3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4EA2C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38A8A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2BEC2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C3CCF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67E4DA">
            <w:pPr>
              <w:spacing w:before="0" w:after="0" w:line="240" w:lineRule="auto"/>
              <w:jc w:val="center"/>
            </w:pPr>
            <w:r>
              <w:rPr>
                <w:rFonts w:ascii="宋体" w:hAnsi="宋体" w:eastAsia="宋体" w:cs="宋体"/>
                <w:b/>
                <w:i w:val="0"/>
                <w:sz w:val="18"/>
              </w:rPr>
              <w:t>得分</w:t>
            </w:r>
          </w:p>
        </w:tc>
      </w:tr>
      <w:tr w14:paraId="11373C1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29382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1FEE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DE5C8">
            <w:pPr>
              <w:spacing w:before="0" w:after="0" w:line="240" w:lineRule="auto"/>
              <w:jc w:val="center"/>
            </w:pPr>
            <w:r>
              <w:rPr>
                <w:rFonts w:ascii="宋体" w:hAnsi="宋体" w:eastAsia="宋体" w:cs="宋体"/>
                <w:b w:val="0"/>
                <w:i w:val="0"/>
                <w:sz w:val="18"/>
              </w:rPr>
              <w:t>73.25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619124">
            <w:pPr>
              <w:spacing w:before="0" w:after="0" w:line="240" w:lineRule="auto"/>
              <w:jc w:val="center"/>
            </w:pPr>
            <w:r>
              <w:rPr>
                <w:rFonts w:ascii="宋体" w:hAnsi="宋体" w:eastAsia="宋体" w:cs="宋体"/>
                <w:b w:val="0"/>
                <w:i w:val="0"/>
                <w:sz w:val="18"/>
              </w:rPr>
              <w:t>58.92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941AE3">
            <w:pPr>
              <w:spacing w:before="0" w:after="0" w:line="240" w:lineRule="auto"/>
              <w:jc w:val="center"/>
            </w:pPr>
            <w:r>
              <w:rPr>
                <w:rFonts w:ascii="宋体" w:hAnsi="宋体" w:eastAsia="宋体" w:cs="宋体"/>
                <w:b w:val="0"/>
                <w:i w:val="0"/>
                <w:sz w:val="18"/>
              </w:rPr>
              <w:t>58.92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AED78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64CFF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888FD">
            <w:pPr>
              <w:spacing w:before="0" w:after="0" w:line="240" w:lineRule="auto"/>
              <w:jc w:val="center"/>
            </w:pPr>
            <w:r>
              <w:rPr>
                <w:rFonts w:ascii="宋体" w:hAnsi="宋体" w:eastAsia="宋体" w:cs="宋体"/>
                <w:b w:val="0"/>
                <w:i w:val="0"/>
                <w:sz w:val="18"/>
              </w:rPr>
              <w:t>10</w:t>
            </w:r>
          </w:p>
        </w:tc>
      </w:tr>
      <w:tr w14:paraId="1A2A6D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0F060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5777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D5F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C77FD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D08986">
            <w:pPr>
              <w:spacing w:before="0" w:after="0" w:line="240" w:lineRule="auto"/>
              <w:jc w:val="center"/>
            </w:pPr>
            <w:r>
              <w:rPr>
                <w:rFonts w:ascii="宋体" w:hAnsi="宋体" w:eastAsia="宋体" w:cs="宋体"/>
                <w:b w:val="0"/>
                <w:i w:val="0"/>
                <w:sz w:val="18"/>
              </w:rPr>
              <w:t>58.92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3FCB5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7BA7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24A79">
            <w:pPr>
              <w:spacing w:before="0" w:after="0" w:line="240" w:lineRule="auto"/>
              <w:jc w:val="center"/>
            </w:pPr>
            <w:r>
              <w:rPr>
                <w:rFonts w:ascii="宋体" w:hAnsi="宋体" w:eastAsia="宋体" w:cs="宋体"/>
                <w:b w:val="0"/>
                <w:i w:val="0"/>
                <w:sz w:val="18"/>
              </w:rPr>
              <w:t>—</w:t>
            </w:r>
          </w:p>
        </w:tc>
      </w:tr>
      <w:tr w14:paraId="2E9D88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09D8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6E342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0E683">
            <w:pPr>
              <w:spacing w:before="0" w:after="0" w:line="240" w:lineRule="auto"/>
              <w:jc w:val="center"/>
            </w:pPr>
            <w:r>
              <w:rPr>
                <w:rFonts w:ascii="宋体" w:hAnsi="宋体" w:eastAsia="宋体" w:cs="宋体"/>
                <w:b w:val="0"/>
                <w:i w:val="0"/>
                <w:sz w:val="18"/>
              </w:rPr>
              <w:t>73.25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9C8CEA">
            <w:pPr>
              <w:spacing w:before="0" w:after="0" w:line="240" w:lineRule="auto"/>
              <w:jc w:val="center"/>
            </w:pPr>
            <w:r>
              <w:rPr>
                <w:rFonts w:ascii="宋体" w:hAnsi="宋体" w:eastAsia="宋体" w:cs="宋体"/>
                <w:b w:val="0"/>
                <w:i w:val="0"/>
                <w:sz w:val="18"/>
              </w:rPr>
              <w:t>58.92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94DF7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A8BFD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B359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3E7A1A">
            <w:pPr>
              <w:spacing w:before="0" w:after="0" w:line="240" w:lineRule="auto"/>
              <w:jc w:val="center"/>
            </w:pPr>
            <w:r>
              <w:rPr>
                <w:rFonts w:ascii="宋体" w:hAnsi="宋体" w:eastAsia="宋体" w:cs="宋体"/>
                <w:b w:val="0"/>
                <w:i w:val="0"/>
                <w:sz w:val="18"/>
              </w:rPr>
              <w:t>—</w:t>
            </w:r>
          </w:p>
        </w:tc>
      </w:tr>
      <w:tr w14:paraId="669F541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1FE1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878552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991FCAE">
            <w:pPr>
              <w:spacing w:before="0" w:after="0" w:line="240" w:lineRule="auto"/>
              <w:jc w:val="center"/>
            </w:pPr>
            <w:r>
              <w:rPr>
                <w:rFonts w:ascii="宋体" w:hAnsi="宋体" w:eastAsia="宋体" w:cs="宋体"/>
                <w:b/>
                <w:i w:val="0"/>
                <w:sz w:val="18"/>
              </w:rPr>
              <w:t>实际完成情况</w:t>
            </w:r>
          </w:p>
        </w:tc>
      </w:tr>
      <w:tr w14:paraId="3751AD0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3580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2E27045">
            <w:pPr>
              <w:spacing w:before="0" w:after="0" w:line="240" w:lineRule="auto"/>
              <w:jc w:val="center"/>
            </w:pPr>
            <w:r>
              <w:rPr>
                <w:rFonts w:ascii="宋体" w:hAnsi="宋体" w:eastAsia="宋体" w:cs="宋体"/>
                <w:b w:val="0"/>
                <w:i w:val="0"/>
                <w:sz w:val="18"/>
              </w:rPr>
              <w:t>2025年该项目计划保障办公人员数量90人，消防维保12次，监控维保10次，购买实习生学习生活用品1次，固定资产盘点费用6万元，总务后勤维保费用（物业维修、消防和监控维保、校园绿化、物业托管、垃圾清运等）34.59万元，日杂用品采购费用5.6万元，学前保育员工资10万元，其他运行费用2.73万元，通过该项目的实施，保障部门单位运转正常，提高工作效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355E343">
            <w:pPr>
              <w:spacing w:before="0" w:after="0" w:line="240" w:lineRule="auto"/>
              <w:jc w:val="center"/>
            </w:pPr>
            <w:r>
              <w:rPr>
                <w:rFonts w:ascii="宋体" w:hAnsi="宋体" w:eastAsia="宋体" w:cs="宋体"/>
                <w:b w:val="0"/>
                <w:i w:val="0"/>
                <w:sz w:val="18"/>
              </w:rPr>
              <w:t>截至2025年12月31日，本项目支出资金58.92万元，资金执行率100%；本项目2025年实际完成保障办公人员数量90人，消防维保12次，监控维保10次，购买实习生学习生活用品1次，固定资产盘点费用6万元，总务后勤维保费用（物业维修、消防和监控维保、校园绿化、物业托管、垃圾清运等）34.59万元，日杂用品采购费用5.6万元，学前保育员工资10万元，其他运行费用2.73万元，通过该项目的实施，保障部门单位运转正常，提高工作效率。</w:t>
            </w:r>
          </w:p>
        </w:tc>
      </w:tr>
      <w:tr w14:paraId="4B0089B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31EFD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A5A81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75F8D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ED386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84408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0500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AE932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60A5D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0ED64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413E5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E40C1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3E425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417CE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039147">
            <w:pPr>
              <w:keepNext/>
              <w:spacing w:before="0" w:after="0" w:line="240" w:lineRule="auto"/>
              <w:jc w:val="center"/>
            </w:pPr>
            <w:r>
              <w:rPr>
                <w:rFonts w:ascii="宋体" w:hAnsi="宋体" w:eastAsia="宋体" w:cs="宋体"/>
                <w:b/>
                <w:i w:val="0"/>
                <w:sz w:val="18"/>
              </w:rPr>
              <w:t>偏差原因分析及改进措施</w:t>
            </w:r>
          </w:p>
        </w:tc>
      </w:tr>
      <w:tr w14:paraId="0648318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2AFB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695C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5B59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535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6545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811A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DE1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E855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CA52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62A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F0B9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E0E0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1631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4DE52"/>
        </w:tc>
      </w:tr>
      <w:tr w14:paraId="10FD103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4B345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D219B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BCDD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111FD">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400C9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D6898">
            <w:pPr>
              <w:spacing w:before="0" w:after="0" w:line="240" w:lineRule="auto"/>
              <w:jc w:val="center"/>
            </w:pPr>
            <w:r>
              <w:rPr>
                <w:rFonts w:ascii="宋体" w:hAnsi="宋体" w:eastAsia="宋体" w:cs="宋体"/>
                <w:b w:val="0"/>
                <w:i w:val="0"/>
                <w:sz w:val="18"/>
              </w:rPr>
              <w:t>=90人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5B2CE">
            <w:pPr>
              <w:spacing w:before="0" w:after="0" w:line="240" w:lineRule="auto"/>
              <w:jc w:val="center"/>
            </w:pPr>
            <w:r>
              <w:rPr>
                <w:rFonts w:ascii="宋体" w:hAnsi="宋体" w:eastAsia="宋体" w:cs="宋体"/>
                <w:b w:val="0"/>
                <w:i w:val="0"/>
                <w:sz w:val="18"/>
              </w:rPr>
              <w:t>=70人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F2E44">
            <w:pPr>
              <w:spacing w:before="0" w:after="0" w:line="240" w:lineRule="auto"/>
              <w:jc w:val="center"/>
            </w:pPr>
            <w:r>
              <w:rPr>
                <w:rFonts w:ascii="宋体" w:hAnsi="宋体" w:eastAsia="宋体" w:cs="宋体"/>
                <w:b w:val="0"/>
                <w:i w:val="0"/>
                <w:sz w:val="18"/>
              </w:rPr>
              <w:t>77.78%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8756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A06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D799B">
            <w:pPr>
              <w:spacing w:before="0" w:after="0" w:line="240" w:lineRule="auto"/>
              <w:jc w:val="center"/>
            </w:pPr>
            <w:r>
              <w:rPr>
                <w:rFonts w:ascii="宋体" w:hAnsi="宋体" w:eastAsia="宋体" w:cs="宋体"/>
                <w:b w:val="0"/>
                <w:i w:val="0"/>
                <w:sz w:val="18"/>
              </w:rPr>
              <w:t>=87人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88F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607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83D70">
            <w:pPr>
              <w:spacing w:before="0" w:after="0" w:line="240" w:lineRule="auto"/>
              <w:jc w:val="center"/>
            </w:pPr>
            <w:r>
              <w:rPr>
                <w:rFonts w:ascii="宋体" w:hAnsi="宋体" w:eastAsia="宋体" w:cs="宋体"/>
                <w:b w:val="0"/>
                <w:i w:val="0"/>
                <w:sz w:val="18"/>
              </w:rPr>
              <w:t>此项指标未完成，存在偏差，偏差率为22.22%，偏差原因为：年初制定的数量指标过大，与实际数据偏差较大；下一年度改进措施：在项目实施前，进行充分的论证和调查，确保数据正确。</w:t>
            </w:r>
          </w:p>
        </w:tc>
      </w:tr>
      <w:tr w14:paraId="195AE7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540B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E80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69A5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AA162">
            <w:pPr>
              <w:spacing w:before="0" w:after="0" w:line="240" w:lineRule="auto"/>
              <w:jc w:val="center"/>
            </w:pPr>
            <w:r>
              <w:rPr>
                <w:rFonts w:ascii="宋体" w:hAnsi="宋体" w:eastAsia="宋体" w:cs="宋体"/>
                <w:b w:val="0"/>
                <w:i w:val="0"/>
                <w:sz w:val="18"/>
              </w:rPr>
              <w:t>消防维保次数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5AB3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48442">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D18BC">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B890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FB4A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8C5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8B014">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F74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2D1D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CB41C">
            <w:pPr>
              <w:spacing w:before="0" w:after="0" w:line="240" w:lineRule="auto"/>
              <w:jc w:val="center"/>
            </w:pPr>
          </w:p>
        </w:tc>
      </w:tr>
      <w:tr w14:paraId="4E17378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ECD4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8EC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3712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522D6">
            <w:pPr>
              <w:spacing w:before="0" w:after="0" w:line="240" w:lineRule="auto"/>
              <w:jc w:val="center"/>
            </w:pPr>
            <w:r>
              <w:rPr>
                <w:rFonts w:ascii="宋体" w:hAnsi="宋体" w:eastAsia="宋体" w:cs="宋体"/>
                <w:b w:val="0"/>
                <w:i w:val="0"/>
                <w:sz w:val="18"/>
              </w:rPr>
              <w:t>监控维保次数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8679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A8B03">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AEE20">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29D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4668A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686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E3849">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2A4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608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F419A">
            <w:pPr>
              <w:spacing w:before="0" w:after="0" w:line="240" w:lineRule="auto"/>
              <w:jc w:val="center"/>
            </w:pPr>
          </w:p>
        </w:tc>
      </w:tr>
      <w:tr w14:paraId="34AF26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23D1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EC9A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1EC5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6D858">
            <w:pPr>
              <w:spacing w:before="0" w:after="0" w:line="240" w:lineRule="auto"/>
              <w:jc w:val="center"/>
            </w:pPr>
            <w:r>
              <w:rPr>
                <w:rFonts w:ascii="宋体" w:hAnsi="宋体" w:eastAsia="宋体" w:cs="宋体"/>
                <w:b w:val="0"/>
                <w:i w:val="0"/>
                <w:sz w:val="18"/>
              </w:rPr>
              <w:t>购买实习生学习生活用品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257A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8665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5BA2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530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BB19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97E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268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DB1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ADC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0C188">
            <w:pPr>
              <w:spacing w:before="0" w:after="0" w:line="240" w:lineRule="auto"/>
              <w:jc w:val="center"/>
            </w:pPr>
          </w:p>
        </w:tc>
      </w:tr>
      <w:tr w14:paraId="34336E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CA0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CE8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E5F9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36410">
            <w:pPr>
              <w:spacing w:before="0" w:after="0" w:line="240" w:lineRule="auto"/>
              <w:jc w:val="center"/>
            </w:pPr>
            <w:r>
              <w:rPr>
                <w:rFonts w:ascii="宋体" w:hAnsi="宋体" w:eastAsia="宋体" w:cs="宋体"/>
                <w:b w:val="0"/>
                <w:i w:val="0"/>
                <w:sz w:val="18"/>
              </w:rPr>
              <w:t>设备及维修维保验收合格率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CAF6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7A3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AB8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D51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66B36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609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8A2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890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3FF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E37EF">
            <w:pPr>
              <w:spacing w:before="0" w:after="0" w:line="240" w:lineRule="auto"/>
              <w:jc w:val="center"/>
            </w:pPr>
          </w:p>
        </w:tc>
      </w:tr>
      <w:tr w14:paraId="6E16B2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C87F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C9F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E05A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1A953">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0C1A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E6F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78D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D596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338F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536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C57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312C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641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7C338">
            <w:pPr>
              <w:spacing w:before="0" w:after="0" w:line="240" w:lineRule="auto"/>
              <w:jc w:val="center"/>
            </w:pPr>
          </w:p>
        </w:tc>
      </w:tr>
      <w:tr w14:paraId="36F8F4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B47E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E58E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D8AB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E7DC9">
            <w:pPr>
              <w:spacing w:before="0" w:after="0" w:line="240" w:lineRule="auto"/>
              <w:jc w:val="center"/>
            </w:pPr>
            <w:r>
              <w:rPr>
                <w:rFonts w:ascii="宋体" w:hAnsi="宋体" w:eastAsia="宋体" w:cs="宋体"/>
                <w:b w:val="0"/>
                <w:i w:val="0"/>
                <w:sz w:val="18"/>
              </w:rPr>
              <w:t>固定资产盘点费用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048D2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31C8A">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894A8">
            <w:pPr>
              <w:spacing w:before="0" w:after="0" w:line="240" w:lineRule="auto"/>
              <w:jc w:val="center"/>
            </w:pPr>
            <w:r>
              <w:rPr>
                <w:rFonts w:ascii="宋体" w:hAnsi="宋体" w:eastAsia="宋体" w:cs="宋体"/>
                <w:b w:val="0"/>
                <w:i w:val="0"/>
                <w:sz w:val="18"/>
              </w:rPr>
              <w:t>=6万元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45A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400E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D38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B3E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EAE1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9D01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9922D">
            <w:pPr>
              <w:spacing w:before="0" w:after="0" w:line="240" w:lineRule="auto"/>
              <w:jc w:val="center"/>
            </w:pPr>
          </w:p>
        </w:tc>
      </w:tr>
      <w:tr w14:paraId="759A7B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119D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41C2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3797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40DBC">
            <w:pPr>
              <w:spacing w:before="0" w:after="0" w:line="240" w:lineRule="auto"/>
              <w:jc w:val="center"/>
            </w:pPr>
            <w:r>
              <w:rPr>
                <w:rFonts w:ascii="宋体" w:hAnsi="宋体" w:eastAsia="宋体" w:cs="宋体"/>
                <w:b w:val="0"/>
                <w:i w:val="0"/>
                <w:sz w:val="18"/>
              </w:rPr>
              <w:t>总务后勤维保费用（物业维修、消防和监控维保、校园绿化、物业托管、垃圾清运等）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34B0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53C31">
            <w:pPr>
              <w:spacing w:before="0" w:after="0" w:line="240" w:lineRule="auto"/>
              <w:jc w:val="center"/>
            </w:pPr>
            <w:r>
              <w:rPr>
                <w:rFonts w:ascii="宋体" w:hAnsi="宋体" w:eastAsia="宋体" w:cs="宋体"/>
                <w:b w:val="0"/>
                <w:i w:val="0"/>
                <w:sz w:val="18"/>
              </w:rPr>
              <w:t>&lt;=34.59万元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29A10">
            <w:pPr>
              <w:spacing w:before="0" w:after="0" w:line="240" w:lineRule="auto"/>
              <w:jc w:val="center"/>
            </w:pPr>
            <w:r>
              <w:rPr>
                <w:rFonts w:ascii="宋体" w:hAnsi="宋体" w:eastAsia="宋体" w:cs="宋体"/>
                <w:b w:val="0"/>
                <w:i w:val="0"/>
                <w:sz w:val="18"/>
              </w:rPr>
              <w:t>=34.59万元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35B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97CF8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A35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051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EF8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C533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F554F">
            <w:pPr>
              <w:spacing w:before="0" w:after="0" w:line="240" w:lineRule="auto"/>
              <w:jc w:val="center"/>
            </w:pPr>
          </w:p>
        </w:tc>
      </w:tr>
      <w:tr w14:paraId="14D6D3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BB60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EA4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F434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5151C">
            <w:pPr>
              <w:spacing w:before="0" w:after="0" w:line="240" w:lineRule="auto"/>
              <w:jc w:val="center"/>
            </w:pPr>
            <w:r>
              <w:rPr>
                <w:rFonts w:ascii="宋体" w:hAnsi="宋体" w:eastAsia="宋体" w:cs="宋体"/>
                <w:b w:val="0"/>
                <w:i w:val="0"/>
                <w:sz w:val="18"/>
              </w:rPr>
              <w:t>日杂用品采购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1FE4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CFC3B">
            <w:pPr>
              <w:spacing w:before="0" w:after="0" w:line="240" w:lineRule="auto"/>
              <w:jc w:val="center"/>
            </w:pPr>
            <w:r>
              <w:rPr>
                <w:rFonts w:ascii="宋体" w:hAnsi="宋体" w:eastAsia="宋体" w:cs="宋体"/>
                <w:b w:val="0"/>
                <w:i w:val="0"/>
                <w:sz w:val="18"/>
              </w:rPr>
              <w:t>&lt;=5.60万元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9EBA7">
            <w:pPr>
              <w:spacing w:before="0" w:after="0" w:line="240" w:lineRule="auto"/>
              <w:jc w:val="center"/>
            </w:pPr>
            <w:r>
              <w:rPr>
                <w:rFonts w:ascii="宋体" w:hAnsi="宋体" w:eastAsia="宋体" w:cs="宋体"/>
                <w:b w:val="0"/>
                <w:i w:val="0"/>
                <w:sz w:val="18"/>
              </w:rPr>
              <w:t>=5.6万元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0F3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CEE6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9AE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E92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98E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BAF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5D86A">
            <w:pPr>
              <w:spacing w:before="0" w:after="0" w:line="240" w:lineRule="auto"/>
              <w:jc w:val="center"/>
            </w:pPr>
          </w:p>
        </w:tc>
      </w:tr>
      <w:tr w14:paraId="6E2C27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3875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8D3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2E0D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62D6E">
            <w:pPr>
              <w:spacing w:before="0" w:after="0" w:line="240" w:lineRule="auto"/>
              <w:jc w:val="center"/>
            </w:pPr>
            <w:r>
              <w:rPr>
                <w:rFonts w:ascii="宋体" w:hAnsi="宋体" w:eastAsia="宋体" w:cs="宋体"/>
                <w:b w:val="0"/>
                <w:i w:val="0"/>
                <w:sz w:val="18"/>
              </w:rPr>
              <w:t>学前保育员工资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4E9AF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92969">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D0AE8">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4BB8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F885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A2E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919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8C2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E71E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B4C94">
            <w:pPr>
              <w:spacing w:before="0" w:after="0" w:line="240" w:lineRule="auto"/>
              <w:jc w:val="center"/>
            </w:pPr>
          </w:p>
        </w:tc>
      </w:tr>
      <w:tr w14:paraId="5E25A1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B1AC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207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22FD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C44FA">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DDD49">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502DC">
            <w:pPr>
              <w:spacing w:before="0" w:after="0" w:line="240" w:lineRule="auto"/>
              <w:jc w:val="center"/>
            </w:pPr>
            <w:r>
              <w:rPr>
                <w:rFonts w:ascii="宋体" w:hAnsi="宋体" w:eastAsia="宋体" w:cs="宋体"/>
                <w:b w:val="0"/>
                <w:i w:val="0"/>
                <w:sz w:val="18"/>
              </w:rPr>
              <w:t>&lt;=2.73万元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B4D46">
            <w:pPr>
              <w:spacing w:before="0" w:after="0" w:line="240" w:lineRule="auto"/>
              <w:jc w:val="center"/>
            </w:pPr>
            <w:r>
              <w:rPr>
                <w:rFonts w:ascii="宋体" w:hAnsi="宋体" w:eastAsia="宋体" w:cs="宋体"/>
                <w:b w:val="0"/>
                <w:i w:val="0"/>
                <w:sz w:val="18"/>
              </w:rPr>
              <w:t>=2.73万元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6EB1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D2152">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9BB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E2E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92D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7AA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A6D9C">
            <w:pPr>
              <w:spacing w:before="0" w:after="0" w:line="240" w:lineRule="auto"/>
              <w:jc w:val="center"/>
            </w:pPr>
          </w:p>
        </w:tc>
      </w:tr>
      <w:tr w14:paraId="0C43FA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C98F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C885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CD09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8420C">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757784">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90096">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5663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B9A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6CE55">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E55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8953D">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0E85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B8C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587C1">
            <w:pPr>
              <w:spacing w:before="0" w:after="0" w:line="240" w:lineRule="auto"/>
              <w:jc w:val="center"/>
            </w:pPr>
          </w:p>
        </w:tc>
      </w:tr>
      <w:tr w14:paraId="7BEA7D0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DFA91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BFD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D39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70D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88F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C9570">
            <w:pPr>
              <w:spacing w:before="0" w:after="0" w:line="240" w:lineRule="auto"/>
              <w:jc w:val="center"/>
            </w:pPr>
            <w:r>
              <w:rPr>
                <w:rFonts w:ascii="宋体" w:hAnsi="宋体" w:eastAsia="宋体" w:cs="宋体"/>
                <w:b w:val="0"/>
                <w:i w:val="0"/>
                <w:sz w:val="18"/>
              </w:rPr>
              <w:t>95.00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CEE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D2F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183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EF8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81841">
            <w:pPr>
              <w:spacing w:before="0" w:after="0" w:line="240" w:lineRule="auto"/>
              <w:jc w:val="center"/>
            </w:pPr>
          </w:p>
        </w:tc>
      </w:tr>
    </w:tbl>
    <w:p w14:paraId="2FA9A4E9">
      <w:r>
        <w:br w:type="page"/>
      </w:r>
    </w:p>
    <w:tbl>
      <w:tblPr>
        <w:tblStyle w:val="8"/>
        <w:tblW w:w="5000" w:type="pct"/>
        <w:tblInd w:w="0" w:type="dxa"/>
        <w:tblLayout w:type="autofit"/>
        <w:tblCellMar>
          <w:top w:w="36" w:type="dxa"/>
          <w:left w:w="36" w:type="dxa"/>
          <w:bottom w:w="36" w:type="dxa"/>
          <w:right w:w="36" w:type="dxa"/>
        </w:tblCellMar>
      </w:tblPr>
      <w:tblGrid>
        <w:gridCol w:w="569"/>
        <w:gridCol w:w="570"/>
        <w:gridCol w:w="570"/>
        <w:gridCol w:w="582"/>
        <w:gridCol w:w="612"/>
        <w:gridCol w:w="702"/>
        <w:gridCol w:w="612"/>
        <w:gridCol w:w="612"/>
        <w:gridCol w:w="593"/>
        <w:gridCol w:w="573"/>
        <w:gridCol w:w="572"/>
        <w:gridCol w:w="574"/>
        <w:gridCol w:w="572"/>
        <w:gridCol w:w="593"/>
      </w:tblGrid>
      <w:tr w14:paraId="650EC48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045CA1">
            <w:pPr>
              <w:spacing w:before="0" w:after="0" w:line="240" w:lineRule="auto"/>
              <w:jc w:val="center"/>
            </w:pPr>
            <w:r>
              <w:rPr>
                <w:rFonts w:ascii="宋体" w:hAnsi="宋体" w:eastAsia="宋体" w:cs="宋体"/>
                <w:b/>
                <w:i w:val="0"/>
                <w:sz w:val="18"/>
              </w:rPr>
              <w:t>项目支出绩效自评表</w:t>
            </w:r>
          </w:p>
        </w:tc>
      </w:tr>
      <w:tr w14:paraId="46A4D0A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66F80BA">
            <w:pPr>
              <w:spacing w:before="0" w:after="0" w:line="240" w:lineRule="auto"/>
              <w:jc w:val="center"/>
            </w:pPr>
            <w:r>
              <w:rPr>
                <w:rFonts w:ascii="宋体" w:hAnsi="宋体" w:eastAsia="宋体" w:cs="宋体"/>
                <w:b w:val="0"/>
                <w:i w:val="0"/>
                <w:sz w:val="18"/>
              </w:rPr>
              <w:t>(2025年度)</w:t>
            </w:r>
          </w:p>
        </w:tc>
      </w:tr>
      <w:tr w14:paraId="7DDCCED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3C67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CF445F0">
            <w:pPr>
              <w:spacing w:before="0" w:after="0" w:line="240" w:lineRule="auto"/>
              <w:jc w:val="center"/>
            </w:pPr>
            <w:r>
              <w:rPr>
                <w:rFonts w:ascii="宋体" w:hAnsi="宋体" w:eastAsia="宋体" w:cs="宋体"/>
                <w:b w:val="0"/>
                <w:i w:val="0"/>
                <w:sz w:val="18"/>
              </w:rPr>
              <w:t>特需人员职业教育实训基地</w:t>
            </w:r>
          </w:p>
        </w:tc>
      </w:tr>
      <w:tr w14:paraId="6A22204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A62F9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C94053">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FA7D2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BD1817">
            <w:pPr>
              <w:spacing w:before="0" w:after="0" w:line="240" w:lineRule="auto"/>
              <w:jc w:val="center"/>
            </w:pPr>
            <w:r>
              <w:rPr>
                <w:rFonts w:ascii="宋体" w:hAnsi="宋体" w:eastAsia="宋体" w:cs="宋体"/>
                <w:b w:val="0"/>
                <w:i w:val="0"/>
                <w:sz w:val="18"/>
              </w:rPr>
              <w:t>昌吉回族自治州特殊教育学校</w:t>
            </w:r>
          </w:p>
        </w:tc>
      </w:tr>
      <w:tr w14:paraId="2DFD0CA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6762C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E500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F99F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7926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DF20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18749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401A9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0A397F">
            <w:pPr>
              <w:spacing w:before="0" w:after="0" w:line="240" w:lineRule="auto"/>
              <w:jc w:val="center"/>
            </w:pPr>
            <w:r>
              <w:rPr>
                <w:rFonts w:ascii="宋体" w:hAnsi="宋体" w:eastAsia="宋体" w:cs="宋体"/>
                <w:b/>
                <w:i w:val="0"/>
                <w:sz w:val="18"/>
              </w:rPr>
              <w:t>得分</w:t>
            </w:r>
          </w:p>
        </w:tc>
      </w:tr>
      <w:tr w14:paraId="702E907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8EC5E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D4EC0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07D92">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480BF8">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A2D1BD">
            <w:pPr>
              <w:spacing w:before="0" w:after="0" w:line="240" w:lineRule="auto"/>
              <w:jc w:val="center"/>
            </w:pPr>
            <w:r>
              <w:rPr>
                <w:rFonts w:ascii="宋体" w:hAnsi="宋体" w:eastAsia="宋体" w:cs="宋体"/>
                <w:b w:val="0"/>
                <w:i w:val="0"/>
                <w:sz w:val="18"/>
              </w:rPr>
              <w:t>97.62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BA804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FBD843">
            <w:pPr>
              <w:spacing w:before="0" w:after="0" w:line="240" w:lineRule="auto"/>
              <w:jc w:val="center"/>
            </w:pPr>
            <w:r>
              <w:rPr>
                <w:rFonts w:ascii="宋体" w:hAnsi="宋体" w:eastAsia="宋体" w:cs="宋体"/>
                <w:b w:val="0"/>
                <w:i w:val="0"/>
                <w:sz w:val="18"/>
              </w:rPr>
              <w:t>97.62%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E7880">
            <w:pPr>
              <w:spacing w:before="0" w:after="0" w:line="240" w:lineRule="auto"/>
              <w:jc w:val="center"/>
            </w:pPr>
            <w:r>
              <w:rPr>
                <w:rFonts w:ascii="宋体" w:hAnsi="宋体" w:eastAsia="宋体" w:cs="宋体"/>
                <w:b w:val="0"/>
                <w:i w:val="0"/>
                <w:sz w:val="18"/>
              </w:rPr>
              <w:t>9.41</w:t>
            </w:r>
          </w:p>
        </w:tc>
      </w:tr>
      <w:tr w14:paraId="372BA76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1ABBB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766BB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FB2F9">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218F26">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872549">
            <w:pPr>
              <w:spacing w:before="0" w:after="0" w:line="240" w:lineRule="auto"/>
              <w:jc w:val="center"/>
            </w:pPr>
            <w:r>
              <w:rPr>
                <w:rFonts w:ascii="宋体" w:hAnsi="宋体" w:eastAsia="宋体" w:cs="宋体"/>
                <w:b w:val="0"/>
                <w:i w:val="0"/>
                <w:sz w:val="18"/>
              </w:rPr>
              <w:t>97.62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74292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5B7D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47F26D">
            <w:pPr>
              <w:spacing w:before="0" w:after="0" w:line="240" w:lineRule="auto"/>
              <w:jc w:val="center"/>
            </w:pPr>
            <w:r>
              <w:rPr>
                <w:rFonts w:ascii="宋体" w:hAnsi="宋体" w:eastAsia="宋体" w:cs="宋体"/>
                <w:b w:val="0"/>
                <w:i w:val="0"/>
                <w:sz w:val="18"/>
              </w:rPr>
              <w:t>—</w:t>
            </w:r>
          </w:p>
        </w:tc>
      </w:tr>
      <w:tr w14:paraId="3580B0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3FF5C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BAC75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B309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A638C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84EB6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E21C1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616B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ADB314">
            <w:pPr>
              <w:spacing w:before="0" w:after="0" w:line="240" w:lineRule="auto"/>
              <w:jc w:val="center"/>
            </w:pPr>
            <w:r>
              <w:rPr>
                <w:rFonts w:ascii="宋体" w:hAnsi="宋体" w:eastAsia="宋体" w:cs="宋体"/>
                <w:b w:val="0"/>
                <w:i w:val="0"/>
                <w:sz w:val="18"/>
              </w:rPr>
              <w:t>—</w:t>
            </w:r>
          </w:p>
        </w:tc>
      </w:tr>
      <w:tr w14:paraId="2C54C4B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5934B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A93544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07A87A5">
            <w:pPr>
              <w:spacing w:before="0" w:after="0" w:line="240" w:lineRule="auto"/>
              <w:jc w:val="center"/>
            </w:pPr>
            <w:r>
              <w:rPr>
                <w:rFonts w:ascii="宋体" w:hAnsi="宋体" w:eastAsia="宋体" w:cs="宋体"/>
                <w:b/>
                <w:i w:val="0"/>
                <w:sz w:val="18"/>
              </w:rPr>
              <w:t>实际完成情况</w:t>
            </w:r>
          </w:p>
        </w:tc>
      </w:tr>
      <w:tr w14:paraId="4D53899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ACB9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F18D3D">
            <w:pPr>
              <w:spacing w:before="0" w:after="0" w:line="240" w:lineRule="auto"/>
              <w:jc w:val="center"/>
            </w:pPr>
            <w:r>
              <w:rPr>
                <w:rFonts w:ascii="宋体" w:hAnsi="宋体" w:eastAsia="宋体" w:cs="宋体"/>
                <w:b w:val="0"/>
                <w:i w:val="0"/>
                <w:sz w:val="18"/>
              </w:rPr>
              <w:t>2025年该项目计划完成5间客房实训室的改造，采购设备、家具家电及手工制作材料一批次，预计2025年12月15日之前完成，其中实训基地设备采购费58.74万元、实训基地场地改造费32.3万元、实训基地场地家具家电采购经费6.54万元、实训基地场地手工制作材料采购经费2.42万元、该项目的实施，预计可以有效帮助特需人员拓宽就业渠道，实现特需人员职业教育适宜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C81814">
            <w:pPr>
              <w:spacing w:before="0" w:after="0" w:line="240" w:lineRule="auto"/>
              <w:jc w:val="center"/>
            </w:pPr>
            <w:r>
              <w:rPr>
                <w:rFonts w:ascii="宋体" w:hAnsi="宋体" w:eastAsia="宋体" w:cs="宋体"/>
                <w:b w:val="0"/>
                <w:i w:val="0"/>
                <w:sz w:val="18"/>
              </w:rPr>
              <w:t>截至2025年12月31日。本项目支出资金97.62万元，资金执行率97.62%，本项目实际完成改造实训室5间，设备、家具家电及手工制作材料采购1批次。通过本项目的实施，帮助特需人员拓宽就业渠道，实现特需人员职业教育适宜发展。</w:t>
            </w:r>
          </w:p>
        </w:tc>
      </w:tr>
      <w:tr w14:paraId="1A24409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F58E9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0E93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CAAD2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8CBF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ADC04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5DE18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C0911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131E5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E019B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5243F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F934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8A976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F11C7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BA624">
            <w:pPr>
              <w:keepNext/>
              <w:spacing w:before="0" w:after="0" w:line="240" w:lineRule="auto"/>
              <w:jc w:val="center"/>
            </w:pPr>
            <w:r>
              <w:rPr>
                <w:rFonts w:ascii="宋体" w:hAnsi="宋体" w:eastAsia="宋体" w:cs="宋体"/>
                <w:b/>
                <w:i w:val="0"/>
                <w:sz w:val="18"/>
              </w:rPr>
              <w:t>偏差原因分析及改进措施</w:t>
            </w:r>
          </w:p>
        </w:tc>
      </w:tr>
      <w:tr w14:paraId="098BF30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C00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53D7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2C0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4870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F04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6324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650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6583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168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878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9C6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FE00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625B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E56CE4"/>
        </w:tc>
      </w:tr>
      <w:tr w14:paraId="005EC9F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FC577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A563C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7933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6C074">
            <w:pPr>
              <w:spacing w:before="0" w:after="0" w:line="240" w:lineRule="auto"/>
              <w:jc w:val="center"/>
            </w:pPr>
            <w:r>
              <w:rPr>
                <w:rFonts w:ascii="宋体" w:hAnsi="宋体" w:eastAsia="宋体" w:cs="宋体"/>
                <w:b w:val="0"/>
                <w:i w:val="0"/>
                <w:sz w:val="18"/>
              </w:rPr>
              <w:t>改造实训室</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10C7E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1E2C7">
            <w:pPr>
              <w:spacing w:before="0" w:after="0" w:line="240" w:lineRule="auto"/>
              <w:jc w:val="center"/>
            </w:pPr>
            <w:r>
              <w:rPr>
                <w:rFonts w:ascii="宋体" w:hAnsi="宋体" w:eastAsia="宋体" w:cs="宋体"/>
                <w:b w:val="0"/>
                <w:i w:val="0"/>
                <w:sz w:val="18"/>
              </w:rPr>
              <w:t>=5间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FFEDA">
            <w:pPr>
              <w:spacing w:before="0" w:after="0" w:line="240" w:lineRule="auto"/>
              <w:jc w:val="center"/>
            </w:pPr>
            <w:r>
              <w:rPr>
                <w:rFonts w:ascii="宋体" w:hAnsi="宋体" w:eastAsia="宋体" w:cs="宋体"/>
                <w:b w:val="0"/>
                <w:i w:val="0"/>
                <w:sz w:val="18"/>
              </w:rPr>
              <w:t>=5间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B897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74B84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BC2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D91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21C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578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06E23">
            <w:pPr>
              <w:spacing w:before="0" w:after="0" w:line="240" w:lineRule="auto"/>
              <w:jc w:val="center"/>
            </w:pPr>
          </w:p>
        </w:tc>
      </w:tr>
      <w:tr w14:paraId="2FA345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1C89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9B2C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10DF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B471C">
            <w:pPr>
              <w:spacing w:before="0" w:after="0" w:line="240" w:lineRule="auto"/>
              <w:jc w:val="center"/>
            </w:pPr>
            <w:r>
              <w:rPr>
                <w:rFonts w:ascii="宋体" w:hAnsi="宋体" w:eastAsia="宋体" w:cs="宋体"/>
                <w:b w:val="0"/>
                <w:i w:val="0"/>
                <w:sz w:val="18"/>
              </w:rPr>
              <w:t>设备、家具家电及手工制作材料采购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60C04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FDF51">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362B8">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CDB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9312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CD0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BF9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BC2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F85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22862">
            <w:pPr>
              <w:spacing w:before="0" w:after="0" w:line="240" w:lineRule="auto"/>
              <w:jc w:val="center"/>
            </w:pPr>
          </w:p>
        </w:tc>
      </w:tr>
      <w:tr w14:paraId="345FB2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331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03D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9F6D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C7D43">
            <w:pPr>
              <w:spacing w:before="0" w:after="0" w:line="240" w:lineRule="auto"/>
              <w:jc w:val="center"/>
            </w:pPr>
            <w:r>
              <w:rPr>
                <w:rFonts w:ascii="宋体" w:hAnsi="宋体" w:eastAsia="宋体" w:cs="宋体"/>
                <w:b w:val="0"/>
                <w:i w:val="0"/>
                <w:sz w:val="18"/>
              </w:rPr>
              <w:t>场地改造及设备购买验收合格率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42B3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04E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81E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6BC1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3B4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6F1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961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487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AFD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858A0">
            <w:pPr>
              <w:spacing w:before="0" w:after="0" w:line="240" w:lineRule="auto"/>
              <w:jc w:val="center"/>
            </w:pPr>
          </w:p>
        </w:tc>
      </w:tr>
      <w:tr w14:paraId="692324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3C5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87C3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21FA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D8EE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404A2">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57A4E">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DA233">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74E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B8EB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7BD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C70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053A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F016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8E2D5">
            <w:pPr>
              <w:spacing w:before="0" w:after="0" w:line="240" w:lineRule="auto"/>
              <w:jc w:val="center"/>
            </w:pPr>
          </w:p>
        </w:tc>
      </w:tr>
      <w:tr w14:paraId="4BE28F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DC9C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D699A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E63A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3374C">
            <w:pPr>
              <w:spacing w:before="0" w:after="0" w:line="240" w:lineRule="auto"/>
              <w:jc w:val="center"/>
            </w:pPr>
            <w:r>
              <w:rPr>
                <w:rFonts w:ascii="宋体" w:hAnsi="宋体" w:eastAsia="宋体" w:cs="宋体"/>
                <w:b w:val="0"/>
                <w:i w:val="0"/>
                <w:sz w:val="18"/>
              </w:rPr>
              <w:t>实训基地设备采购费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7E4A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55A13">
            <w:pPr>
              <w:spacing w:before="0" w:after="0" w:line="240" w:lineRule="auto"/>
              <w:jc w:val="center"/>
            </w:pPr>
            <w:r>
              <w:rPr>
                <w:rFonts w:ascii="宋体" w:hAnsi="宋体" w:eastAsia="宋体" w:cs="宋体"/>
                <w:b w:val="0"/>
                <w:i w:val="0"/>
                <w:sz w:val="18"/>
              </w:rPr>
              <w:t>&lt;=58.74万元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5FA63">
            <w:pPr>
              <w:spacing w:before="0" w:after="0" w:line="240" w:lineRule="auto"/>
              <w:jc w:val="center"/>
            </w:pPr>
            <w:r>
              <w:rPr>
                <w:rFonts w:ascii="宋体" w:hAnsi="宋体" w:eastAsia="宋体" w:cs="宋体"/>
                <w:b w:val="0"/>
                <w:i w:val="0"/>
                <w:sz w:val="18"/>
              </w:rPr>
              <w:t>=56.36万元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15346">
            <w:pPr>
              <w:spacing w:before="0" w:after="0" w:line="240" w:lineRule="auto"/>
              <w:jc w:val="center"/>
            </w:pPr>
            <w:r>
              <w:rPr>
                <w:rFonts w:ascii="宋体" w:hAnsi="宋体" w:eastAsia="宋体" w:cs="宋体"/>
                <w:b w:val="0"/>
                <w:i w:val="0"/>
                <w:sz w:val="18"/>
              </w:rPr>
              <w:t>95.95%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9549BD">
            <w:pPr>
              <w:spacing w:before="0" w:after="0" w:line="240" w:lineRule="auto"/>
              <w:jc w:val="center"/>
            </w:pPr>
            <w:r>
              <w:rPr>
                <w:rFonts w:ascii="宋体" w:hAnsi="宋体" w:eastAsia="宋体" w:cs="宋体"/>
                <w:b w:val="0"/>
                <w:i w:val="0"/>
                <w:sz w:val="18"/>
              </w:rPr>
              <w:t>7.19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4FA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29A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823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EE0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40E97">
            <w:pPr>
              <w:spacing w:before="0" w:after="0" w:line="240" w:lineRule="auto"/>
              <w:jc w:val="center"/>
            </w:pPr>
            <w:r>
              <w:rPr>
                <w:rFonts w:ascii="宋体" w:hAnsi="宋体" w:eastAsia="宋体" w:cs="宋体"/>
                <w:b w:val="0"/>
                <w:i w:val="0"/>
                <w:sz w:val="18"/>
              </w:rPr>
              <w:t>偏差原因分析：设备通过公开招标，中标价格低于预算控制上限，材料、设备市场报价下浮，节约设备采购资金，形成预算结余。 改进措施：后续编制预算时充分调研市场行情，细化设备询价测算；招标阶段严控采购标准，合理压缩预算预留空间，提升预算编制精准度。</w:t>
            </w:r>
          </w:p>
        </w:tc>
      </w:tr>
      <w:tr w14:paraId="4AB2C6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7E8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0693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53B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DD4FA">
            <w:pPr>
              <w:spacing w:before="0" w:after="0" w:line="240" w:lineRule="auto"/>
              <w:jc w:val="center"/>
            </w:pPr>
            <w:r>
              <w:rPr>
                <w:rFonts w:ascii="宋体" w:hAnsi="宋体" w:eastAsia="宋体" w:cs="宋体"/>
                <w:b w:val="0"/>
                <w:i w:val="0"/>
                <w:sz w:val="18"/>
              </w:rPr>
              <w:t>实训基地场地改造费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1DA61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6E40C">
            <w:pPr>
              <w:spacing w:before="0" w:after="0" w:line="240" w:lineRule="auto"/>
              <w:jc w:val="center"/>
            </w:pPr>
            <w:r>
              <w:rPr>
                <w:rFonts w:ascii="宋体" w:hAnsi="宋体" w:eastAsia="宋体" w:cs="宋体"/>
                <w:b w:val="0"/>
                <w:i w:val="0"/>
                <w:sz w:val="18"/>
              </w:rPr>
              <w:t>&lt;=32.30万元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6E7FD">
            <w:pPr>
              <w:spacing w:before="0" w:after="0" w:line="240" w:lineRule="auto"/>
              <w:jc w:val="center"/>
            </w:pPr>
            <w:r>
              <w:rPr>
                <w:rFonts w:ascii="宋体" w:hAnsi="宋体" w:eastAsia="宋体" w:cs="宋体"/>
                <w:b w:val="0"/>
                <w:i w:val="0"/>
                <w:sz w:val="18"/>
              </w:rPr>
              <w:t>=32.3万元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54F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7460D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113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C63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840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5F7C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FF148">
            <w:pPr>
              <w:spacing w:before="0" w:after="0" w:line="240" w:lineRule="auto"/>
              <w:jc w:val="center"/>
            </w:pPr>
          </w:p>
        </w:tc>
      </w:tr>
      <w:tr w14:paraId="7D30EF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DDD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0870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F7D7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1D8C4">
            <w:pPr>
              <w:spacing w:before="0" w:after="0" w:line="240" w:lineRule="auto"/>
              <w:jc w:val="center"/>
            </w:pPr>
            <w:r>
              <w:rPr>
                <w:rFonts w:ascii="宋体" w:hAnsi="宋体" w:eastAsia="宋体" w:cs="宋体"/>
                <w:b w:val="0"/>
                <w:i w:val="0"/>
                <w:sz w:val="18"/>
              </w:rPr>
              <w:t>实训基地场地家具家电采购经费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FFAA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FDAFA">
            <w:pPr>
              <w:spacing w:before="0" w:after="0" w:line="240" w:lineRule="auto"/>
              <w:jc w:val="center"/>
            </w:pPr>
            <w:r>
              <w:rPr>
                <w:rFonts w:ascii="宋体" w:hAnsi="宋体" w:eastAsia="宋体" w:cs="宋体"/>
                <w:b w:val="0"/>
                <w:i w:val="0"/>
                <w:sz w:val="18"/>
              </w:rPr>
              <w:t>&lt;=6.54万元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1D0A6">
            <w:pPr>
              <w:spacing w:before="0" w:after="0" w:line="240" w:lineRule="auto"/>
              <w:jc w:val="center"/>
            </w:pPr>
            <w:r>
              <w:rPr>
                <w:rFonts w:ascii="宋体" w:hAnsi="宋体" w:eastAsia="宋体" w:cs="宋体"/>
                <w:b w:val="0"/>
                <w:i w:val="0"/>
                <w:sz w:val="18"/>
              </w:rPr>
              <w:t>=6.54万元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DCC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509F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84C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524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2CE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8FF4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7F042">
            <w:pPr>
              <w:spacing w:before="0" w:after="0" w:line="240" w:lineRule="auto"/>
              <w:jc w:val="center"/>
            </w:pPr>
          </w:p>
        </w:tc>
      </w:tr>
      <w:tr w14:paraId="11F3CF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3E8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278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F102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9B2E6">
            <w:pPr>
              <w:spacing w:before="0" w:after="0" w:line="240" w:lineRule="auto"/>
              <w:jc w:val="center"/>
            </w:pPr>
            <w:r>
              <w:rPr>
                <w:rFonts w:ascii="宋体" w:hAnsi="宋体" w:eastAsia="宋体" w:cs="宋体"/>
                <w:b w:val="0"/>
                <w:i w:val="0"/>
                <w:sz w:val="18"/>
              </w:rPr>
              <w:t>实训基地场地手工制作材料采购经费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4FFD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0C9EF">
            <w:pPr>
              <w:spacing w:before="0" w:after="0" w:line="240" w:lineRule="auto"/>
              <w:jc w:val="center"/>
            </w:pPr>
            <w:r>
              <w:rPr>
                <w:rFonts w:ascii="宋体" w:hAnsi="宋体" w:eastAsia="宋体" w:cs="宋体"/>
                <w:b w:val="0"/>
                <w:i w:val="0"/>
                <w:sz w:val="18"/>
              </w:rPr>
              <w:t>&lt;=2.42万元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1A887">
            <w:pPr>
              <w:spacing w:before="0" w:after="0" w:line="240" w:lineRule="auto"/>
              <w:jc w:val="center"/>
            </w:pPr>
            <w:r>
              <w:rPr>
                <w:rFonts w:ascii="宋体" w:hAnsi="宋体" w:eastAsia="宋体" w:cs="宋体"/>
                <w:b w:val="0"/>
                <w:i w:val="0"/>
                <w:sz w:val="18"/>
              </w:rPr>
              <w:t>=2.42万元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F63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E854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0AF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3DD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D7A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B1BD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A4D69">
            <w:pPr>
              <w:spacing w:before="0" w:after="0" w:line="240" w:lineRule="auto"/>
              <w:jc w:val="center"/>
            </w:pPr>
          </w:p>
        </w:tc>
      </w:tr>
      <w:tr w14:paraId="72D161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37C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2D66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C022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731B1">
            <w:pPr>
              <w:spacing w:before="0" w:after="0" w:line="240" w:lineRule="auto"/>
              <w:jc w:val="center"/>
            </w:pPr>
            <w:r>
              <w:rPr>
                <w:rFonts w:ascii="宋体" w:hAnsi="宋体" w:eastAsia="宋体" w:cs="宋体"/>
                <w:b w:val="0"/>
                <w:i w:val="0"/>
                <w:sz w:val="18"/>
              </w:rPr>
              <w:t>帮助特需人员拓宽就业渠道，实现特需人员职业教育适宜发展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C2FE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7C853">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2F02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44F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15C2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B26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C18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67AE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E15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EB544">
            <w:pPr>
              <w:spacing w:before="0" w:after="0" w:line="240" w:lineRule="auto"/>
              <w:jc w:val="center"/>
            </w:pPr>
          </w:p>
        </w:tc>
      </w:tr>
      <w:tr w14:paraId="112FBE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5DAB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CA62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0E32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95ADE">
            <w:pPr>
              <w:spacing w:before="0" w:after="0" w:line="240" w:lineRule="auto"/>
              <w:jc w:val="center"/>
            </w:pPr>
            <w:r>
              <w:rPr>
                <w:rFonts w:ascii="宋体" w:hAnsi="宋体" w:eastAsia="宋体" w:cs="宋体"/>
                <w:b w:val="0"/>
                <w:i w:val="0"/>
                <w:sz w:val="18"/>
              </w:rPr>
              <w:t>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CFE5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F317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1639E">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57E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7CD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339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BFA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DE93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1A3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2BF64">
            <w:pPr>
              <w:spacing w:before="0" w:after="0" w:line="240" w:lineRule="auto"/>
              <w:jc w:val="center"/>
            </w:pPr>
          </w:p>
        </w:tc>
      </w:tr>
      <w:tr w14:paraId="0AC719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060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28D6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44A3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DC5E6">
            <w:pPr>
              <w:spacing w:before="0" w:after="0" w:line="240" w:lineRule="auto"/>
              <w:jc w:val="center"/>
            </w:pPr>
            <w:r>
              <w:rPr>
                <w:rFonts w:ascii="宋体" w:hAnsi="宋体" w:eastAsia="宋体" w:cs="宋体"/>
                <w:b w:val="0"/>
                <w:i w:val="0"/>
                <w:sz w:val="18"/>
              </w:rPr>
              <w:t>学生及家长满意度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D1AF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0827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9126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FA7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9A189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282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28C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2163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621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C2C6B">
            <w:pPr>
              <w:spacing w:before="0" w:after="0" w:line="240" w:lineRule="auto"/>
              <w:jc w:val="center"/>
            </w:pPr>
          </w:p>
        </w:tc>
      </w:tr>
      <w:tr w14:paraId="3458DD2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12BA6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901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50B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D21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29E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C8E3E2">
            <w:pPr>
              <w:spacing w:before="0" w:after="0" w:line="240" w:lineRule="auto"/>
              <w:jc w:val="center"/>
            </w:pPr>
            <w:r>
              <w:rPr>
                <w:rFonts w:ascii="宋体" w:hAnsi="宋体" w:eastAsia="宋体" w:cs="宋体"/>
                <w:b w:val="0"/>
                <w:i w:val="0"/>
                <w:sz w:val="18"/>
              </w:rPr>
              <w:t>98.60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C3B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55F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F92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06B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65AAC">
            <w:pPr>
              <w:spacing w:before="0" w:after="0" w:line="240" w:lineRule="auto"/>
              <w:jc w:val="center"/>
            </w:pPr>
          </w:p>
        </w:tc>
      </w:tr>
    </w:tbl>
    <w:p w14:paraId="28066AC4">
      <w:r>
        <w:br w:type="page"/>
      </w:r>
    </w:p>
    <w:p w14:paraId="3B0A3FA1">
      <w:pPr>
        <w:sectPr>
          <w:type w:val="continuous"/>
          <w:pgSz w:w="11906" w:h="16838"/>
          <w:pgMar w:top="1440" w:right="1800" w:bottom="1440" w:left="1800" w:header="851" w:footer="992" w:gutter="0"/>
          <w:cols w:space="720" w:num="1"/>
          <w:docGrid w:type="lines" w:linePitch="312" w:charSpace="0"/>
        </w:sectPr>
      </w:pPr>
    </w:p>
    <w:p w14:paraId="4174CADF">
      <w:pPr>
        <w:spacing w:line="640" w:lineRule="exact"/>
        <w:ind w:firstLine="640"/>
        <w:jc w:val="both"/>
        <w:outlineLvl w:val="2"/>
      </w:pPr>
      <w:r>
        <w:rPr>
          <w:rFonts w:ascii="黑体" w:hAnsi="黑体" w:eastAsia="黑体"/>
          <w:sz w:val="32"/>
        </w:rPr>
        <w:t>十二、其他需说明的事项</w:t>
      </w:r>
    </w:p>
    <w:p w14:paraId="0A4EF768">
      <w:pPr>
        <w:spacing w:line="580" w:lineRule="exact"/>
        <w:ind w:firstLine="640"/>
        <w:jc w:val="both"/>
      </w:pPr>
      <w:r>
        <w:rPr>
          <w:rFonts w:ascii="仿宋_GB2312" w:hAnsi="仿宋_GB2312" w:eastAsia="仿宋_GB2312"/>
          <w:b w:val="0"/>
          <w:sz w:val="32"/>
        </w:rPr>
        <w:t>本单位无其他需说明的事项。</w:t>
      </w:r>
    </w:p>
    <w:p w14:paraId="6C126B7E">
      <w:r>
        <w:br w:type="page"/>
      </w:r>
    </w:p>
    <w:p w14:paraId="75F22AA2">
      <w:pPr>
        <w:spacing w:line="600" w:lineRule="exact"/>
        <w:jc w:val="center"/>
        <w:outlineLvl w:val="0"/>
      </w:pPr>
      <w:r>
        <w:rPr>
          <w:rFonts w:ascii="黑体" w:hAnsi="黑体" w:eastAsia="黑体"/>
          <w:sz w:val="32"/>
        </w:rPr>
        <w:t>第三部分 专业名词解释</w:t>
      </w:r>
    </w:p>
    <w:p w14:paraId="6523423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B568D5F">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785CFF3D">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079C8D7">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AF0A25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E22B837">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6C351B6">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5DAFAE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7AA1BA95">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BC7C633">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AB31CB3">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8AC4CBA">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D4F91F5">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FCE08FC">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A7CFE4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FFB098E">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89E0F27">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695E11C">
      <w:r>
        <w:br w:type="page"/>
      </w:r>
    </w:p>
    <w:p w14:paraId="7D97E6A1">
      <w:pPr>
        <w:spacing w:line="240" w:lineRule="auto"/>
        <w:jc w:val="center"/>
        <w:outlineLvl w:val="1"/>
      </w:pPr>
      <w:r>
        <w:rPr>
          <w:rFonts w:ascii="黑体" w:hAnsi="黑体" w:eastAsia="黑体"/>
          <w:sz w:val="32"/>
        </w:rPr>
        <w:t>第四部分 部门决算报表（见附表）</w:t>
      </w:r>
    </w:p>
    <w:p w14:paraId="39EC0B9F">
      <w:pPr>
        <w:autoSpaceDE w:val="0"/>
        <w:autoSpaceDN w:val="0"/>
        <w:spacing w:line="600" w:lineRule="exact"/>
        <w:ind w:firstLine="640" w:firstLineChars="200"/>
      </w:pPr>
      <w:r>
        <w:rPr>
          <w:rFonts w:ascii="仿宋_GB2312" w:hAnsi="仿宋_GB2312" w:eastAsia="仿宋_GB2312"/>
          <w:b w:val="0"/>
          <w:sz w:val="32"/>
        </w:rPr>
        <w:t>一、《收入支出决算总表》</w:t>
      </w:r>
    </w:p>
    <w:p w14:paraId="0C1E303F">
      <w:pPr>
        <w:autoSpaceDE w:val="0"/>
        <w:autoSpaceDN w:val="0"/>
        <w:spacing w:line="600" w:lineRule="exact"/>
        <w:ind w:firstLine="640" w:firstLineChars="200"/>
      </w:pPr>
      <w:r>
        <w:rPr>
          <w:rFonts w:ascii="仿宋_GB2312" w:hAnsi="仿宋_GB2312" w:eastAsia="仿宋_GB2312"/>
          <w:b w:val="0"/>
          <w:sz w:val="32"/>
        </w:rPr>
        <w:t>二、《收入决算表》</w:t>
      </w:r>
    </w:p>
    <w:p w14:paraId="603E3B3F">
      <w:pPr>
        <w:autoSpaceDE w:val="0"/>
        <w:autoSpaceDN w:val="0"/>
        <w:spacing w:line="600" w:lineRule="exact"/>
        <w:ind w:firstLine="640" w:firstLineChars="200"/>
      </w:pPr>
      <w:r>
        <w:rPr>
          <w:rFonts w:ascii="仿宋_GB2312" w:hAnsi="仿宋_GB2312" w:eastAsia="仿宋_GB2312"/>
          <w:b w:val="0"/>
          <w:sz w:val="32"/>
        </w:rPr>
        <w:t>三、《支出决算表》</w:t>
      </w:r>
    </w:p>
    <w:p w14:paraId="2FC356E4">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FF599F5">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6366380">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73EEC6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626BCC7">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4E00A6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EE6C066">
      <w:pPr>
        <w:autoSpaceDE w:val="0"/>
        <w:autoSpaceDN w:val="0"/>
        <w:spacing w:line="600" w:lineRule="exact"/>
        <w:ind w:firstLine="640" w:firstLineChars="200"/>
      </w:pPr>
    </w:p>
    <w:p w14:paraId="48D1BAED">
      <w:pPr>
        <w:autoSpaceDE w:val="0"/>
        <w:autoSpaceDN w:val="0"/>
        <w:spacing w:line="600" w:lineRule="exact"/>
        <w:ind w:firstLine="640" w:firstLineChars="200"/>
      </w:pPr>
    </w:p>
    <w:p w14:paraId="7A59042A">
      <w:pPr>
        <w:autoSpaceDE w:val="0"/>
        <w:autoSpaceDN w:val="0"/>
        <w:spacing w:line="600" w:lineRule="exact"/>
        <w:ind w:firstLine="640" w:firstLineChars="200"/>
      </w:pPr>
    </w:p>
    <w:p w14:paraId="60BEE0CE">
      <w:pPr>
        <w:autoSpaceDE w:val="0"/>
        <w:autoSpaceDN w:val="0"/>
        <w:spacing w:line="600" w:lineRule="exact"/>
        <w:ind w:firstLine="640" w:firstLineChars="200"/>
      </w:pPr>
    </w:p>
    <w:p w14:paraId="27A8ED33">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F1C876-0F86-4F5D-9EF4-1887FF4DCF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95CB198-9A0D-42DA-B7FE-9FA8F775C49D}"/>
  </w:font>
  <w:font w:name="仿宋_GB2312">
    <w:panose1 w:val="02010609030101010101"/>
    <w:charset w:val="86"/>
    <w:family w:val="modern"/>
    <w:pitch w:val="default"/>
    <w:sig w:usb0="00000001" w:usb1="080E0000" w:usb2="00000000" w:usb3="00000000" w:csb0="00040000" w:csb1="00000000"/>
    <w:embedRegular r:id="rId3" w:fontKey="{0B10B2A1-6CC0-4050-9637-29F60FF74633}"/>
  </w:font>
  <w:font w:name="楷体_GB2312">
    <w:panose1 w:val="02010609030101010101"/>
    <w:charset w:val="86"/>
    <w:family w:val="auto"/>
    <w:pitch w:val="default"/>
    <w:sig w:usb0="00000001" w:usb1="080E0000" w:usb2="00000000" w:usb3="00000000" w:csb0="00040000" w:csb1="00000000"/>
    <w:embedRegular r:id="rId4" w:fontKey="{6C461788-9FFE-4593-BC34-526F881464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835DBB"/>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59</Pages>
  <Words>26</Words>
  <Characters>29</Characters>
  <Lines>10</Lines>
  <Paragraphs>2</Paragraphs>
  <TotalTime>7</TotalTime>
  <ScaleCrop>false</ScaleCrop>
  <LinksUpToDate>false</LinksUpToDate>
  <CharactersWithSpaces>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2026-10-15T10:21:50Z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