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4398B">
      <w:pPr>
        <w:rPr>
          <w:rFonts w:hint="eastAsia" w:ascii="黑体" w:hAnsi="黑体" w:eastAsia="黑体"/>
          <w:sz w:val="32"/>
          <w:szCs w:val="32"/>
        </w:rPr>
      </w:pPr>
      <w:r>
        <w:rPr>
          <w:rFonts w:hint="eastAsia" w:ascii="黑体" w:hAnsi="黑体" w:eastAsia="黑体"/>
          <w:sz w:val="32"/>
          <w:szCs w:val="32"/>
        </w:rPr>
        <w:t>附件2：</w:t>
      </w:r>
    </w:p>
    <w:p w14:paraId="3057FE0D">
      <w:pPr>
        <w:rPr>
          <w:rFonts w:ascii="宋体" w:hAnsi="宋体" w:cs="宋体"/>
          <w:b/>
          <w:bCs/>
          <w:kern w:val="0"/>
          <w:sz w:val="44"/>
          <w:szCs w:val="44"/>
        </w:rPr>
      </w:pPr>
      <w:bookmarkStart w:id="0" w:name="_GoBack"/>
      <w:bookmarkEnd w:id="0"/>
    </w:p>
    <w:p w14:paraId="543E4235">
      <w:pPr>
        <w:rPr>
          <w:rFonts w:ascii="宋体" w:hAnsi="宋体" w:cs="宋体"/>
          <w:b/>
          <w:bCs/>
          <w:kern w:val="0"/>
          <w:sz w:val="44"/>
          <w:szCs w:val="44"/>
        </w:rPr>
      </w:pPr>
    </w:p>
    <w:p w14:paraId="62C0DE46">
      <w:pPr>
        <w:rPr>
          <w:rFonts w:ascii="宋体" w:hAnsi="宋体" w:cs="宋体"/>
          <w:b/>
          <w:bCs/>
          <w:kern w:val="0"/>
          <w:sz w:val="44"/>
          <w:szCs w:val="44"/>
        </w:rPr>
      </w:pPr>
    </w:p>
    <w:p w14:paraId="201CE8FE">
      <w:pPr>
        <w:rPr>
          <w:rFonts w:ascii="黑体" w:hAnsi="黑体" w:eastAsia="黑体"/>
          <w:sz w:val="32"/>
          <w:szCs w:val="32"/>
        </w:rPr>
      </w:pPr>
    </w:p>
    <w:p w14:paraId="3123D648">
      <w:pPr>
        <w:rPr>
          <w:rFonts w:ascii="宋体" w:hAnsi="宋体" w:cs="宋体"/>
          <w:b/>
          <w:bCs/>
          <w:kern w:val="0"/>
          <w:sz w:val="44"/>
          <w:szCs w:val="44"/>
        </w:rPr>
      </w:pPr>
    </w:p>
    <w:p w14:paraId="32F6F72E">
      <w:pPr>
        <w:widowControl/>
        <w:spacing w:before="100" w:beforeAutospacing="1" w:after="100" w:afterAutospacing="1"/>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昌吉州生态环境局2021年部门预算公开</w:t>
      </w:r>
    </w:p>
    <w:p w14:paraId="0F8A5986">
      <w:pPr>
        <w:widowControl/>
        <w:spacing w:before="100" w:beforeAutospacing="1" w:after="100" w:afterAutospacing="1"/>
        <w:jc w:val="center"/>
        <w:outlineLvl w:val="1"/>
        <w:rPr>
          <w:rFonts w:ascii="宋体" w:hAnsi="宋体"/>
          <w:b/>
          <w:kern w:val="0"/>
          <w:sz w:val="44"/>
          <w:szCs w:val="44"/>
        </w:rPr>
      </w:pPr>
    </w:p>
    <w:p w14:paraId="0E7D8FD5">
      <w:pPr>
        <w:widowControl/>
        <w:spacing w:before="100" w:beforeAutospacing="1" w:after="100" w:afterAutospacing="1"/>
        <w:jc w:val="center"/>
        <w:outlineLvl w:val="1"/>
        <w:rPr>
          <w:rFonts w:ascii="宋体" w:hAnsi="宋体"/>
          <w:b/>
          <w:kern w:val="0"/>
          <w:sz w:val="44"/>
          <w:szCs w:val="44"/>
        </w:rPr>
      </w:pPr>
    </w:p>
    <w:p w14:paraId="73E7E9F8">
      <w:pPr>
        <w:widowControl/>
        <w:spacing w:before="100" w:beforeAutospacing="1" w:after="100" w:afterAutospacing="1"/>
        <w:jc w:val="center"/>
        <w:outlineLvl w:val="1"/>
        <w:rPr>
          <w:rFonts w:ascii="宋体" w:hAnsi="宋体"/>
          <w:b/>
          <w:kern w:val="0"/>
          <w:sz w:val="44"/>
          <w:szCs w:val="44"/>
        </w:rPr>
      </w:pPr>
    </w:p>
    <w:p w14:paraId="19DF717C">
      <w:pPr>
        <w:widowControl/>
        <w:spacing w:before="100" w:beforeAutospacing="1" w:after="100" w:afterAutospacing="1"/>
        <w:jc w:val="center"/>
        <w:outlineLvl w:val="1"/>
        <w:rPr>
          <w:rFonts w:ascii="宋体" w:hAnsi="宋体"/>
          <w:b/>
          <w:kern w:val="0"/>
          <w:sz w:val="44"/>
          <w:szCs w:val="44"/>
        </w:rPr>
      </w:pPr>
    </w:p>
    <w:p w14:paraId="511AE3B9">
      <w:pPr>
        <w:widowControl/>
        <w:spacing w:before="100" w:beforeAutospacing="1" w:after="100" w:afterAutospacing="1"/>
        <w:jc w:val="center"/>
        <w:outlineLvl w:val="1"/>
        <w:rPr>
          <w:rFonts w:ascii="宋体" w:hAnsi="宋体"/>
          <w:b/>
          <w:kern w:val="0"/>
          <w:sz w:val="44"/>
          <w:szCs w:val="44"/>
        </w:rPr>
      </w:pPr>
    </w:p>
    <w:p w14:paraId="31CE7105">
      <w:pPr>
        <w:widowControl/>
        <w:spacing w:before="100" w:beforeAutospacing="1" w:after="100" w:afterAutospacing="1"/>
        <w:jc w:val="center"/>
        <w:outlineLvl w:val="1"/>
        <w:rPr>
          <w:rFonts w:ascii="宋体" w:hAnsi="宋体"/>
          <w:b/>
          <w:kern w:val="0"/>
          <w:sz w:val="44"/>
          <w:szCs w:val="44"/>
        </w:rPr>
      </w:pPr>
    </w:p>
    <w:p w14:paraId="73FC1866">
      <w:pPr>
        <w:widowControl/>
        <w:spacing w:before="100" w:beforeAutospacing="1" w:after="100" w:afterAutospacing="1"/>
        <w:jc w:val="center"/>
        <w:outlineLvl w:val="1"/>
        <w:rPr>
          <w:rFonts w:ascii="宋体" w:hAnsi="宋体"/>
          <w:b/>
          <w:kern w:val="0"/>
          <w:sz w:val="44"/>
          <w:szCs w:val="44"/>
        </w:rPr>
      </w:pPr>
    </w:p>
    <w:p w14:paraId="4802A4CB">
      <w:pPr>
        <w:widowControl/>
        <w:spacing w:before="100" w:beforeAutospacing="1" w:after="100" w:afterAutospacing="1"/>
        <w:jc w:val="center"/>
        <w:outlineLvl w:val="1"/>
        <w:rPr>
          <w:rFonts w:ascii="宋体" w:hAnsi="宋体"/>
          <w:b/>
          <w:kern w:val="0"/>
          <w:sz w:val="44"/>
          <w:szCs w:val="44"/>
        </w:rPr>
      </w:pPr>
    </w:p>
    <w:p w14:paraId="4FB4C6F8">
      <w:pPr>
        <w:widowControl/>
        <w:spacing w:before="100" w:beforeAutospacing="1" w:after="100" w:afterAutospacing="1"/>
        <w:jc w:val="center"/>
        <w:outlineLvl w:val="1"/>
        <w:rPr>
          <w:rFonts w:ascii="宋体" w:hAnsi="宋体"/>
          <w:b/>
          <w:kern w:val="0"/>
          <w:sz w:val="44"/>
          <w:szCs w:val="44"/>
        </w:rPr>
      </w:pPr>
    </w:p>
    <w:p w14:paraId="611585B0">
      <w:pPr>
        <w:widowControl/>
        <w:spacing w:before="100" w:beforeAutospacing="1" w:after="100" w:afterAutospacing="1"/>
        <w:jc w:val="center"/>
        <w:outlineLvl w:val="1"/>
        <w:rPr>
          <w:rFonts w:ascii="宋体" w:hAnsi="宋体"/>
          <w:b/>
          <w:kern w:val="0"/>
          <w:sz w:val="44"/>
          <w:szCs w:val="44"/>
        </w:rPr>
      </w:pPr>
    </w:p>
    <w:p w14:paraId="5D5F059B">
      <w:pPr>
        <w:widowControl/>
        <w:spacing w:line="480" w:lineRule="exact"/>
        <w:jc w:val="center"/>
        <w:outlineLvl w:val="1"/>
        <w:rPr>
          <w:rFonts w:ascii="黑体" w:hAnsi="黑体" w:eastAsia="黑体"/>
          <w:kern w:val="0"/>
          <w:sz w:val="36"/>
          <w:szCs w:val="32"/>
        </w:rPr>
      </w:pPr>
      <w:r>
        <w:rPr>
          <w:rFonts w:hint="eastAsia" w:ascii="黑体" w:hAnsi="黑体" w:eastAsia="黑体"/>
          <w:kern w:val="0"/>
          <w:sz w:val="36"/>
          <w:szCs w:val="32"/>
        </w:rPr>
        <w:t>目 录</w:t>
      </w:r>
    </w:p>
    <w:p w14:paraId="1D06C709">
      <w:pPr>
        <w:widowControl/>
        <w:spacing w:line="480" w:lineRule="exact"/>
        <w:ind w:firstLine="883" w:firstLineChars="200"/>
        <w:outlineLvl w:val="1"/>
        <w:rPr>
          <w:rFonts w:ascii="宋体" w:hAnsi="宋体"/>
          <w:b/>
          <w:kern w:val="0"/>
          <w:sz w:val="44"/>
          <w:szCs w:val="44"/>
        </w:rPr>
      </w:pPr>
    </w:p>
    <w:p w14:paraId="64FB8A1B">
      <w:pPr>
        <w:widowControl/>
        <w:spacing w:line="48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第一部分  昌吉州生态环境局概况</w:t>
      </w:r>
    </w:p>
    <w:p w14:paraId="258A5413">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一、主要职能</w:t>
      </w:r>
    </w:p>
    <w:p w14:paraId="32FDBDA3">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二、机构设置及人员情况</w:t>
      </w:r>
    </w:p>
    <w:p w14:paraId="6E89F987">
      <w:pPr>
        <w:widowControl/>
        <w:spacing w:line="48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第二部分  2021年部门（单位）预算公开表</w:t>
      </w:r>
    </w:p>
    <w:p w14:paraId="724F9724">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一、昌吉州生态环境局收支总体情况表</w:t>
      </w:r>
    </w:p>
    <w:p w14:paraId="765AEE52">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二、昌吉州生态环境局收入总体情况表</w:t>
      </w:r>
    </w:p>
    <w:p w14:paraId="4C70D49B">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三、昌吉州生态环境局支出总体情况表</w:t>
      </w:r>
    </w:p>
    <w:p w14:paraId="6CC74C47">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四、财政拨款收支总体情况表</w:t>
      </w:r>
    </w:p>
    <w:p w14:paraId="3F76FED7">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五、一般公共预算支出情况表</w:t>
      </w:r>
    </w:p>
    <w:p w14:paraId="54097C70">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六、一般公共预算基本支出情况表</w:t>
      </w:r>
    </w:p>
    <w:p w14:paraId="6ED8A8D3">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七、一般公共预算</w:t>
      </w:r>
      <w:r>
        <w:rPr>
          <w:rFonts w:hint="eastAsia" w:ascii="仿宋_GB2312" w:hAnsi="宋体" w:eastAsia="仿宋_GB2312"/>
          <w:bCs/>
          <w:kern w:val="0"/>
          <w:sz w:val="32"/>
          <w:szCs w:val="32"/>
        </w:rPr>
        <w:t>项目支出情况表</w:t>
      </w:r>
    </w:p>
    <w:p w14:paraId="7934A6C4">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八、一般公共预算“三公”经费支出情况表</w:t>
      </w:r>
    </w:p>
    <w:p w14:paraId="1EB7E9D7">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九、政府性基金预算支出情况表</w:t>
      </w:r>
    </w:p>
    <w:p w14:paraId="53D8D2B3">
      <w:pPr>
        <w:widowControl/>
        <w:spacing w:line="48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第三部分  2021年部门（单位）预算情况说明</w:t>
      </w:r>
    </w:p>
    <w:p w14:paraId="33BD9530">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一、关于昌吉州生态环境局2021年收支预算情况的总体说明</w:t>
      </w:r>
    </w:p>
    <w:p w14:paraId="1405155A">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二、关于昌吉州生态环境局2021年收入预算情况说明</w:t>
      </w:r>
    </w:p>
    <w:p w14:paraId="545D6BDC">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三、关于昌吉州生态环境局2021年支出预算情况说明</w:t>
      </w:r>
    </w:p>
    <w:p w14:paraId="73CFBBC0">
      <w:pPr>
        <w:widowControl/>
        <w:spacing w:line="480" w:lineRule="exact"/>
        <w:ind w:firstLine="640" w:firstLineChars="200"/>
        <w:outlineLvl w:val="1"/>
        <w:rPr>
          <w:rFonts w:ascii="仿宋_GB2312" w:hAnsi="宋体" w:eastAsia="仿宋_GB2312"/>
          <w:bCs/>
          <w:kern w:val="0"/>
          <w:sz w:val="32"/>
          <w:szCs w:val="32"/>
        </w:rPr>
      </w:pPr>
      <w:r>
        <w:rPr>
          <w:rFonts w:hint="eastAsia" w:ascii="仿宋_GB2312" w:hAnsi="宋体" w:eastAsia="仿宋_GB2312"/>
          <w:bCs/>
          <w:kern w:val="0"/>
          <w:sz w:val="32"/>
          <w:szCs w:val="32"/>
        </w:rPr>
        <w:t>四、关于</w:t>
      </w:r>
      <w:r>
        <w:rPr>
          <w:rFonts w:hint="eastAsia" w:ascii="仿宋_GB2312" w:hAnsi="宋体" w:eastAsia="仿宋_GB2312"/>
          <w:kern w:val="0"/>
          <w:sz w:val="32"/>
          <w:szCs w:val="32"/>
        </w:rPr>
        <w:t>昌吉州生态环境局2021</w:t>
      </w:r>
      <w:r>
        <w:rPr>
          <w:rFonts w:hint="eastAsia" w:ascii="仿宋_GB2312" w:hAnsi="宋体" w:eastAsia="仿宋_GB2312"/>
          <w:bCs/>
          <w:kern w:val="0"/>
          <w:sz w:val="32"/>
          <w:szCs w:val="32"/>
        </w:rPr>
        <w:t>年财政拨款收支预算情况的总体说明</w:t>
      </w:r>
    </w:p>
    <w:p w14:paraId="579B5980">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五、关于昌吉州生态环境局2021年一般公共预算当年拨款情况说明</w:t>
      </w:r>
    </w:p>
    <w:p w14:paraId="23CF6B49">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六、关于昌吉州生态环境局2021年一般公共预算基本支出情况说明</w:t>
      </w:r>
    </w:p>
    <w:p w14:paraId="04B881B7">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七、关于昌吉州生态环境局2021年一般公共预算项目支出情况说明</w:t>
      </w:r>
    </w:p>
    <w:p w14:paraId="5DD82C12">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八、关于昌吉州生态环境局2021年一般公共预算“三公”经费预算情况说明</w:t>
      </w:r>
    </w:p>
    <w:p w14:paraId="1C887698">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九、关于昌吉州生态环境局2021年政府性基金预算拨款情况说明</w:t>
      </w:r>
    </w:p>
    <w:p w14:paraId="08210756">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十、其他重要事项的情况说明</w:t>
      </w:r>
    </w:p>
    <w:p w14:paraId="141996F8">
      <w:pPr>
        <w:widowControl/>
        <w:spacing w:line="48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第四部分  名词解释</w:t>
      </w:r>
    </w:p>
    <w:p w14:paraId="32E814DA">
      <w:pPr>
        <w:pStyle w:val="2"/>
        <w:rPr>
          <w:rFonts w:ascii="仿宋_GB2312" w:hAnsi="宋体" w:eastAsia="仿宋_GB2312"/>
          <w:sz w:val="32"/>
          <w:szCs w:val="32"/>
        </w:rPr>
      </w:pPr>
    </w:p>
    <w:p w14:paraId="7E1031F0">
      <w:pPr>
        <w:rPr>
          <w:rFonts w:ascii="仿宋_GB2312" w:hAnsi="宋体" w:eastAsia="仿宋_GB2312"/>
          <w:b/>
          <w:kern w:val="0"/>
          <w:sz w:val="32"/>
          <w:szCs w:val="32"/>
        </w:rPr>
      </w:pPr>
    </w:p>
    <w:p w14:paraId="7E15FEF9">
      <w:pPr>
        <w:pStyle w:val="2"/>
        <w:rPr>
          <w:rFonts w:ascii="仿宋_GB2312" w:hAnsi="宋体" w:eastAsia="仿宋_GB2312"/>
          <w:sz w:val="32"/>
          <w:szCs w:val="32"/>
        </w:rPr>
      </w:pPr>
    </w:p>
    <w:p w14:paraId="358BEF86">
      <w:pPr>
        <w:rPr>
          <w:rFonts w:ascii="仿宋_GB2312" w:hAnsi="宋体" w:eastAsia="仿宋_GB2312"/>
          <w:b/>
          <w:kern w:val="0"/>
          <w:sz w:val="32"/>
          <w:szCs w:val="32"/>
        </w:rPr>
      </w:pPr>
    </w:p>
    <w:p w14:paraId="6F5D66CC">
      <w:pPr>
        <w:pStyle w:val="2"/>
        <w:rPr>
          <w:rFonts w:ascii="仿宋_GB2312" w:hAnsi="宋体" w:eastAsia="仿宋_GB2312"/>
          <w:sz w:val="32"/>
          <w:szCs w:val="32"/>
        </w:rPr>
      </w:pPr>
    </w:p>
    <w:p w14:paraId="17BC912E">
      <w:pPr>
        <w:rPr>
          <w:rFonts w:ascii="仿宋_GB2312" w:hAnsi="宋体" w:eastAsia="仿宋_GB2312"/>
          <w:b/>
          <w:kern w:val="0"/>
          <w:sz w:val="32"/>
          <w:szCs w:val="32"/>
        </w:rPr>
      </w:pPr>
    </w:p>
    <w:p w14:paraId="707FEA3D">
      <w:pPr>
        <w:pStyle w:val="2"/>
        <w:rPr>
          <w:rFonts w:ascii="仿宋_GB2312" w:hAnsi="宋体" w:eastAsia="仿宋_GB2312"/>
          <w:sz w:val="32"/>
          <w:szCs w:val="32"/>
        </w:rPr>
      </w:pPr>
    </w:p>
    <w:p w14:paraId="70EB6E41">
      <w:pPr>
        <w:rPr>
          <w:rFonts w:ascii="仿宋_GB2312" w:hAnsi="宋体" w:eastAsia="仿宋_GB2312"/>
          <w:b/>
          <w:kern w:val="0"/>
          <w:sz w:val="32"/>
          <w:szCs w:val="32"/>
        </w:rPr>
      </w:pPr>
    </w:p>
    <w:p w14:paraId="2AF0E37B">
      <w:pPr>
        <w:pStyle w:val="2"/>
        <w:rPr>
          <w:rFonts w:ascii="仿宋_GB2312" w:hAnsi="宋体" w:eastAsia="仿宋_GB2312"/>
          <w:sz w:val="32"/>
          <w:szCs w:val="32"/>
        </w:rPr>
      </w:pPr>
    </w:p>
    <w:p w14:paraId="00E4A8CD">
      <w:pPr>
        <w:rPr>
          <w:rFonts w:ascii="仿宋_GB2312" w:hAnsi="宋体" w:eastAsia="仿宋_GB2312"/>
          <w:b/>
          <w:kern w:val="0"/>
          <w:sz w:val="32"/>
          <w:szCs w:val="32"/>
        </w:rPr>
      </w:pPr>
    </w:p>
    <w:p w14:paraId="6116E169">
      <w:pPr>
        <w:pStyle w:val="2"/>
        <w:rPr>
          <w:rFonts w:ascii="仿宋_GB2312" w:hAnsi="宋体" w:eastAsia="仿宋_GB2312"/>
          <w:sz w:val="32"/>
          <w:szCs w:val="32"/>
        </w:rPr>
      </w:pPr>
    </w:p>
    <w:p w14:paraId="502F101B">
      <w:pPr>
        <w:rPr>
          <w:rFonts w:ascii="仿宋_GB2312" w:hAnsi="宋体" w:eastAsia="仿宋_GB2312"/>
          <w:b/>
          <w:kern w:val="0"/>
          <w:sz w:val="32"/>
          <w:szCs w:val="32"/>
        </w:rPr>
      </w:pPr>
    </w:p>
    <w:p w14:paraId="1BDAB319">
      <w:pPr>
        <w:pStyle w:val="2"/>
        <w:rPr>
          <w:rFonts w:ascii="仿宋_GB2312" w:hAnsi="宋体" w:eastAsia="仿宋_GB2312"/>
          <w:sz w:val="32"/>
          <w:szCs w:val="32"/>
        </w:rPr>
      </w:pPr>
    </w:p>
    <w:p w14:paraId="7E8EC7B9">
      <w:pPr>
        <w:pStyle w:val="2"/>
      </w:pPr>
    </w:p>
    <w:p w14:paraId="477809C8"/>
    <w:p w14:paraId="44E9D262">
      <w:pPr>
        <w:pStyle w:val="2"/>
      </w:pPr>
    </w:p>
    <w:p w14:paraId="646592DB">
      <w:pPr>
        <w:widowControl/>
        <w:spacing w:line="560" w:lineRule="exact"/>
        <w:jc w:val="center"/>
        <w:outlineLvl w:val="1"/>
        <w:rPr>
          <w:rFonts w:ascii="黑体" w:hAnsi="黑体" w:eastAsia="黑体"/>
          <w:kern w:val="0"/>
          <w:sz w:val="32"/>
          <w:szCs w:val="32"/>
        </w:rPr>
      </w:pPr>
      <w:r>
        <w:rPr>
          <w:rFonts w:hint="eastAsia" w:ascii="黑体" w:hAnsi="黑体" w:eastAsia="黑体"/>
          <w:kern w:val="0"/>
          <w:sz w:val="32"/>
          <w:szCs w:val="32"/>
        </w:rPr>
        <w:t>第一部分   昌吉州生态环境局单位概况</w:t>
      </w:r>
    </w:p>
    <w:p w14:paraId="24435123">
      <w:pPr>
        <w:widowControl/>
        <w:spacing w:line="560" w:lineRule="exact"/>
        <w:jc w:val="center"/>
        <w:outlineLvl w:val="1"/>
        <w:rPr>
          <w:rFonts w:ascii="宋体" w:hAnsi="宋体"/>
          <w:b/>
          <w:kern w:val="0"/>
          <w:sz w:val="32"/>
          <w:szCs w:val="32"/>
        </w:rPr>
      </w:pPr>
    </w:p>
    <w:p w14:paraId="36A996DF">
      <w:pPr>
        <w:widowControl/>
        <w:spacing w:line="560" w:lineRule="exact"/>
        <w:jc w:val="left"/>
        <w:rPr>
          <w:rFonts w:ascii="黑体" w:hAnsi="黑体" w:eastAsia="黑体" w:cs="宋体"/>
          <w:bCs/>
          <w:kern w:val="0"/>
          <w:sz w:val="32"/>
          <w:szCs w:val="32"/>
        </w:rPr>
      </w:pPr>
      <w:r>
        <w:rPr>
          <w:rFonts w:hint="eastAsia" w:ascii="仿宋_GB2312" w:hAnsi="宋体" w:eastAsia="仿宋_GB2312" w:cs="宋体"/>
          <w:kern w:val="0"/>
          <w:sz w:val="32"/>
          <w:szCs w:val="32"/>
        </w:rPr>
        <w:t xml:space="preserve">　  </w:t>
      </w:r>
      <w:r>
        <w:rPr>
          <w:rFonts w:hint="eastAsia" w:ascii="黑体" w:hAnsi="黑体" w:eastAsia="黑体" w:cs="宋体"/>
          <w:bCs/>
          <w:kern w:val="0"/>
          <w:sz w:val="32"/>
          <w:szCs w:val="32"/>
        </w:rPr>
        <w:t>一、主要职能</w:t>
      </w:r>
    </w:p>
    <w:p w14:paraId="78882C8F">
      <w:pPr>
        <w:widowControl/>
        <w:spacing w:line="560" w:lineRule="exact"/>
        <w:jc w:val="left"/>
        <w:rPr>
          <w:rFonts w:ascii="仿宋_GB2312" w:hAnsi="宋体" w:eastAsia="仿宋_GB2312" w:cs="宋体"/>
          <w:bCs/>
          <w:kern w:val="0"/>
          <w:sz w:val="32"/>
          <w:szCs w:val="32"/>
        </w:rPr>
      </w:pPr>
      <w:r>
        <w:rPr>
          <w:rFonts w:hint="eastAsia" w:ascii="黑体" w:hAnsi="黑体" w:eastAsia="黑体" w:cs="宋体"/>
          <w:bCs/>
          <w:kern w:val="0"/>
          <w:sz w:val="32"/>
          <w:szCs w:val="32"/>
        </w:rPr>
        <w:t xml:space="preserve">   </w:t>
      </w:r>
      <w:r>
        <w:rPr>
          <w:rFonts w:hint="eastAsia" w:ascii="仿宋_GB2312" w:hAnsi="黑体" w:eastAsia="仿宋_GB2312" w:cs="宋体"/>
          <w:bCs/>
          <w:kern w:val="0"/>
          <w:sz w:val="32"/>
          <w:szCs w:val="32"/>
        </w:rPr>
        <w:t xml:space="preserve"> </w:t>
      </w:r>
      <w:r>
        <w:rPr>
          <w:rFonts w:hint="eastAsia" w:ascii="仿宋_GB2312" w:hAnsi="宋体" w:eastAsia="仿宋_GB2312" w:cs="宋体"/>
          <w:kern w:val="0"/>
          <w:sz w:val="32"/>
          <w:szCs w:val="32"/>
        </w:rPr>
        <w:t>落实国家环境保护基本制度。负责重大环境问题的统筹协调和监督管理。承担落实自治区和自治州减排目标的责任。承担从源头上预防、控制环境污染和环境破坏的责任。负责环境污染防治的监督管理。指导、协调、监督生态保护工作。负责核安全和辐射安全的监督管理。负责环境监测和信息发布。开展环境保护科技工作。组织、指导和协调环境保护宣传教育工作。指导自治州环境保护队伍建设；规划与组织指导全州环保系统在职人员岗位培训。承担自治州人民政府交办的其他事项。　</w:t>
      </w:r>
      <w:r>
        <w:rPr>
          <w:rFonts w:hint="eastAsia" w:ascii="仿宋_GB2312" w:hAnsi="宋体" w:eastAsia="仿宋_GB2312" w:cs="宋体"/>
          <w:bCs/>
          <w:kern w:val="0"/>
          <w:sz w:val="32"/>
          <w:szCs w:val="32"/>
        </w:rPr>
        <w:t xml:space="preserve"> </w:t>
      </w:r>
    </w:p>
    <w:p w14:paraId="30BE3D0E">
      <w:pPr>
        <w:widowControl/>
        <w:spacing w:line="560" w:lineRule="exact"/>
        <w:ind w:firstLine="645"/>
        <w:jc w:val="left"/>
        <w:rPr>
          <w:rFonts w:hint="eastAsia" w:ascii="黑体" w:hAnsi="黑体" w:eastAsia="黑体" w:cs="宋体"/>
          <w:bCs/>
          <w:kern w:val="0"/>
          <w:sz w:val="32"/>
          <w:szCs w:val="32"/>
        </w:rPr>
      </w:pPr>
      <w:r>
        <w:rPr>
          <w:rFonts w:hint="eastAsia" w:ascii="黑体" w:hAnsi="黑体" w:eastAsia="黑体" w:cs="宋体"/>
          <w:bCs/>
          <w:kern w:val="0"/>
          <w:sz w:val="32"/>
          <w:szCs w:val="32"/>
        </w:rPr>
        <w:t>二、机构设置及人员情况</w:t>
      </w:r>
    </w:p>
    <w:p w14:paraId="790B730E">
      <w:pPr>
        <w:widowControl/>
        <w:spacing w:line="560" w:lineRule="exact"/>
        <w:ind w:firstLine="645"/>
        <w:jc w:val="left"/>
        <w:rPr>
          <w:rFonts w:ascii="仿宋_GB2312" w:hAnsi="宋体" w:eastAsia="仿宋_GB2312" w:cs="宋体"/>
          <w:kern w:val="0"/>
          <w:sz w:val="32"/>
          <w:szCs w:val="32"/>
        </w:rPr>
      </w:pPr>
      <w:r>
        <w:rPr>
          <w:rFonts w:hint="eastAsia" w:ascii="仿宋_GB2312" w:hAnsi="黑体" w:eastAsia="仿宋_GB2312" w:cs="宋体"/>
          <w:bCs/>
          <w:kern w:val="0"/>
          <w:sz w:val="32"/>
          <w:szCs w:val="32"/>
        </w:rPr>
        <w:t>昌吉州生态环境局无下属预算单位，下设7个科室，分别是：</w:t>
      </w:r>
      <w:r>
        <w:rPr>
          <w:rFonts w:hint="eastAsia" w:ascii="仿宋_GB2312" w:hAnsi="宋体" w:eastAsia="仿宋_GB2312" w:cs="宋体"/>
          <w:kern w:val="0"/>
          <w:sz w:val="32"/>
          <w:szCs w:val="32"/>
        </w:rPr>
        <w:t>办公室、组织人事宣教科、科技与财务科、大气环境科、水与土壤生态环境科、行政审批科、安全生产管理科。</w:t>
      </w:r>
    </w:p>
    <w:p w14:paraId="6A69C125">
      <w:pPr>
        <w:widowControl/>
        <w:spacing w:line="56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昌吉州生态环境局编制数24人，实有人数18人，其中：在职 18人，较上年预算人数增加1人；退休10人，较上年增加1人；离休0人，增加或减少0人。</w:t>
      </w:r>
    </w:p>
    <w:p w14:paraId="33BC3941">
      <w:pPr>
        <w:widowControl/>
        <w:spacing w:line="480" w:lineRule="exact"/>
        <w:ind w:firstLine="640"/>
        <w:jc w:val="left"/>
        <w:rPr>
          <w:rFonts w:ascii="仿宋_GB2312" w:hAnsi="宋体" w:eastAsia="仿宋_GB2312" w:cs="宋体"/>
          <w:kern w:val="0"/>
          <w:sz w:val="32"/>
          <w:szCs w:val="32"/>
        </w:rPr>
      </w:pPr>
    </w:p>
    <w:p w14:paraId="594638BA">
      <w:pPr>
        <w:widowControl/>
        <w:spacing w:line="48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14:paraId="0B028175">
      <w:pPr>
        <w:widowControl/>
        <w:spacing w:line="480" w:lineRule="exact"/>
        <w:jc w:val="left"/>
        <w:rPr>
          <w:rFonts w:ascii="仿宋_GB2312" w:hAnsi="宋体" w:eastAsia="仿宋_GB2312" w:cs="宋体"/>
          <w:kern w:val="0"/>
          <w:sz w:val="32"/>
          <w:szCs w:val="32"/>
        </w:rPr>
      </w:pPr>
    </w:p>
    <w:p w14:paraId="5B8CB40C">
      <w:pPr>
        <w:widowControl/>
        <w:spacing w:line="480" w:lineRule="exact"/>
        <w:jc w:val="left"/>
        <w:rPr>
          <w:rFonts w:ascii="仿宋_GB2312" w:hAnsi="宋体" w:eastAsia="仿宋_GB2312" w:cs="宋体"/>
          <w:kern w:val="0"/>
          <w:sz w:val="32"/>
          <w:szCs w:val="32"/>
        </w:rPr>
      </w:pPr>
    </w:p>
    <w:p w14:paraId="5F7DA88D">
      <w:pPr>
        <w:widowControl/>
        <w:spacing w:line="280" w:lineRule="exact"/>
        <w:jc w:val="center"/>
        <w:outlineLvl w:val="1"/>
        <w:rPr>
          <w:rFonts w:ascii="黑体" w:hAnsi="黑体" w:eastAsia="黑体"/>
          <w:kern w:val="0"/>
          <w:sz w:val="32"/>
          <w:szCs w:val="32"/>
        </w:rPr>
      </w:pPr>
    </w:p>
    <w:p w14:paraId="07548F1A">
      <w:pPr>
        <w:widowControl/>
        <w:spacing w:line="440" w:lineRule="exact"/>
        <w:jc w:val="center"/>
        <w:outlineLvl w:val="1"/>
        <w:rPr>
          <w:rFonts w:ascii="黑体" w:hAnsi="黑体" w:eastAsia="黑体"/>
          <w:kern w:val="0"/>
          <w:sz w:val="32"/>
          <w:szCs w:val="32"/>
        </w:rPr>
      </w:pPr>
      <w:r>
        <w:rPr>
          <w:rFonts w:hint="eastAsia" w:ascii="黑体" w:hAnsi="黑体" w:eastAsia="黑体"/>
          <w:kern w:val="0"/>
          <w:sz w:val="32"/>
          <w:szCs w:val="32"/>
        </w:rPr>
        <w:t>第二部分  2021年部门（单位）预算公开表</w:t>
      </w:r>
    </w:p>
    <w:p w14:paraId="142F0AC1">
      <w:pPr>
        <w:widowControl/>
        <w:spacing w:line="440" w:lineRule="exact"/>
        <w:outlineLvl w:val="1"/>
        <w:rPr>
          <w:rFonts w:ascii="仿宋_GB2312" w:hAnsi="宋体" w:eastAsia="仿宋_GB2312"/>
          <w:b/>
          <w:kern w:val="0"/>
          <w:sz w:val="32"/>
          <w:szCs w:val="32"/>
        </w:rPr>
      </w:pPr>
      <w:r>
        <w:rPr>
          <w:rFonts w:hint="eastAsia" w:ascii="仿宋_GB2312" w:hAnsi="宋体" w:eastAsia="仿宋_GB2312"/>
          <w:b/>
          <w:kern w:val="0"/>
          <w:sz w:val="32"/>
          <w:szCs w:val="32"/>
        </w:rPr>
        <w:t>表一：</w:t>
      </w:r>
    </w:p>
    <w:p w14:paraId="1A31F692">
      <w:pPr>
        <w:widowControl/>
        <w:spacing w:line="440" w:lineRule="exact"/>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部门（单位）收支总体情况表</w:t>
      </w:r>
    </w:p>
    <w:p w14:paraId="002CD3DD">
      <w:pPr>
        <w:widowControl/>
        <w:spacing w:line="440" w:lineRule="exact"/>
        <w:outlineLvl w:val="1"/>
        <w:rPr>
          <w:rFonts w:ascii="仿宋_GB2312" w:hAnsi="宋体" w:eastAsia="仿宋_GB2312"/>
          <w:kern w:val="0"/>
          <w:sz w:val="24"/>
        </w:rPr>
      </w:pPr>
      <w:r>
        <w:rPr>
          <w:rFonts w:hint="eastAsia" w:ascii="仿宋_GB2312" w:hAnsi="宋体" w:eastAsia="仿宋_GB2312"/>
          <w:kern w:val="0"/>
          <w:sz w:val="24"/>
        </w:rPr>
        <w:t>编制部门（单位）： 昌吉州生态环境局                       单位：万元</w:t>
      </w:r>
    </w:p>
    <w:tbl>
      <w:tblPr>
        <w:tblStyle w:val="7"/>
        <w:tblW w:w="8662" w:type="dxa"/>
        <w:tblInd w:w="93" w:type="dxa"/>
        <w:tblLayout w:type="fixed"/>
        <w:tblCellMar>
          <w:top w:w="0" w:type="dxa"/>
          <w:left w:w="108" w:type="dxa"/>
          <w:bottom w:w="0" w:type="dxa"/>
          <w:right w:w="108" w:type="dxa"/>
        </w:tblCellMar>
      </w:tblPr>
      <w:tblGrid>
        <w:gridCol w:w="2425"/>
        <w:gridCol w:w="1418"/>
        <w:gridCol w:w="3260"/>
        <w:gridCol w:w="1559"/>
      </w:tblGrid>
      <w:tr w14:paraId="2D9CC1CC">
        <w:tblPrEx>
          <w:tblCellMar>
            <w:top w:w="0" w:type="dxa"/>
            <w:left w:w="108" w:type="dxa"/>
            <w:bottom w:w="0" w:type="dxa"/>
            <w:right w:w="108" w:type="dxa"/>
          </w:tblCellMar>
        </w:tblPrEx>
        <w:trPr>
          <w:trHeight w:val="360" w:hRule="atLeast"/>
        </w:trPr>
        <w:tc>
          <w:tcPr>
            <w:tcW w:w="3843" w:type="dxa"/>
            <w:gridSpan w:val="2"/>
            <w:tcBorders>
              <w:top w:val="single" w:color="auto" w:sz="4" w:space="0"/>
              <w:left w:val="single" w:color="auto" w:sz="4" w:space="0"/>
              <w:bottom w:val="single" w:color="auto" w:sz="4" w:space="0"/>
              <w:right w:val="single" w:color="000000" w:sz="4" w:space="0"/>
            </w:tcBorders>
            <w:noWrap/>
            <w:vAlign w:val="bottom"/>
          </w:tcPr>
          <w:p w14:paraId="33E653EE">
            <w:pPr>
              <w:widowControl/>
              <w:spacing w:line="28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收     入</w:t>
            </w:r>
          </w:p>
        </w:tc>
        <w:tc>
          <w:tcPr>
            <w:tcW w:w="4819" w:type="dxa"/>
            <w:gridSpan w:val="2"/>
            <w:tcBorders>
              <w:top w:val="single" w:color="auto" w:sz="4" w:space="0"/>
              <w:left w:val="nil"/>
              <w:bottom w:val="single" w:color="auto" w:sz="4" w:space="0"/>
              <w:right w:val="single" w:color="auto" w:sz="4" w:space="0"/>
            </w:tcBorders>
            <w:noWrap/>
            <w:vAlign w:val="bottom"/>
          </w:tcPr>
          <w:p w14:paraId="05219D8B">
            <w:pPr>
              <w:widowControl/>
              <w:spacing w:line="28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支     出</w:t>
            </w:r>
          </w:p>
        </w:tc>
      </w:tr>
      <w:tr w14:paraId="6D9AC898">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7A7C7FDD">
            <w:pPr>
              <w:widowControl/>
              <w:spacing w:line="280" w:lineRule="exact"/>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项     目</w:t>
            </w:r>
          </w:p>
        </w:tc>
        <w:tc>
          <w:tcPr>
            <w:tcW w:w="1418" w:type="dxa"/>
            <w:tcBorders>
              <w:top w:val="nil"/>
              <w:left w:val="nil"/>
              <w:bottom w:val="single" w:color="auto" w:sz="4" w:space="0"/>
              <w:right w:val="single" w:color="auto" w:sz="4" w:space="0"/>
            </w:tcBorders>
            <w:noWrap/>
            <w:vAlign w:val="center"/>
          </w:tcPr>
          <w:p w14:paraId="54CE397F">
            <w:pPr>
              <w:widowControl/>
              <w:spacing w:line="280" w:lineRule="exact"/>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预算数</w:t>
            </w:r>
          </w:p>
        </w:tc>
        <w:tc>
          <w:tcPr>
            <w:tcW w:w="3260" w:type="dxa"/>
            <w:tcBorders>
              <w:top w:val="nil"/>
              <w:left w:val="nil"/>
              <w:bottom w:val="single" w:color="auto" w:sz="4" w:space="0"/>
              <w:right w:val="single" w:color="auto" w:sz="4" w:space="0"/>
            </w:tcBorders>
            <w:noWrap/>
            <w:vAlign w:val="center"/>
          </w:tcPr>
          <w:p w14:paraId="2FB5EFED">
            <w:pPr>
              <w:widowControl/>
              <w:spacing w:line="280" w:lineRule="exact"/>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功能分类</w:t>
            </w:r>
          </w:p>
        </w:tc>
        <w:tc>
          <w:tcPr>
            <w:tcW w:w="1559" w:type="dxa"/>
            <w:tcBorders>
              <w:top w:val="nil"/>
              <w:left w:val="nil"/>
              <w:bottom w:val="single" w:color="auto" w:sz="4" w:space="0"/>
              <w:right w:val="single" w:color="auto" w:sz="4" w:space="0"/>
            </w:tcBorders>
            <w:noWrap/>
            <w:vAlign w:val="center"/>
          </w:tcPr>
          <w:p w14:paraId="0A531472">
            <w:pPr>
              <w:widowControl/>
              <w:spacing w:line="280" w:lineRule="exact"/>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预算数</w:t>
            </w:r>
          </w:p>
        </w:tc>
      </w:tr>
      <w:tr w14:paraId="54D3D3F0">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3FEAD9EC">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财政拨款（补助）</w:t>
            </w:r>
          </w:p>
        </w:tc>
        <w:tc>
          <w:tcPr>
            <w:tcW w:w="1418" w:type="dxa"/>
            <w:tcBorders>
              <w:top w:val="nil"/>
              <w:left w:val="nil"/>
              <w:bottom w:val="single" w:color="auto" w:sz="4" w:space="0"/>
              <w:right w:val="single" w:color="auto" w:sz="4" w:space="0"/>
            </w:tcBorders>
            <w:vAlign w:val="center"/>
          </w:tcPr>
          <w:p w14:paraId="5A46E4B6">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color w:val="000000"/>
                <w:sz w:val="18"/>
                <w:szCs w:val="18"/>
              </w:rPr>
              <w:t>512.72</w:t>
            </w: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247EC994">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1559" w:type="dxa"/>
            <w:tcBorders>
              <w:top w:val="nil"/>
              <w:left w:val="single" w:color="auto" w:sz="4" w:space="0"/>
              <w:bottom w:val="single" w:color="auto" w:sz="4" w:space="0"/>
              <w:right w:val="single" w:color="auto" w:sz="4" w:space="0"/>
            </w:tcBorders>
            <w:vAlign w:val="center"/>
          </w:tcPr>
          <w:p w14:paraId="12A69F1A">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7CAE7144">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4E9DDAD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一般公共预算</w:t>
            </w:r>
          </w:p>
        </w:tc>
        <w:tc>
          <w:tcPr>
            <w:tcW w:w="1418" w:type="dxa"/>
            <w:tcBorders>
              <w:top w:val="nil"/>
              <w:left w:val="nil"/>
              <w:bottom w:val="single" w:color="auto" w:sz="4" w:space="0"/>
              <w:right w:val="single" w:color="auto" w:sz="4" w:space="0"/>
            </w:tcBorders>
            <w:vAlign w:val="center"/>
          </w:tcPr>
          <w:p w14:paraId="48E8D6EA">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512.72　　</w:t>
            </w:r>
          </w:p>
        </w:tc>
        <w:tc>
          <w:tcPr>
            <w:tcW w:w="3260" w:type="dxa"/>
            <w:tcBorders>
              <w:top w:val="nil"/>
              <w:left w:val="nil"/>
              <w:bottom w:val="single" w:color="auto" w:sz="4" w:space="0"/>
              <w:right w:val="nil"/>
            </w:tcBorders>
            <w:noWrap/>
            <w:vAlign w:val="center"/>
          </w:tcPr>
          <w:p w14:paraId="1C61DD7D">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1559" w:type="dxa"/>
            <w:tcBorders>
              <w:top w:val="nil"/>
              <w:left w:val="single" w:color="auto" w:sz="4" w:space="0"/>
              <w:bottom w:val="single" w:color="auto" w:sz="4" w:space="0"/>
              <w:right w:val="single" w:color="auto" w:sz="4" w:space="0"/>
            </w:tcBorders>
            <w:vAlign w:val="center"/>
          </w:tcPr>
          <w:p w14:paraId="13D8EAEF">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2D5128B9">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5AFA60F3">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政府性基金预算</w:t>
            </w:r>
          </w:p>
        </w:tc>
        <w:tc>
          <w:tcPr>
            <w:tcW w:w="1418" w:type="dxa"/>
            <w:tcBorders>
              <w:top w:val="nil"/>
              <w:left w:val="nil"/>
              <w:bottom w:val="single" w:color="auto" w:sz="4" w:space="0"/>
              <w:right w:val="single" w:color="auto" w:sz="4" w:space="0"/>
            </w:tcBorders>
            <w:vAlign w:val="center"/>
          </w:tcPr>
          <w:p w14:paraId="2E7D6014">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407152C9">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1559" w:type="dxa"/>
            <w:tcBorders>
              <w:top w:val="nil"/>
              <w:left w:val="single" w:color="auto" w:sz="4" w:space="0"/>
              <w:bottom w:val="single" w:color="auto" w:sz="4" w:space="0"/>
              <w:right w:val="single" w:color="auto" w:sz="4" w:space="0"/>
            </w:tcBorders>
            <w:vAlign w:val="center"/>
          </w:tcPr>
          <w:p w14:paraId="60CC0238">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19A30E72">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7CF2C85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国有资本经营预算</w:t>
            </w:r>
          </w:p>
        </w:tc>
        <w:tc>
          <w:tcPr>
            <w:tcW w:w="1418" w:type="dxa"/>
            <w:tcBorders>
              <w:top w:val="nil"/>
              <w:left w:val="nil"/>
              <w:bottom w:val="single" w:color="auto" w:sz="4" w:space="0"/>
              <w:right w:val="single" w:color="auto" w:sz="4" w:space="0"/>
            </w:tcBorders>
            <w:vAlign w:val="center"/>
          </w:tcPr>
          <w:p w14:paraId="25C6A4B2">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7B112128">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1559" w:type="dxa"/>
            <w:tcBorders>
              <w:top w:val="nil"/>
              <w:left w:val="single" w:color="auto" w:sz="4" w:space="0"/>
              <w:bottom w:val="single" w:color="auto" w:sz="4" w:space="0"/>
              <w:right w:val="single" w:color="auto" w:sz="4" w:space="0"/>
            </w:tcBorders>
            <w:vAlign w:val="center"/>
          </w:tcPr>
          <w:p w14:paraId="3B8FF1A4">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796AD4A0">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6EC10C6C">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教育收费（财政专户）</w:t>
            </w:r>
          </w:p>
        </w:tc>
        <w:tc>
          <w:tcPr>
            <w:tcW w:w="1418" w:type="dxa"/>
            <w:tcBorders>
              <w:top w:val="nil"/>
              <w:left w:val="nil"/>
              <w:bottom w:val="single" w:color="auto" w:sz="4" w:space="0"/>
              <w:right w:val="single" w:color="auto" w:sz="4" w:space="0"/>
            </w:tcBorders>
            <w:vAlign w:val="center"/>
          </w:tcPr>
          <w:p w14:paraId="6AFC7123">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58C02467">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1559" w:type="dxa"/>
            <w:tcBorders>
              <w:top w:val="nil"/>
              <w:left w:val="single" w:color="auto" w:sz="4" w:space="0"/>
              <w:bottom w:val="single" w:color="auto" w:sz="4" w:space="0"/>
              <w:right w:val="single" w:color="auto" w:sz="4" w:space="0"/>
            </w:tcBorders>
            <w:vAlign w:val="center"/>
          </w:tcPr>
          <w:p w14:paraId="29BE0E45">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96C5ECA">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67539EB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事业收入</w:t>
            </w:r>
          </w:p>
        </w:tc>
        <w:tc>
          <w:tcPr>
            <w:tcW w:w="1418" w:type="dxa"/>
            <w:tcBorders>
              <w:top w:val="nil"/>
              <w:left w:val="nil"/>
              <w:bottom w:val="single" w:color="auto" w:sz="4" w:space="0"/>
              <w:right w:val="single" w:color="auto" w:sz="4" w:space="0"/>
            </w:tcBorders>
            <w:vAlign w:val="center"/>
          </w:tcPr>
          <w:p w14:paraId="313C3A1C">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69399A24">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1559" w:type="dxa"/>
            <w:tcBorders>
              <w:top w:val="nil"/>
              <w:left w:val="single" w:color="auto" w:sz="4" w:space="0"/>
              <w:bottom w:val="single" w:color="auto" w:sz="4" w:space="0"/>
              <w:right w:val="single" w:color="auto" w:sz="4" w:space="0"/>
            </w:tcBorders>
            <w:vAlign w:val="center"/>
          </w:tcPr>
          <w:p w14:paraId="070FA6FA">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6FC5CC92">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79EA0102">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事业单位经营收入</w:t>
            </w:r>
          </w:p>
        </w:tc>
        <w:tc>
          <w:tcPr>
            <w:tcW w:w="1418" w:type="dxa"/>
            <w:tcBorders>
              <w:top w:val="nil"/>
              <w:left w:val="nil"/>
              <w:bottom w:val="single" w:color="auto" w:sz="4" w:space="0"/>
              <w:right w:val="single" w:color="auto" w:sz="4" w:space="0"/>
            </w:tcBorders>
            <w:vAlign w:val="center"/>
          </w:tcPr>
          <w:p w14:paraId="26AE6D93">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3334379C">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文化旅游体育与传媒支出</w:t>
            </w:r>
          </w:p>
        </w:tc>
        <w:tc>
          <w:tcPr>
            <w:tcW w:w="1559" w:type="dxa"/>
            <w:tcBorders>
              <w:top w:val="nil"/>
              <w:left w:val="single" w:color="auto" w:sz="4" w:space="0"/>
              <w:bottom w:val="single" w:color="auto" w:sz="4" w:space="0"/>
              <w:right w:val="single" w:color="auto" w:sz="4" w:space="0"/>
            </w:tcBorders>
            <w:vAlign w:val="center"/>
          </w:tcPr>
          <w:p w14:paraId="723DAD5C">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741B6D87">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048B26FC">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单位其他资金收入</w:t>
            </w:r>
          </w:p>
        </w:tc>
        <w:tc>
          <w:tcPr>
            <w:tcW w:w="1418" w:type="dxa"/>
            <w:tcBorders>
              <w:top w:val="nil"/>
              <w:left w:val="nil"/>
              <w:bottom w:val="single" w:color="auto" w:sz="4" w:space="0"/>
              <w:right w:val="single" w:color="auto" w:sz="4" w:space="0"/>
            </w:tcBorders>
            <w:vAlign w:val="center"/>
          </w:tcPr>
          <w:p w14:paraId="10AFBB8A">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1477C27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1559" w:type="dxa"/>
            <w:tcBorders>
              <w:top w:val="nil"/>
              <w:left w:val="single" w:color="auto" w:sz="4" w:space="0"/>
              <w:bottom w:val="single" w:color="auto" w:sz="4" w:space="0"/>
              <w:right w:val="single" w:color="auto" w:sz="4" w:space="0"/>
            </w:tcBorders>
            <w:vAlign w:val="center"/>
          </w:tcPr>
          <w:p w14:paraId="46E7F316">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25.54　</w:t>
            </w:r>
          </w:p>
        </w:tc>
      </w:tr>
      <w:tr w14:paraId="4762B8A5">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4663CA66">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6F3CD078">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775FD706">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209 社会保险基金支出</w:t>
            </w:r>
          </w:p>
        </w:tc>
        <w:tc>
          <w:tcPr>
            <w:tcW w:w="1559" w:type="dxa"/>
            <w:tcBorders>
              <w:top w:val="nil"/>
              <w:left w:val="single" w:color="auto" w:sz="4" w:space="0"/>
              <w:bottom w:val="single" w:color="auto" w:sz="4" w:space="0"/>
              <w:right w:val="single" w:color="auto" w:sz="4" w:space="0"/>
            </w:tcBorders>
            <w:vAlign w:val="center"/>
          </w:tcPr>
          <w:p w14:paraId="15A58B28">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03D20D75">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108ECDBF">
            <w:pPr>
              <w:widowControl/>
              <w:spacing w:line="280" w:lineRule="exact"/>
              <w:jc w:val="left"/>
              <w:rPr>
                <w:rFonts w:ascii="仿宋_GB2312" w:hAnsi="宋体" w:eastAsia="仿宋_GB2312" w:cs="宋体"/>
                <w:kern w:val="0"/>
                <w:sz w:val="18"/>
                <w:szCs w:val="18"/>
              </w:rPr>
            </w:pPr>
          </w:p>
        </w:tc>
        <w:tc>
          <w:tcPr>
            <w:tcW w:w="1418" w:type="dxa"/>
            <w:tcBorders>
              <w:top w:val="nil"/>
              <w:left w:val="nil"/>
              <w:bottom w:val="single" w:color="auto" w:sz="4" w:space="0"/>
              <w:right w:val="single" w:color="auto" w:sz="4" w:space="0"/>
            </w:tcBorders>
            <w:noWrap/>
            <w:vAlign w:val="bottom"/>
          </w:tcPr>
          <w:p w14:paraId="16C8C115">
            <w:pPr>
              <w:widowControl/>
              <w:spacing w:line="280" w:lineRule="exact"/>
              <w:jc w:val="right"/>
              <w:rPr>
                <w:rFonts w:ascii="仿宋_GB2312" w:hAnsi="宋体" w:eastAsia="仿宋_GB2312" w:cs="宋体"/>
                <w:kern w:val="0"/>
                <w:sz w:val="18"/>
                <w:szCs w:val="18"/>
              </w:rPr>
            </w:pPr>
          </w:p>
        </w:tc>
        <w:tc>
          <w:tcPr>
            <w:tcW w:w="3260" w:type="dxa"/>
            <w:tcBorders>
              <w:top w:val="nil"/>
              <w:left w:val="nil"/>
              <w:bottom w:val="single" w:color="auto" w:sz="4" w:space="0"/>
              <w:right w:val="nil"/>
            </w:tcBorders>
            <w:noWrap/>
            <w:vAlign w:val="center"/>
          </w:tcPr>
          <w:p w14:paraId="16DAA9CD">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210卫生健康支出</w:t>
            </w:r>
          </w:p>
        </w:tc>
        <w:tc>
          <w:tcPr>
            <w:tcW w:w="1559" w:type="dxa"/>
            <w:tcBorders>
              <w:top w:val="nil"/>
              <w:left w:val="single" w:color="auto" w:sz="4" w:space="0"/>
              <w:bottom w:val="single" w:color="auto" w:sz="4" w:space="0"/>
              <w:right w:val="single" w:color="auto" w:sz="4" w:space="0"/>
            </w:tcBorders>
            <w:vAlign w:val="center"/>
          </w:tcPr>
          <w:p w14:paraId="2B0ABEB2">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30.03</w:t>
            </w:r>
          </w:p>
        </w:tc>
      </w:tr>
      <w:tr w14:paraId="677E4E09">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153C3619">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6CA2E711">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0860383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211 节能环保支出</w:t>
            </w:r>
          </w:p>
        </w:tc>
        <w:tc>
          <w:tcPr>
            <w:tcW w:w="1559" w:type="dxa"/>
            <w:tcBorders>
              <w:top w:val="nil"/>
              <w:left w:val="single" w:color="auto" w:sz="4" w:space="0"/>
              <w:bottom w:val="single" w:color="auto" w:sz="4" w:space="0"/>
              <w:right w:val="single" w:color="auto" w:sz="4" w:space="0"/>
            </w:tcBorders>
            <w:vAlign w:val="center"/>
          </w:tcPr>
          <w:p w14:paraId="1DD0BF4D">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457.15　</w:t>
            </w:r>
          </w:p>
        </w:tc>
      </w:tr>
      <w:tr w14:paraId="2582E4EE">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1217250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23C762A7">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35506ED6">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1559" w:type="dxa"/>
            <w:tcBorders>
              <w:top w:val="nil"/>
              <w:left w:val="single" w:color="auto" w:sz="4" w:space="0"/>
              <w:bottom w:val="single" w:color="auto" w:sz="4" w:space="0"/>
              <w:right w:val="single" w:color="auto" w:sz="4" w:space="0"/>
            </w:tcBorders>
            <w:vAlign w:val="center"/>
          </w:tcPr>
          <w:p w14:paraId="7D4967EC">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4F5A9E44">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249C4CAB">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37510210">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56062E6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1559" w:type="dxa"/>
            <w:tcBorders>
              <w:top w:val="nil"/>
              <w:left w:val="single" w:color="auto" w:sz="4" w:space="0"/>
              <w:bottom w:val="single" w:color="auto" w:sz="4" w:space="0"/>
              <w:right w:val="single" w:color="auto" w:sz="4" w:space="0"/>
            </w:tcBorders>
            <w:vAlign w:val="center"/>
          </w:tcPr>
          <w:p w14:paraId="57B61AD5">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5379FE82">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327A8067">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4053226A">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4EBC8E3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1559" w:type="dxa"/>
            <w:tcBorders>
              <w:top w:val="nil"/>
              <w:left w:val="single" w:color="auto" w:sz="4" w:space="0"/>
              <w:bottom w:val="single" w:color="auto" w:sz="4" w:space="0"/>
              <w:right w:val="single" w:color="auto" w:sz="4" w:space="0"/>
            </w:tcBorders>
            <w:vAlign w:val="center"/>
          </w:tcPr>
          <w:p w14:paraId="3389C653">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0FD5C934">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376F14B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18D74EE3">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69E7EFA9">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资源勘探工业信息等支出</w:t>
            </w:r>
          </w:p>
        </w:tc>
        <w:tc>
          <w:tcPr>
            <w:tcW w:w="1559" w:type="dxa"/>
            <w:tcBorders>
              <w:top w:val="nil"/>
              <w:left w:val="single" w:color="auto" w:sz="4" w:space="0"/>
              <w:bottom w:val="single" w:color="auto" w:sz="4" w:space="0"/>
              <w:right w:val="single" w:color="auto" w:sz="4" w:space="0"/>
            </w:tcBorders>
            <w:vAlign w:val="center"/>
          </w:tcPr>
          <w:p w14:paraId="331790C0">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1BB3B7B2">
        <w:tblPrEx>
          <w:tblCellMar>
            <w:top w:w="0" w:type="dxa"/>
            <w:left w:w="108" w:type="dxa"/>
            <w:bottom w:w="0" w:type="dxa"/>
            <w:right w:w="108" w:type="dxa"/>
          </w:tblCellMar>
        </w:tblPrEx>
        <w:trPr>
          <w:trHeight w:val="279" w:hRule="exact"/>
        </w:trPr>
        <w:tc>
          <w:tcPr>
            <w:tcW w:w="2425" w:type="dxa"/>
            <w:tcBorders>
              <w:top w:val="nil"/>
              <w:left w:val="single" w:color="auto" w:sz="4" w:space="0"/>
              <w:bottom w:val="single" w:color="auto" w:sz="4" w:space="0"/>
              <w:right w:val="single" w:color="auto" w:sz="4" w:space="0"/>
            </w:tcBorders>
            <w:noWrap/>
            <w:vAlign w:val="bottom"/>
          </w:tcPr>
          <w:p w14:paraId="463523EE">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58BD2B23">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4B20BDF4">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1559" w:type="dxa"/>
            <w:tcBorders>
              <w:top w:val="nil"/>
              <w:left w:val="single" w:color="auto" w:sz="4" w:space="0"/>
              <w:bottom w:val="single" w:color="auto" w:sz="4" w:space="0"/>
              <w:right w:val="single" w:color="auto" w:sz="4" w:space="0"/>
            </w:tcBorders>
            <w:vAlign w:val="center"/>
          </w:tcPr>
          <w:p w14:paraId="6793DBC4">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17559586">
        <w:tblPrEx>
          <w:tblCellMar>
            <w:top w:w="0" w:type="dxa"/>
            <w:left w:w="108" w:type="dxa"/>
            <w:bottom w:w="0" w:type="dxa"/>
            <w:right w:w="108" w:type="dxa"/>
          </w:tblCellMar>
        </w:tblPrEx>
        <w:trPr>
          <w:trHeight w:val="277" w:hRule="exact"/>
        </w:trPr>
        <w:tc>
          <w:tcPr>
            <w:tcW w:w="2425" w:type="dxa"/>
            <w:tcBorders>
              <w:top w:val="nil"/>
              <w:left w:val="single" w:color="auto" w:sz="4" w:space="0"/>
              <w:bottom w:val="single" w:color="auto" w:sz="4" w:space="0"/>
              <w:right w:val="single" w:color="auto" w:sz="4" w:space="0"/>
            </w:tcBorders>
            <w:noWrap/>
            <w:vAlign w:val="bottom"/>
          </w:tcPr>
          <w:p w14:paraId="7E61C928">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6DDD090E">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4B80D51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1559" w:type="dxa"/>
            <w:tcBorders>
              <w:top w:val="nil"/>
              <w:left w:val="single" w:color="auto" w:sz="4" w:space="0"/>
              <w:bottom w:val="single" w:color="auto" w:sz="4" w:space="0"/>
              <w:right w:val="single" w:color="auto" w:sz="4" w:space="0"/>
            </w:tcBorders>
            <w:vAlign w:val="center"/>
          </w:tcPr>
          <w:p w14:paraId="27629632">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77D8A923">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4D4D316F">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64215F55">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18C7129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1559" w:type="dxa"/>
            <w:tcBorders>
              <w:top w:val="nil"/>
              <w:left w:val="single" w:color="auto" w:sz="4" w:space="0"/>
              <w:bottom w:val="single" w:color="auto" w:sz="4" w:space="0"/>
              <w:right w:val="single" w:color="auto" w:sz="4" w:space="0"/>
            </w:tcBorders>
            <w:vAlign w:val="center"/>
          </w:tcPr>
          <w:p w14:paraId="62074E2B">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71874D4">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400A530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6025DAC2">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2385BD94">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自然资源海洋气象等支出</w:t>
            </w:r>
          </w:p>
        </w:tc>
        <w:tc>
          <w:tcPr>
            <w:tcW w:w="1559" w:type="dxa"/>
            <w:tcBorders>
              <w:top w:val="nil"/>
              <w:left w:val="single" w:color="auto" w:sz="4" w:space="0"/>
              <w:bottom w:val="single" w:color="auto" w:sz="4" w:space="0"/>
              <w:right w:val="single" w:color="auto" w:sz="4" w:space="0"/>
            </w:tcBorders>
            <w:vAlign w:val="center"/>
          </w:tcPr>
          <w:p w14:paraId="6D9AD992">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68934457">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4E890ED8">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47BFBBE4">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6283E7B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1559" w:type="dxa"/>
            <w:tcBorders>
              <w:top w:val="nil"/>
              <w:left w:val="single" w:color="auto" w:sz="4" w:space="0"/>
              <w:bottom w:val="single" w:color="auto" w:sz="4" w:space="0"/>
              <w:right w:val="single" w:color="auto" w:sz="4" w:space="0"/>
            </w:tcBorders>
            <w:vAlign w:val="center"/>
          </w:tcPr>
          <w:p w14:paraId="4F202C37">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4FC4E062">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586CAAFC">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7C01AC81">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5DA0FC1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粮油物资储备支出</w:t>
            </w:r>
          </w:p>
        </w:tc>
        <w:tc>
          <w:tcPr>
            <w:tcW w:w="1559" w:type="dxa"/>
            <w:tcBorders>
              <w:top w:val="nil"/>
              <w:left w:val="single" w:color="auto" w:sz="4" w:space="0"/>
              <w:bottom w:val="single" w:color="auto" w:sz="4" w:space="0"/>
              <w:right w:val="single" w:color="auto" w:sz="4" w:space="0"/>
            </w:tcBorders>
            <w:vAlign w:val="center"/>
          </w:tcPr>
          <w:p w14:paraId="5FAA120F">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4BFB6766">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38A07EA3">
            <w:pPr>
              <w:widowControl/>
              <w:spacing w:line="280" w:lineRule="exact"/>
              <w:jc w:val="left"/>
              <w:rPr>
                <w:rFonts w:ascii="仿宋_GB2312" w:hAnsi="宋体" w:eastAsia="仿宋_GB2312" w:cs="宋体"/>
                <w:kern w:val="0"/>
                <w:sz w:val="18"/>
                <w:szCs w:val="18"/>
              </w:rPr>
            </w:pPr>
          </w:p>
        </w:tc>
        <w:tc>
          <w:tcPr>
            <w:tcW w:w="1418" w:type="dxa"/>
            <w:tcBorders>
              <w:top w:val="nil"/>
              <w:left w:val="nil"/>
              <w:bottom w:val="single" w:color="auto" w:sz="4" w:space="0"/>
              <w:right w:val="single" w:color="auto" w:sz="4" w:space="0"/>
            </w:tcBorders>
            <w:noWrap/>
            <w:vAlign w:val="bottom"/>
          </w:tcPr>
          <w:p w14:paraId="19641668">
            <w:pPr>
              <w:widowControl/>
              <w:spacing w:line="280" w:lineRule="exact"/>
              <w:jc w:val="right"/>
              <w:rPr>
                <w:rFonts w:ascii="仿宋_GB2312" w:hAnsi="宋体" w:eastAsia="仿宋_GB2312" w:cs="宋体"/>
                <w:kern w:val="0"/>
                <w:sz w:val="18"/>
                <w:szCs w:val="18"/>
              </w:rPr>
            </w:pPr>
          </w:p>
        </w:tc>
        <w:tc>
          <w:tcPr>
            <w:tcW w:w="3260" w:type="dxa"/>
            <w:tcBorders>
              <w:top w:val="nil"/>
              <w:left w:val="nil"/>
              <w:bottom w:val="single" w:color="auto" w:sz="4" w:space="0"/>
              <w:right w:val="nil"/>
            </w:tcBorders>
            <w:noWrap/>
            <w:vAlign w:val="center"/>
          </w:tcPr>
          <w:p w14:paraId="41A83AF9">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223 国有资本经营预算支出</w:t>
            </w:r>
          </w:p>
        </w:tc>
        <w:tc>
          <w:tcPr>
            <w:tcW w:w="1559" w:type="dxa"/>
            <w:tcBorders>
              <w:top w:val="nil"/>
              <w:left w:val="single" w:color="auto" w:sz="4" w:space="0"/>
              <w:bottom w:val="single" w:color="auto" w:sz="4" w:space="0"/>
              <w:right w:val="single" w:color="auto" w:sz="4" w:space="0"/>
            </w:tcBorders>
            <w:vAlign w:val="center"/>
          </w:tcPr>
          <w:p w14:paraId="6A32A510">
            <w:pPr>
              <w:widowControl/>
              <w:spacing w:line="280" w:lineRule="exact"/>
              <w:jc w:val="right"/>
              <w:rPr>
                <w:rFonts w:ascii="仿宋_GB2312" w:hAnsi="宋体" w:eastAsia="仿宋_GB2312" w:cs="宋体"/>
                <w:kern w:val="0"/>
                <w:sz w:val="18"/>
                <w:szCs w:val="18"/>
              </w:rPr>
            </w:pPr>
          </w:p>
        </w:tc>
      </w:tr>
      <w:tr w14:paraId="006F6243">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0C787F7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7132D3A7">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7A18E96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224灾害防治及应急管理支出</w:t>
            </w:r>
          </w:p>
        </w:tc>
        <w:tc>
          <w:tcPr>
            <w:tcW w:w="1559" w:type="dxa"/>
            <w:tcBorders>
              <w:top w:val="nil"/>
              <w:left w:val="single" w:color="auto" w:sz="4" w:space="0"/>
              <w:bottom w:val="single" w:color="auto" w:sz="4" w:space="0"/>
              <w:right w:val="single" w:color="auto" w:sz="4" w:space="0"/>
            </w:tcBorders>
            <w:vAlign w:val="center"/>
          </w:tcPr>
          <w:p w14:paraId="284F74E9">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5C198DD8">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632F670A">
            <w:pPr>
              <w:widowControl/>
              <w:spacing w:line="280" w:lineRule="exact"/>
              <w:jc w:val="left"/>
              <w:rPr>
                <w:rFonts w:ascii="仿宋_GB2312" w:hAnsi="宋体" w:eastAsia="仿宋_GB2312" w:cs="宋体"/>
                <w:kern w:val="0"/>
                <w:sz w:val="18"/>
                <w:szCs w:val="18"/>
              </w:rPr>
            </w:pPr>
          </w:p>
        </w:tc>
        <w:tc>
          <w:tcPr>
            <w:tcW w:w="1418" w:type="dxa"/>
            <w:tcBorders>
              <w:top w:val="nil"/>
              <w:left w:val="nil"/>
              <w:bottom w:val="single" w:color="auto" w:sz="4" w:space="0"/>
              <w:right w:val="single" w:color="auto" w:sz="4" w:space="0"/>
            </w:tcBorders>
            <w:noWrap/>
            <w:vAlign w:val="bottom"/>
          </w:tcPr>
          <w:p w14:paraId="3DF40842">
            <w:pPr>
              <w:widowControl/>
              <w:spacing w:line="280" w:lineRule="exact"/>
              <w:jc w:val="right"/>
              <w:rPr>
                <w:rFonts w:ascii="仿宋_GB2312" w:hAnsi="宋体" w:eastAsia="仿宋_GB2312" w:cs="宋体"/>
                <w:kern w:val="0"/>
                <w:sz w:val="18"/>
                <w:szCs w:val="18"/>
              </w:rPr>
            </w:pPr>
          </w:p>
        </w:tc>
        <w:tc>
          <w:tcPr>
            <w:tcW w:w="3260" w:type="dxa"/>
            <w:tcBorders>
              <w:top w:val="nil"/>
              <w:left w:val="nil"/>
              <w:bottom w:val="single" w:color="auto" w:sz="4" w:space="0"/>
              <w:right w:val="nil"/>
            </w:tcBorders>
            <w:noWrap/>
            <w:vAlign w:val="center"/>
          </w:tcPr>
          <w:p w14:paraId="23CCE4C8">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227 预备费</w:t>
            </w:r>
          </w:p>
        </w:tc>
        <w:tc>
          <w:tcPr>
            <w:tcW w:w="1559" w:type="dxa"/>
            <w:tcBorders>
              <w:top w:val="nil"/>
              <w:left w:val="single" w:color="auto" w:sz="4" w:space="0"/>
              <w:bottom w:val="single" w:color="auto" w:sz="4" w:space="0"/>
              <w:right w:val="single" w:color="auto" w:sz="4" w:space="0"/>
            </w:tcBorders>
            <w:vAlign w:val="center"/>
          </w:tcPr>
          <w:p w14:paraId="774263AD">
            <w:pPr>
              <w:widowControl/>
              <w:spacing w:line="280" w:lineRule="exact"/>
              <w:jc w:val="right"/>
              <w:rPr>
                <w:rFonts w:ascii="仿宋_GB2312" w:hAnsi="宋体" w:eastAsia="仿宋_GB2312" w:cs="宋体"/>
                <w:kern w:val="0"/>
                <w:sz w:val="18"/>
                <w:szCs w:val="18"/>
              </w:rPr>
            </w:pPr>
          </w:p>
        </w:tc>
      </w:tr>
      <w:tr w14:paraId="7E62DC85">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7669E2E6">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4000F4E1">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16666CD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1559" w:type="dxa"/>
            <w:tcBorders>
              <w:top w:val="nil"/>
              <w:left w:val="single" w:color="auto" w:sz="4" w:space="0"/>
              <w:bottom w:val="single" w:color="auto" w:sz="4" w:space="0"/>
              <w:right w:val="single" w:color="auto" w:sz="4" w:space="0"/>
            </w:tcBorders>
            <w:vAlign w:val="center"/>
          </w:tcPr>
          <w:p w14:paraId="46AA5BB2">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457B44A7">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56E89644">
            <w:pPr>
              <w:widowControl/>
              <w:spacing w:line="280" w:lineRule="exact"/>
              <w:jc w:val="left"/>
              <w:rPr>
                <w:rFonts w:ascii="仿宋_GB2312" w:hAnsi="宋体" w:eastAsia="仿宋_GB2312" w:cs="宋体"/>
                <w:kern w:val="0"/>
                <w:sz w:val="18"/>
                <w:szCs w:val="18"/>
              </w:rPr>
            </w:pPr>
          </w:p>
        </w:tc>
        <w:tc>
          <w:tcPr>
            <w:tcW w:w="1418" w:type="dxa"/>
            <w:tcBorders>
              <w:top w:val="nil"/>
              <w:left w:val="nil"/>
              <w:bottom w:val="single" w:color="auto" w:sz="4" w:space="0"/>
              <w:right w:val="single" w:color="auto" w:sz="4" w:space="0"/>
            </w:tcBorders>
            <w:noWrap/>
            <w:vAlign w:val="bottom"/>
          </w:tcPr>
          <w:p w14:paraId="4C4A430E">
            <w:pPr>
              <w:widowControl/>
              <w:spacing w:line="280" w:lineRule="exact"/>
              <w:jc w:val="right"/>
              <w:rPr>
                <w:rFonts w:ascii="仿宋_GB2312" w:hAnsi="宋体" w:eastAsia="仿宋_GB2312" w:cs="宋体"/>
                <w:kern w:val="0"/>
                <w:sz w:val="18"/>
                <w:szCs w:val="18"/>
              </w:rPr>
            </w:pPr>
          </w:p>
        </w:tc>
        <w:tc>
          <w:tcPr>
            <w:tcW w:w="3260" w:type="dxa"/>
            <w:tcBorders>
              <w:top w:val="nil"/>
              <w:left w:val="nil"/>
              <w:bottom w:val="single" w:color="auto" w:sz="4" w:space="0"/>
              <w:right w:val="nil"/>
            </w:tcBorders>
            <w:noWrap/>
            <w:vAlign w:val="center"/>
          </w:tcPr>
          <w:p w14:paraId="3917228C">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230转移性支出</w:t>
            </w:r>
          </w:p>
        </w:tc>
        <w:tc>
          <w:tcPr>
            <w:tcW w:w="1559" w:type="dxa"/>
            <w:tcBorders>
              <w:top w:val="nil"/>
              <w:left w:val="single" w:color="auto" w:sz="4" w:space="0"/>
              <w:bottom w:val="single" w:color="auto" w:sz="4" w:space="0"/>
              <w:right w:val="single" w:color="auto" w:sz="4" w:space="0"/>
            </w:tcBorders>
            <w:vAlign w:val="center"/>
          </w:tcPr>
          <w:p w14:paraId="2DBC48B4">
            <w:pPr>
              <w:widowControl/>
              <w:spacing w:line="280" w:lineRule="exact"/>
              <w:jc w:val="right"/>
              <w:rPr>
                <w:rFonts w:ascii="仿宋_GB2312" w:hAnsi="宋体" w:eastAsia="仿宋_GB2312" w:cs="宋体"/>
                <w:kern w:val="0"/>
                <w:sz w:val="18"/>
                <w:szCs w:val="18"/>
              </w:rPr>
            </w:pPr>
          </w:p>
        </w:tc>
      </w:tr>
      <w:tr w14:paraId="5F050012">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399CF142">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67F1A32C">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7682ECBC">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1559" w:type="dxa"/>
            <w:tcBorders>
              <w:top w:val="nil"/>
              <w:left w:val="single" w:color="auto" w:sz="4" w:space="0"/>
              <w:bottom w:val="single" w:color="auto" w:sz="4" w:space="0"/>
              <w:right w:val="single" w:color="auto" w:sz="4" w:space="0"/>
            </w:tcBorders>
            <w:vAlign w:val="center"/>
          </w:tcPr>
          <w:p w14:paraId="2930CA59">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C435B74">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7D5507CF">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1B8E7379">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4BC35274">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1559" w:type="dxa"/>
            <w:tcBorders>
              <w:top w:val="nil"/>
              <w:left w:val="single" w:color="auto" w:sz="4" w:space="0"/>
              <w:bottom w:val="single" w:color="auto" w:sz="4" w:space="0"/>
              <w:right w:val="single" w:color="auto" w:sz="4" w:space="0"/>
            </w:tcBorders>
            <w:vAlign w:val="center"/>
          </w:tcPr>
          <w:p w14:paraId="0C72E466">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2B39E2AA">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6CD2EF0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1C7EB10D">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3D87E92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债务发行费用支出</w:t>
            </w:r>
          </w:p>
        </w:tc>
        <w:tc>
          <w:tcPr>
            <w:tcW w:w="1559" w:type="dxa"/>
            <w:tcBorders>
              <w:top w:val="nil"/>
              <w:left w:val="single" w:color="auto" w:sz="4" w:space="0"/>
              <w:bottom w:val="single" w:color="auto" w:sz="4" w:space="0"/>
              <w:right w:val="single" w:color="auto" w:sz="4" w:space="0"/>
            </w:tcBorders>
            <w:vAlign w:val="center"/>
          </w:tcPr>
          <w:p w14:paraId="23E83A40">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265ECCCF">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nil"/>
            </w:tcBorders>
            <w:noWrap/>
            <w:vAlign w:val="center"/>
          </w:tcPr>
          <w:p w14:paraId="2BA6E5A3">
            <w:pPr>
              <w:widowControl/>
              <w:spacing w:line="280" w:lineRule="exact"/>
              <w:jc w:val="left"/>
              <w:rPr>
                <w:rFonts w:ascii="仿宋_GB2312" w:hAnsi="宋体" w:eastAsia="仿宋_GB2312" w:cs="宋体"/>
                <w:kern w:val="0"/>
                <w:sz w:val="18"/>
                <w:szCs w:val="18"/>
              </w:rPr>
            </w:pPr>
          </w:p>
        </w:tc>
        <w:tc>
          <w:tcPr>
            <w:tcW w:w="1418" w:type="dxa"/>
            <w:tcBorders>
              <w:top w:val="nil"/>
              <w:left w:val="single" w:color="auto" w:sz="4" w:space="0"/>
              <w:bottom w:val="single" w:color="auto" w:sz="4" w:space="0"/>
              <w:right w:val="single" w:color="auto" w:sz="4" w:space="0"/>
            </w:tcBorders>
            <w:noWrap/>
            <w:vAlign w:val="center"/>
          </w:tcPr>
          <w:p w14:paraId="73264AA6">
            <w:pPr>
              <w:widowControl/>
              <w:spacing w:line="280" w:lineRule="exact"/>
              <w:jc w:val="right"/>
              <w:rPr>
                <w:rFonts w:ascii="仿宋_GB2312" w:hAnsi="宋体" w:eastAsia="仿宋_GB2312" w:cs="宋体"/>
                <w:kern w:val="0"/>
                <w:sz w:val="18"/>
                <w:szCs w:val="18"/>
              </w:rPr>
            </w:pPr>
          </w:p>
        </w:tc>
        <w:tc>
          <w:tcPr>
            <w:tcW w:w="3260" w:type="dxa"/>
            <w:tcBorders>
              <w:top w:val="nil"/>
              <w:left w:val="nil"/>
              <w:bottom w:val="single" w:color="auto" w:sz="4" w:space="0"/>
              <w:right w:val="single" w:color="auto" w:sz="4" w:space="0"/>
            </w:tcBorders>
            <w:noWrap/>
            <w:vAlign w:val="center"/>
          </w:tcPr>
          <w:p w14:paraId="11F973FA">
            <w:pPr>
              <w:widowControl/>
              <w:spacing w:line="280" w:lineRule="exact"/>
              <w:jc w:val="left"/>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lang w:bidi="ar"/>
              </w:rPr>
              <w:t>234 抗疫特别国债还本支出</w:t>
            </w:r>
          </w:p>
        </w:tc>
        <w:tc>
          <w:tcPr>
            <w:tcW w:w="1559" w:type="dxa"/>
            <w:tcBorders>
              <w:top w:val="nil"/>
              <w:left w:val="nil"/>
              <w:bottom w:val="single" w:color="auto" w:sz="4" w:space="0"/>
              <w:right w:val="single" w:color="auto" w:sz="4" w:space="0"/>
            </w:tcBorders>
            <w:noWrap/>
            <w:vAlign w:val="center"/>
          </w:tcPr>
          <w:p w14:paraId="0B016D47">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62A5F548">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nil"/>
            </w:tcBorders>
            <w:noWrap/>
            <w:vAlign w:val="center"/>
          </w:tcPr>
          <w:p w14:paraId="097B2A70">
            <w:pPr>
              <w:widowControl/>
              <w:spacing w:line="280" w:lineRule="exact"/>
              <w:jc w:val="left"/>
              <w:rPr>
                <w:rFonts w:ascii="仿宋_GB2312" w:hAnsi="宋体" w:eastAsia="仿宋_GB2312" w:cs="宋体"/>
                <w:kern w:val="0"/>
                <w:sz w:val="18"/>
                <w:szCs w:val="18"/>
              </w:rPr>
            </w:pPr>
          </w:p>
        </w:tc>
        <w:tc>
          <w:tcPr>
            <w:tcW w:w="1418" w:type="dxa"/>
            <w:tcBorders>
              <w:top w:val="nil"/>
              <w:left w:val="single" w:color="auto" w:sz="4" w:space="0"/>
              <w:bottom w:val="single" w:color="auto" w:sz="4" w:space="0"/>
              <w:right w:val="single" w:color="auto" w:sz="4" w:space="0"/>
            </w:tcBorders>
            <w:noWrap/>
            <w:vAlign w:val="center"/>
          </w:tcPr>
          <w:p w14:paraId="6CBE0877">
            <w:pPr>
              <w:widowControl/>
              <w:spacing w:line="280" w:lineRule="exact"/>
              <w:jc w:val="right"/>
              <w:rPr>
                <w:rFonts w:ascii="仿宋_GB2312" w:hAnsi="宋体" w:eastAsia="仿宋_GB2312" w:cs="宋体"/>
                <w:kern w:val="0"/>
                <w:sz w:val="18"/>
                <w:szCs w:val="18"/>
              </w:rPr>
            </w:pPr>
          </w:p>
        </w:tc>
        <w:tc>
          <w:tcPr>
            <w:tcW w:w="3260" w:type="dxa"/>
            <w:tcBorders>
              <w:top w:val="nil"/>
              <w:left w:val="nil"/>
              <w:bottom w:val="single" w:color="auto" w:sz="4" w:space="0"/>
              <w:right w:val="single" w:color="auto" w:sz="4" w:space="0"/>
            </w:tcBorders>
            <w:noWrap/>
            <w:vAlign w:val="center"/>
          </w:tcPr>
          <w:p w14:paraId="3C1C0325">
            <w:pPr>
              <w:widowControl/>
              <w:spacing w:line="280" w:lineRule="exact"/>
              <w:jc w:val="left"/>
              <w:textAlignment w:val="center"/>
              <w:rPr>
                <w:rFonts w:ascii="仿宋_GB2312" w:hAnsi="宋体" w:eastAsia="仿宋_GB2312" w:cs="宋体"/>
                <w:kern w:val="0"/>
                <w:sz w:val="18"/>
                <w:szCs w:val="18"/>
                <w:lang w:bidi="ar"/>
              </w:rPr>
            </w:pPr>
          </w:p>
        </w:tc>
        <w:tc>
          <w:tcPr>
            <w:tcW w:w="1559" w:type="dxa"/>
            <w:tcBorders>
              <w:top w:val="nil"/>
              <w:left w:val="nil"/>
              <w:bottom w:val="single" w:color="auto" w:sz="4" w:space="0"/>
              <w:right w:val="single" w:color="auto" w:sz="4" w:space="0"/>
            </w:tcBorders>
            <w:noWrap/>
            <w:vAlign w:val="center"/>
          </w:tcPr>
          <w:p w14:paraId="78DD45E3">
            <w:pPr>
              <w:widowControl/>
              <w:spacing w:line="280" w:lineRule="exact"/>
              <w:jc w:val="right"/>
              <w:rPr>
                <w:rFonts w:ascii="仿宋_GB2312" w:hAnsi="宋体" w:eastAsia="仿宋_GB2312" w:cs="宋体"/>
                <w:kern w:val="0"/>
                <w:sz w:val="18"/>
                <w:szCs w:val="18"/>
              </w:rPr>
            </w:pPr>
          </w:p>
        </w:tc>
      </w:tr>
      <w:tr w14:paraId="0F2D9A89">
        <w:tblPrEx>
          <w:tblCellMar>
            <w:top w:w="0" w:type="dxa"/>
            <w:left w:w="108" w:type="dxa"/>
            <w:bottom w:w="0" w:type="dxa"/>
            <w:right w:w="108" w:type="dxa"/>
          </w:tblCellMar>
        </w:tblPrEx>
        <w:trPr>
          <w:trHeight w:val="365" w:hRule="atLeast"/>
        </w:trPr>
        <w:tc>
          <w:tcPr>
            <w:tcW w:w="2425" w:type="dxa"/>
            <w:tcBorders>
              <w:top w:val="nil"/>
              <w:left w:val="single" w:color="auto" w:sz="4" w:space="0"/>
              <w:bottom w:val="single" w:color="auto" w:sz="4" w:space="0"/>
              <w:right w:val="nil"/>
            </w:tcBorders>
            <w:vAlign w:val="center"/>
          </w:tcPr>
          <w:p w14:paraId="28265B2C">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收  入  总  计</w:t>
            </w:r>
          </w:p>
        </w:tc>
        <w:tc>
          <w:tcPr>
            <w:tcW w:w="1418" w:type="dxa"/>
            <w:tcBorders>
              <w:top w:val="nil"/>
              <w:left w:val="single" w:color="auto" w:sz="4" w:space="0"/>
              <w:bottom w:val="single" w:color="auto" w:sz="4" w:space="0"/>
              <w:right w:val="single" w:color="auto" w:sz="4" w:space="0"/>
            </w:tcBorders>
            <w:vAlign w:val="center"/>
          </w:tcPr>
          <w:p w14:paraId="7443E12C">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512.72</w:t>
            </w:r>
          </w:p>
        </w:tc>
        <w:tc>
          <w:tcPr>
            <w:tcW w:w="3260" w:type="dxa"/>
            <w:tcBorders>
              <w:top w:val="nil"/>
              <w:left w:val="nil"/>
              <w:bottom w:val="single" w:color="auto" w:sz="4" w:space="0"/>
              <w:right w:val="nil"/>
            </w:tcBorders>
            <w:noWrap/>
            <w:vAlign w:val="center"/>
          </w:tcPr>
          <w:p w14:paraId="324BCD1E">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  出  总  计</w:t>
            </w:r>
          </w:p>
        </w:tc>
        <w:tc>
          <w:tcPr>
            <w:tcW w:w="1559" w:type="dxa"/>
            <w:tcBorders>
              <w:top w:val="nil"/>
              <w:left w:val="single" w:color="auto" w:sz="4" w:space="0"/>
              <w:bottom w:val="single" w:color="auto" w:sz="4" w:space="0"/>
              <w:right w:val="single" w:color="auto" w:sz="4" w:space="0"/>
            </w:tcBorders>
            <w:noWrap/>
            <w:vAlign w:val="center"/>
          </w:tcPr>
          <w:p w14:paraId="11F87F6F">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512.72</w:t>
            </w:r>
          </w:p>
        </w:tc>
      </w:tr>
    </w:tbl>
    <w:p w14:paraId="15E14A95">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表二：</w:t>
      </w:r>
    </w:p>
    <w:p w14:paraId="20FC0DD2">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部门（单位）收入总体情况表</w:t>
      </w:r>
    </w:p>
    <w:p w14:paraId="5D73EB12">
      <w:pPr>
        <w:widowControl/>
        <w:jc w:val="left"/>
        <w:outlineLvl w:val="1"/>
        <w:rPr>
          <w:rFonts w:ascii="仿宋_GB2312" w:hAnsi="宋体" w:eastAsia="仿宋_GB2312"/>
          <w:kern w:val="0"/>
          <w:sz w:val="24"/>
        </w:rPr>
      </w:pPr>
      <w:r>
        <w:rPr>
          <w:rFonts w:hint="eastAsia" w:ascii="仿宋_GB2312" w:hAnsi="宋体" w:eastAsia="仿宋_GB2312"/>
          <w:kern w:val="0"/>
          <w:sz w:val="24"/>
        </w:rPr>
        <w:t>编制部门（单位）：昌吉州生态环境局                               单位：万元</w:t>
      </w:r>
    </w:p>
    <w:tbl>
      <w:tblPr>
        <w:tblStyle w:val="7"/>
        <w:tblW w:w="9741" w:type="dxa"/>
        <w:tblInd w:w="-450" w:type="dxa"/>
        <w:tblLayout w:type="fixed"/>
        <w:tblCellMar>
          <w:top w:w="0" w:type="dxa"/>
          <w:left w:w="108" w:type="dxa"/>
          <w:bottom w:w="0" w:type="dxa"/>
          <w:right w:w="108" w:type="dxa"/>
        </w:tblCellMar>
      </w:tblPr>
      <w:tblGrid>
        <w:gridCol w:w="558"/>
        <w:gridCol w:w="426"/>
        <w:gridCol w:w="567"/>
        <w:gridCol w:w="1845"/>
        <w:gridCol w:w="1018"/>
        <w:gridCol w:w="850"/>
        <w:gridCol w:w="709"/>
        <w:gridCol w:w="795"/>
        <w:gridCol w:w="921"/>
        <w:gridCol w:w="660"/>
        <w:gridCol w:w="708"/>
        <w:gridCol w:w="684"/>
      </w:tblGrid>
      <w:tr w14:paraId="03F3B0D1">
        <w:tblPrEx>
          <w:tblCellMar>
            <w:top w:w="0" w:type="dxa"/>
            <w:left w:w="108" w:type="dxa"/>
            <w:bottom w:w="0" w:type="dxa"/>
            <w:right w:w="108" w:type="dxa"/>
          </w:tblCellMar>
        </w:tblPrEx>
        <w:trPr>
          <w:trHeight w:val="510" w:hRule="atLeast"/>
        </w:trPr>
        <w:tc>
          <w:tcPr>
            <w:tcW w:w="1551" w:type="dxa"/>
            <w:gridSpan w:val="3"/>
            <w:tcBorders>
              <w:top w:val="single" w:color="auto" w:sz="4" w:space="0"/>
              <w:left w:val="single" w:color="auto" w:sz="4" w:space="0"/>
              <w:bottom w:val="single" w:color="auto" w:sz="4" w:space="0"/>
              <w:right w:val="single" w:color="auto" w:sz="4" w:space="0"/>
            </w:tcBorders>
            <w:vAlign w:val="center"/>
          </w:tcPr>
          <w:p w14:paraId="1390118F">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功能分类科目编码</w:t>
            </w:r>
          </w:p>
        </w:tc>
        <w:tc>
          <w:tcPr>
            <w:tcW w:w="1845" w:type="dxa"/>
            <w:vMerge w:val="restart"/>
            <w:tcBorders>
              <w:top w:val="single" w:color="auto" w:sz="4" w:space="0"/>
              <w:left w:val="single" w:color="auto" w:sz="4" w:space="0"/>
              <w:bottom w:val="single" w:color="000000" w:sz="4" w:space="0"/>
              <w:right w:val="single" w:color="auto" w:sz="4" w:space="0"/>
            </w:tcBorders>
            <w:vAlign w:val="center"/>
          </w:tcPr>
          <w:p w14:paraId="0135C2B2">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功能分类科目名称</w:t>
            </w:r>
          </w:p>
        </w:tc>
        <w:tc>
          <w:tcPr>
            <w:tcW w:w="1018" w:type="dxa"/>
            <w:vMerge w:val="restart"/>
            <w:tcBorders>
              <w:top w:val="single" w:color="auto" w:sz="4" w:space="0"/>
              <w:left w:val="single" w:color="auto" w:sz="4" w:space="0"/>
              <w:bottom w:val="single" w:color="000000" w:sz="4" w:space="0"/>
              <w:right w:val="single" w:color="auto" w:sz="4" w:space="0"/>
            </w:tcBorders>
            <w:vAlign w:val="center"/>
          </w:tcPr>
          <w:p w14:paraId="752E9286">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总  计</w:t>
            </w:r>
          </w:p>
        </w:tc>
        <w:tc>
          <w:tcPr>
            <w:tcW w:w="850" w:type="dxa"/>
            <w:vMerge w:val="restart"/>
            <w:tcBorders>
              <w:top w:val="single" w:color="auto" w:sz="4" w:space="0"/>
              <w:left w:val="single" w:color="auto" w:sz="4" w:space="0"/>
              <w:bottom w:val="single" w:color="000000" w:sz="4" w:space="0"/>
              <w:right w:val="single" w:color="auto" w:sz="4" w:space="0"/>
            </w:tcBorders>
            <w:vAlign w:val="center"/>
          </w:tcPr>
          <w:p w14:paraId="0E2266F5">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一般公共预算拨款</w:t>
            </w:r>
          </w:p>
        </w:tc>
        <w:tc>
          <w:tcPr>
            <w:tcW w:w="709" w:type="dxa"/>
            <w:vMerge w:val="restart"/>
            <w:tcBorders>
              <w:top w:val="single" w:color="auto" w:sz="4" w:space="0"/>
              <w:left w:val="single" w:color="auto" w:sz="4" w:space="0"/>
              <w:bottom w:val="single" w:color="000000" w:sz="4" w:space="0"/>
              <w:right w:val="single" w:color="auto" w:sz="4" w:space="0"/>
            </w:tcBorders>
            <w:vAlign w:val="center"/>
          </w:tcPr>
          <w:p w14:paraId="0411BFAC">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政府性基金预算拨款</w:t>
            </w:r>
          </w:p>
        </w:tc>
        <w:tc>
          <w:tcPr>
            <w:tcW w:w="795" w:type="dxa"/>
            <w:vMerge w:val="restart"/>
            <w:tcBorders>
              <w:top w:val="single" w:color="auto" w:sz="4" w:space="0"/>
              <w:left w:val="single" w:color="auto" w:sz="4" w:space="0"/>
              <w:bottom w:val="single" w:color="000000" w:sz="4" w:space="0"/>
              <w:right w:val="single" w:color="auto" w:sz="4" w:space="0"/>
            </w:tcBorders>
            <w:vAlign w:val="center"/>
          </w:tcPr>
          <w:p w14:paraId="79677C70">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国有资本经营预算</w:t>
            </w:r>
          </w:p>
        </w:tc>
        <w:tc>
          <w:tcPr>
            <w:tcW w:w="921" w:type="dxa"/>
            <w:vMerge w:val="restart"/>
            <w:tcBorders>
              <w:top w:val="single" w:color="auto" w:sz="4" w:space="0"/>
              <w:left w:val="single" w:color="auto" w:sz="4" w:space="0"/>
              <w:bottom w:val="single" w:color="000000" w:sz="4" w:space="0"/>
              <w:right w:val="single" w:color="auto" w:sz="4" w:space="0"/>
            </w:tcBorders>
            <w:vAlign w:val="center"/>
          </w:tcPr>
          <w:p w14:paraId="22B939CD">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财政专户（教育收费）</w:t>
            </w:r>
          </w:p>
        </w:tc>
        <w:tc>
          <w:tcPr>
            <w:tcW w:w="660" w:type="dxa"/>
            <w:vMerge w:val="restart"/>
            <w:tcBorders>
              <w:top w:val="single" w:color="auto" w:sz="4" w:space="0"/>
              <w:left w:val="single" w:color="auto" w:sz="4" w:space="0"/>
              <w:bottom w:val="single" w:color="000000" w:sz="4" w:space="0"/>
              <w:right w:val="single" w:color="auto" w:sz="4" w:space="0"/>
            </w:tcBorders>
            <w:vAlign w:val="center"/>
          </w:tcPr>
          <w:p w14:paraId="2A57A600">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事业收入</w:t>
            </w:r>
          </w:p>
        </w:tc>
        <w:tc>
          <w:tcPr>
            <w:tcW w:w="708" w:type="dxa"/>
            <w:vMerge w:val="restart"/>
            <w:tcBorders>
              <w:top w:val="single" w:color="auto" w:sz="4" w:space="0"/>
              <w:left w:val="single" w:color="auto" w:sz="4" w:space="0"/>
              <w:bottom w:val="single" w:color="000000" w:sz="4" w:space="0"/>
              <w:right w:val="single" w:color="auto" w:sz="4" w:space="0"/>
            </w:tcBorders>
            <w:vAlign w:val="center"/>
          </w:tcPr>
          <w:p w14:paraId="6EB45C96">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事业单位经营收入</w:t>
            </w:r>
          </w:p>
        </w:tc>
        <w:tc>
          <w:tcPr>
            <w:tcW w:w="684" w:type="dxa"/>
            <w:vMerge w:val="restart"/>
            <w:tcBorders>
              <w:top w:val="single" w:color="auto" w:sz="4" w:space="0"/>
              <w:left w:val="single" w:color="auto" w:sz="4" w:space="0"/>
              <w:bottom w:val="single" w:color="000000" w:sz="4" w:space="0"/>
              <w:right w:val="single" w:color="auto" w:sz="4" w:space="0"/>
            </w:tcBorders>
            <w:vAlign w:val="center"/>
          </w:tcPr>
          <w:p w14:paraId="4AA3FD40">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单位其他资金收入</w:t>
            </w:r>
          </w:p>
        </w:tc>
      </w:tr>
      <w:tr w14:paraId="7C880B6E">
        <w:tblPrEx>
          <w:tblCellMar>
            <w:top w:w="0" w:type="dxa"/>
            <w:left w:w="108" w:type="dxa"/>
            <w:bottom w:w="0" w:type="dxa"/>
            <w:right w:w="108" w:type="dxa"/>
          </w:tblCellMar>
        </w:tblPrEx>
        <w:trPr>
          <w:trHeight w:val="1870" w:hRule="atLeast"/>
        </w:trPr>
        <w:tc>
          <w:tcPr>
            <w:tcW w:w="558" w:type="dxa"/>
            <w:tcBorders>
              <w:top w:val="nil"/>
              <w:left w:val="single" w:color="auto" w:sz="4" w:space="0"/>
              <w:bottom w:val="single" w:color="auto" w:sz="4" w:space="0"/>
              <w:right w:val="single" w:color="auto" w:sz="4" w:space="0"/>
            </w:tcBorders>
            <w:vAlign w:val="center"/>
          </w:tcPr>
          <w:p w14:paraId="38957FF8">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类</w:t>
            </w:r>
          </w:p>
        </w:tc>
        <w:tc>
          <w:tcPr>
            <w:tcW w:w="426" w:type="dxa"/>
            <w:tcBorders>
              <w:top w:val="nil"/>
              <w:left w:val="nil"/>
              <w:bottom w:val="single" w:color="auto" w:sz="4" w:space="0"/>
              <w:right w:val="single" w:color="auto" w:sz="4" w:space="0"/>
            </w:tcBorders>
            <w:vAlign w:val="center"/>
          </w:tcPr>
          <w:p w14:paraId="1FFD6696">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款</w:t>
            </w:r>
          </w:p>
        </w:tc>
        <w:tc>
          <w:tcPr>
            <w:tcW w:w="567" w:type="dxa"/>
            <w:tcBorders>
              <w:top w:val="nil"/>
              <w:left w:val="nil"/>
              <w:bottom w:val="single" w:color="auto" w:sz="4" w:space="0"/>
              <w:right w:val="single" w:color="auto" w:sz="4" w:space="0"/>
            </w:tcBorders>
            <w:vAlign w:val="center"/>
          </w:tcPr>
          <w:p w14:paraId="5B36BD65">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项</w:t>
            </w:r>
          </w:p>
        </w:tc>
        <w:tc>
          <w:tcPr>
            <w:tcW w:w="1845" w:type="dxa"/>
            <w:vMerge w:val="continue"/>
            <w:tcBorders>
              <w:top w:val="single" w:color="auto" w:sz="4" w:space="0"/>
              <w:left w:val="single" w:color="auto" w:sz="4" w:space="0"/>
              <w:bottom w:val="single" w:color="000000" w:sz="4" w:space="0"/>
              <w:right w:val="single" w:color="auto" w:sz="4" w:space="0"/>
            </w:tcBorders>
            <w:vAlign w:val="center"/>
          </w:tcPr>
          <w:p w14:paraId="31FB653D">
            <w:pPr>
              <w:rPr>
                <w:rFonts w:ascii="仿宋_GB2312" w:hAnsi="宋体" w:eastAsia="仿宋_GB2312" w:cs="宋体"/>
                <w:color w:val="000000"/>
                <w:sz w:val="18"/>
                <w:szCs w:val="18"/>
              </w:rPr>
            </w:pPr>
          </w:p>
        </w:tc>
        <w:tc>
          <w:tcPr>
            <w:tcW w:w="1018" w:type="dxa"/>
            <w:vMerge w:val="continue"/>
            <w:tcBorders>
              <w:top w:val="single" w:color="auto" w:sz="4" w:space="0"/>
              <w:left w:val="single" w:color="auto" w:sz="4" w:space="0"/>
              <w:bottom w:val="single" w:color="000000" w:sz="4" w:space="0"/>
              <w:right w:val="single" w:color="auto" w:sz="4" w:space="0"/>
            </w:tcBorders>
            <w:vAlign w:val="center"/>
          </w:tcPr>
          <w:p w14:paraId="1898AC0D">
            <w:pPr>
              <w:rPr>
                <w:rFonts w:ascii="仿宋_GB2312" w:hAnsi="宋体" w:eastAsia="仿宋_GB2312" w:cs="宋体"/>
                <w:color w:val="000000"/>
                <w:sz w:val="18"/>
                <w:szCs w:val="18"/>
              </w:rPr>
            </w:pPr>
          </w:p>
        </w:tc>
        <w:tc>
          <w:tcPr>
            <w:tcW w:w="850" w:type="dxa"/>
            <w:vMerge w:val="continue"/>
            <w:tcBorders>
              <w:top w:val="single" w:color="auto" w:sz="4" w:space="0"/>
              <w:left w:val="single" w:color="auto" w:sz="4" w:space="0"/>
              <w:bottom w:val="single" w:color="000000" w:sz="4" w:space="0"/>
              <w:right w:val="single" w:color="auto" w:sz="4" w:space="0"/>
            </w:tcBorders>
            <w:vAlign w:val="center"/>
          </w:tcPr>
          <w:p w14:paraId="7A755C39">
            <w:pPr>
              <w:rPr>
                <w:rFonts w:ascii="仿宋_GB2312" w:hAnsi="宋体" w:eastAsia="仿宋_GB2312" w:cs="宋体"/>
                <w:color w:val="000000"/>
                <w:sz w:val="18"/>
                <w:szCs w:val="18"/>
              </w:rPr>
            </w:pPr>
          </w:p>
        </w:tc>
        <w:tc>
          <w:tcPr>
            <w:tcW w:w="709" w:type="dxa"/>
            <w:vMerge w:val="continue"/>
            <w:tcBorders>
              <w:top w:val="single" w:color="auto" w:sz="4" w:space="0"/>
              <w:left w:val="single" w:color="auto" w:sz="4" w:space="0"/>
              <w:bottom w:val="single" w:color="000000" w:sz="4" w:space="0"/>
              <w:right w:val="single" w:color="auto" w:sz="4" w:space="0"/>
            </w:tcBorders>
            <w:vAlign w:val="center"/>
          </w:tcPr>
          <w:p w14:paraId="4946DE4A">
            <w:pPr>
              <w:rPr>
                <w:rFonts w:ascii="仿宋_GB2312" w:hAnsi="宋体" w:eastAsia="仿宋_GB2312" w:cs="宋体"/>
                <w:color w:val="000000"/>
                <w:sz w:val="18"/>
                <w:szCs w:val="18"/>
              </w:rPr>
            </w:pPr>
          </w:p>
        </w:tc>
        <w:tc>
          <w:tcPr>
            <w:tcW w:w="795" w:type="dxa"/>
            <w:vMerge w:val="continue"/>
            <w:tcBorders>
              <w:top w:val="single" w:color="auto" w:sz="4" w:space="0"/>
              <w:left w:val="single" w:color="auto" w:sz="4" w:space="0"/>
              <w:bottom w:val="single" w:color="000000" w:sz="4" w:space="0"/>
              <w:right w:val="single" w:color="auto" w:sz="4" w:space="0"/>
            </w:tcBorders>
            <w:vAlign w:val="center"/>
          </w:tcPr>
          <w:p w14:paraId="72DA8A46">
            <w:pPr>
              <w:rPr>
                <w:rFonts w:ascii="仿宋_GB2312" w:hAnsi="宋体" w:eastAsia="仿宋_GB2312" w:cs="宋体"/>
                <w:color w:val="000000"/>
                <w:sz w:val="18"/>
                <w:szCs w:val="18"/>
              </w:rPr>
            </w:pPr>
          </w:p>
        </w:tc>
        <w:tc>
          <w:tcPr>
            <w:tcW w:w="921" w:type="dxa"/>
            <w:vMerge w:val="continue"/>
            <w:tcBorders>
              <w:top w:val="single" w:color="auto" w:sz="4" w:space="0"/>
              <w:left w:val="single" w:color="auto" w:sz="4" w:space="0"/>
              <w:bottom w:val="single" w:color="000000" w:sz="4" w:space="0"/>
              <w:right w:val="single" w:color="auto" w:sz="4" w:space="0"/>
            </w:tcBorders>
            <w:vAlign w:val="center"/>
          </w:tcPr>
          <w:p w14:paraId="72119C95">
            <w:pPr>
              <w:rPr>
                <w:rFonts w:ascii="仿宋_GB2312" w:hAnsi="宋体" w:eastAsia="仿宋_GB2312" w:cs="宋体"/>
                <w:color w:val="000000"/>
                <w:sz w:val="18"/>
                <w:szCs w:val="18"/>
              </w:rPr>
            </w:pPr>
          </w:p>
        </w:tc>
        <w:tc>
          <w:tcPr>
            <w:tcW w:w="660" w:type="dxa"/>
            <w:vMerge w:val="continue"/>
            <w:tcBorders>
              <w:top w:val="single" w:color="auto" w:sz="4" w:space="0"/>
              <w:left w:val="single" w:color="auto" w:sz="4" w:space="0"/>
              <w:bottom w:val="single" w:color="000000" w:sz="4" w:space="0"/>
              <w:right w:val="single" w:color="auto" w:sz="4" w:space="0"/>
            </w:tcBorders>
            <w:vAlign w:val="center"/>
          </w:tcPr>
          <w:p w14:paraId="0F1EA8AE">
            <w:pPr>
              <w:rPr>
                <w:rFonts w:ascii="仿宋_GB2312" w:hAnsi="宋体" w:eastAsia="仿宋_GB2312" w:cs="宋体"/>
                <w:color w:val="000000"/>
                <w:sz w:val="18"/>
                <w:szCs w:val="18"/>
              </w:rPr>
            </w:pPr>
          </w:p>
        </w:tc>
        <w:tc>
          <w:tcPr>
            <w:tcW w:w="708" w:type="dxa"/>
            <w:vMerge w:val="continue"/>
            <w:tcBorders>
              <w:top w:val="single" w:color="auto" w:sz="4" w:space="0"/>
              <w:left w:val="single" w:color="auto" w:sz="4" w:space="0"/>
              <w:bottom w:val="single" w:color="000000" w:sz="4" w:space="0"/>
              <w:right w:val="single" w:color="auto" w:sz="4" w:space="0"/>
            </w:tcBorders>
            <w:vAlign w:val="center"/>
          </w:tcPr>
          <w:p w14:paraId="5A531DD4">
            <w:pPr>
              <w:rPr>
                <w:rFonts w:ascii="仿宋_GB2312" w:hAnsi="宋体" w:eastAsia="仿宋_GB2312" w:cs="宋体"/>
                <w:color w:val="000000"/>
                <w:sz w:val="18"/>
                <w:szCs w:val="18"/>
              </w:rPr>
            </w:pPr>
          </w:p>
        </w:tc>
        <w:tc>
          <w:tcPr>
            <w:tcW w:w="684" w:type="dxa"/>
            <w:vMerge w:val="continue"/>
            <w:tcBorders>
              <w:top w:val="single" w:color="auto" w:sz="4" w:space="0"/>
              <w:left w:val="single" w:color="auto" w:sz="4" w:space="0"/>
              <w:bottom w:val="single" w:color="000000" w:sz="4" w:space="0"/>
              <w:right w:val="single" w:color="auto" w:sz="4" w:space="0"/>
            </w:tcBorders>
            <w:vAlign w:val="center"/>
          </w:tcPr>
          <w:p w14:paraId="12BB99D7">
            <w:pPr>
              <w:rPr>
                <w:rFonts w:ascii="仿宋_GB2312" w:hAnsi="宋体" w:eastAsia="仿宋_GB2312" w:cs="宋体"/>
                <w:color w:val="000000"/>
                <w:sz w:val="18"/>
                <w:szCs w:val="18"/>
              </w:rPr>
            </w:pPr>
          </w:p>
        </w:tc>
      </w:tr>
      <w:tr w14:paraId="4F46427C">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shd w:val="clear" w:color="auto" w:fill="auto"/>
            <w:vAlign w:val="center"/>
          </w:tcPr>
          <w:p w14:paraId="193CD5B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211</w:t>
            </w:r>
          </w:p>
        </w:tc>
        <w:tc>
          <w:tcPr>
            <w:tcW w:w="426" w:type="dxa"/>
            <w:tcBorders>
              <w:top w:val="nil"/>
              <w:left w:val="nil"/>
              <w:bottom w:val="single" w:color="auto" w:sz="4" w:space="0"/>
              <w:right w:val="single" w:color="auto" w:sz="4" w:space="0"/>
            </w:tcBorders>
            <w:shd w:val="clear" w:color="auto" w:fill="auto"/>
            <w:vAlign w:val="center"/>
          </w:tcPr>
          <w:p w14:paraId="14E263B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567" w:type="dxa"/>
            <w:tcBorders>
              <w:top w:val="nil"/>
              <w:left w:val="nil"/>
              <w:bottom w:val="single" w:color="auto" w:sz="4" w:space="0"/>
              <w:right w:val="single" w:color="auto" w:sz="4" w:space="0"/>
            </w:tcBorders>
            <w:shd w:val="clear" w:color="auto" w:fill="auto"/>
            <w:vAlign w:val="center"/>
          </w:tcPr>
          <w:p w14:paraId="6FC5F34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1845" w:type="dxa"/>
            <w:tcBorders>
              <w:top w:val="nil"/>
              <w:left w:val="nil"/>
              <w:bottom w:val="single" w:color="auto" w:sz="4" w:space="0"/>
              <w:right w:val="single" w:color="auto" w:sz="4" w:space="0"/>
            </w:tcBorders>
            <w:shd w:val="clear" w:color="auto" w:fill="auto"/>
            <w:vAlign w:val="center"/>
          </w:tcPr>
          <w:p w14:paraId="68051161">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行政运行</w:t>
            </w:r>
          </w:p>
        </w:tc>
        <w:tc>
          <w:tcPr>
            <w:tcW w:w="1018" w:type="dxa"/>
            <w:tcBorders>
              <w:top w:val="nil"/>
              <w:left w:val="nil"/>
              <w:bottom w:val="single" w:color="auto" w:sz="4" w:space="0"/>
              <w:right w:val="single" w:color="auto" w:sz="4" w:space="0"/>
            </w:tcBorders>
            <w:shd w:val="clear" w:color="000000" w:fill="FFFFFF"/>
            <w:noWrap/>
            <w:vAlign w:val="center"/>
          </w:tcPr>
          <w:p w14:paraId="74A77A19">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362.15</w:t>
            </w:r>
          </w:p>
        </w:tc>
        <w:tc>
          <w:tcPr>
            <w:tcW w:w="850" w:type="dxa"/>
            <w:tcBorders>
              <w:top w:val="nil"/>
              <w:left w:val="nil"/>
              <w:bottom w:val="single" w:color="auto" w:sz="4" w:space="0"/>
              <w:right w:val="single" w:color="auto" w:sz="4" w:space="0"/>
            </w:tcBorders>
            <w:shd w:val="clear" w:color="000000" w:fill="FFFFFF"/>
            <w:noWrap/>
            <w:vAlign w:val="center"/>
          </w:tcPr>
          <w:p w14:paraId="24C0AC68">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362.15</w:t>
            </w:r>
          </w:p>
        </w:tc>
        <w:tc>
          <w:tcPr>
            <w:tcW w:w="709" w:type="dxa"/>
            <w:tcBorders>
              <w:top w:val="nil"/>
              <w:left w:val="nil"/>
              <w:bottom w:val="single" w:color="auto" w:sz="4" w:space="0"/>
              <w:right w:val="single" w:color="auto" w:sz="4" w:space="0"/>
            </w:tcBorders>
            <w:shd w:val="clear" w:color="000000" w:fill="FFFFFF"/>
            <w:noWrap/>
            <w:vAlign w:val="center"/>
          </w:tcPr>
          <w:p w14:paraId="55023BC4">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shd w:val="clear" w:color="000000" w:fill="FFFFFF"/>
            <w:noWrap/>
            <w:vAlign w:val="center"/>
          </w:tcPr>
          <w:p w14:paraId="118BA2F7">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shd w:val="clear" w:color="000000" w:fill="FFFFFF"/>
            <w:vAlign w:val="center"/>
          </w:tcPr>
          <w:p w14:paraId="7A852C0C">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shd w:val="clear" w:color="000000" w:fill="FFFFFF"/>
            <w:noWrap/>
            <w:vAlign w:val="center"/>
          </w:tcPr>
          <w:p w14:paraId="1CF92C2E">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shd w:val="clear" w:color="000000" w:fill="FFFFFF"/>
            <w:noWrap/>
            <w:vAlign w:val="center"/>
          </w:tcPr>
          <w:p w14:paraId="5F2CB96D">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shd w:val="clear" w:color="000000" w:fill="FFFFFF"/>
            <w:noWrap/>
            <w:vAlign w:val="center"/>
          </w:tcPr>
          <w:p w14:paraId="04F41B1D">
            <w:pPr>
              <w:jc w:val="right"/>
              <w:rPr>
                <w:rFonts w:ascii="仿宋_GB2312" w:hAnsi="宋体" w:eastAsia="仿宋_GB2312" w:cs="宋体"/>
                <w:color w:val="000000"/>
                <w:sz w:val="18"/>
                <w:szCs w:val="18"/>
              </w:rPr>
            </w:pPr>
          </w:p>
        </w:tc>
      </w:tr>
      <w:tr w14:paraId="153D8F5C">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22044F71">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208</w:t>
            </w:r>
          </w:p>
        </w:tc>
        <w:tc>
          <w:tcPr>
            <w:tcW w:w="426" w:type="dxa"/>
            <w:tcBorders>
              <w:top w:val="nil"/>
              <w:left w:val="nil"/>
              <w:bottom w:val="single" w:color="auto" w:sz="4" w:space="0"/>
              <w:right w:val="single" w:color="auto" w:sz="4" w:space="0"/>
            </w:tcBorders>
            <w:vAlign w:val="center"/>
          </w:tcPr>
          <w:p w14:paraId="42F9142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05</w:t>
            </w:r>
          </w:p>
        </w:tc>
        <w:tc>
          <w:tcPr>
            <w:tcW w:w="567" w:type="dxa"/>
            <w:tcBorders>
              <w:top w:val="nil"/>
              <w:left w:val="nil"/>
              <w:bottom w:val="single" w:color="auto" w:sz="4" w:space="0"/>
              <w:right w:val="single" w:color="auto" w:sz="4" w:space="0"/>
            </w:tcBorders>
            <w:vAlign w:val="center"/>
          </w:tcPr>
          <w:p w14:paraId="221C2DB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05</w:t>
            </w:r>
          </w:p>
        </w:tc>
        <w:tc>
          <w:tcPr>
            <w:tcW w:w="1845" w:type="dxa"/>
            <w:tcBorders>
              <w:top w:val="nil"/>
              <w:left w:val="nil"/>
              <w:bottom w:val="single" w:color="auto" w:sz="4" w:space="0"/>
              <w:right w:val="single" w:color="auto" w:sz="4" w:space="0"/>
            </w:tcBorders>
            <w:vAlign w:val="center"/>
          </w:tcPr>
          <w:p w14:paraId="4D61E21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机关事业单位基本养老保险缴费支出</w:t>
            </w:r>
          </w:p>
        </w:tc>
        <w:tc>
          <w:tcPr>
            <w:tcW w:w="1018" w:type="dxa"/>
            <w:tcBorders>
              <w:top w:val="nil"/>
              <w:left w:val="nil"/>
              <w:bottom w:val="single" w:color="auto" w:sz="4" w:space="0"/>
              <w:right w:val="single" w:color="auto" w:sz="4" w:space="0"/>
            </w:tcBorders>
            <w:vAlign w:val="center"/>
          </w:tcPr>
          <w:p w14:paraId="66E7AD78">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25.54</w:t>
            </w:r>
          </w:p>
        </w:tc>
        <w:tc>
          <w:tcPr>
            <w:tcW w:w="850" w:type="dxa"/>
            <w:tcBorders>
              <w:top w:val="nil"/>
              <w:left w:val="nil"/>
              <w:bottom w:val="single" w:color="auto" w:sz="4" w:space="0"/>
              <w:right w:val="single" w:color="auto" w:sz="4" w:space="0"/>
            </w:tcBorders>
            <w:vAlign w:val="center"/>
          </w:tcPr>
          <w:p w14:paraId="562F6033">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25.54</w:t>
            </w:r>
          </w:p>
        </w:tc>
        <w:tc>
          <w:tcPr>
            <w:tcW w:w="709" w:type="dxa"/>
            <w:tcBorders>
              <w:top w:val="nil"/>
              <w:left w:val="nil"/>
              <w:bottom w:val="single" w:color="auto" w:sz="4" w:space="0"/>
              <w:right w:val="single" w:color="auto" w:sz="4" w:space="0"/>
            </w:tcBorders>
            <w:vAlign w:val="center"/>
          </w:tcPr>
          <w:p w14:paraId="22B9E78C">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275B7594">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48EA5A07">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7D11513C">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4D1E7065">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2330342B">
            <w:pPr>
              <w:jc w:val="right"/>
              <w:rPr>
                <w:rFonts w:ascii="仿宋_GB2312" w:hAnsi="宋体" w:eastAsia="仿宋_GB2312" w:cs="宋体"/>
                <w:color w:val="000000"/>
                <w:sz w:val="18"/>
                <w:szCs w:val="18"/>
              </w:rPr>
            </w:pPr>
          </w:p>
        </w:tc>
      </w:tr>
      <w:tr w14:paraId="0AE474CE">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61C0B00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210</w:t>
            </w:r>
          </w:p>
        </w:tc>
        <w:tc>
          <w:tcPr>
            <w:tcW w:w="426" w:type="dxa"/>
            <w:tcBorders>
              <w:top w:val="nil"/>
              <w:left w:val="nil"/>
              <w:bottom w:val="single" w:color="auto" w:sz="4" w:space="0"/>
              <w:right w:val="single" w:color="auto" w:sz="4" w:space="0"/>
            </w:tcBorders>
            <w:vAlign w:val="center"/>
          </w:tcPr>
          <w:p w14:paraId="11F8A9C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567" w:type="dxa"/>
            <w:tcBorders>
              <w:top w:val="nil"/>
              <w:left w:val="nil"/>
              <w:bottom w:val="single" w:color="auto" w:sz="4" w:space="0"/>
              <w:right w:val="single" w:color="auto" w:sz="4" w:space="0"/>
            </w:tcBorders>
            <w:vAlign w:val="center"/>
          </w:tcPr>
          <w:p w14:paraId="27FEB5C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1845" w:type="dxa"/>
            <w:tcBorders>
              <w:top w:val="nil"/>
              <w:left w:val="nil"/>
              <w:bottom w:val="single" w:color="auto" w:sz="4" w:space="0"/>
              <w:right w:val="single" w:color="auto" w:sz="4" w:space="0"/>
            </w:tcBorders>
            <w:vAlign w:val="center"/>
          </w:tcPr>
          <w:p w14:paraId="393E0FD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行政单位医疗</w:t>
            </w:r>
          </w:p>
        </w:tc>
        <w:tc>
          <w:tcPr>
            <w:tcW w:w="1018" w:type="dxa"/>
            <w:tcBorders>
              <w:top w:val="nil"/>
              <w:left w:val="nil"/>
              <w:bottom w:val="single" w:color="auto" w:sz="4" w:space="0"/>
              <w:right w:val="single" w:color="auto" w:sz="4" w:space="0"/>
            </w:tcBorders>
            <w:vAlign w:val="center"/>
          </w:tcPr>
          <w:p w14:paraId="15BA9DA0">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22.72</w:t>
            </w:r>
          </w:p>
        </w:tc>
        <w:tc>
          <w:tcPr>
            <w:tcW w:w="850" w:type="dxa"/>
            <w:tcBorders>
              <w:top w:val="nil"/>
              <w:left w:val="nil"/>
              <w:bottom w:val="single" w:color="auto" w:sz="4" w:space="0"/>
              <w:right w:val="single" w:color="auto" w:sz="4" w:space="0"/>
            </w:tcBorders>
            <w:vAlign w:val="center"/>
          </w:tcPr>
          <w:p w14:paraId="36A3C846">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22.72</w:t>
            </w:r>
          </w:p>
        </w:tc>
        <w:tc>
          <w:tcPr>
            <w:tcW w:w="709" w:type="dxa"/>
            <w:tcBorders>
              <w:top w:val="nil"/>
              <w:left w:val="nil"/>
              <w:bottom w:val="single" w:color="auto" w:sz="4" w:space="0"/>
              <w:right w:val="single" w:color="auto" w:sz="4" w:space="0"/>
            </w:tcBorders>
            <w:vAlign w:val="center"/>
          </w:tcPr>
          <w:p w14:paraId="728F6DDA">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7FCE3C90">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4CE547B7">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755A6E8A">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784E81B1">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79F92E63">
            <w:pPr>
              <w:jc w:val="right"/>
              <w:rPr>
                <w:rFonts w:ascii="仿宋_GB2312" w:hAnsi="宋体" w:eastAsia="仿宋_GB2312" w:cs="宋体"/>
                <w:color w:val="000000"/>
                <w:sz w:val="18"/>
                <w:szCs w:val="18"/>
              </w:rPr>
            </w:pPr>
          </w:p>
        </w:tc>
      </w:tr>
      <w:tr w14:paraId="072F43EA">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42A9DA5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210</w:t>
            </w:r>
          </w:p>
        </w:tc>
        <w:tc>
          <w:tcPr>
            <w:tcW w:w="426" w:type="dxa"/>
            <w:tcBorders>
              <w:top w:val="nil"/>
              <w:left w:val="nil"/>
              <w:bottom w:val="single" w:color="auto" w:sz="4" w:space="0"/>
              <w:right w:val="single" w:color="auto" w:sz="4" w:space="0"/>
            </w:tcBorders>
            <w:vAlign w:val="center"/>
          </w:tcPr>
          <w:p w14:paraId="265225F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567" w:type="dxa"/>
            <w:tcBorders>
              <w:top w:val="nil"/>
              <w:left w:val="nil"/>
              <w:bottom w:val="single" w:color="auto" w:sz="4" w:space="0"/>
              <w:right w:val="single" w:color="auto" w:sz="4" w:space="0"/>
            </w:tcBorders>
            <w:vAlign w:val="center"/>
          </w:tcPr>
          <w:p w14:paraId="500030B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03</w:t>
            </w:r>
          </w:p>
        </w:tc>
        <w:tc>
          <w:tcPr>
            <w:tcW w:w="1845" w:type="dxa"/>
            <w:tcBorders>
              <w:top w:val="nil"/>
              <w:left w:val="nil"/>
              <w:bottom w:val="single" w:color="auto" w:sz="4" w:space="0"/>
              <w:right w:val="single" w:color="auto" w:sz="4" w:space="0"/>
            </w:tcBorders>
            <w:vAlign w:val="center"/>
          </w:tcPr>
          <w:p w14:paraId="76225BA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公务员医疗补助</w:t>
            </w:r>
          </w:p>
        </w:tc>
        <w:tc>
          <w:tcPr>
            <w:tcW w:w="1018" w:type="dxa"/>
            <w:tcBorders>
              <w:top w:val="nil"/>
              <w:left w:val="nil"/>
              <w:bottom w:val="single" w:color="auto" w:sz="4" w:space="0"/>
              <w:right w:val="single" w:color="auto" w:sz="4" w:space="0"/>
            </w:tcBorders>
            <w:vAlign w:val="center"/>
          </w:tcPr>
          <w:p w14:paraId="0AB3D798">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7.31</w:t>
            </w:r>
          </w:p>
        </w:tc>
        <w:tc>
          <w:tcPr>
            <w:tcW w:w="850" w:type="dxa"/>
            <w:tcBorders>
              <w:top w:val="nil"/>
              <w:left w:val="nil"/>
              <w:bottom w:val="single" w:color="auto" w:sz="4" w:space="0"/>
              <w:right w:val="single" w:color="auto" w:sz="4" w:space="0"/>
            </w:tcBorders>
            <w:vAlign w:val="center"/>
          </w:tcPr>
          <w:p w14:paraId="594FCA1D">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7.31</w:t>
            </w:r>
          </w:p>
        </w:tc>
        <w:tc>
          <w:tcPr>
            <w:tcW w:w="709" w:type="dxa"/>
            <w:tcBorders>
              <w:top w:val="nil"/>
              <w:left w:val="nil"/>
              <w:bottom w:val="single" w:color="auto" w:sz="4" w:space="0"/>
              <w:right w:val="single" w:color="auto" w:sz="4" w:space="0"/>
            </w:tcBorders>
            <w:vAlign w:val="center"/>
          </w:tcPr>
          <w:p w14:paraId="7EBEBA85">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5D7BB4A1">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3F345308">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0C07C0DB">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7C33D4D2">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5031E234">
            <w:pPr>
              <w:jc w:val="right"/>
              <w:rPr>
                <w:rFonts w:ascii="仿宋_GB2312" w:hAnsi="宋体" w:eastAsia="仿宋_GB2312" w:cs="宋体"/>
                <w:color w:val="000000"/>
                <w:sz w:val="18"/>
                <w:szCs w:val="18"/>
              </w:rPr>
            </w:pPr>
          </w:p>
        </w:tc>
      </w:tr>
      <w:tr w14:paraId="3163E87A">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6E391C2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211</w:t>
            </w:r>
          </w:p>
        </w:tc>
        <w:tc>
          <w:tcPr>
            <w:tcW w:w="426" w:type="dxa"/>
            <w:tcBorders>
              <w:top w:val="nil"/>
              <w:left w:val="nil"/>
              <w:bottom w:val="single" w:color="auto" w:sz="4" w:space="0"/>
              <w:right w:val="single" w:color="auto" w:sz="4" w:space="0"/>
            </w:tcBorders>
            <w:vAlign w:val="center"/>
          </w:tcPr>
          <w:p w14:paraId="23323D4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567" w:type="dxa"/>
            <w:tcBorders>
              <w:top w:val="nil"/>
              <w:left w:val="nil"/>
              <w:bottom w:val="single" w:color="auto" w:sz="4" w:space="0"/>
              <w:right w:val="single" w:color="auto" w:sz="4" w:space="0"/>
            </w:tcBorders>
            <w:vAlign w:val="center"/>
          </w:tcPr>
          <w:p w14:paraId="3B9B930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07</w:t>
            </w:r>
          </w:p>
        </w:tc>
        <w:tc>
          <w:tcPr>
            <w:tcW w:w="1845" w:type="dxa"/>
            <w:tcBorders>
              <w:top w:val="nil"/>
              <w:left w:val="nil"/>
              <w:bottom w:val="single" w:color="auto" w:sz="4" w:space="0"/>
              <w:right w:val="single" w:color="auto" w:sz="4" w:space="0"/>
            </w:tcBorders>
            <w:vAlign w:val="center"/>
          </w:tcPr>
          <w:p w14:paraId="6B4F766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生态环境保护行政许可</w:t>
            </w:r>
          </w:p>
        </w:tc>
        <w:tc>
          <w:tcPr>
            <w:tcW w:w="1018" w:type="dxa"/>
            <w:tcBorders>
              <w:top w:val="nil"/>
              <w:left w:val="nil"/>
              <w:bottom w:val="single" w:color="auto" w:sz="4" w:space="0"/>
              <w:right w:val="single" w:color="auto" w:sz="4" w:space="0"/>
            </w:tcBorders>
            <w:vAlign w:val="center"/>
          </w:tcPr>
          <w:p w14:paraId="2D5F41FC">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35</w:t>
            </w:r>
          </w:p>
        </w:tc>
        <w:tc>
          <w:tcPr>
            <w:tcW w:w="850" w:type="dxa"/>
            <w:tcBorders>
              <w:top w:val="nil"/>
              <w:left w:val="nil"/>
              <w:bottom w:val="single" w:color="auto" w:sz="4" w:space="0"/>
              <w:right w:val="single" w:color="auto" w:sz="4" w:space="0"/>
            </w:tcBorders>
            <w:vAlign w:val="center"/>
          </w:tcPr>
          <w:p w14:paraId="11A0A326">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35</w:t>
            </w:r>
          </w:p>
        </w:tc>
        <w:tc>
          <w:tcPr>
            <w:tcW w:w="709" w:type="dxa"/>
            <w:tcBorders>
              <w:top w:val="nil"/>
              <w:left w:val="nil"/>
              <w:bottom w:val="single" w:color="auto" w:sz="4" w:space="0"/>
              <w:right w:val="single" w:color="auto" w:sz="4" w:space="0"/>
            </w:tcBorders>
            <w:vAlign w:val="center"/>
          </w:tcPr>
          <w:p w14:paraId="54D633A1">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144391C3">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490B8B6C">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1F50D08E">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1E1AE5D7">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171C1BA8">
            <w:pPr>
              <w:jc w:val="right"/>
              <w:rPr>
                <w:rFonts w:ascii="仿宋_GB2312" w:hAnsi="宋体" w:eastAsia="仿宋_GB2312" w:cs="宋体"/>
                <w:color w:val="000000"/>
                <w:sz w:val="18"/>
                <w:szCs w:val="18"/>
              </w:rPr>
            </w:pPr>
          </w:p>
        </w:tc>
      </w:tr>
      <w:tr w14:paraId="046C54BF">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46212E3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211</w:t>
            </w:r>
          </w:p>
        </w:tc>
        <w:tc>
          <w:tcPr>
            <w:tcW w:w="426" w:type="dxa"/>
            <w:tcBorders>
              <w:top w:val="nil"/>
              <w:left w:val="nil"/>
              <w:bottom w:val="single" w:color="auto" w:sz="4" w:space="0"/>
              <w:right w:val="single" w:color="auto" w:sz="4" w:space="0"/>
            </w:tcBorders>
            <w:vAlign w:val="center"/>
          </w:tcPr>
          <w:p w14:paraId="7C83AFB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567" w:type="dxa"/>
            <w:tcBorders>
              <w:top w:val="nil"/>
              <w:left w:val="nil"/>
              <w:bottom w:val="single" w:color="auto" w:sz="4" w:space="0"/>
              <w:right w:val="single" w:color="auto" w:sz="4" w:space="0"/>
            </w:tcBorders>
            <w:vAlign w:val="center"/>
          </w:tcPr>
          <w:p w14:paraId="1B9695C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04</w:t>
            </w:r>
          </w:p>
        </w:tc>
        <w:tc>
          <w:tcPr>
            <w:tcW w:w="1845" w:type="dxa"/>
            <w:tcBorders>
              <w:top w:val="nil"/>
              <w:left w:val="nil"/>
              <w:bottom w:val="single" w:color="auto" w:sz="4" w:space="0"/>
              <w:right w:val="single" w:color="auto" w:sz="4" w:space="0"/>
            </w:tcBorders>
            <w:vAlign w:val="center"/>
          </w:tcPr>
          <w:p w14:paraId="5CBD94D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生态环境保护宣传</w:t>
            </w:r>
          </w:p>
        </w:tc>
        <w:tc>
          <w:tcPr>
            <w:tcW w:w="1018" w:type="dxa"/>
            <w:tcBorders>
              <w:top w:val="nil"/>
              <w:left w:val="nil"/>
              <w:bottom w:val="single" w:color="auto" w:sz="4" w:space="0"/>
              <w:right w:val="single" w:color="auto" w:sz="4" w:space="0"/>
            </w:tcBorders>
            <w:vAlign w:val="center"/>
          </w:tcPr>
          <w:p w14:paraId="049DD363">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60</w:t>
            </w:r>
          </w:p>
        </w:tc>
        <w:tc>
          <w:tcPr>
            <w:tcW w:w="850" w:type="dxa"/>
            <w:tcBorders>
              <w:top w:val="nil"/>
              <w:left w:val="nil"/>
              <w:bottom w:val="single" w:color="auto" w:sz="4" w:space="0"/>
              <w:right w:val="single" w:color="auto" w:sz="4" w:space="0"/>
            </w:tcBorders>
            <w:vAlign w:val="center"/>
          </w:tcPr>
          <w:p w14:paraId="51C8A16F">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60</w:t>
            </w:r>
          </w:p>
        </w:tc>
        <w:tc>
          <w:tcPr>
            <w:tcW w:w="709" w:type="dxa"/>
            <w:tcBorders>
              <w:top w:val="nil"/>
              <w:left w:val="nil"/>
              <w:bottom w:val="single" w:color="auto" w:sz="4" w:space="0"/>
              <w:right w:val="single" w:color="auto" w:sz="4" w:space="0"/>
            </w:tcBorders>
            <w:vAlign w:val="center"/>
          </w:tcPr>
          <w:p w14:paraId="2A91C5D1">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685F44E6">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5B5AC8BF">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43EAD22E">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54C7E2BA">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38799E3F">
            <w:pPr>
              <w:jc w:val="right"/>
              <w:rPr>
                <w:rFonts w:ascii="仿宋_GB2312" w:hAnsi="宋体" w:eastAsia="仿宋_GB2312" w:cs="宋体"/>
                <w:color w:val="000000"/>
                <w:sz w:val="18"/>
                <w:szCs w:val="18"/>
              </w:rPr>
            </w:pPr>
          </w:p>
        </w:tc>
      </w:tr>
      <w:tr w14:paraId="77F195D4">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70835FC5">
            <w:pPr>
              <w:jc w:val="center"/>
              <w:rPr>
                <w:rFonts w:ascii="仿宋_GB2312" w:hAnsi="宋体" w:eastAsia="仿宋_GB2312" w:cs="宋体"/>
                <w:color w:val="000000"/>
                <w:sz w:val="18"/>
                <w:szCs w:val="18"/>
              </w:rPr>
            </w:pPr>
          </w:p>
        </w:tc>
        <w:tc>
          <w:tcPr>
            <w:tcW w:w="426" w:type="dxa"/>
            <w:tcBorders>
              <w:top w:val="nil"/>
              <w:left w:val="nil"/>
              <w:bottom w:val="single" w:color="auto" w:sz="4" w:space="0"/>
              <w:right w:val="single" w:color="auto" w:sz="4" w:space="0"/>
            </w:tcBorders>
            <w:vAlign w:val="center"/>
          </w:tcPr>
          <w:p w14:paraId="2D3407BA">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14:paraId="3A742C60">
            <w:pPr>
              <w:jc w:val="center"/>
              <w:rPr>
                <w:rFonts w:ascii="仿宋_GB2312" w:hAnsi="宋体" w:eastAsia="仿宋_GB2312" w:cs="宋体"/>
                <w:color w:val="000000"/>
                <w:sz w:val="18"/>
                <w:szCs w:val="18"/>
              </w:rPr>
            </w:pPr>
          </w:p>
        </w:tc>
        <w:tc>
          <w:tcPr>
            <w:tcW w:w="1845" w:type="dxa"/>
            <w:tcBorders>
              <w:top w:val="nil"/>
              <w:left w:val="nil"/>
              <w:bottom w:val="single" w:color="auto" w:sz="4" w:space="0"/>
              <w:right w:val="single" w:color="auto" w:sz="4" w:space="0"/>
            </w:tcBorders>
            <w:vAlign w:val="center"/>
          </w:tcPr>
          <w:p w14:paraId="66AF5ADA">
            <w:pPr>
              <w:jc w:val="center"/>
              <w:rPr>
                <w:rFonts w:ascii="仿宋_GB2312" w:hAnsi="宋体" w:eastAsia="仿宋_GB2312" w:cs="宋体"/>
                <w:color w:val="000000"/>
                <w:sz w:val="18"/>
                <w:szCs w:val="18"/>
              </w:rPr>
            </w:pPr>
          </w:p>
        </w:tc>
        <w:tc>
          <w:tcPr>
            <w:tcW w:w="1018" w:type="dxa"/>
            <w:tcBorders>
              <w:top w:val="nil"/>
              <w:left w:val="nil"/>
              <w:bottom w:val="single" w:color="auto" w:sz="4" w:space="0"/>
              <w:right w:val="single" w:color="auto" w:sz="4" w:space="0"/>
            </w:tcBorders>
            <w:vAlign w:val="center"/>
          </w:tcPr>
          <w:p w14:paraId="51FD9AAD">
            <w:pPr>
              <w:jc w:val="right"/>
              <w:rPr>
                <w:rFonts w:ascii="仿宋_GB2312" w:hAnsi="宋体" w:eastAsia="仿宋_GB2312" w:cs="宋体"/>
                <w:color w:val="000000"/>
                <w:sz w:val="18"/>
                <w:szCs w:val="18"/>
              </w:rPr>
            </w:pPr>
          </w:p>
        </w:tc>
        <w:tc>
          <w:tcPr>
            <w:tcW w:w="850" w:type="dxa"/>
            <w:tcBorders>
              <w:top w:val="nil"/>
              <w:left w:val="nil"/>
              <w:bottom w:val="single" w:color="auto" w:sz="4" w:space="0"/>
              <w:right w:val="single" w:color="auto" w:sz="4" w:space="0"/>
            </w:tcBorders>
            <w:vAlign w:val="center"/>
          </w:tcPr>
          <w:p w14:paraId="30657455">
            <w:pPr>
              <w:jc w:val="right"/>
              <w:rPr>
                <w:rFonts w:ascii="仿宋_GB2312" w:hAnsi="宋体" w:eastAsia="仿宋_GB2312" w:cs="宋体"/>
                <w:color w:val="000000"/>
                <w:sz w:val="18"/>
                <w:szCs w:val="18"/>
              </w:rPr>
            </w:pPr>
          </w:p>
        </w:tc>
        <w:tc>
          <w:tcPr>
            <w:tcW w:w="709" w:type="dxa"/>
            <w:tcBorders>
              <w:top w:val="nil"/>
              <w:left w:val="nil"/>
              <w:bottom w:val="single" w:color="auto" w:sz="4" w:space="0"/>
              <w:right w:val="single" w:color="auto" w:sz="4" w:space="0"/>
            </w:tcBorders>
            <w:vAlign w:val="center"/>
          </w:tcPr>
          <w:p w14:paraId="4A3DD5E4">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209AB6E5">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500256C2">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37489F52">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394535C8">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4CF46349">
            <w:pPr>
              <w:jc w:val="right"/>
              <w:rPr>
                <w:rFonts w:ascii="仿宋_GB2312" w:hAnsi="宋体" w:eastAsia="仿宋_GB2312" w:cs="宋体"/>
                <w:color w:val="000000"/>
                <w:sz w:val="18"/>
                <w:szCs w:val="18"/>
              </w:rPr>
            </w:pPr>
          </w:p>
        </w:tc>
      </w:tr>
      <w:tr w14:paraId="56F58721">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639F347B">
            <w:pPr>
              <w:jc w:val="center"/>
              <w:rPr>
                <w:rFonts w:ascii="仿宋_GB2312" w:hAnsi="宋体" w:eastAsia="仿宋_GB2312" w:cs="宋体"/>
                <w:color w:val="000000"/>
                <w:sz w:val="18"/>
                <w:szCs w:val="18"/>
              </w:rPr>
            </w:pPr>
          </w:p>
        </w:tc>
        <w:tc>
          <w:tcPr>
            <w:tcW w:w="426" w:type="dxa"/>
            <w:tcBorders>
              <w:top w:val="nil"/>
              <w:left w:val="nil"/>
              <w:bottom w:val="single" w:color="auto" w:sz="4" w:space="0"/>
              <w:right w:val="single" w:color="auto" w:sz="4" w:space="0"/>
            </w:tcBorders>
            <w:vAlign w:val="center"/>
          </w:tcPr>
          <w:p w14:paraId="6E866E6C">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14:paraId="351466EA">
            <w:pPr>
              <w:jc w:val="center"/>
              <w:rPr>
                <w:rFonts w:ascii="仿宋_GB2312" w:hAnsi="宋体" w:eastAsia="仿宋_GB2312" w:cs="宋体"/>
                <w:color w:val="000000"/>
                <w:sz w:val="18"/>
                <w:szCs w:val="18"/>
              </w:rPr>
            </w:pPr>
          </w:p>
        </w:tc>
        <w:tc>
          <w:tcPr>
            <w:tcW w:w="1845" w:type="dxa"/>
            <w:tcBorders>
              <w:top w:val="nil"/>
              <w:left w:val="nil"/>
              <w:bottom w:val="single" w:color="auto" w:sz="4" w:space="0"/>
              <w:right w:val="single" w:color="auto" w:sz="4" w:space="0"/>
            </w:tcBorders>
            <w:vAlign w:val="center"/>
          </w:tcPr>
          <w:p w14:paraId="285810B3">
            <w:pPr>
              <w:jc w:val="center"/>
              <w:rPr>
                <w:rFonts w:ascii="仿宋_GB2312" w:hAnsi="宋体" w:eastAsia="仿宋_GB2312" w:cs="宋体"/>
                <w:color w:val="000000"/>
                <w:sz w:val="18"/>
                <w:szCs w:val="18"/>
              </w:rPr>
            </w:pPr>
          </w:p>
        </w:tc>
        <w:tc>
          <w:tcPr>
            <w:tcW w:w="1018" w:type="dxa"/>
            <w:tcBorders>
              <w:top w:val="nil"/>
              <w:left w:val="nil"/>
              <w:bottom w:val="single" w:color="auto" w:sz="4" w:space="0"/>
              <w:right w:val="single" w:color="auto" w:sz="4" w:space="0"/>
            </w:tcBorders>
            <w:vAlign w:val="center"/>
          </w:tcPr>
          <w:p w14:paraId="61E555F9">
            <w:pPr>
              <w:jc w:val="right"/>
              <w:rPr>
                <w:rFonts w:ascii="仿宋_GB2312" w:hAnsi="宋体" w:eastAsia="仿宋_GB2312" w:cs="宋体"/>
                <w:color w:val="000000"/>
                <w:sz w:val="18"/>
                <w:szCs w:val="18"/>
              </w:rPr>
            </w:pPr>
          </w:p>
        </w:tc>
        <w:tc>
          <w:tcPr>
            <w:tcW w:w="850" w:type="dxa"/>
            <w:tcBorders>
              <w:top w:val="nil"/>
              <w:left w:val="nil"/>
              <w:bottom w:val="single" w:color="auto" w:sz="4" w:space="0"/>
              <w:right w:val="single" w:color="auto" w:sz="4" w:space="0"/>
            </w:tcBorders>
            <w:vAlign w:val="center"/>
          </w:tcPr>
          <w:p w14:paraId="52B8A085">
            <w:pPr>
              <w:jc w:val="right"/>
              <w:rPr>
                <w:rFonts w:ascii="仿宋_GB2312" w:hAnsi="宋体" w:eastAsia="仿宋_GB2312" w:cs="宋体"/>
                <w:color w:val="000000"/>
                <w:sz w:val="18"/>
                <w:szCs w:val="18"/>
              </w:rPr>
            </w:pPr>
          </w:p>
        </w:tc>
        <w:tc>
          <w:tcPr>
            <w:tcW w:w="709" w:type="dxa"/>
            <w:tcBorders>
              <w:top w:val="nil"/>
              <w:left w:val="nil"/>
              <w:bottom w:val="single" w:color="auto" w:sz="4" w:space="0"/>
              <w:right w:val="single" w:color="auto" w:sz="4" w:space="0"/>
            </w:tcBorders>
            <w:vAlign w:val="center"/>
          </w:tcPr>
          <w:p w14:paraId="286A92CE">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0993A113">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1C1F9251">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3FE9C2BE">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01E334ED">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1486F80E">
            <w:pPr>
              <w:jc w:val="right"/>
              <w:rPr>
                <w:rFonts w:ascii="仿宋_GB2312" w:hAnsi="宋体" w:eastAsia="仿宋_GB2312" w:cs="宋体"/>
                <w:color w:val="000000"/>
                <w:sz w:val="18"/>
                <w:szCs w:val="18"/>
              </w:rPr>
            </w:pPr>
          </w:p>
        </w:tc>
      </w:tr>
      <w:tr w14:paraId="0DFD5507">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284D484E">
            <w:pPr>
              <w:jc w:val="center"/>
              <w:rPr>
                <w:rFonts w:ascii="仿宋_GB2312" w:hAnsi="宋体" w:eastAsia="仿宋_GB2312" w:cs="宋体"/>
                <w:color w:val="000000"/>
                <w:sz w:val="18"/>
                <w:szCs w:val="18"/>
              </w:rPr>
            </w:pPr>
          </w:p>
        </w:tc>
        <w:tc>
          <w:tcPr>
            <w:tcW w:w="426" w:type="dxa"/>
            <w:tcBorders>
              <w:top w:val="nil"/>
              <w:left w:val="nil"/>
              <w:bottom w:val="single" w:color="auto" w:sz="4" w:space="0"/>
              <w:right w:val="single" w:color="auto" w:sz="4" w:space="0"/>
            </w:tcBorders>
            <w:vAlign w:val="center"/>
          </w:tcPr>
          <w:p w14:paraId="61AF549D">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14:paraId="55EA54CE">
            <w:pPr>
              <w:jc w:val="center"/>
              <w:rPr>
                <w:rFonts w:ascii="仿宋_GB2312" w:hAnsi="宋体" w:eastAsia="仿宋_GB2312" w:cs="宋体"/>
                <w:color w:val="000000"/>
                <w:sz w:val="18"/>
                <w:szCs w:val="18"/>
              </w:rPr>
            </w:pPr>
          </w:p>
        </w:tc>
        <w:tc>
          <w:tcPr>
            <w:tcW w:w="1845" w:type="dxa"/>
            <w:tcBorders>
              <w:top w:val="nil"/>
              <w:left w:val="nil"/>
              <w:bottom w:val="single" w:color="auto" w:sz="4" w:space="0"/>
              <w:right w:val="single" w:color="auto" w:sz="4" w:space="0"/>
            </w:tcBorders>
            <w:vAlign w:val="center"/>
          </w:tcPr>
          <w:p w14:paraId="0E57B088">
            <w:pPr>
              <w:jc w:val="center"/>
              <w:rPr>
                <w:rFonts w:ascii="仿宋_GB2312" w:hAnsi="宋体" w:eastAsia="仿宋_GB2312" w:cs="宋体"/>
                <w:color w:val="000000"/>
                <w:sz w:val="18"/>
                <w:szCs w:val="18"/>
              </w:rPr>
            </w:pPr>
          </w:p>
        </w:tc>
        <w:tc>
          <w:tcPr>
            <w:tcW w:w="1018" w:type="dxa"/>
            <w:tcBorders>
              <w:top w:val="nil"/>
              <w:left w:val="nil"/>
              <w:bottom w:val="single" w:color="auto" w:sz="4" w:space="0"/>
              <w:right w:val="single" w:color="auto" w:sz="4" w:space="0"/>
            </w:tcBorders>
            <w:vAlign w:val="center"/>
          </w:tcPr>
          <w:p w14:paraId="561AD5E2">
            <w:pPr>
              <w:jc w:val="right"/>
              <w:rPr>
                <w:rFonts w:ascii="仿宋_GB2312" w:hAnsi="宋体" w:eastAsia="仿宋_GB2312" w:cs="宋体"/>
                <w:color w:val="000000"/>
                <w:sz w:val="18"/>
                <w:szCs w:val="18"/>
              </w:rPr>
            </w:pPr>
          </w:p>
        </w:tc>
        <w:tc>
          <w:tcPr>
            <w:tcW w:w="850" w:type="dxa"/>
            <w:tcBorders>
              <w:top w:val="nil"/>
              <w:left w:val="nil"/>
              <w:bottom w:val="single" w:color="auto" w:sz="4" w:space="0"/>
              <w:right w:val="single" w:color="auto" w:sz="4" w:space="0"/>
            </w:tcBorders>
            <w:vAlign w:val="center"/>
          </w:tcPr>
          <w:p w14:paraId="6E824B1A">
            <w:pPr>
              <w:jc w:val="right"/>
              <w:rPr>
                <w:rFonts w:ascii="仿宋_GB2312" w:hAnsi="宋体" w:eastAsia="仿宋_GB2312" w:cs="宋体"/>
                <w:color w:val="000000"/>
                <w:sz w:val="18"/>
                <w:szCs w:val="18"/>
              </w:rPr>
            </w:pPr>
          </w:p>
        </w:tc>
        <w:tc>
          <w:tcPr>
            <w:tcW w:w="709" w:type="dxa"/>
            <w:tcBorders>
              <w:top w:val="nil"/>
              <w:left w:val="nil"/>
              <w:bottom w:val="single" w:color="auto" w:sz="4" w:space="0"/>
              <w:right w:val="single" w:color="auto" w:sz="4" w:space="0"/>
            </w:tcBorders>
            <w:vAlign w:val="center"/>
          </w:tcPr>
          <w:p w14:paraId="79821B42">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25455CF1">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6AD77E4E">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3A918AB6">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236FB508">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4D003E51">
            <w:pPr>
              <w:jc w:val="right"/>
              <w:rPr>
                <w:rFonts w:ascii="仿宋_GB2312" w:hAnsi="宋体" w:eastAsia="仿宋_GB2312" w:cs="宋体"/>
                <w:color w:val="000000"/>
                <w:sz w:val="18"/>
                <w:szCs w:val="18"/>
              </w:rPr>
            </w:pPr>
          </w:p>
        </w:tc>
      </w:tr>
      <w:tr w14:paraId="305440B7">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0E0D7D64">
            <w:pPr>
              <w:jc w:val="center"/>
              <w:rPr>
                <w:rFonts w:ascii="仿宋_GB2312" w:hAnsi="宋体" w:eastAsia="仿宋_GB2312" w:cs="宋体"/>
                <w:color w:val="000000"/>
                <w:sz w:val="18"/>
                <w:szCs w:val="18"/>
              </w:rPr>
            </w:pPr>
          </w:p>
        </w:tc>
        <w:tc>
          <w:tcPr>
            <w:tcW w:w="426" w:type="dxa"/>
            <w:tcBorders>
              <w:top w:val="nil"/>
              <w:left w:val="nil"/>
              <w:bottom w:val="single" w:color="auto" w:sz="4" w:space="0"/>
              <w:right w:val="single" w:color="auto" w:sz="4" w:space="0"/>
            </w:tcBorders>
            <w:vAlign w:val="center"/>
          </w:tcPr>
          <w:p w14:paraId="20FA2C88">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14:paraId="343B528A">
            <w:pPr>
              <w:jc w:val="center"/>
              <w:rPr>
                <w:rFonts w:ascii="仿宋_GB2312" w:hAnsi="宋体" w:eastAsia="仿宋_GB2312" w:cs="宋体"/>
                <w:color w:val="000000"/>
                <w:sz w:val="18"/>
                <w:szCs w:val="18"/>
              </w:rPr>
            </w:pPr>
          </w:p>
        </w:tc>
        <w:tc>
          <w:tcPr>
            <w:tcW w:w="1845" w:type="dxa"/>
            <w:tcBorders>
              <w:top w:val="nil"/>
              <w:left w:val="nil"/>
              <w:bottom w:val="single" w:color="auto" w:sz="4" w:space="0"/>
              <w:right w:val="single" w:color="auto" w:sz="4" w:space="0"/>
            </w:tcBorders>
            <w:vAlign w:val="center"/>
          </w:tcPr>
          <w:p w14:paraId="233CF8EC">
            <w:pPr>
              <w:jc w:val="center"/>
              <w:rPr>
                <w:rFonts w:ascii="仿宋_GB2312" w:hAnsi="宋体" w:eastAsia="仿宋_GB2312" w:cs="宋体"/>
                <w:color w:val="000000"/>
                <w:sz w:val="18"/>
                <w:szCs w:val="18"/>
              </w:rPr>
            </w:pPr>
          </w:p>
        </w:tc>
        <w:tc>
          <w:tcPr>
            <w:tcW w:w="1018" w:type="dxa"/>
            <w:tcBorders>
              <w:top w:val="nil"/>
              <w:left w:val="nil"/>
              <w:bottom w:val="single" w:color="auto" w:sz="4" w:space="0"/>
              <w:right w:val="single" w:color="auto" w:sz="4" w:space="0"/>
            </w:tcBorders>
            <w:vAlign w:val="center"/>
          </w:tcPr>
          <w:p w14:paraId="16DA2AA5">
            <w:pPr>
              <w:jc w:val="right"/>
              <w:rPr>
                <w:rFonts w:ascii="仿宋_GB2312" w:hAnsi="宋体" w:eastAsia="仿宋_GB2312" w:cs="宋体"/>
                <w:color w:val="000000"/>
                <w:sz w:val="18"/>
                <w:szCs w:val="18"/>
              </w:rPr>
            </w:pPr>
          </w:p>
        </w:tc>
        <w:tc>
          <w:tcPr>
            <w:tcW w:w="850" w:type="dxa"/>
            <w:tcBorders>
              <w:top w:val="nil"/>
              <w:left w:val="nil"/>
              <w:bottom w:val="single" w:color="auto" w:sz="4" w:space="0"/>
              <w:right w:val="single" w:color="auto" w:sz="4" w:space="0"/>
            </w:tcBorders>
            <w:vAlign w:val="center"/>
          </w:tcPr>
          <w:p w14:paraId="50D40F2B">
            <w:pPr>
              <w:jc w:val="right"/>
              <w:rPr>
                <w:rFonts w:ascii="仿宋_GB2312" w:hAnsi="宋体" w:eastAsia="仿宋_GB2312" w:cs="宋体"/>
                <w:color w:val="000000"/>
                <w:sz w:val="18"/>
                <w:szCs w:val="18"/>
              </w:rPr>
            </w:pPr>
          </w:p>
        </w:tc>
        <w:tc>
          <w:tcPr>
            <w:tcW w:w="709" w:type="dxa"/>
            <w:tcBorders>
              <w:top w:val="nil"/>
              <w:left w:val="nil"/>
              <w:bottom w:val="single" w:color="auto" w:sz="4" w:space="0"/>
              <w:right w:val="single" w:color="auto" w:sz="4" w:space="0"/>
            </w:tcBorders>
            <w:vAlign w:val="center"/>
          </w:tcPr>
          <w:p w14:paraId="35376CD4">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33C1B2D0">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3CCB9780">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1D5C2A25">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6D346562">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1F379707">
            <w:pPr>
              <w:jc w:val="right"/>
              <w:rPr>
                <w:rFonts w:ascii="仿宋_GB2312" w:hAnsi="宋体" w:eastAsia="仿宋_GB2312" w:cs="宋体"/>
                <w:color w:val="000000"/>
                <w:sz w:val="18"/>
                <w:szCs w:val="18"/>
              </w:rPr>
            </w:pPr>
          </w:p>
        </w:tc>
      </w:tr>
      <w:tr w14:paraId="4960B38F">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2197063F">
            <w:pPr>
              <w:jc w:val="center"/>
              <w:rPr>
                <w:rFonts w:ascii="仿宋_GB2312" w:hAnsi="宋体" w:eastAsia="仿宋_GB2312" w:cs="宋体"/>
                <w:color w:val="000000"/>
                <w:sz w:val="18"/>
                <w:szCs w:val="18"/>
              </w:rPr>
            </w:pPr>
          </w:p>
        </w:tc>
        <w:tc>
          <w:tcPr>
            <w:tcW w:w="426" w:type="dxa"/>
            <w:tcBorders>
              <w:top w:val="nil"/>
              <w:left w:val="nil"/>
              <w:bottom w:val="single" w:color="auto" w:sz="4" w:space="0"/>
              <w:right w:val="single" w:color="auto" w:sz="4" w:space="0"/>
            </w:tcBorders>
            <w:vAlign w:val="center"/>
          </w:tcPr>
          <w:p w14:paraId="21350A17">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14:paraId="5D92D39E">
            <w:pPr>
              <w:jc w:val="center"/>
              <w:rPr>
                <w:rFonts w:ascii="仿宋_GB2312" w:hAnsi="宋体" w:eastAsia="仿宋_GB2312" w:cs="宋体"/>
                <w:color w:val="000000"/>
                <w:sz w:val="18"/>
                <w:szCs w:val="18"/>
              </w:rPr>
            </w:pPr>
          </w:p>
        </w:tc>
        <w:tc>
          <w:tcPr>
            <w:tcW w:w="1845" w:type="dxa"/>
            <w:tcBorders>
              <w:top w:val="nil"/>
              <w:left w:val="nil"/>
              <w:bottom w:val="single" w:color="auto" w:sz="4" w:space="0"/>
              <w:right w:val="single" w:color="auto" w:sz="4" w:space="0"/>
            </w:tcBorders>
            <w:vAlign w:val="center"/>
          </w:tcPr>
          <w:p w14:paraId="0DF2F293">
            <w:pPr>
              <w:jc w:val="center"/>
              <w:rPr>
                <w:rFonts w:ascii="仿宋_GB2312" w:hAnsi="宋体" w:eastAsia="仿宋_GB2312" w:cs="宋体"/>
                <w:color w:val="000000"/>
                <w:sz w:val="18"/>
                <w:szCs w:val="18"/>
              </w:rPr>
            </w:pPr>
          </w:p>
        </w:tc>
        <w:tc>
          <w:tcPr>
            <w:tcW w:w="1018" w:type="dxa"/>
            <w:tcBorders>
              <w:top w:val="nil"/>
              <w:left w:val="nil"/>
              <w:bottom w:val="single" w:color="auto" w:sz="4" w:space="0"/>
              <w:right w:val="single" w:color="auto" w:sz="4" w:space="0"/>
            </w:tcBorders>
            <w:vAlign w:val="center"/>
          </w:tcPr>
          <w:p w14:paraId="111088F3">
            <w:pPr>
              <w:jc w:val="right"/>
              <w:rPr>
                <w:rFonts w:ascii="仿宋_GB2312" w:hAnsi="宋体" w:eastAsia="仿宋_GB2312" w:cs="宋体"/>
                <w:color w:val="000000"/>
                <w:sz w:val="18"/>
                <w:szCs w:val="18"/>
              </w:rPr>
            </w:pPr>
          </w:p>
        </w:tc>
        <w:tc>
          <w:tcPr>
            <w:tcW w:w="850" w:type="dxa"/>
            <w:tcBorders>
              <w:top w:val="nil"/>
              <w:left w:val="nil"/>
              <w:bottom w:val="single" w:color="auto" w:sz="4" w:space="0"/>
              <w:right w:val="single" w:color="auto" w:sz="4" w:space="0"/>
            </w:tcBorders>
            <w:vAlign w:val="center"/>
          </w:tcPr>
          <w:p w14:paraId="11B8D92E">
            <w:pPr>
              <w:jc w:val="right"/>
              <w:rPr>
                <w:rFonts w:ascii="仿宋_GB2312" w:hAnsi="宋体" w:eastAsia="仿宋_GB2312" w:cs="宋体"/>
                <w:color w:val="000000"/>
                <w:sz w:val="18"/>
                <w:szCs w:val="18"/>
              </w:rPr>
            </w:pPr>
          </w:p>
        </w:tc>
        <w:tc>
          <w:tcPr>
            <w:tcW w:w="709" w:type="dxa"/>
            <w:tcBorders>
              <w:top w:val="nil"/>
              <w:left w:val="nil"/>
              <w:bottom w:val="single" w:color="auto" w:sz="4" w:space="0"/>
              <w:right w:val="single" w:color="auto" w:sz="4" w:space="0"/>
            </w:tcBorders>
            <w:vAlign w:val="center"/>
          </w:tcPr>
          <w:p w14:paraId="64748191">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61BCBC12">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2DB3D42F">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61B389D9">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4A674142">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156137B1">
            <w:pPr>
              <w:jc w:val="right"/>
              <w:rPr>
                <w:rFonts w:ascii="仿宋_GB2312" w:hAnsi="宋体" w:eastAsia="仿宋_GB2312" w:cs="宋体"/>
                <w:color w:val="000000"/>
                <w:sz w:val="18"/>
                <w:szCs w:val="18"/>
              </w:rPr>
            </w:pPr>
          </w:p>
        </w:tc>
      </w:tr>
      <w:tr w14:paraId="3F0A876F">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52F586C0">
            <w:pPr>
              <w:jc w:val="center"/>
              <w:rPr>
                <w:rFonts w:ascii="仿宋_GB2312" w:hAnsi="宋体" w:eastAsia="仿宋_GB2312" w:cs="宋体"/>
                <w:color w:val="000000"/>
                <w:sz w:val="18"/>
                <w:szCs w:val="18"/>
              </w:rPr>
            </w:pPr>
          </w:p>
        </w:tc>
        <w:tc>
          <w:tcPr>
            <w:tcW w:w="426" w:type="dxa"/>
            <w:tcBorders>
              <w:top w:val="nil"/>
              <w:left w:val="nil"/>
              <w:bottom w:val="single" w:color="auto" w:sz="4" w:space="0"/>
              <w:right w:val="single" w:color="auto" w:sz="4" w:space="0"/>
            </w:tcBorders>
            <w:vAlign w:val="center"/>
          </w:tcPr>
          <w:p w14:paraId="1500D651">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14:paraId="40EAE040">
            <w:pPr>
              <w:jc w:val="center"/>
              <w:rPr>
                <w:rFonts w:ascii="仿宋_GB2312" w:hAnsi="宋体" w:eastAsia="仿宋_GB2312" w:cs="宋体"/>
                <w:color w:val="000000"/>
                <w:sz w:val="18"/>
                <w:szCs w:val="18"/>
              </w:rPr>
            </w:pPr>
          </w:p>
        </w:tc>
        <w:tc>
          <w:tcPr>
            <w:tcW w:w="1845" w:type="dxa"/>
            <w:tcBorders>
              <w:top w:val="nil"/>
              <w:left w:val="nil"/>
              <w:bottom w:val="single" w:color="auto" w:sz="4" w:space="0"/>
              <w:right w:val="single" w:color="auto" w:sz="4" w:space="0"/>
            </w:tcBorders>
            <w:vAlign w:val="center"/>
          </w:tcPr>
          <w:p w14:paraId="3AF6BF95">
            <w:pPr>
              <w:jc w:val="center"/>
              <w:rPr>
                <w:rFonts w:ascii="仿宋_GB2312" w:hAnsi="宋体" w:eastAsia="仿宋_GB2312" w:cs="宋体"/>
                <w:color w:val="000000"/>
                <w:sz w:val="18"/>
                <w:szCs w:val="18"/>
              </w:rPr>
            </w:pPr>
          </w:p>
        </w:tc>
        <w:tc>
          <w:tcPr>
            <w:tcW w:w="1018" w:type="dxa"/>
            <w:tcBorders>
              <w:top w:val="nil"/>
              <w:left w:val="nil"/>
              <w:bottom w:val="single" w:color="auto" w:sz="4" w:space="0"/>
              <w:right w:val="single" w:color="auto" w:sz="4" w:space="0"/>
            </w:tcBorders>
            <w:vAlign w:val="center"/>
          </w:tcPr>
          <w:p w14:paraId="2D2F3097">
            <w:pPr>
              <w:jc w:val="right"/>
              <w:rPr>
                <w:rFonts w:ascii="仿宋_GB2312" w:hAnsi="宋体" w:eastAsia="仿宋_GB2312" w:cs="宋体"/>
                <w:color w:val="000000"/>
                <w:sz w:val="18"/>
                <w:szCs w:val="18"/>
              </w:rPr>
            </w:pPr>
          </w:p>
        </w:tc>
        <w:tc>
          <w:tcPr>
            <w:tcW w:w="850" w:type="dxa"/>
            <w:tcBorders>
              <w:top w:val="nil"/>
              <w:left w:val="nil"/>
              <w:bottom w:val="single" w:color="auto" w:sz="4" w:space="0"/>
              <w:right w:val="single" w:color="auto" w:sz="4" w:space="0"/>
            </w:tcBorders>
            <w:vAlign w:val="center"/>
          </w:tcPr>
          <w:p w14:paraId="4E265AD3">
            <w:pPr>
              <w:jc w:val="right"/>
              <w:rPr>
                <w:rFonts w:ascii="仿宋_GB2312" w:hAnsi="宋体" w:eastAsia="仿宋_GB2312" w:cs="宋体"/>
                <w:color w:val="000000"/>
                <w:sz w:val="18"/>
                <w:szCs w:val="18"/>
              </w:rPr>
            </w:pPr>
          </w:p>
        </w:tc>
        <w:tc>
          <w:tcPr>
            <w:tcW w:w="709" w:type="dxa"/>
            <w:tcBorders>
              <w:top w:val="nil"/>
              <w:left w:val="nil"/>
              <w:bottom w:val="single" w:color="auto" w:sz="4" w:space="0"/>
              <w:right w:val="single" w:color="auto" w:sz="4" w:space="0"/>
            </w:tcBorders>
            <w:vAlign w:val="center"/>
          </w:tcPr>
          <w:p w14:paraId="3CA3DC5E">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74D4F56C">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011D85A0">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1C9B1881">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73EE7F27">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4B8116C9">
            <w:pPr>
              <w:jc w:val="right"/>
              <w:rPr>
                <w:rFonts w:ascii="仿宋_GB2312" w:hAnsi="宋体" w:eastAsia="仿宋_GB2312" w:cs="宋体"/>
                <w:color w:val="000000"/>
                <w:sz w:val="18"/>
                <w:szCs w:val="18"/>
              </w:rPr>
            </w:pPr>
          </w:p>
        </w:tc>
      </w:tr>
      <w:tr w14:paraId="63672342">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5FA7C400">
            <w:pPr>
              <w:jc w:val="center"/>
              <w:rPr>
                <w:rFonts w:ascii="仿宋_GB2312" w:hAnsi="宋体" w:eastAsia="仿宋_GB2312" w:cs="宋体"/>
                <w:color w:val="000000"/>
                <w:sz w:val="18"/>
                <w:szCs w:val="18"/>
              </w:rPr>
            </w:pPr>
          </w:p>
        </w:tc>
        <w:tc>
          <w:tcPr>
            <w:tcW w:w="426" w:type="dxa"/>
            <w:tcBorders>
              <w:top w:val="nil"/>
              <w:left w:val="nil"/>
              <w:bottom w:val="single" w:color="auto" w:sz="4" w:space="0"/>
              <w:right w:val="single" w:color="auto" w:sz="4" w:space="0"/>
            </w:tcBorders>
            <w:vAlign w:val="center"/>
          </w:tcPr>
          <w:p w14:paraId="6515EAE7">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14:paraId="2612C2E2">
            <w:pPr>
              <w:jc w:val="center"/>
              <w:rPr>
                <w:rFonts w:ascii="仿宋_GB2312" w:hAnsi="宋体" w:eastAsia="仿宋_GB2312" w:cs="宋体"/>
                <w:color w:val="000000"/>
                <w:sz w:val="18"/>
                <w:szCs w:val="18"/>
              </w:rPr>
            </w:pPr>
          </w:p>
        </w:tc>
        <w:tc>
          <w:tcPr>
            <w:tcW w:w="1845" w:type="dxa"/>
            <w:tcBorders>
              <w:top w:val="nil"/>
              <w:left w:val="nil"/>
              <w:bottom w:val="single" w:color="auto" w:sz="4" w:space="0"/>
              <w:right w:val="single" w:color="auto" w:sz="4" w:space="0"/>
            </w:tcBorders>
            <w:vAlign w:val="center"/>
          </w:tcPr>
          <w:p w14:paraId="5D63E34C">
            <w:pPr>
              <w:jc w:val="center"/>
              <w:rPr>
                <w:rFonts w:ascii="仿宋_GB2312" w:hAnsi="宋体" w:eastAsia="仿宋_GB2312" w:cs="宋体"/>
                <w:color w:val="000000"/>
                <w:sz w:val="18"/>
                <w:szCs w:val="18"/>
              </w:rPr>
            </w:pPr>
          </w:p>
        </w:tc>
        <w:tc>
          <w:tcPr>
            <w:tcW w:w="1018" w:type="dxa"/>
            <w:tcBorders>
              <w:top w:val="nil"/>
              <w:left w:val="nil"/>
              <w:bottom w:val="single" w:color="auto" w:sz="4" w:space="0"/>
              <w:right w:val="single" w:color="auto" w:sz="4" w:space="0"/>
            </w:tcBorders>
            <w:vAlign w:val="center"/>
          </w:tcPr>
          <w:p w14:paraId="491DEAE9">
            <w:pPr>
              <w:jc w:val="right"/>
              <w:rPr>
                <w:rFonts w:ascii="仿宋_GB2312" w:hAnsi="宋体" w:eastAsia="仿宋_GB2312" w:cs="宋体"/>
                <w:color w:val="000000"/>
                <w:sz w:val="18"/>
                <w:szCs w:val="18"/>
              </w:rPr>
            </w:pPr>
          </w:p>
        </w:tc>
        <w:tc>
          <w:tcPr>
            <w:tcW w:w="850" w:type="dxa"/>
            <w:tcBorders>
              <w:top w:val="nil"/>
              <w:left w:val="nil"/>
              <w:bottom w:val="single" w:color="auto" w:sz="4" w:space="0"/>
              <w:right w:val="single" w:color="auto" w:sz="4" w:space="0"/>
            </w:tcBorders>
            <w:vAlign w:val="center"/>
          </w:tcPr>
          <w:p w14:paraId="2EFBFE56">
            <w:pPr>
              <w:jc w:val="right"/>
              <w:rPr>
                <w:rFonts w:ascii="仿宋_GB2312" w:hAnsi="宋体" w:eastAsia="仿宋_GB2312" w:cs="宋体"/>
                <w:color w:val="000000"/>
                <w:sz w:val="18"/>
                <w:szCs w:val="18"/>
              </w:rPr>
            </w:pPr>
          </w:p>
        </w:tc>
        <w:tc>
          <w:tcPr>
            <w:tcW w:w="709" w:type="dxa"/>
            <w:tcBorders>
              <w:top w:val="nil"/>
              <w:left w:val="nil"/>
              <w:bottom w:val="single" w:color="auto" w:sz="4" w:space="0"/>
              <w:right w:val="single" w:color="auto" w:sz="4" w:space="0"/>
            </w:tcBorders>
            <w:vAlign w:val="center"/>
          </w:tcPr>
          <w:p w14:paraId="69CCB83C">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2E0346C4">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79631C9A">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3700342E">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50BC6E04">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31BE9526">
            <w:pPr>
              <w:jc w:val="right"/>
              <w:rPr>
                <w:rFonts w:ascii="仿宋_GB2312" w:hAnsi="宋体" w:eastAsia="仿宋_GB2312" w:cs="宋体"/>
                <w:color w:val="000000"/>
                <w:sz w:val="18"/>
                <w:szCs w:val="18"/>
              </w:rPr>
            </w:pPr>
          </w:p>
        </w:tc>
      </w:tr>
      <w:tr w14:paraId="03F34C08">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4A27E05D">
            <w:pPr>
              <w:jc w:val="center"/>
              <w:rPr>
                <w:rFonts w:ascii="仿宋_GB2312" w:hAnsi="宋体" w:eastAsia="仿宋_GB2312" w:cs="宋体"/>
                <w:color w:val="000000"/>
                <w:sz w:val="18"/>
                <w:szCs w:val="18"/>
              </w:rPr>
            </w:pPr>
          </w:p>
        </w:tc>
        <w:tc>
          <w:tcPr>
            <w:tcW w:w="426" w:type="dxa"/>
            <w:tcBorders>
              <w:top w:val="nil"/>
              <w:left w:val="nil"/>
              <w:bottom w:val="single" w:color="auto" w:sz="4" w:space="0"/>
              <w:right w:val="single" w:color="auto" w:sz="4" w:space="0"/>
            </w:tcBorders>
            <w:vAlign w:val="center"/>
          </w:tcPr>
          <w:p w14:paraId="2103E74C">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14:paraId="50C1EDB2">
            <w:pPr>
              <w:jc w:val="center"/>
              <w:rPr>
                <w:rFonts w:ascii="仿宋_GB2312" w:hAnsi="宋体" w:eastAsia="仿宋_GB2312" w:cs="宋体"/>
                <w:color w:val="000000"/>
                <w:sz w:val="18"/>
                <w:szCs w:val="18"/>
              </w:rPr>
            </w:pPr>
          </w:p>
        </w:tc>
        <w:tc>
          <w:tcPr>
            <w:tcW w:w="1845" w:type="dxa"/>
            <w:tcBorders>
              <w:top w:val="nil"/>
              <w:left w:val="nil"/>
              <w:bottom w:val="single" w:color="auto" w:sz="4" w:space="0"/>
              <w:right w:val="single" w:color="auto" w:sz="4" w:space="0"/>
            </w:tcBorders>
            <w:vAlign w:val="center"/>
          </w:tcPr>
          <w:p w14:paraId="7364BEF1">
            <w:pPr>
              <w:jc w:val="center"/>
              <w:rPr>
                <w:rFonts w:ascii="仿宋_GB2312" w:hAnsi="宋体" w:eastAsia="仿宋_GB2312" w:cs="宋体"/>
                <w:color w:val="000000"/>
                <w:sz w:val="18"/>
                <w:szCs w:val="18"/>
              </w:rPr>
            </w:pPr>
          </w:p>
        </w:tc>
        <w:tc>
          <w:tcPr>
            <w:tcW w:w="1018" w:type="dxa"/>
            <w:tcBorders>
              <w:top w:val="nil"/>
              <w:left w:val="nil"/>
              <w:bottom w:val="single" w:color="auto" w:sz="4" w:space="0"/>
              <w:right w:val="single" w:color="auto" w:sz="4" w:space="0"/>
            </w:tcBorders>
            <w:vAlign w:val="center"/>
          </w:tcPr>
          <w:p w14:paraId="11507F2F">
            <w:pPr>
              <w:jc w:val="right"/>
              <w:rPr>
                <w:rFonts w:ascii="仿宋_GB2312" w:hAnsi="宋体" w:eastAsia="仿宋_GB2312" w:cs="宋体"/>
                <w:color w:val="000000"/>
                <w:sz w:val="18"/>
                <w:szCs w:val="18"/>
              </w:rPr>
            </w:pPr>
          </w:p>
        </w:tc>
        <w:tc>
          <w:tcPr>
            <w:tcW w:w="850" w:type="dxa"/>
            <w:tcBorders>
              <w:top w:val="nil"/>
              <w:left w:val="nil"/>
              <w:bottom w:val="single" w:color="auto" w:sz="4" w:space="0"/>
              <w:right w:val="single" w:color="auto" w:sz="4" w:space="0"/>
            </w:tcBorders>
            <w:vAlign w:val="center"/>
          </w:tcPr>
          <w:p w14:paraId="396982BE">
            <w:pPr>
              <w:jc w:val="right"/>
              <w:rPr>
                <w:rFonts w:ascii="仿宋_GB2312" w:hAnsi="宋体" w:eastAsia="仿宋_GB2312" w:cs="宋体"/>
                <w:color w:val="000000"/>
                <w:sz w:val="18"/>
                <w:szCs w:val="18"/>
              </w:rPr>
            </w:pPr>
          </w:p>
        </w:tc>
        <w:tc>
          <w:tcPr>
            <w:tcW w:w="709" w:type="dxa"/>
            <w:tcBorders>
              <w:top w:val="nil"/>
              <w:left w:val="nil"/>
              <w:bottom w:val="single" w:color="auto" w:sz="4" w:space="0"/>
              <w:right w:val="single" w:color="auto" w:sz="4" w:space="0"/>
            </w:tcBorders>
            <w:vAlign w:val="center"/>
          </w:tcPr>
          <w:p w14:paraId="3884AEED">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6E26D7AB">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6991B8AD">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6C4630D8">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3BF786A6">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63531A74">
            <w:pPr>
              <w:jc w:val="right"/>
              <w:rPr>
                <w:rFonts w:ascii="仿宋_GB2312" w:hAnsi="宋体" w:eastAsia="仿宋_GB2312" w:cs="宋体"/>
                <w:color w:val="000000"/>
                <w:sz w:val="18"/>
                <w:szCs w:val="18"/>
              </w:rPr>
            </w:pPr>
          </w:p>
        </w:tc>
      </w:tr>
      <w:tr w14:paraId="5AB47DCE">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1C2C5C4D">
            <w:pPr>
              <w:jc w:val="center"/>
              <w:rPr>
                <w:rFonts w:ascii="仿宋_GB2312" w:hAnsi="宋体" w:eastAsia="仿宋_GB2312" w:cs="宋体"/>
                <w:color w:val="000000"/>
                <w:sz w:val="18"/>
                <w:szCs w:val="18"/>
              </w:rPr>
            </w:pPr>
          </w:p>
        </w:tc>
        <w:tc>
          <w:tcPr>
            <w:tcW w:w="426" w:type="dxa"/>
            <w:tcBorders>
              <w:top w:val="nil"/>
              <w:left w:val="nil"/>
              <w:bottom w:val="single" w:color="auto" w:sz="4" w:space="0"/>
              <w:right w:val="single" w:color="auto" w:sz="4" w:space="0"/>
            </w:tcBorders>
            <w:vAlign w:val="center"/>
          </w:tcPr>
          <w:p w14:paraId="61EFBC8C">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14:paraId="31FB09D5">
            <w:pPr>
              <w:jc w:val="center"/>
              <w:rPr>
                <w:rFonts w:ascii="仿宋_GB2312" w:hAnsi="宋体" w:eastAsia="仿宋_GB2312" w:cs="宋体"/>
                <w:color w:val="000000"/>
                <w:sz w:val="18"/>
                <w:szCs w:val="18"/>
              </w:rPr>
            </w:pPr>
          </w:p>
        </w:tc>
        <w:tc>
          <w:tcPr>
            <w:tcW w:w="1845" w:type="dxa"/>
            <w:tcBorders>
              <w:top w:val="nil"/>
              <w:left w:val="nil"/>
              <w:bottom w:val="single" w:color="auto" w:sz="4" w:space="0"/>
              <w:right w:val="single" w:color="auto" w:sz="4" w:space="0"/>
            </w:tcBorders>
            <w:vAlign w:val="center"/>
          </w:tcPr>
          <w:p w14:paraId="548C57E2">
            <w:pPr>
              <w:jc w:val="center"/>
              <w:rPr>
                <w:rFonts w:ascii="仿宋_GB2312" w:hAnsi="宋体" w:eastAsia="仿宋_GB2312" w:cs="宋体"/>
                <w:color w:val="000000"/>
                <w:sz w:val="18"/>
                <w:szCs w:val="18"/>
              </w:rPr>
            </w:pPr>
          </w:p>
        </w:tc>
        <w:tc>
          <w:tcPr>
            <w:tcW w:w="1018" w:type="dxa"/>
            <w:tcBorders>
              <w:top w:val="nil"/>
              <w:left w:val="nil"/>
              <w:bottom w:val="single" w:color="auto" w:sz="4" w:space="0"/>
              <w:right w:val="single" w:color="auto" w:sz="4" w:space="0"/>
            </w:tcBorders>
            <w:vAlign w:val="center"/>
          </w:tcPr>
          <w:p w14:paraId="544F7341">
            <w:pPr>
              <w:jc w:val="right"/>
              <w:rPr>
                <w:rFonts w:ascii="仿宋_GB2312" w:hAnsi="宋体" w:eastAsia="仿宋_GB2312" w:cs="宋体"/>
                <w:color w:val="000000"/>
                <w:sz w:val="18"/>
                <w:szCs w:val="18"/>
              </w:rPr>
            </w:pPr>
          </w:p>
        </w:tc>
        <w:tc>
          <w:tcPr>
            <w:tcW w:w="850" w:type="dxa"/>
            <w:tcBorders>
              <w:top w:val="nil"/>
              <w:left w:val="nil"/>
              <w:bottom w:val="single" w:color="auto" w:sz="4" w:space="0"/>
              <w:right w:val="single" w:color="auto" w:sz="4" w:space="0"/>
            </w:tcBorders>
            <w:vAlign w:val="center"/>
          </w:tcPr>
          <w:p w14:paraId="3FA20B36">
            <w:pPr>
              <w:jc w:val="right"/>
              <w:rPr>
                <w:rFonts w:ascii="仿宋_GB2312" w:hAnsi="宋体" w:eastAsia="仿宋_GB2312" w:cs="宋体"/>
                <w:color w:val="000000"/>
                <w:sz w:val="18"/>
                <w:szCs w:val="18"/>
              </w:rPr>
            </w:pPr>
          </w:p>
        </w:tc>
        <w:tc>
          <w:tcPr>
            <w:tcW w:w="709" w:type="dxa"/>
            <w:tcBorders>
              <w:top w:val="nil"/>
              <w:left w:val="nil"/>
              <w:bottom w:val="single" w:color="auto" w:sz="4" w:space="0"/>
              <w:right w:val="single" w:color="auto" w:sz="4" w:space="0"/>
            </w:tcBorders>
            <w:vAlign w:val="center"/>
          </w:tcPr>
          <w:p w14:paraId="594EE847">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26290929">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43381415">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302AA4CD">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11897933">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73345F88">
            <w:pPr>
              <w:jc w:val="right"/>
              <w:rPr>
                <w:rFonts w:ascii="仿宋_GB2312" w:hAnsi="宋体" w:eastAsia="仿宋_GB2312" w:cs="宋体"/>
                <w:color w:val="000000"/>
                <w:sz w:val="18"/>
                <w:szCs w:val="18"/>
              </w:rPr>
            </w:pPr>
          </w:p>
        </w:tc>
      </w:tr>
      <w:tr w14:paraId="7CC20FFF">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1AE96AAB">
            <w:pPr>
              <w:jc w:val="center"/>
              <w:rPr>
                <w:rFonts w:ascii="仿宋_GB2312" w:hAnsi="宋体" w:eastAsia="仿宋_GB2312" w:cs="宋体"/>
                <w:color w:val="000000"/>
                <w:sz w:val="18"/>
                <w:szCs w:val="18"/>
              </w:rPr>
            </w:pPr>
          </w:p>
        </w:tc>
        <w:tc>
          <w:tcPr>
            <w:tcW w:w="426" w:type="dxa"/>
            <w:tcBorders>
              <w:top w:val="nil"/>
              <w:left w:val="nil"/>
              <w:bottom w:val="single" w:color="auto" w:sz="4" w:space="0"/>
              <w:right w:val="single" w:color="auto" w:sz="4" w:space="0"/>
            </w:tcBorders>
            <w:vAlign w:val="center"/>
          </w:tcPr>
          <w:p w14:paraId="1484E02A">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14:paraId="5FE0C26C">
            <w:pPr>
              <w:jc w:val="center"/>
              <w:rPr>
                <w:rFonts w:ascii="仿宋_GB2312" w:hAnsi="宋体" w:eastAsia="仿宋_GB2312" w:cs="宋体"/>
                <w:color w:val="000000"/>
                <w:sz w:val="18"/>
                <w:szCs w:val="18"/>
              </w:rPr>
            </w:pPr>
          </w:p>
        </w:tc>
        <w:tc>
          <w:tcPr>
            <w:tcW w:w="1845" w:type="dxa"/>
            <w:tcBorders>
              <w:top w:val="nil"/>
              <w:left w:val="nil"/>
              <w:bottom w:val="single" w:color="auto" w:sz="4" w:space="0"/>
              <w:right w:val="single" w:color="auto" w:sz="4" w:space="0"/>
            </w:tcBorders>
            <w:vAlign w:val="center"/>
          </w:tcPr>
          <w:p w14:paraId="19610A7E">
            <w:pPr>
              <w:jc w:val="center"/>
              <w:rPr>
                <w:rFonts w:ascii="仿宋_GB2312" w:hAnsi="宋体" w:eastAsia="仿宋_GB2312" w:cs="宋体"/>
                <w:color w:val="000000"/>
                <w:sz w:val="18"/>
                <w:szCs w:val="18"/>
              </w:rPr>
            </w:pPr>
          </w:p>
        </w:tc>
        <w:tc>
          <w:tcPr>
            <w:tcW w:w="1018" w:type="dxa"/>
            <w:tcBorders>
              <w:top w:val="nil"/>
              <w:left w:val="nil"/>
              <w:bottom w:val="single" w:color="auto" w:sz="4" w:space="0"/>
              <w:right w:val="single" w:color="auto" w:sz="4" w:space="0"/>
            </w:tcBorders>
            <w:vAlign w:val="center"/>
          </w:tcPr>
          <w:p w14:paraId="2058B5EC">
            <w:pPr>
              <w:jc w:val="right"/>
              <w:rPr>
                <w:rFonts w:ascii="仿宋_GB2312" w:hAnsi="宋体" w:eastAsia="仿宋_GB2312" w:cs="宋体"/>
                <w:color w:val="000000"/>
                <w:sz w:val="18"/>
                <w:szCs w:val="18"/>
              </w:rPr>
            </w:pPr>
          </w:p>
        </w:tc>
        <w:tc>
          <w:tcPr>
            <w:tcW w:w="850" w:type="dxa"/>
            <w:tcBorders>
              <w:top w:val="nil"/>
              <w:left w:val="nil"/>
              <w:bottom w:val="single" w:color="auto" w:sz="4" w:space="0"/>
              <w:right w:val="single" w:color="auto" w:sz="4" w:space="0"/>
            </w:tcBorders>
            <w:vAlign w:val="center"/>
          </w:tcPr>
          <w:p w14:paraId="5E7E5986">
            <w:pPr>
              <w:jc w:val="right"/>
              <w:rPr>
                <w:rFonts w:ascii="仿宋_GB2312" w:hAnsi="宋体" w:eastAsia="仿宋_GB2312" w:cs="宋体"/>
                <w:color w:val="000000"/>
                <w:sz w:val="18"/>
                <w:szCs w:val="18"/>
              </w:rPr>
            </w:pPr>
          </w:p>
        </w:tc>
        <w:tc>
          <w:tcPr>
            <w:tcW w:w="709" w:type="dxa"/>
            <w:tcBorders>
              <w:top w:val="nil"/>
              <w:left w:val="nil"/>
              <w:bottom w:val="single" w:color="auto" w:sz="4" w:space="0"/>
              <w:right w:val="single" w:color="auto" w:sz="4" w:space="0"/>
            </w:tcBorders>
            <w:vAlign w:val="center"/>
          </w:tcPr>
          <w:p w14:paraId="0D23BDB6">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350DE331">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3277E23D">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7029EF46">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16C02BF1">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35345AC3">
            <w:pPr>
              <w:jc w:val="right"/>
              <w:rPr>
                <w:rFonts w:ascii="仿宋_GB2312" w:hAnsi="宋体" w:eastAsia="仿宋_GB2312" w:cs="宋体"/>
                <w:color w:val="000000"/>
                <w:sz w:val="18"/>
                <w:szCs w:val="18"/>
              </w:rPr>
            </w:pPr>
          </w:p>
        </w:tc>
      </w:tr>
      <w:tr w14:paraId="463BE300">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43B44560">
            <w:pPr>
              <w:jc w:val="center"/>
              <w:rPr>
                <w:rFonts w:ascii="仿宋_GB2312" w:hAnsi="宋体" w:eastAsia="仿宋_GB2312" w:cs="宋体"/>
                <w:color w:val="000000"/>
                <w:sz w:val="18"/>
                <w:szCs w:val="18"/>
              </w:rPr>
            </w:pPr>
          </w:p>
        </w:tc>
        <w:tc>
          <w:tcPr>
            <w:tcW w:w="426" w:type="dxa"/>
            <w:tcBorders>
              <w:top w:val="nil"/>
              <w:left w:val="nil"/>
              <w:bottom w:val="single" w:color="auto" w:sz="4" w:space="0"/>
              <w:right w:val="single" w:color="auto" w:sz="4" w:space="0"/>
            </w:tcBorders>
            <w:vAlign w:val="center"/>
          </w:tcPr>
          <w:p w14:paraId="689D9980">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14:paraId="6DE44451">
            <w:pPr>
              <w:jc w:val="center"/>
              <w:rPr>
                <w:rFonts w:ascii="仿宋_GB2312" w:hAnsi="宋体" w:eastAsia="仿宋_GB2312" w:cs="宋体"/>
                <w:color w:val="000000"/>
                <w:sz w:val="18"/>
                <w:szCs w:val="18"/>
              </w:rPr>
            </w:pPr>
          </w:p>
        </w:tc>
        <w:tc>
          <w:tcPr>
            <w:tcW w:w="1845" w:type="dxa"/>
            <w:tcBorders>
              <w:top w:val="nil"/>
              <w:left w:val="nil"/>
              <w:bottom w:val="single" w:color="auto" w:sz="4" w:space="0"/>
              <w:right w:val="single" w:color="auto" w:sz="4" w:space="0"/>
            </w:tcBorders>
            <w:vAlign w:val="center"/>
          </w:tcPr>
          <w:p w14:paraId="1C6022CC">
            <w:pPr>
              <w:jc w:val="center"/>
              <w:rPr>
                <w:rFonts w:ascii="仿宋_GB2312" w:hAnsi="宋体" w:eastAsia="仿宋_GB2312" w:cs="宋体"/>
                <w:color w:val="000000"/>
                <w:sz w:val="18"/>
                <w:szCs w:val="18"/>
              </w:rPr>
            </w:pPr>
          </w:p>
        </w:tc>
        <w:tc>
          <w:tcPr>
            <w:tcW w:w="1018" w:type="dxa"/>
            <w:tcBorders>
              <w:top w:val="nil"/>
              <w:left w:val="nil"/>
              <w:bottom w:val="single" w:color="auto" w:sz="4" w:space="0"/>
              <w:right w:val="single" w:color="auto" w:sz="4" w:space="0"/>
            </w:tcBorders>
            <w:vAlign w:val="center"/>
          </w:tcPr>
          <w:p w14:paraId="636288CD">
            <w:pPr>
              <w:jc w:val="right"/>
              <w:rPr>
                <w:rFonts w:ascii="仿宋_GB2312" w:hAnsi="宋体" w:eastAsia="仿宋_GB2312" w:cs="宋体"/>
                <w:color w:val="000000"/>
                <w:sz w:val="18"/>
                <w:szCs w:val="18"/>
              </w:rPr>
            </w:pPr>
          </w:p>
        </w:tc>
        <w:tc>
          <w:tcPr>
            <w:tcW w:w="850" w:type="dxa"/>
            <w:tcBorders>
              <w:top w:val="nil"/>
              <w:left w:val="nil"/>
              <w:bottom w:val="single" w:color="auto" w:sz="4" w:space="0"/>
              <w:right w:val="single" w:color="auto" w:sz="4" w:space="0"/>
            </w:tcBorders>
            <w:vAlign w:val="center"/>
          </w:tcPr>
          <w:p w14:paraId="0E941EAD">
            <w:pPr>
              <w:jc w:val="right"/>
              <w:rPr>
                <w:rFonts w:ascii="仿宋_GB2312" w:hAnsi="宋体" w:eastAsia="仿宋_GB2312" w:cs="宋体"/>
                <w:color w:val="000000"/>
                <w:sz w:val="18"/>
                <w:szCs w:val="18"/>
              </w:rPr>
            </w:pPr>
          </w:p>
        </w:tc>
        <w:tc>
          <w:tcPr>
            <w:tcW w:w="709" w:type="dxa"/>
            <w:tcBorders>
              <w:top w:val="nil"/>
              <w:left w:val="nil"/>
              <w:bottom w:val="single" w:color="auto" w:sz="4" w:space="0"/>
              <w:right w:val="single" w:color="auto" w:sz="4" w:space="0"/>
            </w:tcBorders>
            <w:vAlign w:val="center"/>
          </w:tcPr>
          <w:p w14:paraId="4D99E1D3">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5E50337D">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40651CB2">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03BF7A51">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55D0DCF0">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648AC7DF">
            <w:pPr>
              <w:jc w:val="right"/>
              <w:rPr>
                <w:rFonts w:ascii="仿宋_GB2312" w:hAnsi="宋体" w:eastAsia="仿宋_GB2312" w:cs="宋体"/>
                <w:color w:val="000000"/>
                <w:sz w:val="18"/>
                <w:szCs w:val="18"/>
              </w:rPr>
            </w:pPr>
          </w:p>
        </w:tc>
      </w:tr>
      <w:tr w14:paraId="0419FF25">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2A2AC249">
            <w:pPr>
              <w:jc w:val="center"/>
              <w:rPr>
                <w:rFonts w:ascii="仿宋_GB2312" w:hAnsi="宋体" w:eastAsia="仿宋_GB2312" w:cs="宋体"/>
                <w:color w:val="000000"/>
                <w:sz w:val="18"/>
                <w:szCs w:val="18"/>
              </w:rPr>
            </w:pPr>
          </w:p>
        </w:tc>
        <w:tc>
          <w:tcPr>
            <w:tcW w:w="426" w:type="dxa"/>
            <w:tcBorders>
              <w:top w:val="nil"/>
              <w:left w:val="nil"/>
              <w:bottom w:val="single" w:color="auto" w:sz="4" w:space="0"/>
              <w:right w:val="single" w:color="auto" w:sz="4" w:space="0"/>
            </w:tcBorders>
            <w:vAlign w:val="center"/>
          </w:tcPr>
          <w:p w14:paraId="29AF7EFB">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14:paraId="54AF1B69">
            <w:pPr>
              <w:jc w:val="center"/>
              <w:rPr>
                <w:rFonts w:ascii="仿宋_GB2312" w:hAnsi="宋体" w:eastAsia="仿宋_GB2312" w:cs="宋体"/>
                <w:color w:val="000000"/>
                <w:sz w:val="18"/>
                <w:szCs w:val="18"/>
              </w:rPr>
            </w:pPr>
          </w:p>
        </w:tc>
        <w:tc>
          <w:tcPr>
            <w:tcW w:w="1845" w:type="dxa"/>
            <w:tcBorders>
              <w:top w:val="nil"/>
              <w:left w:val="nil"/>
              <w:bottom w:val="single" w:color="auto" w:sz="4" w:space="0"/>
              <w:right w:val="single" w:color="auto" w:sz="4" w:space="0"/>
            </w:tcBorders>
            <w:vAlign w:val="center"/>
          </w:tcPr>
          <w:p w14:paraId="355E94B3">
            <w:pPr>
              <w:jc w:val="center"/>
              <w:rPr>
                <w:rFonts w:ascii="仿宋_GB2312" w:hAnsi="宋体" w:eastAsia="仿宋_GB2312" w:cs="宋体"/>
                <w:color w:val="000000"/>
                <w:sz w:val="18"/>
                <w:szCs w:val="18"/>
              </w:rPr>
            </w:pPr>
          </w:p>
        </w:tc>
        <w:tc>
          <w:tcPr>
            <w:tcW w:w="1018" w:type="dxa"/>
            <w:tcBorders>
              <w:top w:val="nil"/>
              <w:left w:val="nil"/>
              <w:bottom w:val="single" w:color="auto" w:sz="4" w:space="0"/>
              <w:right w:val="single" w:color="auto" w:sz="4" w:space="0"/>
            </w:tcBorders>
            <w:vAlign w:val="center"/>
          </w:tcPr>
          <w:p w14:paraId="11862D36">
            <w:pPr>
              <w:jc w:val="right"/>
              <w:rPr>
                <w:rFonts w:ascii="仿宋_GB2312" w:hAnsi="宋体" w:eastAsia="仿宋_GB2312" w:cs="宋体"/>
                <w:color w:val="000000"/>
                <w:sz w:val="18"/>
                <w:szCs w:val="18"/>
              </w:rPr>
            </w:pPr>
          </w:p>
        </w:tc>
        <w:tc>
          <w:tcPr>
            <w:tcW w:w="850" w:type="dxa"/>
            <w:tcBorders>
              <w:top w:val="nil"/>
              <w:left w:val="nil"/>
              <w:bottom w:val="single" w:color="auto" w:sz="4" w:space="0"/>
              <w:right w:val="single" w:color="auto" w:sz="4" w:space="0"/>
            </w:tcBorders>
            <w:vAlign w:val="center"/>
          </w:tcPr>
          <w:p w14:paraId="1036E681">
            <w:pPr>
              <w:jc w:val="right"/>
              <w:rPr>
                <w:rFonts w:ascii="仿宋_GB2312" w:hAnsi="宋体" w:eastAsia="仿宋_GB2312" w:cs="宋体"/>
                <w:color w:val="000000"/>
                <w:sz w:val="18"/>
                <w:szCs w:val="18"/>
              </w:rPr>
            </w:pPr>
          </w:p>
        </w:tc>
        <w:tc>
          <w:tcPr>
            <w:tcW w:w="709" w:type="dxa"/>
            <w:tcBorders>
              <w:top w:val="nil"/>
              <w:left w:val="nil"/>
              <w:bottom w:val="single" w:color="auto" w:sz="4" w:space="0"/>
              <w:right w:val="single" w:color="auto" w:sz="4" w:space="0"/>
            </w:tcBorders>
            <w:vAlign w:val="center"/>
          </w:tcPr>
          <w:p w14:paraId="3E318B85">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411390EE">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43FDDDDD">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21960181">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08739C80">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3DA3B9A0">
            <w:pPr>
              <w:jc w:val="right"/>
              <w:rPr>
                <w:rFonts w:ascii="仿宋_GB2312" w:hAnsi="宋体" w:eastAsia="仿宋_GB2312" w:cs="宋体"/>
                <w:color w:val="000000"/>
                <w:sz w:val="18"/>
                <w:szCs w:val="18"/>
              </w:rPr>
            </w:pPr>
          </w:p>
        </w:tc>
      </w:tr>
      <w:tr w14:paraId="0A144FD6">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56D06A8E">
            <w:pPr>
              <w:jc w:val="center"/>
              <w:rPr>
                <w:rFonts w:ascii="仿宋_GB2312" w:hAnsi="宋体" w:eastAsia="仿宋_GB2312" w:cs="宋体"/>
                <w:color w:val="000000"/>
                <w:sz w:val="18"/>
                <w:szCs w:val="18"/>
              </w:rPr>
            </w:pPr>
          </w:p>
        </w:tc>
        <w:tc>
          <w:tcPr>
            <w:tcW w:w="426" w:type="dxa"/>
            <w:tcBorders>
              <w:top w:val="nil"/>
              <w:left w:val="nil"/>
              <w:bottom w:val="single" w:color="auto" w:sz="4" w:space="0"/>
              <w:right w:val="single" w:color="auto" w:sz="4" w:space="0"/>
            </w:tcBorders>
            <w:vAlign w:val="center"/>
          </w:tcPr>
          <w:p w14:paraId="4841BC49">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14:paraId="05612E34">
            <w:pPr>
              <w:jc w:val="center"/>
              <w:rPr>
                <w:rFonts w:ascii="仿宋_GB2312" w:hAnsi="宋体" w:eastAsia="仿宋_GB2312" w:cs="宋体"/>
                <w:color w:val="000000"/>
                <w:sz w:val="18"/>
                <w:szCs w:val="18"/>
              </w:rPr>
            </w:pPr>
          </w:p>
        </w:tc>
        <w:tc>
          <w:tcPr>
            <w:tcW w:w="1845" w:type="dxa"/>
            <w:tcBorders>
              <w:top w:val="nil"/>
              <w:left w:val="nil"/>
              <w:bottom w:val="single" w:color="auto" w:sz="4" w:space="0"/>
              <w:right w:val="single" w:color="auto" w:sz="4" w:space="0"/>
            </w:tcBorders>
            <w:vAlign w:val="center"/>
          </w:tcPr>
          <w:p w14:paraId="74607A93">
            <w:pPr>
              <w:jc w:val="center"/>
              <w:rPr>
                <w:rFonts w:ascii="仿宋_GB2312" w:hAnsi="宋体" w:eastAsia="仿宋_GB2312" w:cs="宋体"/>
                <w:color w:val="000000"/>
                <w:sz w:val="18"/>
                <w:szCs w:val="18"/>
              </w:rPr>
            </w:pPr>
            <w:r>
              <w:rPr>
                <w:rFonts w:hint="eastAsia" w:ascii="仿宋_GB2312" w:eastAsia="仿宋_GB2312"/>
                <w:b/>
                <w:bCs/>
                <w:color w:val="000000"/>
                <w:sz w:val="18"/>
                <w:szCs w:val="18"/>
              </w:rPr>
              <w:t>合  计</w:t>
            </w:r>
          </w:p>
        </w:tc>
        <w:tc>
          <w:tcPr>
            <w:tcW w:w="1018" w:type="dxa"/>
            <w:tcBorders>
              <w:top w:val="nil"/>
              <w:left w:val="nil"/>
              <w:bottom w:val="single" w:color="auto" w:sz="4" w:space="0"/>
              <w:right w:val="single" w:color="auto" w:sz="4" w:space="0"/>
            </w:tcBorders>
            <w:vAlign w:val="center"/>
          </w:tcPr>
          <w:p w14:paraId="1E06477E">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512.72</w:t>
            </w:r>
          </w:p>
        </w:tc>
        <w:tc>
          <w:tcPr>
            <w:tcW w:w="850" w:type="dxa"/>
            <w:tcBorders>
              <w:top w:val="nil"/>
              <w:left w:val="nil"/>
              <w:bottom w:val="single" w:color="auto" w:sz="4" w:space="0"/>
              <w:right w:val="single" w:color="auto" w:sz="4" w:space="0"/>
            </w:tcBorders>
            <w:vAlign w:val="center"/>
          </w:tcPr>
          <w:p w14:paraId="15D43E95">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512.72</w:t>
            </w:r>
          </w:p>
        </w:tc>
        <w:tc>
          <w:tcPr>
            <w:tcW w:w="709" w:type="dxa"/>
            <w:tcBorders>
              <w:top w:val="nil"/>
              <w:left w:val="nil"/>
              <w:bottom w:val="single" w:color="auto" w:sz="4" w:space="0"/>
              <w:right w:val="single" w:color="auto" w:sz="4" w:space="0"/>
            </w:tcBorders>
            <w:vAlign w:val="center"/>
          </w:tcPr>
          <w:p w14:paraId="1E6A9CDA">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60B63012">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24763288">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07467005">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67FE2FD4">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34148A21">
            <w:pPr>
              <w:jc w:val="right"/>
              <w:rPr>
                <w:rFonts w:ascii="仿宋_GB2312" w:hAnsi="宋体" w:eastAsia="仿宋_GB2312" w:cs="宋体"/>
                <w:color w:val="000000"/>
                <w:sz w:val="18"/>
                <w:szCs w:val="18"/>
              </w:rPr>
            </w:pPr>
          </w:p>
        </w:tc>
      </w:tr>
    </w:tbl>
    <w:p w14:paraId="04615DC2">
      <w:pPr>
        <w:widowControl/>
        <w:spacing w:line="360" w:lineRule="exact"/>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表三：</w:t>
      </w:r>
    </w:p>
    <w:p w14:paraId="29D6B675">
      <w:pPr>
        <w:widowControl/>
        <w:spacing w:line="360" w:lineRule="exact"/>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部门（单位）支出总体情况表</w:t>
      </w:r>
    </w:p>
    <w:p w14:paraId="324BDD70">
      <w:pPr>
        <w:widowControl/>
        <w:spacing w:line="280" w:lineRule="exact"/>
        <w:jc w:val="center"/>
        <w:outlineLvl w:val="1"/>
        <w:rPr>
          <w:rFonts w:ascii="仿宋_GB2312" w:hAnsi="宋体" w:eastAsia="仿宋_GB2312"/>
          <w:b/>
          <w:kern w:val="0"/>
          <w:sz w:val="32"/>
          <w:szCs w:val="32"/>
        </w:rPr>
      </w:pPr>
    </w:p>
    <w:p w14:paraId="0CA4AA74">
      <w:pPr>
        <w:widowControl/>
        <w:spacing w:line="280" w:lineRule="exact"/>
        <w:jc w:val="left"/>
        <w:outlineLvl w:val="1"/>
        <w:rPr>
          <w:rFonts w:ascii="仿宋_GB2312" w:hAnsi="宋体" w:eastAsia="仿宋_GB2312"/>
          <w:kern w:val="0"/>
          <w:sz w:val="24"/>
        </w:rPr>
      </w:pPr>
      <w:r>
        <w:rPr>
          <w:rFonts w:hint="eastAsia" w:ascii="仿宋_GB2312" w:hAnsi="宋体" w:eastAsia="仿宋_GB2312"/>
          <w:kern w:val="0"/>
          <w:sz w:val="24"/>
        </w:rPr>
        <w:t>编制部门（单位）：昌吉州生态环境局                             单位：万元</w:t>
      </w:r>
    </w:p>
    <w:tbl>
      <w:tblPr>
        <w:tblStyle w:val="7"/>
        <w:tblW w:w="9420" w:type="dxa"/>
        <w:tblInd w:w="-240" w:type="dxa"/>
        <w:tblLayout w:type="fixed"/>
        <w:tblCellMar>
          <w:top w:w="0" w:type="dxa"/>
          <w:left w:w="108" w:type="dxa"/>
          <w:bottom w:w="0" w:type="dxa"/>
          <w:right w:w="108" w:type="dxa"/>
        </w:tblCellMar>
      </w:tblPr>
      <w:tblGrid>
        <w:gridCol w:w="486"/>
        <w:gridCol w:w="400"/>
        <w:gridCol w:w="400"/>
        <w:gridCol w:w="2574"/>
        <w:gridCol w:w="1840"/>
        <w:gridCol w:w="1836"/>
        <w:gridCol w:w="1884"/>
      </w:tblGrid>
      <w:tr w14:paraId="6286C3BB">
        <w:tblPrEx>
          <w:tblCellMar>
            <w:top w:w="0" w:type="dxa"/>
            <w:left w:w="108" w:type="dxa"/>
            <w:bottom w:w="0" w:type="dxa"/>
            <w:right w:w="108" w:type="dxa"/>
          </w:tblCellMar>
        </w:tblPrEx>
        <w:trPr>
          <w:trHeight w:val="345" w:hRule="atLeast"/>
        </w:trPr>
        <w:tc>
          <w:tcPr>
            <w:tcW w:w="3860" w:type="dxa"/>
            <w:gridSpan w:val="4"/>
            <w:tcBorders>
              <w:top w:val="single" w:color="auto" w:sz="4" w:space="0"/>
              <w:left w:val="single" w:color="auto" w:sz="4" w:space="0"/>
              <w:bottom w:val="single" w:color="auto" w:sz="4" w:space="0"/>
              <w:right w:val="single" w:color="auto" w:sz="4" w:space="0"/>
            </w:tcBorders>
            <w:vAlign w:val="center"/>
          </w:tcPr>
          <w:p w14:paraId="0796B83D">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项    目</w:t>
            </w:r>
          </w:p>
        </w:tc>
        <w:tc>
          <w:tcPr>
            <w:tcW w:w="5560" w:type="dxa"/>
            <w:gridSpan w:val="3"/>
            <w:tcBorders>
              <w:top w:val="single" w:color="auto" w:sz="4" w:space="0"/>
              <w:left w:val="nil"/>
              <w:bottom w:val="single" w:color="auto" w:sz="4" w:space="0"/>
              <w:right w:val="single" w:color="000000" w:sz="4" w:space="0"/>
            </w:tcBorders>
            <w:vAlign w:val="center"/>
          </w:tcPr>
          <w:p w14:paraId="53AB7677">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支出预算</w:t>
            </w:r>
          </w:p>
        </w:tc>
      </w:tr>
      <w:tr w14:paraId="15153748">
        <w:tblPrEx>
          <w:tblCellMar>
            <w:top w:w="0" w:type="dxa"/>
            <w:left w:w="108" w:type="dxa"/>
            <w:bottom w:w="0" w:type="dxa"/>
            <w:right w:w="108" w:type="dxa"/>
          </w:tblCellMar>
        </w:tblPrEx>
        <w:trPr>
          <w:trHeight w:val="480" w:hRule="atLeast"/>
        </w:trPr>
        <w:tc>
          <w:tcPr>
            <w:tcW w:w="1286" w:type="dxa"/>
            <w:gridSpan w:val="3"/>
            <w:tcBorders>
              <w:top w:val="single" w:color="auto" w:sz="4" w:space="0"/>
              <w:left w:val="single" w:color="auto" w:sz="4" w:space="0"/>
              <w:bottom w:val="single" w:color="auto" w:sz="4" w:space="0"/>
              <w:right w:val="single" w:color="auto" w:sz="4" w:space="0"/>
            </w:tcBorders>
            <w:vAlign w:val="center"/>
          </w:tcPr>
          <w:p w14:paraId="2F224309">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功能分类科目编码</w:t>
            </w:r>
          </w:p>
        </w:tc>
        <w:tc>
          <w:tcPr>
            <w:tcW w:w="2574" w:type="dxa"/>
            <w:vMerge w:val="restart"/>
            <w:tcBorders>
              <w:top w:val="nil"/>
              <w:left w:val="single" w:color="auto" w:sz="4" w:space="0"/>
              <w:bottom w:val="single" w:color="000000" w:sz="4" w:space="0"/>
              <w:right w:val="single" w:color="auto" w:sz="4" w:space="0"/>
            </w:tcBorders>
            <w:vAlign w:val="center"/>
          </w:tcPr>
          <w:p w14:paraId="61138349">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功能分类科目名称</w:t>
            </w:r>
          </w:p>
        </w:tc>
        <w:tc>
          <w:tcPr>
            <w:tcW w:w="1840" w:type="dxa"/>
            <w:vMerge w:val="restart"/>
            <w:tcBorders>
              <w:top w:val="nil"/>
              <w:left w:val="single" w:color="auto" w:sz="4" w:space="0"/>
              <w:bottom w:val="single" w:color="000000" w:sz="4" w:space="0"/>
              <w:right w:val="single" w:color="auto" w:sz="4" w:space="0"/>
            </w:tcBorders>
            <w:vAlign w:val="center"/>
          </w:tcPr>
          <w:p w14:paraId="424DDA0D">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合  计</w:t>
            </w:r>
          </w:p>
        </w:tc>
        <w:tc>
          <w:tcPr>
            <w:tcW w:w="1836" w:type="dxa"/>
            <w:vMerge w:val="restart"/>
            <w:tcBorders>
              <w:top w:val="nil"/>
              <w:left w:val="single" w:color="auto" w:sz="4" w:space="0"/>
              <w:bottom w:val="single" w:color="000000" w:sz="4" w:space="0"/>
              <w:right w:val="single" w:color="auto" w:sz="4" w:space="0"/>
            </w:tcBorders>
            <w:vAlign w:val="center"/>
          </w:tcPr>
          <w:p w14:paraId="3F4B0A83">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基本支出</w:t>
            </w:r>
          </w:p>
        </w:tc>
        <w:tc>
          <w:tcPr>
            <w:tcW w:w="1884" w:type="dxa"/>
            <w:vMerge w:val="restart"/>
            <w:tcBorders>
              <w:top w:val="nil"/>
              <w:left w:val="single" w:color="auto" w:sz="4" w:space="0"/>
              <w:bottom w:val="single" w:color="000000" w:sz="4" w:space="0"/>
              <w:right w:val="single" w:color="auto" w:sz="4" w:space="0"/>
            </w:tcBorders>
            <w:vAlign w:val="center"/>
          </w:tcPr>
          <w:p w14:paraId="2D027BFF">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项目支出</w:t>
            </w:r>
          </w:p>
        </w:tc>
      </w:tr>
      <w:tr w14:paraId="156764E1">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vAlign w:val="center"/>
          </w:tcPr>
          <w:p w14:paraId="382DA530">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类</w:t>
            </w:r>
          </w:p>
        </w:tc>
        <w:tc>
          <w:tcPr>
            <w:tcW w:w="400" w:type="dxa"/>
            <w:tcBorders>
              <w:top w:val="nil"/>
              <w:left w:val="nil"/>
              <w:bottom w:val="single" w:color="auto" w:sz="4" w:space="0"/>
              <w:right w:val="single" w:color="auto" w:sz="4" w:space="0"/>
            </w:tcBorders>
            <w:vAlign w:val="center"/>
          </w:tcPr>
          <w:p w14:paraId="445D5981">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款</w:t>
            </w:r>
          </w:p>
        </w:tc>
        <w:tc>
          <w:tcPr>
            <w:tcW w:w="400" w:type="dxa"/>
            <w:tcBorders>
              <w:top w:val="nil"/>
              <w:left w:val="nil"/>
              <w:bottom w:val="single" w:color="auto" w:sz="4" w:space="0"/>
              <w:right w:val="single" w:color="auto" w:sz="4" w:space="0"/>
            </w:tcBorders>
            <w:vAlign w:val="center"/>
          </w:tcPr>
          <w:p w14:paraId="7C48946A">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项</w:t>
            </w:r>
          </w:p>
        </w:tc>
        <w:tc>
          <w:tcPr>
            <w:tcW w:w="2574" w:type="dxa"/>
            <w:vMerge w:val="continue"/>
            <w:tcBorders>
              <w:top w:val="nil"/>
              <w:left w:val="single" w:color="auto" w:sz="4" w:space="0"/>
              <w:bottom w:val="single" w:color="000000" w:sz="4" w:space="0"/>
              <w:right w:val="single" w:color="auto" w:sz="4" w:space="0"/>
            </w:tcBorders>
            <w:vAlign w:val="center"/>
          </w:tcPr>
          <w:p w14:paraId="40BB6157">
            <w:pPr>
              <w:widowControl/>
              <w:spacing w:line="280" w:lineRule="exact"/>
              <w:jc w:val="left"/>
              <w:rPr>
                <w:rFonts w:ascii="仿宋_GB2312" w:hAnsi="宋体" w:eastAsia="仿宋_GB2312" w:cs="宋体"/>
                <w:b/>
                <w:bCs/>
                <w:color w:val="000000"/>
                <w:kern w:val="0"/>
                <w:sz w:val="18"/>
                <w:szCs w:val="18"/>
              </w:rPr>
            </w:pPr>
          </w:p>
        </w:tc>
        <w:tc>
          <w:tcPr>
            <w:tcW w:w="1840" w:type="dxa"/>
            <w:vMerge w:val="continue"/>
            <w:tcBorders>
              <w:top w:val="nil"/>
              <w:left w:val="single" w:color="auto" w:sz="4" w:space="0"/>
              <w:bottom w:val="single" w:color="000000" w:sz="4" w:space="0"/>
              <w:right w:val="single" w:color="auto" w:sz="4" w:space="0"/>
            </w:tcBorders>
            <w:vAlign w:val="center"/>
          </w:tcPr>
          <w:p w14:paraId="573B4B1A">
            <w:pPr>
              <w:widowControl/>
              <w:spacing w:line="280" w:lineRule="exact"/>
              <w:jc w:val="left"/>
              <w:rPr>
                <w:rFonts w:ascii="仿宋_GB2312" w:hAnsi="宋体" w:eastAsia="仿宋_GB2312" w:cs="宋体"/>
                <w:b/>
                <w:bCs/>
                <w:color w:val="000000"/>
                <w:kern w:val="0"/>
                <w:sz w:val="18"/>
                <w:szCs w:val="18"/>
              </w:rPr>
            </w:pPr>
          </w:p>
        </w:tc>
        <w:tc>
          <w:tcPr>
            <w:tcW w:w="1836" w:type="dxa"/>
            <w:vMerge w:val="continue"/>
            <w:tcBorders>
              <w:top w:val="nil"/>
              <w:left w:val="single" w:color="auto" w:sz="4" w:space="0"/>
              <w:bottom w:val="single" w:color="000000" w:sz="4" w:space="0"/>
              <w:right w:val="single" w:color="auto" w:sz="4" w:space="0"/>
            </w:tcBorders>
            <w:vAlign w:val="center"/>
          </w:tcPr>
          <w:p w14:paraId="566BA1F7">
            <w:pPr>
              <w:widowControl/>
              <w:spacing w:line="280" w:lineRule="exact"/>
              <w:jc w:val="left"/>
              <w:rPr>
                <w:rFonts w:ascii="仿宋_GB2312" w:hAnsi="宋体" w:eastAsia="仿宋_GB2312" w:cs="宋体"/>
                <w:b/>
                <w:bCs/>
                <w:color w:val="000000"/>
                <w:kern w:val="0"/>
                <w:sz w:val="18"/>
                <w:szCs w:val="18"/>
              </w:rPr>
            </w:pPr>
          </w:p>
        </w:tc>
        <w:tc>
          <w:tcPr>
            <w:tcW w:w="1884" w:type="dxa"/>
            <w:vMerge w:val="continue"/>
            <w:tcBorders>
              <w:top w:val="nil"/>
              <w:left w:val="single" w:color="auto" w:sz="4" w:space="0"/>
              <w:bottom w:val="single" w:color="000000" w:sz="4" w:space="0"/>
              <w:right w:val="single" w:color="auto" w:sz="4" w:space="0"/>
            </w:tcBorders>
            <w:vAlign w:val="center"/>
          </w:tcPr>
          <w:p w14:paraId="7F72B20F">
            <w:pPr>
              <w:widowControl/>
              <w:spacing w:line="280" w:lineRule="exact"/>
              <w:jc w:val="left"/>
              <w:rPr>
                <w:rFonts w:ascii="仿宋_GB2312" w:hAnsi="宋体" w:eastAsia="仿宋_GB2312" w:cs="宋体"/>
                <w:b/>
                <w:bCs/>
                <w:color w:val="000000"/>
                <w:kern w:val="0"/>
                <w:sz w:val="18"/>
                <w:szCs w:val="18"/>
              </w:rPr>
            </w:pPr>
          </w:p>
        </w:tc>
      </w:tr>
      <w:tr w14:paraId="3D01DEE3">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5EE8EA2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211</w:t>
            </w:r>
          </w:p>
        </w:tc>
        <w:tc>
          <w:tcPr>
            <w:tcW w:w="400" w:type="dxa"/>
            <w:tcBorders>
              <w:top w:val="nil"/>
              <w:left w:val="nil"/>
              <w:bottom w:val="single" w:color="auto" w:sz="4" w:space="0"/>
              <w:right w:val="single" w:color="auto" w:sz="4" w:space="0"/>
            </w:tcBorders>
            <w:vAlign w:val="center"/>
          </w:tcPr>
          <w:p w14:paraId="5836A5B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400" w:type="dxa"/>
            <w:tcBorders>
              <w:top w:val="nil"/>
              <w:left w:val="nil"/>
              <w:bottom w:val="single" w:color="auto" w:sz="4" w:space="0"/>
              <w:right w:val="single" w:color="auto" w:sz="4" w:space="0"/>
            </w:tcBorders>
            <w:vAlign w:val="center"/>
          </w:tcPr>
          <w:p w14:paraId="1F13540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2574" w:type="dxa"/>
            <w:tcBorders>
              <w:top w:val="nil"/>
              <w:left w:val="nil"/>
              <w:bottom w:val="single" w:color="auto" w:sz="4" w:space="0"/>
              <w:right w:val="single" w:color="auto" w:sz="4" w:space="0"/>
            </w:tcBorders>
            <w:vAlign w:val="center"/>
          </w:tcPr>
          <w:p w14:paraId="472537E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行政运行</w:t>
            </w:r>
          </w:p>
        </w:tc>
        <w:tc>
          <w:tcPr>
            <w:tcW w:w="1840" w:type="dxa"/>
            <w:tcBorders>
              <w:top w:val="nil"/>
              <w:left w:val="nil"/>
              <w:bottom w:val="single" w:color="auto" w:sz="4" w:space="0"/>
              <w:right w:val="single" w:color="auto" w:sz="4" w:space="0"/>
            </w:tcBorders>
            <w:vAlign w:val="center"/>
          </w:tcPr>
          <w:p w14:paraId="478BEB56">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362.15</w:t>
            </w:r>
          </w:p>
        </w:tc>
        <w:tc>
          <w:tcPr>
            <w:tcW w:w="1836" w:type="dxa"/>
            <w:tcBorders>
              <w:top w:val="nil"/>
              <w:left w:val="nil"/>
              <w:bottom w:val="single" w:color="auto" w:sz="4" w:space="0"/>
              <w:right w:val="single" w:color="auto" w:sz="4" w:space="0"/>
            </w:tcBorders>
            <w:vAlign w:val="center"/>
          </w:tcPr>
          <w:p w14:paraId="673C5C70">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362.15</w:t>
            </w:r>
          </w:p>
        </w:tc>
        <w:tc>
          <w:tcPr>
            <w:tcW w:w="1884" w:type="dxa"/>
            <w:tcBorders>
              <w:top w:val="nil"/>
              <w:left w:val="nil"/>
              <w:bottom w:val="single" w:color="auto" w:sz="4" w:space="0"/>
              <w:right w:val="single" w:color="auto" w:sz="4" w:space="0"/>
            </w:tcBorders>
            <w:vAlign w:val="center"/>
          </w:tcPr>
          <w:p w14:paraId="49726355">
            <w:pPr>
              <w:widowControl/>
              <w:spacing w:line="280" w:lineRule="exact"/>
              <w:jc w:val="center"/>
              <w:rPr>
                <w:rFonts w:ascii="仿宋_GB2312" w:hAnsi="宋体" w:eastAsia="仿宋_GB2312" w:cs="宋体"/>
                <w:b/>
                <w:bCs/>
                <w:color w:val="000000"/>
                <w:kern w:val="0"/>
                <w:sz w:val="18"/>
                <w:szCs w:val="18"/>
              </w:rPr>
            </w:pPr>
          </w:p>
        </w:tc>
      </w:tr>
      <w:tr w14:paraId="1040B455">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45893AE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208</w:t>
            </w:r>
          </w:p>
        </w:tc>
        <w:tc>
          <w:tcPr>
            <w:tcW w:w="400" w:type="dxa"/>
            <w:tcBorders>
              <w:top w:val="nil"/>
              <w:left w:val="nil"/>
              <w:bottom w:val="single" w:color="auto" w:sz="4" w:space="0"/>
              <w:right w:val="single" w:color="auto" w:sz="4" w:space="0"/>
            </w:tcBorders>
            <w:vAlign w:val="center"/>
          </w:tcPr>
          <w:p w14:paraId="7FBF5DE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05</w:t>
            </w:r>
          </w:p>
        </w:tc>
        <w:tc>
          <w:tcPr>
            <w:tcW w:w="400" w:type="dxa"/>
            <w:tcBorders>
              <w:top w:val="nil"/>
              <w:left w:val="nil"/>
              <w:bottom w:val="single" w:color="auto" w:sz="4" w:space="0"/>
              <w:right w:val="single" w:color="auto" w:sz="4" w:space="0"/>
            </w:tcBorders>
            <w:vAlign w:val="center"/>
          </w:tcPr>
          <w:p w14:paraId="588448C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05</w:t>
            </w:r>
          </w:p>
        </w:tc>
        <w:tc>
          <w:tcPr>
            <w:tcW w:w="2574" w:type="dxa"/>
            <w:tcBorders>
              <w:top w:val="nil"/>
              <w:left w:val="nil"/>
              <w:bottom w:val="single" w:color="auto" w:sz="4" w:space="0"/>
              <w:right w:val="single" w:color="auto" w:sz="4" w:space="0"/>
            </w:tcBorders>
            <w:vAlign w:val="center"/>
          </w:tcPr>
          <w:p w14:paraId="3890EB1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机关事业单位基本养老保险缴费支出</w:t>
            </w:r>
          </w:p>
        </w:tc>
        <w:tc>
          <w:tcPr>
            <w:tcW w:w="1840" w:type="dxa"/>
            <w:tcBorders>
              <w:top w:val="nil"/>
              <w:left w:val="nil"/>
              <w:bottom w:val="single" w:color="auto" w:sz="4" w:space="0"/>
              <w:right w:val="single" w:color="auto" w:sz="4" w:space="0"/>
            </w:tcBorders>
            <w:vAlign w:val="center"/>
          </w:tcPr>
          <w:p w14:paraId="3FCD9102">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25.54</w:t>
            </w:r>
          </w:p>
        </w:tc>
        <w:tc>
          <w:tcPr>
            <w:tcW w:w="1836" w:type="dxa"/>
            <w:tcBorders>
              <w:top w:val="nil"/>
              <w:left w:val="nil"/>
              <w:bottom w:val="single" w:color="auto" w:sz="4" w:space="0"/>
              <w:right w:val="single" w:color="auto" w:sz="4" w:space="0"/>
            </w:tcBorders>
            <w:vAlign w:val="center"/>
          </w:tcPr>
          <w:p w14:paraId="33BE3ED7">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25.54</w:t>
            </w:r>
          </w:p>
        </w:tc>
        <w:tc>
          <w:tcPr>
            <w:tcW w:w="1884" w:type="dxa"/>
            <w:tcBorders>
              <w:top w:val="nil"/>
              <w:left w:val="nil"/>
              <w:bottom w:val="single" w:color="auto" w:sz="4" w:space="0"/>
              <w:right w:val="single" w:color="auto" w:sz="4" w:space="0"/>
            </w:tcBorders>
            <w:vAlign w:val="center"/>
          </w:tcPr>
          <w:p w14:paraId="478C9AA4">
            <w:pPr>
              <w:widowControl/>
              <w:spacing w:line="280" w:lineRule="exact"/>
              <w:jc w:val="center"/>
              <w:rPr>
                <w:rFonts w:ascii="仿宋_GB2312" w:hAnsi="宋体" w:eastAsia="仿宋_GB2312" w:cs="宋体"/>
                <w:b/>
                <w:bCs/>
                <w:color w:val="000000"/>
                <w:kern w:val="0"/>
                <w:sz w:val="18"/>
                <w:szCs w:val="18"/>
              </w:rPr>
            </w:pPr>
          </w:p>
        </w:tc>
      </w:tr>
      <w:tr w14:paraId="3D3B0699">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01196FF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210</w:t>
            </w:r>
          </w:p>
        </w:tc>
        <w:tc>
          <w:tcPr>
            <w:tcW w:w="400" w:type="dxa"/>
            <w:tcBorders>
              <w:top w:val="nil"/>
              <w:left w:val="nil"/>
              <w:bottom w:val="single" w:color="auto" w:sz="4" w:space="0"/>
              <w:right w:val="single" w:color="auto" w:sz="4" w:space="0"/>
            </w:tcBorders>
            <w:vAlign w:val="center"/>
          </w:tcPr>
          <w:p w14:paraId="350E2A7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400" w:type="dxa"/>
            <w:tcBorders>
              <w:top w:val="nil"/>
              <w:left w:val="nil"/>
              <w:bottom w:val="single" w:color="auto" w:sz="4" w:space="0"/>
              <w:right w:val="single" w:color="auto" w:sz="4" w:space="0"/>
            </w:tcBorders>
            <w:vAlign w:val="center"/>
          </w:tcPr>
          <w:p w14:paraId="18946D6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2574" w:type="dxa"/>
            <w:tcBorders>
              <w:top w:val="nil"/>
              <w:left w:val="nil"/>
              <w:bottom w:val="single" w:color="auto" w:sz="4" w:space="0"/>
              <w:right w:val="single" w:color="auto" w:sz="4" w:space="0"/>
            </w:tcBorders>
            <w:vAlign w:val="center"/>
          </w:tcPr>
          <w:p w14:paraId="4110A1E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行政单位医疗</w:t>
            </w:r>
          </w:p>
        </w:tc>
        <w:tc>
          <w:tcPr>
            <w:tcW w:w="1840" w:type="dxa"/>
            <w:tcBorders>
              <w:top w:val="nil"/>
              <w:left w:val="nil"/>
              <w:bottom w:val="single" w:color="auto" w:sz="4" w:space="0"/>
              <w:right w:val="single" w:color="auto" w:sz="4" w:space="0"/>
            </w:tcBorders>
            <w:vAlign w:val="center"/>
          </w:tcPr>
          <w:p w14:paraId="25765835">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22.72</w:t>
            </w:r>
          </w:p>
        </w:tc>
        <w:tc>
          <w:tcPr>
            <w:tcW w:w="1836" w:type="dxa"/>
            <w:tcBorders>
              <w:top w:val="nil"/>
              <w:left w:val="nil"/>
              <w:bottom w:val="single" w:color="auto" w:sz="4" w:space="0"/>
              <w:right w:val="single" w:color="auto" w:sz="4" w:space="0"/>
            </w:tcBorders>
            <w:vAlign w:val="center"/>
          </w:tcPr>
          <w:p w14:paraId="3D5A7C1F">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22.72</w:t>
            </w:r>
          </w:p>
        </w:tc>
        <w:tc>
          <w:tcPr>
            <w:tcW w:w="1884" w:type="dxa"/>
            <w:tcBorders>
              <w:top w:val="nil"/>
              <w:left w:val="nil"/>
              <w:bottom w:val="single" w:color="auto" w:sz="4" w:space="0"/>
              <w:right w:val="single" w:color="auto" w:sz="4" w:space="0"/>
            </w:tcBorders>
            <w:vAlign w:val="center"/>
          </w:tcPr>
          <w:p w14:paraId="128B0FAA">
            <w:pPr>
              <w:widowControl/>
              <w:spacing w:line="280" w:lineRule="exact"/>
              <w:jc w:val="center"/>
              <w:rPr>
                <w:rFonts w:ascii="仿宋_GB2312" w:hAnsi="宋体" w:eastAsia="仿宋_GB2312" w:cs="宋体"/>
                <w:b/>
                <w:bCs/>
                <w:color w:val="000000"/>
                <w:kern w:val="0"/>
                <w:sz w:val="18"/>
                <w:szCs w:val="18"/>
              </w:rPr>
            </w:pPr>
          </w:p>
        </w:tc>
      </w:tr>
      <w:tr w14:paraId="5DF1DDBB">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5D2A958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210</w:t>
            </w:r>
          </w:p>
        </w:tc>
        <w:tc>
          <w:tcPr>
            <w:tcW w:w="400" w:type="dxa"/>
            <w:tcBorders>
              <w:top w:val="nil"/>
              <w:left w:val="nil"/>
              <w:bottom w:val="single" w:color="auto" w:sz="4" w:space="0"/>
              <w:right w:val="single" w:color="auto" w:sz="4" w:space="0"/>
            </w:tcBorders>
            <w:vAlign w:val="center"/>
          </w:tcPr>
          <w:p w14:paraId="1FFC044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400" w:type="dxa"/>
            <w:tcBorders>
              <w:top w:val="nil"/>
              <w:left w:val="nil"/>
              <w:bottom w:val="single" w:color="auto" w:sz="4" w:space="0"/>
              <w:right w:val="single" w:color="auto" w:sz="4" w:space="0"/>
            </w:tcBorders>
            <w:vAlign w:val="center"/>
          </w:tcPr>
          <w:p w14:paraId="332740A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03</w:t>
            </w:r>
          </w:p>
        </w:tc>
        <w:tc>
          <w:tcPr>
            <w:tcW w:w="2574" w:type="dxa"/>
            <w:tcBorders>
              <w:top w:val="nil"/>
              <w:left w:val="nil"/>
              <w:bottom w:val="single" w:color="auto" w:sz="4" w:space="0"/>
              <w:right w:val="single" w:color="auto" w:sz="4" w:space="0"/>
            </w:tcBorders>
            <w:vAlign w:val="center"/>
          </w:tcPr>
          <w:p w14:paraId="059144A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公务员医疗补助</w:t>
            </w:r>
          </w:p>
        </w:tc>
        <w:tc>
          <w:tcPr>
            <w:tcW w:w="1840" w:type="dxa"/>
            <w:tcBorders>
              <w:top w:val="nil"/>
              <w:left w:val="nil"/>
              <w:bottom w:val="single" w:color="auto" w:sz="4" w:space="0"/>
              <w:right w:val="single" w:color="auto" w:sz="4" w:space="0"/>
            </w:tcBorders>
            <w:vAlign w:val="center"/>
          </w:tcPr>
          <w:p w14:paraId="5583F172">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7.31</w:t>
            </w:r>
          </w:p>
        </w:tc>
        <w:tc>
          <w:tcPr>
            <w:tcW w:w="1836" w:type="dxa"/>
            <w:tcBorders>
              <w:top w:val="nil"/>
              <w:left w:val="nil"/>
              <w:bottom w:val="single" w:color="auto" w:sz="4" w:space="0"/>
              <w:right w:val="single" w:color="auto" w:sz="4" w:space="0"/>
            </w:tcBorders>
            <w:vAlign w:val="center"/>
          </w:tcPr>
          <w:p w14:paraId="7A9334FA">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7.31</w:t>
            </w:r>
          </w:p>
        </w:tc>
        <w:tc>
          <w:tcPr>
            <w:tcW w:w="1884" w:type="dxa"/>
            <w:tcBorders>
              <w:top w:val="nil"/>
              <w:left w:val="nil"/>
              <w:bottom w:val="single" w:color="auto" w:sz="4" w:space="0"/>
              <w:right w:val="single" w:color="auto" w:sz="4" w:space="0"/>
            </w:tcBorders>
            <w:vAlign w:val="center"/>
          </w:tcPr>
          <w:p w14:paraId="298202C2">
            <w:pPr>
              <w:widowControl/>
              <w:spacing w:line="280" w:lineRule="exact"/>
              <w:jc w:val="center"/>
              <w:rPr>
                <w:rFonts w:ascii="仿宋_GB2312" w:hAnsi="宋体" w:eastAsia="仿宋_GB2312" w:cs="宋体"/>
                <w:b/>
                <w:bCs/>
                <w:color w:val="000000"/>
                <w:kern w:val="0"/>
                <w:sz w:val="18"/>
                <w:szCs w:val="18"/>
              </w:rPr>
            </w:pPr>
          </w:p>
        </w:tc>
      </w:tr>
      <w:tr w14:paraId="11C3C030">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6479217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211</w:t>
            </w:r>
          </w:p>
        </w:tc>
        <w:tc>
          <w:tcPr>
            <w:tcW w:w="400" w:type="dxa"/>
            <w:tcBorders>
              <w:top w:val="nil"/>
              <w:left w:val="nil"/>
              <w:bottom w:val="single" w:color="auto" w:sz="4" w:space="0"/>
              <w:right w:val="single" w:color="auto" w:sz="4" w:space="0"/>
            </w:tcBorders>
            <w:vAlign w:val="center"/>
          </w:tcPr>
          <w:p w14:paraId="037869A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400" w:type="dxa"/>
            <w:tcBorders>
              <w:top w:val="nil"/>
              <w:left w:val="nil"/>
              <w:bottom w:val="single" w:color="auto" w:sz="4" w:space="0"/>
              <w:right w:val="single" w:color="auto" w:sz="4" w:space="0"/>
            </w:tcBorders>
            <w:vAlign w:val="center"/>
          </w:tcPr>
          <w:p w14:paraId="5835E33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07</w:t>
            </w:r>
          </w:p>
        </w:tc>
        <w:tc>
          <w:tcPr>
            <w:tcW w:w="2574" w:type="dxa"/>
            <w:tcBorders>
              <w:top w:val="nil"/>
              <w:left w:val="nil"/>
              <w:bottom w:val="single" w:color="auto" w:sz="4" w:space="0"/>
              <w:right w:val="single" w:color="auto" w:sz="4" w:space="0"/>
            </w:tcBorders>
            <w:vAlign w:val="center"/>
          </w:tcPr>
          <w:p w14:paraId="6AB0EA7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生态环境保护行政许可</w:t>
            </w:r>
          </w:p>
        </w:tc>
        <w:tc>
          <w:tcPr>
            <w:tcW w:w="1840" w:type="dxa"/>
            <w:tcBorders>
              <w:top w:val="nil"/>
              <w:left w:val="nil"/>
              <w:bottom w:val="single" w:color="auto" w:sz="4" w:space="0"/>
              <w:right w:val="single" w:color="auto" w:sz="4" w:space="0"/>
            </w:tcBorders>
            <w:vAlign w:val="center"/>
          </w:tcPr>
          <w:p w14:paraId="7E06151C">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35</w:t>
            </w:r>
          </w:p>
        </w:tc>
        <w:tc>
          <w:tcPr>
            <w:tcW w:w="1836" w:type="dxa"/>
            <w:tcBorders>
              <w:top w:val="nil"/>
              <w:left w:val="nil"/>
              <w:bottom w:val="single" w:color="auto" w:sz="4" w:space="0"/>
              <w:right w:val="single" w:color="auto" w:sz="4" w:space="0"/>
            </w:tcBorders>
            <w:vAlign w:val="center"/>
          </w:tcPr>
          <w:p w14:paraId="08733E7B">
            <w:pPr>
              <w:widowControl/>
              <w:spacing w:line="280" w:lineRule="exact"/>
              <w:jc w:val="center"/>
              <w:rPr>
                <w:rFonts w:ascii="仿宋_GB2312" w:hAnsi="宋体" w:eastAsia="仿宋_GB2312" w:cs="宋体"/>
                <w:b/>
                <w:bCs/>
                <w:color w:val="000000"/>
                <w:kern w:val="0"/>
                <w:sz w:val="18"/>
                <w:szCs w:val="18"/>
              </w:rPr>
            </w:pPr>
          </w:p>
        </w:tc>
        <w:tc>
          <w:tcPr>
            <w:tcW w:w="1884" w:type="dxa"/>
            <w:tcBorders>
              <w:top w:val="nil"/>
              <w:left w:val="nil"/>
              <w:bottom w:val="single" w:color="auto" w:sz="4" w:space="0"/>
              <w:right w:val="single" w:color="auto" w:sz="4" w:space="0"/>
            </w:tcBorders>
            <w:vAlign w:val="center"/>
          </w:tcPr>
          <w:p w14:paraId="1E39E672">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35</w:t>
            </w:r>
          </w:p>
        </w:tc>
      </w:tr>
      <w:tr w14:paraId="30AE52B6">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057CDBA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211</w:t>
            </w:r>
          </w:p>
        </w:tc>
        <w:tc>
          <w:tcPr>
            <w:tcW w:w="400" w:type="dxa"/>
            <w:tcBorders>
              <w:top w:val="nil"/>
              <w:left w:val="nil"/>
              <w:bottom w:val="single" w:color="auto" w:sz="4" w:space="0"/>
              <w:right w:val="single" w:color="auto" w:sz="4" w:space="0"/>
            </w:tcBorders>
            <w:vAlign w:val="center"/>
          </w:tcPr>
          <w:p w14:paraId="77765E1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400" w:type="dxa"/>
            <w:tcBorders>
              <w:top w:val="nil"/>
              <w:left w:val="nil"/>
              <w:bottom w:val="single" w:color="auto" w:sz="4" w:space="0"/>
              <w:right w:val="single" w:color="auto" w:sz="4" w:space="0"/>
            </w:tcBorders>
            <w:vAlign w:val="center"/>
          </w:tcPr>
          <w:p w14:paraId="27F89FD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04</w:t>
            </w:r>
          </w:p>
        </w:tc>
        <w:tc>
          <w:tcPr>
            <w:tcW w:w="2574" w:type="dxa"/>
            <w:tcBorders>
              <w:top w:val="nil"/>
              <w:left w:val="nil"/>
              <w:bottom w:val="single" w:color="auto" w:sz="4" w:space="0"/>
              <w:right w:val="single" w:color="auto" w:sz="4" w:space="0"/>
            </w:tcBorders>
            <w:vAlign w:val="center"/>
          </w:tcPr>
          <w:p w14:paraId="23DDA69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生态环境保护宣传</w:t>
            </w:r>
          </w:p>
        </w:tc>
        <w:tc>
          <w:tcPr>
            <w:tcW w:w="1840" w:type="dxa"/>
            <w:tcBorders>
              <w:top w:val="nil"/>
              <w:left w:val="nil"/>
              <w:bottom w:val="single" w:color="auto" w:sz="4" w:space="0"/>
              <w:right w:val="single" w:color="auto" w:sz="4" w:space="0"/>
            </w:tcBorders>
            <w:vAlign w:val="center"/>
          </w:tcPr>
          <w:p w14:paraId="57739517">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60</w:t>
            </w:r>
          </w:p>
        </w:tc>
        <w:tc>
          <w:tcPr>
            <w:tcW w:w="1836" w:type="dxa"/>
            <w:tcBorders>
              <w:top w:val="nil"/>
              <w:left w:val="nil"/>
              <w:bottom w:val="single" w:color="auto" w:sz="4" w:space="0"/>
              <w:right w:val="single" w:color="auto" w:sz="4" w:space="0"/>
            </w:tcBorders>
            <w:vAlign w:val="center"/>
          </w:tcPr>
          <w:p w14:paraId="71FEEE8A">
            <w:pPr>
              <w:widowControl/>
              <w:spacing w:line="280" w:lineRule="exact"/>
              <w:jc w:val="center"/>
              <w:rPr>
                <w:rFonts w:ascii="仿宋_GB2312" w:hAnsi="宋体" w:eastAsia="仿宋_GB2312" w:cs="宋体"/>
                <w:b/>
                <w:bCs/>
                <w:color w:val="000000"/>
                <w:kern w:val="0"/>
                <w:sz w:val="18"/>
                <w:szCs w:val="18"/>
              </w:rPr>
            </w:pPr>
          </w:p>
        </w:tc>
        <w:tc>
          <w:tcPr>
            <w:tcW w:w="1884" w:type="dxa"/>
            <w:tcBorders>
              <w:top w:val="nil"/>
              <w:left w:val="nil"/>
              <w:bottom w:val="single" w:color="auto" w:sz="4" w:space="0"/>
              <w:right w:val="single" w:color="auto" w:sz="4" w:space="0"/>
            </w:tcBorders>
            <w:vAlign w:val="center"/>
          </w:tcPr>
          <w:p w14:paraId="29727A70">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60</w:t>
            </w:r>
          </w:p>
        </w:tc>
      </w:tr>
      <w:tr w14:paraId="31482502">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748E5C8E">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0897DD0A">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62C301AE">
            <w:pPr>
              <w:widowControl/>
              <w:spacing w:line="280" w:lineRule="exact"/>
              <w:jc w:val="center"/>
              <w:rPr>
                <w:rFonts w:ascii="仿宋_GB2312" w:hAnsi="宋体" w:eastAsia="仿宋_GB2312" w:cs="宋体"/>
                <w:b/>
                <w:bCs/>
                <w:color w:val="000000"/>
                <w:kern w:val="0"/>
                <w:sz w:val="18"/>
                <w:szCs w:val="18"/>
              </w:rPr>
            </w:pPr>
          </w:p>
        </w:tc>
        <w:tc>
          <w:tcPr>
            <w:tcW w:w="2574" w:type="dxa"/>
            <w:tcBorders>
              <w:top w:val="nil"/>
              <w:left w:val="nil"/>
              <w:bottom w:val="single" w:color="auto" w:sz="4" w:space="0"/>
              <w:right w:val="single" w:color="auto" w:sz="4" w:space="0"/>
            </w:tcBorders>
            <w:vAlign w:val="center"/>
          </w:tcPr>
          <w:p w14:paraId="2B7B73A7">
            <w:pPr>
              <w:widowControl/>
              <w:spacing w:line="280" w:lineRule="exact"/>
              <w:jc w:val="center"/>
              <w:rPr>
                <w:rFonts w:ascii="仿宋_GB2312" w:hAnsi="宋体" w:eastAsia="仿宋_GB2312" w:cs="宋体"/>
                <w:b/>
                <w:bCs/>
                <w:color w:val="000000"/>
                <w:kern w:val="0"/>
                <w:sz w:val="18"/>
                <w:szCs w:val="18"/>
              </w:rPr>
            </w:pPr>
          </w:p>
        </w:tc>
        <w:tc>
          <w:tcPr>
            <w:tcW w:w="1840" w:type="dxa"/>
            <w:tcBorders>
              <w:top w:val="nil"/>
              <w:left w:val="nil"/>
              <w:bottom w:val="single" w:color="auto" w:sz="4" w:space="0"/>
              <w:right w:val="single" w:color="auto" w:sz="4" w:space="0"/>
            </w:tcBorders>
            <w:vAlign w:val="center"/>
          </w:tcPr>
          <w:p w14:paraId="7682E555">
            <w:pPr>
              <w:widowControl/>
              <w:spacing w:line="280" w:lineRule="exact"/>
              <w:jc w:val="center"/>
              <w:rPr>
                <w:rFonts w:ascii="仿宋_GB2312" w:hAnsi="宋体" w:eastAsia="仿宋_GB2312" w:cs="宋体"/>
                <w:b/>
                <w:bCs/>
                <w:color w:val="000000"/>
                <w:kern w:val="0"/>
                <w:sz w:val="18"/>
                <w:szCs w:val="18"/>
              </w:rPr>
            </w:pPr>
          </w:p>
        </w:tc>
        <w:tc>
          <w:tcPr>
            <w:tcW w:w="1836" w:type="dxa"/>
            <w:tcBorders>
              <w:top w:val="nil"/>
              <w:left w:val="nil"/>
              <w:bottom w:val="single" w:color="auto" w:sz="4" w:space="0"/>
              <w:right w:val="single" w:color="auto" w:sz="4" w:space="0"/>
            </w:tcBorders>
            <w:vAlign w:val="center"/>
          </w:tcPr>
          <w:p w14:paraId="7FB4897A">
            <w:pPr>
              <w:widowControl/>
              <w:spacing w:line="280" w:lineRule="exact"/>
              <w:jc w:val="center"/>
              <w:rPr>
                <w:rFonts w:ascii="仿宋_GB2312" w:hAnsi="宋体" w:eastAsia="仿宋_GB2312" w:cs="宋体"/>
                <w:b/>
                <w:bCs/>
                <w:color w:val="000000"/>
                <w:kern w:val="0"/>
                <w:sz w:val="18"/>
                <w:szCs w:val="18"/>
              </w:rPr>
            </w:pPr>
          </w:p>
        </w:tc>
        <w:tc>
          <w:tcPr>
            <w:tcW w:w="1884" w:type="dxa"/>
            <w:tcBorders>
              <w:top w:val="nil"/>
              <w:left w:val="nil"/>
              <w:bottom w:val="single" w:color="auto" w:sz="4" w:space="0"/>
              <w:right w:val="single" w:color="auto" w:sz="4" w:space="0"/>
            </w:tcBorders>
            <w:vAlign w:val="center"/>
          </w:tcPr>
          <w:p w14:paraId="1854A430">
            <w:pPr>
              <w:widowControl/>
              <w:spacing w:line="280" w:lineRule="exact"/>
              <w:jc w:val="center"/>
              <w:rPr>
                <w:rFonts w:ascii="仿宋_GB2312" w:hAnsi="宋体" w:eastAsia="仿宋_GB2312" w:cs="宋体"/>
                <w:b/>
                <w:bCs/>
                <w:color w:val="000000"/>
                <w:kern w:val="0"/>
                <w:sz w:val="18"/>
                <w:szCs w:val="18"/>
              </w:rPr>
            </w:pPr>
          </w:p>
        </w:tc>
      </w:tr>
      <w:tr w14:paraId="03F9183E">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1DAAB897">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2302B7B7">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488BDDF2">
            <w:pPr>
              <w:widowControl/>
              <w:spacing w:line="280" w:lineRule="exact"/>
              <w:jc w:val="center"/>
              <w:rPr>
                <w:rFonts w:ascii="仿宋_GB2312" w:hAnsi="宋体" w:eastAsia="仿宋_GB2312" w:cs="宋体"/>
                <w:b/>
                <w:bCs/>
                <w:color w:val="000000"/>
                <w:kern w:val="0"/>
                <w:sz w:val="18"/>
                <w:szCs w:val="18"/>
              </w:rPr>
            </w:pPr>
          </w:p>
        </w:tc>
        <w:tc>
          <w:tcPr>
            <w:tcW w:w="2574" w:type="dxa"/>
            <w:tcBorders>
              <w:top w:val="nil"/>
              <w:left w:val="nil"/>
              <w:bottom w:val="single" w:color="auto" w:sz="4" w:space="0"/>
              <w:right w:val="single" w:color="auto" w:sz="4" w:space="0"/>
            </w:tcBorders>
            <w:vAlign w:val="center"/>
          </w:tcPr>
          <w:p w14:paraId="1FEE00F1">
            <w:pPr>
              <w:widowControl/>
              <w:spacing w:line="280" w:lineRule="exact"/>
              <w:jc w:val="center"/>
              <w:rPr>
                <w:rFonts w:ascii="仿宋_GB2312" w:hAnsi="宋体" w:eastAsia="仿宋_GB2312" w:cs="宋体"/>
                <w:b/>
                <w:bCs/>
                <w:color w:val="000000"/>
                <w:kern w:val="0"/>
                <w:sz w:val="18"/>
                <w:szCs w:val="18"/>
              </w:rPr>
            </w:pPr>
          </w:p>
        </w:tc>
        <w:tc>
          <w:tcPr>
            <w:tcW w:w="1840" w:type="dxa"/>
            <w:tcBorders>
              <w:top w:val="nil"/>
              <w:left w:val="nil"/>
              <w:bottom w:val="single" w:color="auto" w:sz="4" w:space="0"/>
              <w:right w:val="single" w:color="auto" w:sz="4" w:space="0"/>
            </w:tcBorders>
            <w:vAlign w:val="center"/>
          </w:tcPr>
          <w:p w14:paraId="572935C8">
            <w:pPr>
              <w:widowControl/>
              <w:spacing w:line="280" w:lineRule="exact"/>
              <w:jc w:val="center"/>
              <w:rPr>
                <w:rFonts w:ascii="仿宋_GB2312" w:hAnsi="宋体" w:eastAsia="仿宋_GB2312" w:cs="宋体"/>
                <w:b/>
                <w:bCs/>
                <w:color w:val="000000"/>
                <w:kern w:val="0"/>
                <w:sz w:val="18"/>
                <w:szCs w:val="18"/>
              </w:rPr>
            </w:pPr>
          </w:p>
        </w:tc>
        <w:tc>
          <w:tcPr>
            <w:tcW w:w="1836" w:type="dxa"/>
            <w:tcBorders>
              <w:top w:val="nil"/>
              <w:left w:val="nil"/>
              <w:bottom w:val="single" w:color="auto" w:sz="4" w:space="0"/>
              <w:right w:val="single" w:color="auto" w:sz="4" w:space="0"/>
            </w:tcBorders>
            <w:vAlign w:val="center"/>
          </w:tcPr>
          <w:p w14:paraId="774D2245">
            <w:pPr>
              <w:widowControl/>
              <w:spacing w:line="280" w:lineRule="exact"/>
              <w:jc w:val="center"/>
              <w:rPr>
                <w:rFonts w:ascii="仿宋_GB2312" w:hAnsi="宋体" w:eastAsia="仿宋_GB2312" w:cs="宋体"/>
                <w:b/>
                <w:bCs/>
                <w:color w:val="000000"/>
                <w:kern w:val="0"/>
                <w:sz w:val="18"/>
                <w:szCs w:val="18"/>
              </w:rPr>
            </w:pPr>
          </w:p>
        </w:tc>
        <w:tc>
          <w:tcPr>
            <w:tcW w:w="1884" w:type="dxa"/>
            <w:tcBorders>
              <w:top w:val="nil"/>
              <w:left w:val="nil"/>
              <w:bottom w:val="single" w:color="auto" w:sz="4" w:space="0"/>
              <w:right w:val="single" w:color="auto" w:sz="4" w:space="0"/>
            </w:tcBorders>
            <w:vAlign w:val="center"/>
          </w:tcPr>
          <w:p w14:paraId="7A022B17">
            <w:pPr>
              <w:widowControl/>
              <w:spacing w:line="280" w:lineRule="exact"/>
              <w:jc w:val="center"/>
              <w:rPr>
                <w:rFonts w:ascii="仿宋_GB2312" w:hAnsi="宋体" w:eastAsia="仿宋_GB2312" w:cs="宋体"/>
                <w:b/>
                <w:bCs/>
                <w:color w:val="000000"/>
                <w:kern w:val="0"/>
                <w:sz w:val="18"/>
                <w:szCs w:val="18"/>
              </w:rPr>
            </w:pPr>
          </w:p>
        </w:tc>
      </w:tr>
      <w:tr w14:paraId="7ED02890">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26257F16">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5247EC92">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792F1B02">
            <w:pPr>
              <w:widowControl/>
              <w:spacing w:line="280" w:lineRule="exact"/>
              <w:jc w:val="center"/>
              <w:rPr>
                <w:rFonts w:ascii="仿宋_GB2312" w:hAnsi="宋体" w:eastAsia="仿宋_GB2312" w:cs="宋体"/>
                <w:b/>
                <w:bCs/>
                <w:color w:val="000000"/>
                <w:kern w:val="0"/>
                <w:sz w:val="18"/>
                <w:szCs w:val="18"/>
              </w:rPr>
            </w:pPr>
          </w:p>
        </w:tc>
        <w:tc>
          <w:tcPr>
            <w:tcW w:w="2574" w:type="dxa"/>
            <w:tcBorders>
              <w:top w:val="nil"/>
              <w:left w:val="nil"/>
              <w:bottom w:val="single" w:color="auto" w:sz="4" w:space="0"/>
              <w:right w:val="single" w:color="auto" w:sz="4" w:space="0"/>
            </w:tcBorders>
            <w:vAlign w:val="center"/>
          </w:tcPr>
          <w:p w14:paraId="5D4C2BE5">
            <w:pPr>
              <w:widowControl/>
              <w:spacing w:line="280" w:lineRule="exact"/>
              <w:jc w:val="center"/>
              <w:rPr>
                <w:rFonts w:ascii="仿宋_GB2312" w:hAnsi="宋体" w:eastAsia="仿宋_GB2312" w:cs="宋体"/>
                <w:b/>
                <w:bCs/>
                <w:color w:val="000000"/>
                <w:kern w:val="0"/>
                <w:sz w:val="18"/>
                <w:szCs w:val="18"/>
              </w:rPr>
            </w:pPr>
          </w:p>
        </w:tc>
        <w:tc>
          <w:tcPr>
            <w:tcW w:w="1840" w:type="dxa"/>
            <w:tcBorders>
              <w:top w:val="nil"/>
              <w:left w:val="nil"/>
              <w:bottom w:val="single" w:color="auto" w:sz="4" w:space="0"/>
              <w:right w:val="single" w:color="auto" w:sz="4" w:space="0"/>
            </w:tcBorders>
            <w:vAlign w:val="center"/>
          </w:tcPr>
          <w:p w14:paraId="429CAE3A">
            <w:pPr>
              <w:widowControl/>
              <w:spacing w:line="280" w:lineRule="exact"/>
              <w:jc w:val="center"/>
              <w:rPr>
                <w:rFonts w:ascii="仿宋_GB2312" w:hAnsi="宋体" w:eastAsia="仿宋_GB2312" w:cs="宋体"/>
                <w:b/>
                <w:bCs/>
                <w:color w:val="000000"/>
                <w:kern w:val="0"/>
                <w:sz w:val="18"/>
                <w:szCs w:val="18"/>
              </w:rPr>
            </w:pPr>
          </w:p>
        </w:tc>
        <w:tc>
          <w:tcPr>
            <w:tcW w:w="1836" w:type="dxa"/>
            <w:tcBorders>
              <w:top w:val="nil"/>
              <w:left w:val="nil"/>
              <w:bottom w:val="single" w:color="auto" w:sz="4" w:space="0"/>
              <w:right w:val="single" w:color="auto" w:sz="4" w:space="0"/>
            </w:tcBorders>
            <w:vAlign w:val="center"/>
          </w:tcPr>
          <w:p w14:paraId="66859F0F">
            <w:pPr>
              <w:widowControl/>
              <w:spacing w:line="280" w:lineRule="exact"/>
              <w:jc w:val="center"/>
              <w:rPr>
                <w:rFonts w:ascii="仿宋_GB2312" w:hAnsi="宋体" w:eastAsia="仿宋_GB2312" w:cs="宋体"/>
                <w:b/>
                <w:bCs/>
                <w:color w:val="000000"/>
                <w:kern w:val="0"/>
                <w:sz w:val="18"/>
                <w:szCs w:val="18"/>
              </w:rPr>
            </w:pPr>
          </w:p>
        </w:tc>
        <w:tc>
          <w:tcPr>
            <w:tcW w:w="1884" w:type="dxa"/>
            <w:tcBorders>
              <w:top w:val="nil"/>
              <w:left w:val="nil"/>
              <w:bottom w:val="single" w:color="auto" w:sz="4" w:space="0"/>
              <w:right w:val="single" w:color="auto" w:sz="4" w:space="0"/>
            </w:tcBorders>
            <w:vAlign w:val="center"/>
          </w:tcPr>
          <w:p w14:paraId="4CC86EC6">
            <w:pPr>
              <w:widowControl/>
              <w:spacing w:line="280" w:lineRule="exact"/>
              <w:jc w:val="center"/>
              <w:rPr>
                <w:rFonts w:ascii="仿宋_GB2312" w:hAnsi="宋体" w:eastAsia="仿宋_GB2312" w:cs="宋体"/>
                <w:b/>
                <w:bCs/>
                <w:color w:val="000000"/>
                <w:kern w:val="0"/>
                <w:sz w:val="18"/>
                <w:szCs w:val="18"/>
              </w:rPr>
            </w:pPr>
          </w:p>
        </w:tc>
      </w:tr>
      <w:tr w14:paraId="13A506F4">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389C9866">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130D13AA">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209A542D">
            <w:pPr>
              <w:widowControl/>
              <w:spacing w:line="280" w:lineRule="exact"/>
              <w:jc w:val="center"/>
              <w:rPr>
                <w:rFonts w:ascii="仿宋_GB2312" w:hAnsi="宋体" w:eastAsia="仿宋_GB2312" w:cs="宋体"/>
                <w:b/>
                <w:bCs/>
                <w:color w:val="000000"/>
                <w:kern w:val="0"/>
                <w:sz w:val="18"/>
                <w:szCs w:val="18"/>
              </w:rPr>
            </w:pPr>
          </w:p>
        </w:tc>
        <w:tc>
          <w:tcPr>
            <w:tcW w:w="2574" w:type="dxa"/>
            <w:tcBorders>
              <w:top w:val="nil"/>
              <w:left w:val="nil"/>
              <w:bottom w:val="single" w:color="auto" w:sz="4" w:space="0"/>
              <w:right w:val="single" w:color="auto" w:sz="4" w:space="0"/>
            </w:tcBorders>
            <w:vAlign w:val="center"/>
          </w:tcPr>
          <w:p w14:paraId="1C973369">
            <w:pPr>
              <w:widowControl/>
              <w:spacing w:line="280" w:lineRule="exact"/>
              <w:jc w:val="center"/>
              <w:rPr>
                <w:rFonts w:ascii="仿宋_GB2312" w:hAnsi="宋体" w:eastAsia="仿宋_GB2312" w:cs="宋体"/>
                <w:b/>
                <w:bCs/>
                <w:color w:val="000000"/>
                <w:kern w:val="0"/>
                <w:sz w:val="18"/>
                <w:szCs w:val="18"/>
              </w:rPr>
            </w:pPr>
          </w:p>
        </w:tc>
        <w:tc>
          <w:tcPr>
            <w:tcW w:w="1840" w:type="dxa"/>
            <w:tcBorders>
              <w:top w:val="nil"/>
              <w:left w:val="nil"/>
              <w:bottom w:val="single" w:color="auto" w:sz="4" w:space="0"/>
              <w:right w:val="single" w:color="auto" w:sz="4" w:space="0"/>
            </w:tcBorders>
            <w:vAlign w:val="center"/>
          </w:tcPr>
          <w:p w14:paraId="05F99102">
            <w:pPr>
              <w:widowControl/>
              <w:spacing w:line="280" w:lineRule="exact"/>
              <w:jc w:val="center"/>
              <w:rPr>
                <w:rFonts w:ascii="仿宋_GB2312" w:hAnsi="宋体" w:eastAsia="仿宋_GB2312" w:cs="宋体"/>
                <w:b/>
                <w:bCs/>
                <w:color w:val="000000"/>
                <w:kern w:val="0"/>
                <w:sz w:val="18"/>
                <w:szCs w:val="18"/>
              </w:rPr>
            </w:pPr>
          </w:p>
        </w:tc>
        <w:tc>
          <w:tcPr>
            <w:tcW w:w="1836" w:type="dxa"/>
            <w:tcBorders>
              <w:top w:val="nil"/>
              <w:left w:val="nil"/>
              <w:bottom w:val="single" w:color="auto" w:sz="4" w:space="0"/>
              <w:right w:val="single" w:color="auto" w:sz="4" w:space="0"/>
            </w:tcBorders>
            <w:vAlign w:val="center"/>
          </w:tcPr>
          <w:p w14:paraId="5B180765">
            <w:pPr>
              <w:widowControl/>
              <w:spacing w:line="280" w:lineRule="exact"/>
              <w:jc w:val="center"/>
              <w:rPr>
                <w:rFonts w:ascii="仿宋_GB2312" w:hAnsi="宋体" w:eastAsia="仿宋_GB2312" w:cs="宋体"/>
                <w:b/>
                <w:bCs/>
                <w:color w:val="000000"/>
                <w:kern w:val="0"/>
                <w:sz w:val="18"/>
                <w:szCs w:val="18"/>
              </w:rPr>
            </w:pPr>
          </w:p>
        </w:tc>
        <w:tc>
          <w:tcPr>
            <w:tcW w:w="1884" w:type="dxa"/>
            <w:tcBorders>
              <w:top w:val="nil"/>
              <w:left w:val="nil"/>
              <w:bottom w:val="single" w:color="auto" w:sz="4" w:space="0"/>
              <w:right w:val="single" w:color="auto" w:sz="4" w:space="0"/>
            </w:tcBorders>
            <w:vAlign w:val="center"/>
          </w:tcPr>
          <w:p w14:paraId="5FF7C782">
            <w:pPr>
              <w:widowControl/>
              <w:spacing w:line="280" w:lineRule="exact"/>
              <w:jc w:val="center"/>
              <w:rPr>
                <w:rFonts w:ascii="仿宋_GB2312" w:hAnsi="宋体" w:eastAsia="仿宋_GB2312" w:cs="宋体"/>
                <w:b/>
                <w:bCs/>
                <w:color w:val="000000"/>
                <w:kern w:val="0"/>
                <w:sz w:val="18"/>
                <w:szCs w:val="18"/>
              </w:rPr>
            </w:pPr>
          </w:p>
        </w:tc>
      </w:tr>
      <w:tr w14:paraId="4770A8FC">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1377D2CD">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3C9076FB">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5E2A9577">
            <w:pPr>
              <w:widowControl/>
              <w:spacing w:line="280" w:lineRule="exact"/>
              <w:jc w:val="center"/>
              <w:rPr>
                <w:rFonts w:ascii="仿宋_GB2312" w:hAnsi="宋体" w:eastAsia="仿宋_GB2312" w:cs="宋体"/>
                <w:b/>
                <w:bCs/>
                <w:color w:val="000000"/>
                <w:kern w:val="0"/>
                <w:sz w:val="18"/>
                <w:szCs w:val="18"/>
              </w:rPr>
            </w:pPr>
          </w:p>
        </w:tc>
        <w:tc>
          <w:tcPr>
            <w:tcW w:w="2574" w:type="dxa"/>
            <w:tcBorders>
              <w:top w:val="nil"/>
              <w:left w:val="nil"/>
              <w:bottom w:val="single" w:color="auto" w:sz="4" w:space="0"/>
              <w:right w:val="single" w:color="auto" w:sz="4" w:space="0"/>
            </w:tcBorders>
            <w:vAlign w:val="center"/>
          </w:tcPr>
          <w:p w14:paraId="28A22290">
            <w:pPr>
              <w:widowControl/>
              <w:spacing w:line="280" w:lineRule="exact"/>
              <w:jc w:val="center"/>
              <w:rPr>
                <w:rFonts w:ascii="仿宋_GB2312" w:hAnsi="宋体" w:eastAsia="仿宋_GB2312" w:cs="宋体"/>
                <w:b/>
                <w:bCs/>
                <w:color w:val="000000"/>
                <w:kern w:val="0"/>
                <w:sz w:val="18"/>
                <w:szCs w:val="18"/>
              </w:rPr>
            </w:pPr>
          </w:p>
        </w:tc>
        <w:tc>
          <w:tcPr>
            <w:tcW w:w="1840" w:type="dxa"/>
            <w:tcBorders>
              <w:top w:val="nil"/>
              <w:left w:val="nil"/>
              <w:bottom w:val="single" w:color="auto" w:sz="4" w:space="0"/>
              <w:right w:val="single" w:color="auto" w:sz="4" w:space="0"/>
            </w:tcBorders>
            <w:vAlign w:val="center"/>
          </w:tcPr>
          <w:p w14:paraId="1442D7E0">
            <w:pPr>
              <w:widowControl/>
              <w:spacing w:line="280" w:lineRule="exact"/>
              <w:jc w:val="center"/>
              <w:rPr>
                <w:rFonts w:ascii="仿宋_GB2312" w:hAnsi="宋体" w:eastAsia="仿宋_GB2312" w:cs="宋体"/>
                <w:b/>
                <w:bCs/>
                <w:color w:val="000000"/>
                <w:kern w:val="0"/>
                <w:sz w:val="18"/>
                <w:szCs w:val="18"/>
              </w:rPr>
            </w:pPr>
          </w:p>
        </w:tc>
        <w:tc>
          <w:tcPr>
            <w:tcW w:w="1836" w:type="dxa"/>
            <w:tcBorders>
              <w:top w:val="nil"/>
              <w:left w:val="nil"/>
              <w:bottom w:val="single" w:color="auto" w:sz="4" w:space="0"/>
              <w:right w:val="single" w:color="auto" w:sz="4" w:space="0"/>
            </w:tcBorders>
            <w:vAlign w:val="center"/>
          </w:tcPr>
          <w:p w14:paraId="74BE057B">
            <w:pPr>
              <w:widowControl/>
              <w:spacing w:line="280" w:lineRule="exact"/>
              <w:jc w:val="center"/>
              <w:rPr>
                <w:rFonts w:ascii="仿宋_GB2312" w:hAnsi="宋体" w:eastAsia="仿宋_GB2312" w:cs="宋体"/>
                <w:b/>
                <w:bCs/>
                <w:color w:val="000000"/>
                <w:kern w:val="0"/>
                <w:sz w:val="18"/>
                <w:szCs w:val="18"/>
              </w:rPr>
            </w:pPr>
          </w:p>
        </w:tc>
        <w:tc>
          <w:tcPr>
            <w:tcW w:w="1884" w:type="dxa"/>
            <w:tcBorders>
              <w:top w:val="nil"/>
              <w:left w:val="nil"/>
              <w:bottom w:val="single" w:color="auto" w:sz="4" w:space="0"/>
              <w:right w:val="single" w:color="auto" w:sz="4" w:space="0"/>
            </w:tcBorders>
            <w:vAlign w:val="center"/>
          </w:tcPr>
          <w:p w14:paraId="4C0A325E">
            <w:pPr>
              <w:widowControl/>
              <w:spacing w:line="280" w:lineRule="exact"/>
              <w:jc w:val="center"/>
              <w:rPr>
                <w:rFonts w:ascii="仿宋_GB2312" w:hAnsi="宋体" w:eastAsia="仿宋_GB2312" w:cs="宋体"/>
                <w:b/>
                <w:bCs/>
                <w:color w:val="000000"/>
                <w:kern w:val="0"/>
                <w:sz w:val="18"/>
                <w:szCs w:val="18"/>
              </w:rPr>
            </w:pPr>
          </w:p>
        </w:tc>
      </w:tr>
      <w:tr w14:paraId="1B61EAF4">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5497282F">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75B80EF4">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751FDCE5">
            <w:pPr>
              <w:widowControl/>
              <w:spacing w:line="280" w:lineRule="exact"/>
              <w:jc w:val="center"/>
              <w:rPr>
                <w:rFonts w:ascii="仿宋_GB2312" w:hAnsi="宋体" w:eastAsia="仿宋_GB2312" w:cs="宋体"/>
                <w:b/>
                <w:bCs/>
                <w:color w:val="000000"/>
                <w:kern w:val="0"/>
                <w:sz w:val="18"/>
                <w:szCs w:val="18"/>
              </w:rPr>
            </w:pPr>
          </w:p>
        </w:tc>
        <w:tc>
          <w:tcPr>
            <w:tcW w:w="2574" w:type="dxa"/>
            <w:tcBorders>
              <w:top w:val="nil"/>
              <w:left w:val="nil"/>
              <w:bottom w:val="single" w:color="auto" w:sz="4" w:space="0"/>
              <w:right w:val="single" w:color="auto" w:sz="4" w:space="0"/>
            </w:tcBorders>
            <w:vAlign w:val="center"/>
          </w:tcPr>
          <w:p w14:paraId="4E7A9990">
            <w:pPr>
              <w:widowControl/>
              <w:spacing w:line="280" w:lineRule="exact"/>
              <w:jc w:val="center"/>
              <w:rPr>
                <w:rFonts w:ascii="仿宋_GB2312" w:hAnsi="宋体" w:eastAsia="仿宋_GB2312" w:cs="宋体"/>
                <w:b/>
                <w:bCs/>
                <w:color w:val="000000"/>
                <w:kern w:val="0"/>
                <w:sz w:val="18"/>
                <w:szCs w:val="18"/>
              </w:rPr>
            </w:pPr>
          </w:p>
        </w:tc>
        <w:tc>
          <w:tcPr>
            <w:tcW w:w="1840" w:type="dxa"/>
            <w:tcBorders>
              <w:top w:val="nil"/>
              <w:left w:val="nil"/>
              <w:bottom w:val="single" w:color="auto" w:sz="4" w:space="0"/>
              <w:right w:val="single" w:color="auto" w:sz="4" w:space="0"/>
            </w:tcBorders>
            <w:vAlign w:val="center"/>
          </w:tcPr>
          <w:p w14:paraId="061BEAAF">
            <w:pPr>
              <w:widowControl/>
              <w:spacing w:line="280" w:lineRule="exact"/>
              <w:jc w:val="center"/>
              <w:rPr>
                <w:rFonts w:ascii="仿宋_GB2312" w:hAnsi="宋体" w:eastAsia="仿宋_GB2312" w:cs="宋体"/>
                <w:b/>
                <w:bCs/>
                <w:color w:val="000000"/>
                <w:kern w:val="0"/>
                <w:sz w:val="18"/>
                <w:szCs w:val="18"/>
              </w:rPr>
            </w:pPr>
          </w:p>
        </w:tc>
        <w:tc>
          <w:tcPr>
            <w:tcW w:w="1836" w:type="dxa"/>
            <w:tcBorders>
              <w:top w:val="nil"/>
              <w:left w:val="nil"/>
              <w:bottom w:val="single" w:color="auto" w:sz="4" w:space="0"/>
              <w:right w:val="single" w:color="auto" w:sz="4" w:space="0"/>
            </w:tcBorders>
            <w:vAlign w:val="center"/>
          </w:tcPr>
          <w:p w14:paraId="18CA42F6">
            <w:pPr>
              <w:widowControl/>
              <w:spacing w:line="280" w:lineRule="exact"/>
              <w:jc w:val="center"/>
              <w:rPr>
                <w:rFonts w:ascii="仿宋_GB2312" w:hAnsi="宋体" w:eastAsia="仿宋_GB2312" w:cs="宋体"/>
                <w:b/>
                <w:bCs/>
                <w:color w:val="000000"/>
                <w:kern w:val="0"/>
                <w:sz w:val="18"/>
                <w:szCs w:val="18"/>
              </w:rPr>
            </w:pPr>
          </w:p>
        </w:tc>
        <w:tc>
          <w:tcPr>
            <w:tcW w:w="1884" w:type="dxa"/>
            <w:tcBorders>
              <w:top w:val="nil"/>
              <w:left w:val="nil"/>
              <w:bottom w:val="single" w:color="auto" w:sz="4" w:space="0"/>
              <w:right w:val="single" w:color="auto" w:sz="4" w:space="0"/>
            </w:tcBorders>
            <w:vAlign w:val="center"/>
          </w:tcPr>
          <w:p w14:paraId="35218146">
            <w:pPr>
              <w:widowControl/>
              <w:spacing w:line="280" w:lineRule="exact"/>
              <w:jc w:val="center"/>
              <w:rPr>
                <w:rFonts w:ascii="仿宋_GB2312" w:hAnsi="宋体" w:eastAsia="仿宋_GB2312" w:cs="宋体"/>
                <w:b/>
                <w:bCs/>
                <w:color w:val="000000"/>
                <w:kern w:val="0"/>
                <w:sz w:val="18"/>
                <w:szCs w:val="18"/>
              </w:rPr>
            </w:pPr>
          </w:p>
        </w:tc>
      </w:tr>
      <w:tr w14:paraId="65D9B400">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13D28F62">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7ED38065">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2DE19F43">
            <w:pPr>
              <w:widowControl/>
              <w:spacing w:line="280" w:lineRule="exact"/>
              <w:jc w:val="center"/>
              <w:rPr>
                <w:rFonts w:ascii="仿宋_GB2312" w:hAnsi="宋体" w:eastAsia="仿宋_GB2312" w:cs="宋体"/>
                <w:b/>
                <w:bCs/>
                <w:color w:val="000000"/>
                <w:kern w:val="0"/>
                <w:sz w:val="18"/>
                <w:szCs w:val="18"/>
              </w:rPr>
            </w:pPr>
          </w:p>
        </w:tc>
        <w:tc>
          <w:tcPr>
            <w:tcW w:w="2574" w:type="dxa"/>
            <w:tcBorders>
              <w:top w:val="nil"/>
              <w:left w:val="nil"/>
              <w:bottom w:val="single" w:color="auto" w:sz="4" w:space="0"/>
              <w:right w:val="single" w:color="auto" w:sz="4" w:space="0"/>
            </w:tcBorders>
            <w:vAlign w:val="center"/>
          </w:tcPr>
          <w:p w14:paraId="4F1259E9">
            <w:pPr>
              <w:widowControl/>
              <w:spacing w:line="280" w:lineRule="exact"/>
              <w:jc w:val="center"/>
              <w:rPr>
                <w:rFonts w:ascii="仿宋_GB2312" w:hAnsi="宋体" w:eastAsia="仿宋_GB2312" w:cs="宋体"/>
                <w:b/>
                <w:bCs/>
                <w:color w:val="000000"/>
                <w:kern w:val="0"/>
                <w:sz w:val="18"/>
                <w:szCs w:val="18"/>
              </w:rPr>
            </w:pPr>
          </w:p>
        </w:tc>
        <w:tc>
          <w:tcPr>
            <w:tcW w:w="1840" w:type="dxa"/>
            <w:tcBorders>
              <w:top w:val="nil"/>
              <w:left w:val="nil"/>
              <w:bottom w:val="single" w:color="auto" w:sz="4" w:space="0"/>
              <w:right w:val="single" w:color="auto" w:sz="4" w:space="0"/>
            </w:tcBorders>
            <w:vAlign w:val="center"/>
          </w:tcPr>
          <w:p w14:paraId="2FC5D7A3">
            <w:pPr>
              <w:widowControl/>
              <w:spacing w:line="280" w:lineRule="exact"/>
              <w:jc w:val="center"/>
              <w:rPr>
                <w:rFonts w:ascii="仿宋_GB2312" w:hAnsi="宋体" w:eastAsia="仿宋_GB2312" w:cs="宋体"/>
                <w:b/>
                <w:bCs/>
                <w:color w:val="000000"/>
                <w:kern w:val="0"/>
                <w:sz w:val="18"/>
                <w:szCs w:val="18"/>
              </w:rPr>
            </w:pPr>
          </w:p>
        </w:tc>
        <w:tc>
          <w:tcPr>
            <w:tcW w:w="1836" w:type="dxa"/>
            <w:tcBorders>
              <w:top w:val="nil"/>
              <w:left w:val="nil"/>
              <w:bottom w:val="single" w:color="auto" w:sz="4" w:space="0"/>
              <w:right w:val="single" w:color="auto" w:sz="4" w:space="0"/>
            </w:tcBorders>
            <w:vAlign w:val="center"/>
          </w:tcPr>
          <w:p w14:paraId="369B7D67">
            <w:pPr>
              <w:widowControl/>
              <w:spacing w:line="280" w:lineRule="exact"/>
              <w:jc w:val="center"/>
              <w:rPr>
                <w:rFonts w:ascii="仿宋_GB2312" w:hAnsi="宋体" w:eastAsia="仿宋_GB2312" w:cs="宋体"/>
                <w:b/>
                <w:bCs/>
                <w:color w:val="000000"/>
                <w:kern w:val="0"/>
                <w:sz w:val="18"/>
                <w:szCs w:val="18"/>
              </w:rPr>
            </w:pPr>
          </w:p>
        </w:tc>
        <w:tc>
          <w:tcPr>
            <w:tcW w:w="1884" w:type="dxa"/>
            <w:tcBorders>
              <w:top w:val="nil"/>
              <w:left w:val="nil"/>
              <w:bottom w:val="single" w:color="auto" w:sz="4" w:space="0"/>
              <w:right w:val="single" w:color="auto" w:sz="4" w:space="0"/>
            </w:tcBorders>
            <w:vAlign w:val="center"/>
          </w:tcPr>
          <w:p w14:paraId="23949D03">
            <w:pPr>
              <w:widowControl/>
              <w:spacing w:line="280" w:lineRule="exact"/>
              <w:jc w:val="center"/>
              <w:rPr>
                <w:rFonts w:ascii="仿宋_GB2312" w:hAnsi="宋体" w:eastAsia="仿宋_GB2312" w:cs="宋体"/>
                <w:b/>
                <w:bCs/>
                <w:color w:val="000000"/>
                <w:kern w:val="0"/>
                <w:sz w:val="18"/>
                <w:szCs w:val="18"/>
              </w:rPr>
            </w:pPr>
          </w:p>
        </w:tc>
      </w:tr>
      <w:tr w14:paraId="5CC04D9E">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750FAF20">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57D4FFD6">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0ADBA7BA">
            <w:pPr>
              <w:widowControl/>
              <w:spacing w:line="280" w:lineRule="exact"/>
              <w:jc w:val="center"/>
              <w:rPr>
                <w:rFonts w:ascii="仿宋_GB2312" w:hAnsi="宋体" w:eastAsia="仿宋_GB2312" w:cs="宋体"/>
                <w:b/>
                <w:bCs/>
                <w:color w:val="000000"/>
                <w:kern w:val="0"/>
                <w:sz w:val="18"/>
                <w:szCs w:val="18"/>
              </w:rPr>
            </w:pPr>
          </w:p>
        </w:tc>
        <w:tc>
          <w:tcPr>
            <w:tcW w:w="2574" w:type="dxa"/>
            <w:tcBorders>
              <w:top w:val="nil"/>
              <w:left w:val="nil"/>
              <w:bottom w:val="single" w:color="auto" w:sz="4" w:space="0"/>
              <w:right w:val="single" w:color="auto" w:sz="4" w:space="0"/>
            </w:tcBorders>
            <w:vAlign w:val="center"/>
          </w:tcPr>
          <w:p w14:paraId="3F1612CA">
            <w:pPr>
              <w:widowControl/>
              <w:spacing w:line="280" w:lineRule="exact"/>
              <w:jc w:val="center"/>
              <w:rPr>
                <w:rFonts w:ascii="仿宋_GB2312" w:hAnsi="宋体" w:eastAsia="仿宋_GB2312" w:cs="宋体"/>
                <w:b/>
                <w:bCs/>
                <w:color w:val="000000"/>
                <w:kern w:val="0"/>
                <w:sz w:val="18"/>
                <w:szCs w:val="18"/>
              </w:rPr>
            </w:pPr>
          </w:p>
        </w:tc>
        <w:tc>
          <w:tcPr>
            <w:tcW w:w="1840" w:type="dxa"/>
            <w:tcBorders>
              <w:top w:val="nil"/>
              <w:left w:val="nil"/>
              <w:bottom w:val="single" w:color="auto" w:sz="4" w:space="0"/>
              <w:right w:val="single" w:color="auto" w:sz="4" w:space="0"/>
            </w:tcBorders>
            <w:vAlign w:val="center"/>
          </w:tcPr>
          <w:p w14:paraId="206D879A">
            <w:pPr>
              <w:widowControl/>
              <w:spacing w:line="280" w:lineRule="exact"/>
              <w:jc w:val="center"/>
              <w:rPr>
                <w:rFonts w:ascii="仿宋_GB2312" w:hAnsi="宋体" w:eastAsia="仿宋_GB2312" w:cs="宋体"/>
                <w:b/>
                <w:bCs/>
                <w:color w:val="000000"/>
                <w:kern w:val="0"/>
                <w:sz w:val="18"/>
                <w:szCs w:val="18"/>
              </w:rPr>
            </w:pPr>
          </w:p>
        </w:tc>
        <w:tc>
          <w:tcPr>
            <w:tcW w:w="1836" w:type="dxa"/>
            <w:tcBorders>
              <w:top w:val="nil"/>
              <w:left w:val="nil"/>
              <w:bottom w:val="single" w:color="auto" w:sz="4" w:space="0"/>
              <w:right w:val="single" w:color="auto" w:sz="4" w:space="0"/>
            </w:tcBorders>
            <w:vAlign w:val="center"/>
          </w:tcPr>
          <w:p w14:paraId="2F6C5B81">
            <w:pPr>
              <w:widowControl/>
              <w:spacing w:line="280" w:lineRule="exact"/>
              <w:jc w:val="center"/>
              <w:rPr>
                <w:rFonts w:ascii="仿宋_GB2312" w:hAnsi="宋体" w:eastAsia="仿宋_GB2312" w:cs="宋体"/>
                <w:b/>
                <w:bCs/>
                <w:color w:val="000000"/>
                <w:kern w:val="0"/>
                <w:sz w:val="18"/>
                <w:szCs w:val="18"/>
              </w:rPr>
            </w:pPr>
          </w:p>
        </w:tc>
        <w:tc>
          <w:tcPr>
            <w:tcW w:w="1884" w:type="dxa"/>
            <w:tcBorders>
              <w:top w:val="nil"/>
              <w:left w:val="nil"/>
              <w:bottom w:val="single" w:color="auto" w:sz="4" w:space="0"/>
              <w:right w:val="single" w:color="auto" w:sz="4" w:space="0"/>
            </w:tcBorders>
            <w:vAlign w:val="center"/>
          </w:tcPr>
          <w:p w14:paraId="650D7784">
            <w:pPr>
              <w:widowControl/>
              <w:spacing w:line="280" w:lineRule="exact"/>
              <w:jc w:val="center"/>
              <w:rPr>
                <w:rFonts w:ascii="仿宋_GB2312" w:hAnsi="宋体" w:eastAsia="仿宋_GB2312" w:cs="宋体"/>
                <w:b/>
                <w:bCs/>
                <w:color w:val="000000"/>
                <w:kern w:val="0"/>
                <w:sz w:val="18"/>
                <w:szCs w:val="18"/>
              </w:rPr>
            </w:pPr>
          </w:p>
        </w:tc>
      </w:tr>
      <w:tr w14:paraId="5CE65E37">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38B43BA2">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2F4E3EDA">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3E57ED6C">
            <w:pPr>
              <w:widowControl/>
              <w:spacing w:line="280" w:lineRule="exact"/>
              <w:jc w:val="center"/>
              <w:rPr>
                <w:rFonts w:ascii="仿宋_GB2312" w:hAnsi="宋体" w:eastAsia="仿宋_GB2312" w:cs="宋体"/>
                <w:b/>
                <w:bCs/>
                <w:color w:val="000000"/>
                <w:kern w:val="0"/>
                <w:sz w:val="18"/>
                <w:szCs w:val="18"/>
              </w:rPr>
            </w:pPr>
          </w:p>
        </w:tc>
        <w:tc>
          <w:tcPr>
            <w:tcW w:w="2574" w:type="dxa"/>
            <w:tcBorders>
              <w:top w:val="nil"/>
              <w:left w:val="nil"/>
              <w:bottom w:val="single" w:color="auto" w:sz="4" w:space="0"/>
              <w:right w:val="single" w:color="auto" w:sz="4" w:space="0"/>
            </w:tcBorders>
            <w:vAlign w:val="center"/>
          </w:tcPr>
          <w:p w14:paraId="5BB1098F">
            <w:pPr>
              <w:widowControl/>
              <w:spacing w:line="280" w:lineRule="exact"/>
              <w:jc w:val="center"/>
              <w:rPr>
                <w:rFonts w:ascii="仿宋_GB2312" w:hAnsi="宋体" w:eastAsia="仿宋_GB2312" w:cs="宋体"/>
                <w:b/>
                <w:bCs/>
                <w:color w:val="000000"/>
                <w:kern w:val="0"/>
                <w:sz w:val="18"/>
                <w:szCs w:val="18"/>
              </w:rPr>
            </w:pPr>
          </w:p>
        </w:tc>
        <w:tc>
          <w:tcPr>
            <w:tcW w:w="1840" w:type="dxa"/>
            <w:tcBorders>
              <w:top w:val="nil"/>
              <w:left w:val="nil"/>
              <w:bottom w:val="single" w:color="auto" w:sz="4" w:space="0"/>
              <w:right w:val="single" w:color="auto" w:sz="4" w:space="0"/>
            </w:tcBorders>
            <w:vAlign w:val="center"/>
          </w:tcPr>
          <w:p w14:paraId="7D0B1431">
            <w:pPr>
              <w:widowControl/>
              <w:spacing w:line="280" w:lineRule="exact"/>
              <w:jc w:val="center"/>
              <w:rPr>
                <w:rFonts w:ascii="仿宋_GB2312" w:hAnsi="宋体" w:eastAsia="仿宋_GB2312" w:cs="宋体"/>
                <w:b/>
                <w:bCs/>
                <w:color w:val="000000"/>
                <w:kern w:val="0"/>
                <w:sz w:val="18"/>
                <w:szCs w:val="18"/>
              </w:rPr>
            </w:pPr>
          </w:p>
        </w:tc>
        <w:tc>
          <w:tcPr>
            <w:tcW w:w="1836" w:type="dxa"/>
            <w:tcBorders>
              <w:top w:val="nil"/>
              <w:left w:val="nil"/>
              <w:bottom w:val="single" w:color="auto" w:sz="4" w:space="0"/>
              <w:right w:val="single" w:color="auto" w:sz="4" w:space="0"/>
            </w:tcBorders>
            <w:vAlign w:val="center"/>
          </w:tcPr>
          <w:p w14:paraId="207BD48C">
            <w:pPr>
              <w:widowControl/>
              <w:spacing w:line="280" w:lineRule="exact"/>
              <w:jc w:val="center"/>
              <w:rPr>
                <w:rFonts w:ascii="仿宋_GB2312" w:hAnsi="宋体" w:eastAsia="仿宋_GB2312" w:cs="宋体"/>
                <w:b/>
                <w:bCs/>
                <w:color w:val="000000"/>
                <w:kern w:val="0"/>
                <w:sz w:val="18"/>
                <w:szCs w:val="18"/>
              </w:rPr>
            </w:pPr>
          </w:p>
        </w:tc>
        <w:tc>
          <w:tcPr>
            <w:tcW w:w="1884" w:type="dxa"/>
            <w:tcBorders>
              <w:top w:val="nil"/>
              <w:left w:val="nil"/>
              <w:bottom w:val="single" w:color="auto" w:sz="4" w:space="0"/>
              <w:right w:val="single" w:color="auto" w:sz="4" w:space="0"/>
            </w:tcBorders>
            <w:vAlign w:val="center"/>
          </w:tcPr>
          <w:p w14:paraId="644E6BE4">
            <w:pPr>
              <w:widowControl/>
              <w:spacing w:line="280" w:lineRule="exact"/>
              <w:jc w:val="center"/>
              <w:rPr>
                <w:rFonts w:ascii="仿宋_GB2312" w:hAnsi="宋体" w:eastAsia="仿宋_GB2312" w:cs="宋体"/>
                <w:b/>
                <w:bCs/>
                <w:color w:val="000000"/>
                <w:kern w:val="0"/>
                <w:sz w:val="18"/>
                <w:szCs w:val="18"/>
              </w:rPr>
            </w:pPr>
          </w:p>
        </w:tc>
      </w:tr>
      <w:tr w14:paraId="5B338565">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2BD9E026">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1CACB526">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48E6BC7F">
            <w:pPr>
              <w:widowControl/>
              <w:spacing w:line="280" w:lineRule="exact"/>
              <w:jc w:val="center"/>
              <w:rPr>
                <w:rFonts w:ascii="仿宋_GB2312" w:hAnsi="宋体" w:eastAsia="仿宋_GB2312" w:cs="宋体"/>
                <w:b/>
                <w:bCs/>
                <w:color w:val="000000"/>
                <w:kern w:val="0"/>
                <w:sz w:val="18"/>
                <w:szCs w:val="18"/>
              </w:rPr>
            </w:pPr>
          </w:p>
        </w:tc>
        <w:tc>
          <w:tcPr>
            <w:tcW w:w="2574" w:type="dxa"/>
            <w:tcBorders>
              <w:top w:val="nil"/>
              <w:left w:val="nil"/>
              <w:bottom w:val="single" w:color="auto" w:sz="4" w:space="0"/>
              <w:right w:val="single" w:color="auto" w:sz="4" w:space="0"/>
            </w:tcBorders>
            <w:vAlign w:val="center"/>
          </w:tcPr>
          <w:p w14:paraId="45A168AD">
            <w:pPr>
              <w:widowControl/>
              <w:spacing w:line="280" w:lineRule="exact"/>
              <w:jc w:val="center"/>
              <w:rPr>
                <w:rFonts w:ascii="仿宋_GB2312" w:hAnsi="宋体" w:eastAsia="仿宋_GB2312" w:cs="宋体"/>
                <w:b/>
                <w:bCs/>
                <w:color w:val="000000"/>
                <w:kern w:val="0"/>
                <w:sz w:val="18"/>
                <w:szCs w:val="18"/>
              </w:rPr>
            </w:pPr>
          </w:p>
        </w:tc>
        <w:tc>
          <w:tcPr>
            <w:tcW w:w="1840" w:type="dxa"/>
            <w:tcBorders>
              <w:top w:val="nil"/>
              <w:left w:val="nil"/>
              <w:bottom w:val="single" w:color="auto" w:sz="4" w:space="0"/>
              <w:right w:val="single" w:color="auto" w:sz="4" w:space="0"/>
            </w:tcBorders>
            <w:vAlign w:val="center"/>
          </w:tcPr>
          <w:p w14:paraId="5E5A4582">
            <w:pPr>
              <w:widowControl/>
              <w:spacing w:line="280" w:lineRule="exact"/>
              <w:jc w:val="center"/>
              <w:rPr>
                <w:rFonts w:ascii="仿宋_GB2312" w:hAnsi="宋体" w:eastAsia="仿宋_GB2312" w:cs="宋体"/>
                <w:b/>
                <w:bCs/>
                <w:color w:val="000000"/>
                <w:kern w:val="0"/>
                <w:sz w:val="18"/>
                <w:szCs w:val="18"/>
              </w:rPr>
            </w:pPr>
          </w:p>
        </w:tc>
        <w:tc>
          <w:tcPr>
            <w:tcW w:w="1836" w:type="dxa"/>
            <w:tcBorders>
              <w:top w:val="nil"/>
              <w:left w:val="nil"/>
              <w:bottom w:val="single" w:color="auto" w:sz="4" w:space="0"/>
              <w:right w:val="single" w:color="auto" w:sz="4" w:space="0"/>
            </w:tcBorders>
            <w:vAlign w:val="center"/>
          </w:tcPr>
          <w:p w14:paraId="718E73AD">
            <w:pPr>
              <w:widowControl/>
              <w:spacing w:line="280" w:lineRule="exact"/>
              <w:jc w:val="center"/>
              <w:rPr>
                <w:rFonts w:ascii="仿宋_GB2312" w:hAnsi="宋体" w:eastAsia="仿宋_GB2312" w:cs="宋体"/>
                <w:b/>
                <w:bCs/>
                <w:color w:val="000000"/>
                <w:kern w:val="0"/>
                <w:sz w:val="18"/>
                <w:szCs w:val="18"/>
              </w:rPr>
            </w:pPr>
          </w:p>
        </w:tc>
        <w:tc>
          <w:tcPr>
            <w:tcW w:w="1884" w:type="dxa"/>
            <w:tcBorders>
              <w:top w:val="nil"/>
              <w:left w:val="nil"/>
              <w:bottom w:val="single" w:color="auto" w:sz="4" w:space="0"/>
              <w:right w:val="single" w:color="auto" w:sz="4" w:space="0"/>
            </w:tcBorders>
            <w:vAlign w:val="center"/>
          </w:tcPr>
          <w:p w14:paraId="748C3D76">
            <w:pPr>
              <w:widowControl/>
              <w:spacing w:line="280" w:lineRule="exact"/>
              <w:jc w:val="center"/>
              <w:rPr>
                <w:rFonts w:ascii="仿宋_GB2312" w:hAnsi="宋体" w:eastAsia="仿宋_GB2312" w:cs="宋体"/>
                <w:b/>
                <w:bCs/>
                <w:color w:val="000000"/>
                <w:kern w:val="0"/>
                <w:sz w:val="18"/>
                <w:szCs w:val="18"/>
              </w:rPr>
            </w:pPr>
          </w:p>
        </w:tc>
      </w:tr>
      <w:tr w14:paraId="7BB59A46">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2B8CA27A">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097D5399">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7EEE04E2">
            <w:pPr>
              <w:widowControl/>
              <w:spacing w:line="280" w:lineRule="exact"/>
              <w:jc w:val="center"/>
              <w:rPr>
                <w:rFonts w:ascii="仿宋_GB2312" w:hAnsi="宋体" w:eastAsia="仿宋_GB2312" w:cs="宋体"/>
                <w:b/>
                <w:bCs/>
                <w:color w:val="000000"/>
                <w:kern w:val="0"/>
                <w:sz w:val="18"/>
                <w:szCs w:val="18"/>
              </w:rPr>
            </w:pPr>
          </w:p>
        </w:tc>
        <w:tc>
          <w:tcPr>
            <w:tcW w:w="2574" w:type="dxa"/>
            <w:tcBorders>
              <w:top w:val="nil"/>
              <w:left w:val="nil"/>
              <w:bottom w:val="single" w:color="auto" w:sz="4" w:space="0"/>
              <w:right w:val="single" w:color="auto" w:sz="4" w:space="0"/>
            </w:tcBorders>
            <w:vAlign w:val="center"/>
          </w:tcPr>
          <w:p w14:paraId="03E151AC">
            <w:pPr>
              <w:widowControl/>
              <w:spacing w:line="280" w:lineRule="exact"/>
              <w:jc w:val="center"/>
              <w:rPr>
                <w:rFonts w:ascii="仿宋_GB2312" w:hAnsi="宋体" w:eastAsia="仿宋_GB2312" w:cs="宋体"/>
                <w:b/>
                <w:bCs/>
                <w:color w:val="000000"/>
                <w:kern w:val="0"/>
                <w:sz w:val="18"/>
                <w:szCs w:val="18"/>
              </w:rPr>
            </w:pPr>
          </w:p>
        </w:tc>
        <w:tc>
          <w:tcPr>
            <w:tcW w:w="1840" w:type="dxa"/>
            <w:tcBorders>
              <w:top w:val="nil"/>
              <w:left w:val="nil"/>
              <w:bottom w:val="single" w:color="auto" w:sz="4" w:space="0"/>
              <w:right w:val="single" w:color="auto" w:sz="4" w:space="0"/>
            </w:tcBorders>
            <w:vAlign w:val="center"/>
          </w:tcPr>
          <w:p w14:paraId="2DD142AB">
            <w:pPr>
              <w:widowControl/>
              <w:spacing w:line="280" w:lineRule="exact"/>
              <w:jc w:val="center"/>
              <w:rPr>
                <w:rFonts w:ascii="仿宋_GB2312" w:hAnsi="宋体" w:eastAsia="仿宋_GB2312" w:cs="宋体"/>
                <w:b/>
                <w:bCs/>
                <w:color w:val="000000"/>
                <w:kern w:val="0"/>
                <w:sz w:val="18"/>
                <w:szCs w:val="18"/>
              </w:rPr>
            </w:pPr>
          </w:p>
        </w:tc>
        <w:tc>
          <w:tcPr>
            <w:tcW w:w="1836" w:type="dxa"/>
            <w:tcBorders>
              <w:top w:val="nil"/>
              <w:left w:val="nil"/>
              <w:bottom w:val="single" w:color="auto" w:sz="4" w:space="0"/>
              <w:right w:val="single" w:color="auto" w:sz="4" w:space="0"/>
            </w:tcBorders>
            <w:vAlign w:val="center"/>
          </w:tcPr>
          <w:p w14:paraId="7B178962">
            <w:pPr>
              <w:widowControl/>
              <w:spacing w:line="280" w:lineRule="exact"/>
              <w:jc w:val="center"/>
              <w:rPr>
                <w:rFonts w:ascii="仿宋_GB2312" w:hAnsi="宋体" w:eastAsia="仿宋_GB2312" w:cs="宋体"/>
                <w:b/>
                <w:bCs/>
                <w:color w:val="000000"/>
                <w:kern w:val="0"/>
                <w:sz w:val="18"/>
                <w:szCs w:val="18"/>
              </w:rPr>
            </w:pPr>
          </w:p>
        </w:tc>
        <w:tc>
          <w:tcPr>
            <w:tcW w:w="1884" w:type="dxa"/>
            <w:tcBorders>
              <w:top w:val="nil"/>
              <w:left w:val="nil"/>
              <w:bottom w:val="single" w:color="auto" w:sz="4" w:space="0"/>
              <w:right w:val="single" w:color="auto" w:sz="4" w:space="0"/>
            </w:tcBorders>
            <w:vAlign w:val="center"/>
          </w:tcPr>
          <w:p w14:paraId="1E5B427F">
            <w:pPr>
              <w:widowControl/>
              <w:spacing w:line="280" w:lineRule="exact"/>
              <w:jc w:val="center"/>
              <w:rPr>
                <w:rFonts w:ascii="仿宋_GB2312" w:hAnsi="宋体" w:eastAsia="仿宋_GB2312" w:cs="宋体"/>
                <w:b/>
                <w:bCs/>
                <w:color w:val="000000"/>
                <w:kern w:val="0"/>
                <w:sz w:val="18"/>
                <w:szCs w:val="18"/>
              </w:rPr>
            </w:pPr>
          </w:p>
        </w:tc>
      </w:tr>
      <w:tr w14:paraId="017D3AD9">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01F4236A">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5AA4BF06">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0EAACF93">
            <w:pPr>
              <w:widowControl/>
              <w:spacing w:line="280" w:lineRule="exact"/>
              <w:jc w:val="center"/>
              <w:rPr>
                <w:rFonts w:ascii="仿宋_GB2312" w:hAnsi="宋体" w:eastAsia="仿宋_GB2312" w:cs="宋体"/>
                <w:b/>
                <w:bCs/>
                <w:color w:val="000000"/>
                <w:kern w:val="0"/>
                <w:sz w:val="18"/>
                <w:szCs w:val="18"/>
              </w:rPr>
            </w:pPr>
          </w:p>
        </w:tc>
        <w:tc>
          <w:tcPr>
            <w:tcW w:w="2574" w:type="dxa"/>
            <w:tcBorders>
              <w:top w:val="nil"/>
              <w:left w:val="nil"/>
              <w:bottom w:val="single" w:color="auto" w:sz="4" w:space="0"/>
              <w:right w:val="single" w:color="auto" w:sz="4" w:space="0"/>
            </w:tcBorders>
            <w:vAlign w:val="center"/>
          </w:tcPr>
          <w:p w14:paraId="4C1DB2C2">
            <w:pPr>
              <w:widowControl/>
              <w:spacing w:line="280" w:lineRule="exact"/>
              <w:jc w:val="center"/>
              <w:rPr>
                <w:rFonts w:ascii="仿宋_GB2312" w:hAnsi="宋体" w:eastAsia="仿宋_GB2312" w:cs="宋体"/>
                <w:b/>
                <w:bCs/>
                <w:color w:val="000000"/>
                <w:kern w:val="0"/>
                <w:sz w:val="18"/>
                <w:szCs w:val="18"/>
              </w:rPr>
            </w:pPr>
          </w:p>
        </w:tc>
        <w:tc>
          <w:tcPr>
            <w:tcW w:w="1840" w:type="dxa"/>
            <w:tcBorders>
              <w:top w:val="nil"/>
              <w:left w:val="nil"/>
              <w:bottom w:val="single" w:color="auto" w:sz="4" w:space="0"/>
              <w:right w:val="single" w:color="auto" w:sz="4" w:space="0"/>
            </w:tcBorders>
            <w:vAlign w:val="center"/>
          </w:tcPr>
          <w:p w14:paraId="56D7D016">
            <w:pPr>
              <w:widowControl/>
              <w:spacing w:line="280" w:lineRule="exact"/>
              <w:jc w:val="center"/>
              <w:rPr>
                <w:rFonts w:ascii="仿宋_GB2312" w:hAnsi="宋体" w:eastAsia="仿宋_GB2312" w:cs="宋体"/>
                <w:b/>
                <w:bCs/>
                <w:color w:val="000000"/>
                <w:kern w:val="0"/>
                <w:sz w:val="18"/>
                <w:szCs w:val="18"/>
              </w:rPr>
            </w:pPr>
          </w:p>
        </w:tc>
        <w:tc>
          <w:tcPr>
            <w:tcW w:w="1836" w:type="dxa"/>
            <w:tcBorders>
              <w:top w:val="nil"/>
              <w:left w:val="nil"/>
              <w:bottom w:val="single" w:color="auto" w:sz="4" w:space="0"/>
              <w:right w:val="single" w:color="auto" w:sz="4" w:space="0"/>
            </w:tcBorders>
            <w:vAlign w:val="center"/>
          </w:tcPr>
          <w:p w14:paraId="36F51E5A">
            <w:pPr>
              <w:widowControl/>
              <w:spacing w:line="280" w:lineRule="exact"/>
              <w:jc w:val="center"/>
              <w:rPr>
                <w:rFonts w:ascii="仿宋_GB2312" w:hAnsi="宋体" w:eastAsia="仿宋_GB2312" w:cs="宋体"/>
                <w:b/>
                <w:bCs/>
                <w:color w:val="000000"/>
                <w:kern w:val="0"/>
                <w:sz w:val="18"/>
                <w:szCs w:val="18"/>
              </w:rPr>
            </w:pPr>
          </w:p>
        </w:tc>
        <w:tc>
          <w:tcPr>
            <w:tcW w:w="1884" w:type="dxa"/>
            <w:tcBorders>
              <w:top w:val="nil"/>
              <w:left w:val="nil"/>
              <w:bottom w:val="single" w:color="auto" w:sz="4" w:space="0"/>
              <w:right w:val="single" w:color="auto" w:sz="4" w:space="0"/>
            </w:tcBorders>
            <w:vAlign w:val="center"/>
          </w:tcPr>
          <w:p w14:paraId="1C8003BF">
            <w:pPr>
              <w:widowControl/>
              <w:spacing w:line="280" w:lineRule="exact"/>
              <w:jc w:val="center"/>
              <w:rPr>
                <w:rFonts w:ascii="仿宋_GB2312" w:hAnsi="宋体" w:eastAsia="仿宋_GB2312" w:cs="宋体"/>
                <w:b/>
                <w:bCs/>
                <w:color w:val="000000"/>
                <w:kern w:val="0"/>
                <w:sz w:val="18"/>
                <w:szCs w:val="18"/>
              </w:rPr>
            </w:pPr>
          </w:p>
        </w:tc>
      </w:tr>
      <w:tr w14:paraId="61B3BEAB">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420C7EA3">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5AC6B10D">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19CEF04C">
            <w:pPr>
              <w:widowControl/>
              <w:spacing w:line="280" w:lineRule="exact"/>
              <w:jc w:val="center"/>
              <w:rPr>
                <w:rFonts w:ascii="仿宋_GB2312" w:hAnsi="宋体" w:eastAsia="仿宋_GB2312" w:cs="宋体"/>
                <w:b/>
                <w:bCs/>
                <w:color w:val="000000"/>
                <w:kern w:val="0"/>
                <w:sz w:val="18"/>
                <w:szCs w:val="18"/>
              </w:rPr>
            </w:pPr>
          </w:p>
        </w:tc>
        <w:tc>
          <w:tcPr>
            <w:tcW w:w="2574" w:type="dxa"/>
            <w:tcBorders>
              <w:top w:val="nil"/>
              <w:left w:val="nil"/>
              <w:bottom w:val="single" w:color="auto" w:sz="4" w:space="0"/>
              <w:right w:val="single" w:color="auto" w:sz="4" w:space="0"/>
            </w:tcBorders>
            <w:vAlign w:val="center"/>
          </w:tcPr>
          <w:p w14:paraId="140A6861">
            <w:pPr>
              <w:widowControl/>
              <w:spacing w:line="280" w:lineRule="exact"/>
              <w:jc w:val="center"/>
              <w:rPr>
                <w:rFonts w:ascii="仿宋_GB2312" w:hAnsi="宋体" w:eastAsia="仿宋_GB2312" w:cs="宋体"/>
                <w:b/>
                <w:bCs/>
                <w:color w:val="000000"/>
                <w:kern w:val="0"/>
                <w:sz w:val="18"/>
                <w:szCs w:val="18"/>
              </w:rPr>
            </w:pPr>
          </w:p>
        </w:tc>
        <w:tc>
          <w:tcPr>
            <w:tcW w:w="1840" w:type="dxa"/>
            <w:tcBorders>
              <w:top w:val="nil"/>
              <w:left w:val="nil"/>
              <w:bottom w:val="single" w:color="auto" w:sz="4" w:space="0"/>
              <w:right w:val="single" w:color="auto" w:sz="4" w:space="0"/>
            </w:tcBorders>
            <w:vAlign w:val="center"/>
          </w:tcPr>
          <w:p w14:paraId="3932CF93">
            <w:pPr>
              <w:widowControl/>
              <w:spacing w:line="280" w:lineRule="exact"/>
              <w:jc w:val="center"/>
              <w:rPr>
                <w:rFonts w:ascii="仿宋_GB2312" w:hAnsi="宋体" w:eastAsia="仿宋_GB2312" w:cs="宋体"/>
                <w:b/>
                <w:bCs/>
                <w:color w:val="000000"/>
                <w:kern w:val="0"/>
                <w:sz w:val="18"/>
                <w:szCs w:val="18"/>
              </w:rPr>
            </w:pPr>
          </w:p>
        </w:tc>
        <w:tc>
          <w:tcPr>
            <w:tcW w:w="1836" w:type="dxa"/>
            <w:tcBorders>
              <w:top w:val="nil"/>
              <w:left w:val="nil"/>
              <w:bottom w:val="single" w:color="auto" w:sz="4" w:space="0"/>
              <w:right w:val="single" w:color="auto" w:sz="4" w:space="0"/>
            </w:tcBorders>
            <w:vAlign w:val="center"/>
          </w:tcPr>
          <w:p w14:paraId="70B72D11">
            <w:pPr>
              <w:widowControl/>
              <w:spacing w:line="280" w:lineRule="exact"/>
              <w:jc w:val="center"/>
              <w:rPr>
                <w:rFonts w:ascii="仿宋_GB2312" w:hAnsi="宋体" w:eastAsia="仿宋_GB2312" w:cs="宋体"/>
                <w:b/>
                <w:bCs/>
                <w:color w:val="000000"/>
                <w:kern w:val="0"/>
                <w:sz w:val="18"/>
                <w:szCs w:val="18"/>
              </w:rPr>
            </w:pPr>
          </w:p>
        </w:tc>
        <w:tc>
          <w:tcPr>
            <w:tcW w:w="1884" w:type="dxa"/>
            <w:tcBorders>
              <w:top w:val="nil"/>
              <w:left w:val="nil"/>
              <w:bottom w:val="single" w:color="auto" w:sz="4" w:space="0"/>
              <w:right w:val="single" w:color="auto" w:sz="4" w:space="0"/>
            </w:tcBorders>
            <w:vAlign w:val="center"/>
          </w:tcPr>
          <w:p w14:paraId="1C53F70C">
            <w:pPr>
              <w:widowControl/>
              <w:spacing w:line="280" w:lineRule="exact"/>
              <w:jc w:val="center"/>
              <w:rPr>
                <w:rFonts w:ascii="仿宋_GB2312" w:hAnsi="宋体" w:eastAsia="仿宋_GB2312" w:cs="宋体"/>
                <w:b/>
                <w:bCs/>
                <w:color w:val="000000"/>
                <w:kern w:val="0"/>
                <w:sz w:val="18"/>
                <w:szCs w:val="18"/>
              </w:rPr>
            </w:pPr>
          </w:p>
        </w:tc>
      </w:tr>
      <w:tr w14:paraId="0F3EF802">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4A827F29">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076A8C04">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7ABA0E23">
            <w:pPr>
              <w:widowControl/>
              <w:spacing w:line="280" w:lineRule="exact"/>
              <w:jc w:val="center"/>
              <w:rPr>
                <w:rFonts w:ascii="仿宋_GB2312" w:hAnsi="宋体" w:eastAsia="仿宋_GB2312" w:cs="宋体"/>
                <w:b/>
                <w:bCs/>
                <w:color w:val="000000"/>
                <w:kern w:val="0"/>
                <w:sz w:val="18"/>
                <w:szCs w:val="18"/>
              </w:rPr>
            </w:pPr>
          </w:p>
        </w:tc>
        <w:tc>
          <w:tcPr>
            <w:tcW w:w="2574" w:type="dxa"/>
            <w:tcBorders>
              <w:top w:val="nil"/>
              <w:left w:val="nil"/>
              <w:bottom w:val="single" w:color="auto" w:sz="4" w:space="0"/>
              <w:right w:val="single" w:color="auto" w:sz="4" w:space="0"/>
            </w:tcBorders>
            <w:vAlign w:val="center"/>
          </w:tcPr>
          <w:p w14:paraId="1D55B6B2">
            <w:pPr>
              <w:widowControl/>
              <w:spacing w:line="280" w:lineRule="exact"/>
              <w:jc w:val="center"/>
              <w:rPr>
                <w:rFonts w:ascii="仿宋_GB2312" w:hAnsi="宋体" w:eastAsia="仿宋_GB2312" w:cs="宋体"/>
                <w:b/>
                <w:bCs/>
                <w:color w:val="000000"/>
                <w:kern w:val="0"/>
                <w:sz w:val="18"/>
                <w:szCs w:val="18"/>
              </w:rPr>
            </w:pPr>
          </w:p>
        </w:tc>
        <w:tc>
          <w:tcPr>
            <w:tcW w:w="1840" w:type="dxa"/>
            <w:tcBorders>
              <w:top w:val="nil"/>
              <w:left w:val="nil"/>
              <w:bottom w:val="single" w:color="auto" w:sz="4" w:space="0"/>
              <w:right w:val="single" w:color="auto" w:sz="4" w:space="0"/>
            </w:tcBorders>
            <w:vAlign w:val="center"/>
          </w:tcPr>
          <w:p w14:paraId="3A668695">
            <w:pPr>
              <w:widowControl/>
              <w:spacing w:line="280" w:lineRule="exact"/>
              <w:jc w:val="center"/>
              <w:rPr>
                <w:rFonts w:ascii="仿宋_GB2312" w:hAnsi="宋体" w:eastAsia="仿宋_GB2312" w:cs="宋体"/>
                <w:b/>
                <w:bCs/>
                <w:color w:val="000000"/>
                <w:kern w:val="0"/>
                <w:sz w:val="18"/>
                <w:szCs w:val="18"/>
              </w:rPr>
            </w:pPr>
          </w:p>
        </w:tc>
        <w:tc>
          <w:tcPr>
            <w:tcW w:w="1836" w:type="dxa"/>
            <w:tcBorders>
              <w:top w:val="nil"/>
              <w:left w:val="nil"/>
              <w:bottom w:val="single" w:color="auto" w:sz="4" w:space="0"/>
              <w:right w:val="single" w:color="auto" w:sz="4" w:space="0"/>
            </w:tcBorders>
            <w:vAlign w:val="center"/>
          </w:tcPr>
          <w:p w14:paraId="54472D9B">
            <w:pPr>
              <w:widowControl/>
              <w:spacing w:line="280" w:lineRule="exact"/>
              <w:jc w:val="center"/>
              <w:rPr>
                <w:rFonts w:ascii="仿宋_GB2312" w:hAnsi="宋体" w:eastAsia="仿宋_GB2312" w:cs="宋体"/>
                <w:b/>
                <w:bCs/>
                <w:color w:val="000000"/>
                <w:kern w:val="0"/>
                <w:sz w:val="18"/>
                <w:szCs w:val="18"/>
              </w:rPr>
            </w:pPr>
          </w:p>
        </w:tc>
        <w:tc>
          <w:tcPr>
            <w:tcW w:w="1884" w:type="dxa"/>
            <w:tcBorders>
              <w:top w:val="nil"/>
              <w:left w:val="nil"/>
              <w:bottom w:val="single" w:color="auto" w:sz="4" w:space="0"/>
              <w:right w:val="single" w:color="auto" w:sz="4" w:space="0"/>
            </w:tcBorders>
            <w:vAlign w:val="center"/>
          </w:tcPr>
          <w:p w14:paraId="10C2EB22">
            <w:pPr>
              <w:widowControl/>
              <w:spacing w:line="280" w:lineRule="exact"/>
              <w:jc w:val="center"/>
              <w:rPr>
                <w:rFonts w:ascii="仿宋_GB2312" w:hAnsi="宋体" w:eastAsia="仿宋_GB2312" w:cs="宋体"/>
                <w:b/>
                <w:bCs/>
                <w:color w:val="000000"/>
                <w:kern w:val="0"/>
                <w:sz w:val="18"/>
                <w:szCs w:val="18"/>
              </w:rPr>
            </w:pPr>
          </w:p>
        </w:tc>
      </w:tr>
      <w:tr w14:paraId="4E8A0A6B">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395982C2">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688E45DB">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7DD5D6E4">
            <w:pPr>
              <w:widowControl/>
              <w:spacing w:line="280" w:lineRule="exact"/>
              <w:jc w:val="center"/>
              <w:rPr>
                <w:rFonts w:ascii="仿宋_GB2312" w:hAnsi="宋体" w:eastAsia="仿宋_GB2312" w:cs="宋体"/>
                <w:b/>
                <w:bCs/>
                <w:color w:val="000000"/>
                <w:kern w:val="0"/>
                <w:sz w:val="18"/>
                <w:szCs w:val="18"/>
              </w:rPr>
            </w:pPr>
          </w:p>
        </w:tc>
        <w:tc>
          <w:tcPr>
            <w:tcW w:w="2574" w:type="dxa"/>
            <w:tcBorders>
              <w:top w:val="nil"/>
              <w:left w:val="nil"/>
              <w:bottom w:val="single" w:color="auto" w:sz="4" w:space="0"/>
              <w:right w:val="single" w:color="auto" w:sz="4" w:space="0"/>
            </w:tcBorders>
            <w:vAlign w:val="center"/>
          </w:tcPr>
          <w:p w14:paraId="30BB12D7">
            <w:pPr>
              <w:widowControl/>
              <w:spacing w:line="280" w:lineRule="exact"/>
              <w:jc w:val="center"/>
              <w:rPr>
                <w:rFonts w:ascii="仿宋_GB2312" w:hAnsi="宋体" w:eastAsia="仿宋_GB2312" w:cs="宋体"/>
                <w:b/>
                <w:bCs/>
                <w:color w:val="000000"/>
                <w:kern w:val="0"/>
                <w:sz w:val="18"/>
                <w:szCs w:val="18"/>
              </w:rPr>
            </w:pPr>
          </w:p>
        </w:tc>
        <w:tc>
          <w:tcPr>
            <w:tcW w:w="1840" w:type="dxa"/>
            <w:tcBorders>
              <w:top w:val="nil"/>
              <w:left w:val="nil"/>
              <w:bottom w:val="single" w:color="auto" w:sz="4" w:space="0"/>
              <w:right w:val="single" w:color="auto" w:sz="4" w:space="0"/>
            </w:tcBorders>
            <w:vAlign w:val="center"/>
          </w:tcPr>
          <w:p w14:paraId="5DA70F3A">
            <w:pPr>
              <w:widowControl/>
              <w:spacing w:line="280" w:lineRule="exact"/>
              <w:jc w:val="center"/>
              <w:rPr>
                <w:rFonts w:ascii="仿宋_GB2312" w:hAnsi="宋体" w:eastAsia="仿宋_GB2312" w:cs="宋体"/>
                <w:b/>
                <w:bCs/>
                <w:color w:val="000000"/>
                <w:kern w:val="0"/>
                <w:sz w:val="18"/>
                <w:szCs w:val="18"/>
              </w:rPr>
            </w:pPr>
          </w:p>
        </w:tc>
        <w:tc>
          <w:tcPr>
            <w:tcW w:w="1836" w:type="dxa"/>
            <w:tcBorders>
              <w:top w:val="nil"/>
              <w:left w:val="nil"/>
              <w:bottom w:val="single" w:color="auto" w:sz="4" w:space="0"/>
              <w:right w:val="single" w:color="auto" w:sz="4" w:space="0"/>
            </w:tcBorders>
            <w:vAlign w:val="center"/>
          </w:tcPr>
          <w:p w14:paraId="79F3BE08">
            <w:pPr>
              <w:widowControl/>
              <w:spacing w:line="280" w:lineRule="exact"/>
              <w:jc w:val="center"/>
              <w:rPr>
                <w:rFonts w:ascii="仿宋_GB2312" w:hAnsi="宋体" w:eastAsia="仿宋_GB2312" w:cs="宋体"/>
                <w:b/>
                <w:bCs/>
                <w:color w:val="000000"/>
                <w:kern w:val="0"/>
                <w:sz w:val="18"/>
                <w:szCs w:val="18"/>
              </w:rPr>
            </w:pPr>
          </w:p>
        </w:tc>
        <w:tc>
          <w:tcPr>
            <w:tcW w:w="1884" w:type="dxa"/>
            <w:tcBorders>
              <w:top w:val="nil"/>
              <w:left w:val="nil"/>
              <w:bottom w:val="single" w:color="auto" w:sz="4" w:space="0"/>
              <w:right w:val="single" w:color="auto" w:sz="4" w:space="0"/>
            </w:tcBorders>
            <w:vAlign w:val="center"/>
          </w:tcPr>
          <w:p w14:paraId="2DCD335F">
            <w:pPr>
              <w:widowControl/>
              <w:spacing w:line="280" w:lineRule="exact"/>
              <w:jc w:val="center"/>
              <w:rPr>
                <w:rFonts w:ascii="仿宋_GB2312" w:hAnsi="宋体" w:eastAsia="仿宋_GB2312" w:cs="宋体"/>
                <w:b/>
                <w:bCs/>
                <w:color w:val="000000"/>
                <w:kern w:val="0"/>
                <w:sz w:val="18"/>
                <w:szCs w:val="18"/>
              </w:rPr>
            </w:pPr>
          </w:p>
        </w:tc>
      </w:tr>
      <w:tr w14:paraId="6FCA0CEB">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14CF314E">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479B2CB6">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124838D6">
            <w:pPr>
              <w:widowControl/>
              <w:spacing w:line="280" w:lineRule="exact"/>
              <w:jc w:val="center"/>
              <w:rPr>
                <w:rFonts w:ascii="仿宋_GB2312" w:hAnsi="宋体" w:eastAsia="仿宋_GB2312" w:cs="宋体"/>
                <w:b/>
                <w:bCs/>
                <w:color w:val="000000"/>
                <w:kern w:val="0"/>
                <w:sz w:val="18"/>
                <w:szCs w:val="18"/>
              </w:rPr>
            </w:pPr>
          </w:p>
        </w:tc>
        <w:tc>
          <w:tcPr>
            <w:tcW w:w="2574" w:type="dxa"/>
            <w:tcBorders>
              <w:top w:val="nil"/>
              <w:left w:val="nil"/>
              <w:bottom w:val="single" w:color="auto" w:sz="4" w:space="0"/>
              <w:right w:val="single" w:color="auto" w:sz="4" w:space="0"/>
            </w:tcBorders>
            <w:vAlign w:val="center"/>
          </w:tcPr>
          <w:p w14:paraId="552BAB37">
            <w:pPr>
              <w:widowControl/>
              <w:spacing w:line="280" w:lineRule="exact"/>
              <w:jc w:val="center"/>
              <w:rPr>
                <w:rFonts w:ascii="仿宋_GB2312" w:hAnsi="宋体" w:eastAsia="仿宋_GB2312" w:cs="宋体"/>
                <w:b/>
                <w:bCs/>
                <w:color w:val="000000"/>
                <w:kern w:val="0"/>
                <w:sz w:val="18"/>
                <w:szCs w:val="18"/>
              </w:rPr>
            </w:pPr>
          </w:p>
        </w:tc>
        <w:tc>
          <w:tcPr>
            <w:tcW w:w="1840" w:type="dxa"/>
            <w:tcBorders>
              <w:top w:val="nil"/>
              <w:left w:val="nil"/>
              <w:bottom w:val="single" w:color="auto" w:sz="4" w:space="0"/>
              <w:right w:val="single" w:color="auto" w:sz="4" w:space="0"/>
            </w:tcBorders>
            <w:vAlign w:val="center"/>
          </w:tcPr>
          <w:p w14:paraId="433C228F">
            <w:pPr>
              <w:widowControl/>
              <w:spacing w:line="280" w:lineRule="exact"/>
              <w:jc w:val="center"/>
              <w:rPr>
                <w:rFonts w:ascii="仿宋_GB2312" w:hAnsi="宋体" w:eastAsia="仿宋_GB2312" w:cs="宋体"/>
                <w:b/>
                <w:bCs/>
                <w:color w:val="000000"/>
                <w:kern w:val="0"/>
                <w:sz w:val="18"/>
                <w:szCs w:val="18"/>
              </w:rPr>
            </w:pPr>
          </w:p>
        </w:tc>
        <w:tc>
          <w:tcPr>
            <w:tcW w:w="1836" w:type="dxa"/>
            <w:tcBorders>
              <w:top w:val="nil"/>
              <w:left w:val="nil"/>
              <w:bottom w:val="single" w:color="auto" w:sz="4" w:space="0"/>
              <w:right w:val="single" w:color="auto" w:sz="4" w:space="0"/>
            </w:tcBorders>
            <w:vAlign w:val="center"/>
          </w:tcPr>
          <w:p w14:paraId="0365AAFC">
            <w:pPr>
              <w:widowControl/>
              <w:spacing w:line="280" w:lineRule="exact"/>
              <w:jc w:val="center"/>
              <w:rPr>
                <w:rFonts w:ascii="仿宋_GB2312" w:hAnsi="宋体" w:eastAsia="仿宋_GB2312" w:cs="宋体"/>
                <w:b/>
                <w:bCs/>
                <w:color w:val="000000"/>
                <w:kern w:val="0"/>
                <w:sz w:val="18"/>
                <w:szCs w:val="18"/>
              </w:rPr>
            </w:pPr>
          </w:p>
        </w:tc>
        <w:tc>
          <w:tcPr>
            <w:tcW w:w="1884" w:type="dxa"/>
            <w:tcBorders>
              <w:top w:val="nil"/>
              <w:left w:val="nil"/>
              <w:bottom w:val="single" w:color="auto" w:sz="4" w:space="0"/>
              <w:right w:val="single" w:color="auto" w:sz="4" w:space="0"/>
            </w:tcBorders>
            <w:vAlign w:val="center"/>
          </w:tcPr>
          <w:p w14:paraId="797E0D5F">
            <w:pPr>
              <w:widowControl/>
              <w:spacing w:line="280" w:lineRule="exact"/>
              <w:jc w:val="center"/>
              <w:rPr>
                <w:rFonts w:ascii="仿宋_GB2312" w:hAnsi="宋体" w:eastAsia="仿宋_GB2312" w:cs="宋体"/>
                <w:b/>
                <w:bCs/>
                <w:color w:val="000000"/>
                <w:kern w:val="0"/>
                <w:sz w:val="18"/>
                <w:szCs w:val="18"/>
              </w:rPr>
            </w:pPr>
          </w:p>
        </w:tc>
      </w:tr>
      <w:tr w14:paraId="6A9CE6B5">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noWrap/>
            <w:vAlign w:val="center"/>
          </w:tcPr>
          <w:p w14:paraId="6B9B0EE8">
            <w:pPr>
              <w:widowControl/>
              <w:spacing w:line="280" w:lineRule="exact"/>
              <w:jc w:val="center"/>
              <w:rPr>
                <w:rFonts w:ascii="仿宋_GB2312" w:hAnsi="宋体" w:eastAsia="仿宋_GB2312" w:cs="宋体"/>
                <w:color w:val="000000"/>
                <w:kern w:val="0"/>
                <w:sz w:val="18"/>
                <w:szCs w:val="18"/>
              </w:rPr>
            </w:pPr>
          </w:p>
        </w:tc>
        <w:tc>
          <w:tcPr>
            <w:tcW w:w="400" w:type="dxa"/>
            <w:tcBorders>
              <w:top w:val="nil"/>
              <w:left w:val="nil"/>
              <w:bottom w:val="single" w:color="auto" w:sz="4" w:space="0"/>
              <w:right w:val="single" w:color="auto" w:sz="4" w:space="0"/>
            </w:tcBorders>
            <w:noWrap/>
            <w:vAlign w:val="center"/>
          </w:tcPr>
          <w:p w14:paraId="6EC5B52F">
            <w:pPr>
              <w:widowControl/>
              <w:spacing w:line="280" w:lineRule="exact"/>
              <w:jc w:val="center"/>
              <w:rPr>
                <w:rFonts w:ascii="仿宋_GB2312" w:hAnsi="宋体" w:eastAsia="仿宋_GB2312" w:cs="宋体"/>
                <w:color w:val="000000"/>
                <w:kern w:val="0"/>
                <w:sz w:val="18"/>
                <w:szCs w:val="18"/>
              </w:rPr>
            </w:pPr>
          </w:p>
        </w:tc>
        <w:tc>
          <w:tcPr>
            <w:tcW w:w="400" w:type="dxa"/>
            <w:tcBorders>
              <w:top w:val="nil"/>
              <w:left w:val="nil"/>
              <w:bottom w:val="single" w:color="auto" w:sz="4" w:space="0"/>
              <w:right w:val="single" w:color="auto" w:sz="4" w:space="0"/>
            </w:tcBorders>
            <w:vAlign w:val="center"/>
          </w:tcPr>
          <w:p w14:paraId="0B40BD81">
            <w:pPr>
              <w:widowControl/>
              <w:spacing w:line="280" w:lineRule="exact"/>
              <w:jc w:val="center"/>
              <w:rPr>
                <w:rFonts w:ascii="仿宋_GB2312" w:hAnsi="宋体" w:eastAsia="仿宋_GB2312" w:cs="宋体"/>
                <w:color w:val="000000"/>
                <w:kern w:val="0"/>
                <w:sz w:val="18"/>
                <w:szCs w:val="18"/>
              </w:rPr>
            </w:pPr>
          </w:p>
        </w:tc>
        <w:tc>
          <w:tcPr>
            <w:tcW w:w="2574" w:type="dxa"/>
            <w:tcBorders>
              <w:top w:val="nil"/>
              <w:left w:val="nil"/>
              <w:bottom w:val="single" w:color="auto" w:sz="4" w:space="0"/>
              <w:right w:val="single" w:color="auto" w:sz="4" w:space="0"/>
            </w:tcBorders>
            <w:vAlign w:val="center"/>
          </w:tcPr>
          <w:p w14:paraId="6201B5C8">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b/>
                <w:bCs/>
                <w:color w:val="000000"/>
                <w:kern w:val="0"/>
                <w:sz w:val="18"/>
                <w:szCs w:val="18"/>
              </w:rPr>
              <w:t>合  计</w:t>
            </w:r>
          </w:p>
        </w:tc>
        <w:tc>
          <w:tcPr>
            <w:tcW w:w="1840" w:type="dxa"/>
            <w:tcBorders>
              <w:top w:val="nil"/>
              <w:left w:val="nil"/>
              <w:bottom w:val="single" w:color="auto" w:sz="4" w:space="0"/>
              <w:right w:val="single" w:color="auto" w:sz="4" w:space="0"/>
            </w:tcBorders>
            <w:vAlign w:val="center"/>
          </w:tcPr>
          <w:p w14:paraId="03049781">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512.72</w:t>
            </w:r>
          </w:p>
        </w:tc>
        <w:tc>
          <w:tcPr>
            <w:tcW w:w="1836" w:type="dxa"/>
            <w:tcBorders>
              <w:top w:val="nil"/>
              <w:left w:val="nil"/>
              <w:bottom w:val="single" w:color="auto" w:sz="4" w:space="0"/>
              <w:right w:val="single" w:color="auto" w:sz="4" w:space="0"/>
            </w:tcBorders>
            <w:vAlign w:val="center"/>
          </w:tcPr>
          <w:p w14:paraId="48FF878A">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417.72</w:t>
            </w:r>
          </w:p>
        </w:tc>
        <w:tc>
          <w:tcPr>
            <w:tcW w:w="1884" w:type="dxa"/>
            <w:tcBorders>
              <w:top w:val="nil"/>
              <w:left w:val="nil"/>
              <w:bottom w:val="single" w:color="auto" w:sz="4" w:space="0"/>
              <w:right w:val="single" w:color="auto" w:sz="4" w:space="0"/>
            </w:tcBorders>
            <w:vAlign w:val="center"/>
          </w:tcPr>
          <w:p w14:paraId="1903FFD1">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95</w:t>
            </w:r>
          </w:p>
        </w:tc>
      </w:tr>
    </w:tbl>
    <w:p w14:paraId="181A19B7">
      <w:pPr>
        <w:widowControl/>
        <w:spacing w:before="120" w:beforeLines="50" w:line="280" w:lineRule="exact"/>
        <w:outlineLvl w:val="1"/>
        <w:rPr>
          <w:rFonts w:ascii="仿宋_GB2312" w:hAnsi="宋体" w:eastAsia="仿宋_GB2312"/>
          <w:b/>
          <w:kern w:val="0"/>
          <w:sz w:val="32"/>
          <w:szCs w:val="32"/>
        </w:rPr>
      </w:pPr>
    </w:p>
    <w:p w14:paraId="5BA08CC3">
      <w:pPr>
        <w:widowControl/>
        <w:spacing w:before="120" w:beforeLines="50" w:line="280" w:lineRule="exact"/>
        <w:outlineLvl w:val="1"/>
        <w:rPr>
          <w:rFonts w:ascii="仿宋_GB2312" w:hAnsi="宋体" w:eastAsia="仿宋_GB2312"/>
          <w:b/>
          <w:kern w:val="0"/>
          <w:sz w:val="32"/>
          <w:szCs w:val="32"/>
        </w:rPr>
      </w:pPr>
      <w:r>
        <w:rPr>
          <w:rFonts w:hint="eastAsia" w:ascii="仿宋_GB2312" w:hAnsi="宋体" w:eastAsia="仿宋_GB2312"/>
          <w:b/>
          <w:kern w:val="0"/>
          <w:sz w:val="32"/>
          <w:szCs w:val="32"/>
        </w:rPr>
        <w:t>表四：</w:t>
      </w:r>
    </w:p>
    <w:p w14:paraId="0C40DED0">
      <w:pPr>
        <w:widowControl/>
        <w:spacing w:before="120" w:beforeLines="50" w:line="280" w:lineRule="exact"/>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财政拨款收支预算总体情况表</w:t>
      </w:r>
    </w:p>
    <w:p w14:paraId="37518C0B">
      <w:pPr>
        <w:widowControl/>
        <w:spacing w:before="120" w:beforeLines="50" w:line="280" w:lineRule="exact"/>
        <w:outlineLvl w:val="1"/>
        <w:rPr>
          <w:rFonts w:ascii="仿宋_GB2312" w:hAnsi="宋体" w:eastAsia="仿宋_GB2312"/>
          <w:kern w:val="0"/>
          <w:szCs w:val="21"/>
        </w:rPr>
      </w:pPr>
      <w:r>
        <w:rPr>
          <w:rFonts w:hint="eastAsia" w:ascii="仿宋_GB2312" w:hAnsi="宋体" w:eastAsia="仿宋_GB2312"/>
          <w:kern w:val="0"/>
          <w:szCs w:val="21"/>
        </w:rPr>
        <w:t>编制部门（单位）：昌吉州生态环境局                                    单位：万元</w:t>
      </w:r>
    </w:p>
    <w:tbl>
      <w:tblPr>
        <w:tblStyle w:val="7"/>
        <w:tblW w:w="10583" w:type="dxa"/>
        <w:tblInd w:w="-240" w:type="dxa"/>
        <w:tblLayout w:type="fixed"/>
        <w:tblCellMar>
          <w:top w:w="0" w:type="dxa"/>
          <w:left w:w="108" w:type="dxa"/>
          <w:bottom w:w="0" w:type="dxa"/>
          <w:right w:w="108" w:type="dxa"/>
        </w:tblCellMar>
      </w:tblPr>
      <w:tblGrid>
        <w:gridCol w:w="1908"/>
        <w:gridCol w:w="1134"/>
        <w:gridCol w:w="2388"/>
        <w:gridCol w:w="900"/>
        <w:gridCol w:w="964"/>
        <w:gridCol w:w="1021"/>
        <w:gridCol w:w="1134"/>
        <w:gridCol w:w="1134"/>
      </w:tblGrid>
      <w:tr w14:paraId="55F96B7A">
        <w:tblPrEx>
          <w:tblCellMar>
            <w:top w:w="0" w:type="dxa"/>
            <w:left w:w="108" w:type="dxa"/>
            <w:bottom w:w="0" w:type="dxa"/>
            <w:right w:w="108" w:type="dxa"/>
          </w:tblCellMar>
        </w:tblPrEx>
        <w:trPr>
          <w:gridAfter w:val="1"/>
          <w:wAfter w:w="1134" w:type="dxa"/>
          <w:trHeight w:val="285" w:hRule="atLeast"/>
        </w:trPr>
        <w:tc>
          <w:tcPr>
            <w:tcW w:w="3042" w:type="dxa"/>
            <w:gridSpan w:val="2"/>
            <w:tcBorders>
              <w:top w:val="single" w:color="auto" w:sz="4" w:space="0"/>
              <w:left w:val="single" w:color="auto" w:sz="4" w:space="0"/>
              <w:bottom w:val="single" w:color="auto" w:sz="4" w:space="0"/>
              <w:right w:val="single" w:color="000000" w:sz="4" w:space="0"/>
            </w:tcBorders>
            <w:noWrap/>
            <w:vAlign w:val="center"/>
          </w:tcPr>
          <w:p w14:paraId="624B970D">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财政拨款收入</w:t>
            </w:r>
          </w:p>
        </w:tc>
        <w:tc>
          <w:tcPr>
            <w:tcW w:w="6407" w:type="dxa"/>
            <w:gridSpan w:val="5"/>
            <w:tcBorders>
              <w:top w:val="single" w:color="auto" w:sz="4" w:space="0"/>
              <w:left w:val="nil"/>
              <w:bottom w:val="single" w:color="auto" w:sz="4" w:space="0"/>
              <w:right w:val="single" w:color="000000" w:sz="4" w:space="0"/>
            </w:tcBorders>
            <w:noWrap/>
            <w:vAlign w:val="center"/>
          </w:tcPr>
          <w:p w14:paraId="14C70D3E">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财政拨款支出</w:t>
            </w:r>
          </w:p>
        </w:tc>
      </w:tr>
      <w:tr w14:paraId="4552E16E">
        <w:tblPrEx>
          <w:tblCellMar>
            <w:top w:w="0" w:type="dxa"/>
            <w:left w:w="108" w:type="dxa"/>
            <w:bottom w:w="0" w:type="dxa"/>
            <w:right w:w="108" w:type="dxa"/>
          </w:tblCellMar>
        </w:tblPrEx>
        <w:trPr>
          <w:gridAfter w:val="1"/>
          <w:wAfter w:w="1134" w:type="dxa"/>
          <w:trHeight w:val="766" w:hRule="atLeast"/>
        </w:trPr>
        <w:tc>
          <w:tcPr>
            <w:tcW w:w="1908" w:type="dxa"/>
            <w:tcBorders>
              <w:top w:val="nil"/>
              <w:left w:val="single" w:color="auto" w:sz="4" w:space="0"/>
              <w:bottom w:val="single" w:color="auto" w:sz="4" w:space="0"/>
              <w:right w:val="single" w:color="auto" w:sz="4" w:space="0"/>
            </w:tcBorders>
            <w:vAlign w:val="center"/>
          </w:tcPr>
          <w:p w14:paraId="37466310">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    目</w:t>
            </w:r>
          </w:p>
        </w:tc>
        <w:tc>
          <w:tcPr>
            <w:tcW w:w="1134" w:type="dxa"/>
            <w:tcBorders>
              <w:top w:val="nil"/>
              <w:left w:val="nil"/>
              <w:bottom w:val="single" w:color="auto" w:sz="4" w:space="0"/>
              <w:right w:val="single" w:color="auto" w:sz="4" w:space="0"/>
            </w:tcBorders>
            <w:vAlign w:val="center"/>
          </w:tcPr>
          <w:p w14:paraId="2C676993">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  计</w:t>
            </w:r>
          </w:p>
        </w:tc>
        <w:tc>
          <w:tcPr>
            <w:tcW w:w="2388" w:type="dxa"/>
            <w:tcBorders>
              <w:top w:val="nil"/>
              <w:left w:val="nil"/>
              <w:bottom w:val="single" w:color="auto" w:sz="4" w:space="0"/>
              <w:right w:val="single" w:color="auto" w:sz="4" w:space="0"/>
            </w:tcBorders>
            <w:vAlign w:val="center"/>
          </w:tcPr>
          <w:p w14:paraId="381AF235">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功  能  分  类</w:t>
            </w:r>
          </w:p>
        </w:tc>
        <w:tc>
          <w:tcPr>
            <w:tcW w:w="900" w:type="dxa"/>
            <w:tcBorders>
              <w:top w:val="nil"/>
              <w:left w:val="nil"/>
              <w:bottom w:val="single" w:color="auto" w:sz="4" w:space="0"/>
              <w:right w:val="single" w:color="auto" w:sz="4" w:space="0"/>
            </w:tcBorders>
            <w:vAlign w:val="center"/>
          </w:tcPr>
          <w:p w14:paraId="6BA09343">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 计</w:t>
            </w:r>
          </w:p>
        </w:tc>
        <w:tc>
          <w:tcPr>
            <w:tcW w:w="964" w:type="dxa"/>
            <w:tcBorders>
              <w:top w:val="nil"/>
              <w:left w:val="nil"/>
              <w:bottom w:val="single" w:color="auto" w:sz="4" w:space="0"/>
              <w:right w:val="single" w:color="auto" w:sz="4" w:space="0"/>
            </w:tcBorders>
            <w:vAlign w:val="center"/>
          </w:tcPr>
          <w:p w14:paraId="76FD39B6">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一般公共预算</w:t>
            </w:r>
          </w:p>
        </w:tc>
        <w:tc>
          <w:tcPr>
            <w:tcW w:w="1021" w:type="dxa"/>
            <w:tcBorders>
              <w:top w:val="nil"/>
              <w:left w:val="nil"/>
              <w:bottom w:val="single" w:color="auto" w:sz="4" w:space="0"/>
              <w:right w:val="single" w:color="auto" w:sz="4" w:space="0"/>
            </w:tcBorders>
            <w:vAlign w:val="center"/>
          </w:tcPr>
          <w:p w14:paraId="05F994F2">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政府性基金预算</w:t>
            </w:r>
          </w:p>
        </w:tc>
        <w:tc>
          <w:tcPr>
            <w:tcW w:w="1134" w:type="dxa"/>
            <w:tcBorders>
              <w:top w:val="nil"/>
              <w:left w:val="nil"/>
              <w:bottom w:val="single" w:color="auto" w:sz="4" w:space="0"/>
              <w:right w:val="single" w:color="auto" w:sz="4" w:space="0"/>
            </w:tcBorders>
            <w:vAlign w:val="center"/>
          </w:tcPr>
          <w:p w14:paraId="257EE9E3">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国有资本经营预算</w:t>
            </w:r>
          </w:p>
        </w:tc>
      </w:tr>
      <w:tr w14:paraId="648A1FD8">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64625F3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财政拨款（补助）</w:t>
            </w:r>
          </w:p>
        </w:tc>
        <w:tc>
          <w:tcPr>
            <w:tcW w:w="1134" w:type="dxa"/>
            <w:tcBorders>
              <w:top w:val="nil"/>
              <w:left w:val="nil"/>
              <w:bottom w:val="single" w:color="auto" w:sz="4" w:space="0"/>
              <w:right w:val="single" w:color="auto" w:sz="4" w:space="0"/>
            </w:tcBorders>
            <w:vAlign w:val="center"/>
          </w:tcPr>
          <w:p w14:paraId="033A9640">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sz w:val="18"/>
                <w:szCs w:val="18"/>
              </w:rPr>
              <w:t>512.72</w:t>
            </w: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51FDCF9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900" w:type="dxa"/>
            <w:tcBorders>
              <w:top w:val="nil"/>
              <w:left w:val="nil"/>
              <w:bottom w:val="single" w:color="auto" w:sz="4" w:space="0"/>
              <w:right w:val="single" w:color="auto" w:sz="4" w:space="0"/>
            </w:tcBorders>
            <w:vAlign w:val="center"/>
          </w:tcPr>
          <w:p w14:paraId="37752D77">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13CBE5B5">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5E0230C9">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332BAA63">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4005738">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2472D31D">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一般公共预算</w:t>
            </w:r>
          </w:p>
        </w:tc>
        <w:tc>
          <w:tcPr>
            <w:tcW w:w="1134" w:type="dxa"/>
            <w:tcBorders>
              <w:top w:val="nil"/>
              <w:left w:val="nil"/>
              <w:bottom w:val="single" w:color="auto" w:sz="4" w:space="0"/>
              <w:right w:val="single" w:color="auto" w:sz="4" w:space="0"/>
            </w:tcBorders>
            <w:vAlign w:val="center"/>
          </w:tcPr>
          <w:p w14:paraId="56D423EE">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sz w:val="18"/>
                <w:szCs w:val="18"/>
              </w:rPr>
              <w:t>512.72</w:t>
            </w: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02D49B6C">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900" w:type="dxa"/>
            <w:tcBorders>
              <w:top w:val="nil"/>
              <w:left w:val="nil"/>
              <w:bottom w:val="single" w:color="auto" w:sz="4" w:space="0"/>
              <w:right w:val="single" w:color="auto" w:sz="4" w:space="0"/>
            </w:tcBorders>
            <w:vAlign w:val="center"/>
          </w:tcPr>
          <w:p w14:paraId="4F1053E6">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1DD99ED3">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1742A7FD">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312EC1C4">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2620CD6E">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3FEA9A86">
            <w:pPr>
              <w:widowControl/>
              <w:spacing w:line="280" w:lineRule="exact"/>
              <w:ind w:firstLine="90" w:firstLineChars="50"/>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政府性基金预算</w:t>
            </w:r>
          </w:p>
        </w:tc>
        <w:tc>
          <w:tcPr>
            <w:tcW w:w="1134" w:type="dxa"/>
            <w:tcBorders>
              <w:top w:val="nil"/>
              <w:left w:val="nil"/>
              <w:bottom w:val="single" w:color="auto" w:sz="4" w:space="0"/>
              <w:right w:val="single" w:color="auto" w:sz="4" w:space="0"/>
            </w:tcBorders>
            <w:vAlign w:val="center"/>
          </w:tcPr>
          <w:p w14:paraId="52E698CA">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42118AAF">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900" w:type="dxa"/>
            <w:tcBorders>
              <w:top w:val="nil"/>
              <w:left w:val="nil"/>
              <w:bottom w:val="single" w:color="auto" w:sz="4" w:space="0"/>
              <w:right w:val="single" w:color="auto" w:sz="4" w:space="0"/>
            </w:tcBorders>
            <w:vAlign w:val="center"/>
          </w:tcPr>
          <w:p w14:paraId="1668A96C">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348D96D8">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119CC2DF">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5F2255DF">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0248A8DF">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02D65BD1">
            <w:pPr>
              <w:widowControl/>
              <w:spacing w:line="280" w:lineRule="exact"/>
              <w:ind w:firstLine="90" w:firstLineChars="50"/>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国有资本经营预算</w:t>
            </w:r>
          </w:p>
        </w:tc>
        <w:tc>
          <w:tcPr>
            <w:tcW w:w="1134" w:type="dxa"/>
            <w:tcBorders>
              <w:top w:val="nil"/>
              <w:left w:val="nil"/>
              <w:bottom w:val="single" w:color="auto" w:sz="4" w:space="0"/>
              <w:right w:val="single" w:color="auto" w:sz="4" w:space="0"/>
            </w:tcBorders>
            <w:noWrap/>
            <w:vAlign w:val="bottom"/>
          </w:tcPr>
          <w:p w14:paraId="4E07E6F9">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2A8375C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900" w:type="dxa"/>
            <w:tcBorders>
              <w:top w:val="nil"/>
              <w:left w:val="nil"/>
              <w:bottom w:val="single" w:color="auto" w:sz="4" w:space="0"/>
              <w:right w:val="single" w:color="auto" w:sz="4" w:space="0"/>
            </w:tcBorders>
            <w:vAlign w:val="center"/>
          </w:tcPr>
          <w:p w14:paraId="7B45183B">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2649D5C8">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4FADC654">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0CE0A7DE">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59AEAF09">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56B8845D">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11BBCF66">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5CB068C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900" w:type="dxa"/>
            <w:tcBorders>
              <w:top w:val="nil"/>
              <w:left w:val="nil"/>
              <w:bottom w:val="single" w:color="auto" w:sz="4" w:space="0"/>
              <w:right w:val="single" w:color="auto" w:sz="4" w:space="0"/>
            </w:tcBorders>
            <w:vAlign w:val="center"/>
          </w:tcPr>
          <w:p w14:paraId="321990E4">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59A6A110">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18319640">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2F086562">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23D32AF9">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52932147">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40472A0F">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2A5ECDB2">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900" w:type="dxa"/>
            <w:tcBorders>
              <w:top w:val="nil"/>
              <w:left w:val="nil"/>
              <w:bottom w:val="single" w:color="auto" w:sz="4" w:space="0"/>
              <w:right w:val="single" w:color="auto" w:sz="4" w:space="0"/>
            </w:tcBorders>
            <w:vAlign w:val="center"/>
          </w:tcPr>
          <w:p w14:paraId="5A6A0B3D">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5C82E720">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1D257F35">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7BAD5A0E">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2EEA33CF">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6FC5E275">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4A501313">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5EA8EE3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文化旅游体育与传媒支出</w:t>
            </w:r>
          </w:p>
        </w:tc>
        <w:tc>
          <w:tcPr>
            <w:tcW w:w="900" w:type="dxa"/>
            <w:tcBorders>
              <w:top w:val="nil"/>
              <w:left w:val="nil"/>
              <w:bottom w:val="single" w:color="auto" w:sz="4" w:space="0"/>
              <w:right w:val="single" w:color="auto" w:sz="4" w:space="0"/>
            </w:tcBorders>
            <w:vAlign w:val="center"/>
          </w:tcPr>
          <w:p w14:paraId="595FDF61">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5708DCF5">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04189115">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4A3C4EF2">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6058B7B7">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041DC140">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50869375">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204C32CD">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900" w:type="dxa"/>
            <w:tcBorders>
              <w:top w:val="nil"/>
              <w:left w:val="nil"/>
              <w:bottom w:val="single" w:color="auto" w:sz="4" w:space="0"/>
              <w:right w:val="single" w:color="auto" w:sz="4" w:space="0"/>
            </w:tcBorders>
            <w:vAlign w:val="center"/>
          </w:tcPr>
          <w:p w14:paraId="13F5A93A">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25.54　</w:t>
            </w:r>
          </w:p>
        </w:tc>
        <w:tc>
          <w:tcPr>
            <w:tcW w:w="964" w:type="dxa"/>
            <w:tcBorders>
              <w:top w:val="nil"/>
              <w:left w:val="nil"/>
              <w:bottom w:val="single" w:color="auto" w:sz="4" w:space="0"/>
              <w:right w:val="single" w:color="auto" w:sz="4" w:space="0"/>
            </w:tcBorders>
            <w:vAlign w:val="center"/>
          </w:tcPr>
          <w:p w14:paraId="18686C8A">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25.54　</w:t>
            </w:r>
          </w:p>
        </w:tc>
        <w:tc>
          <w:tcPr>
            <w:tcW w:w="1021" w:type="dxa"/>
            <w:tcBorders>
              <w:top w:val="nil"/>
              <w:left w:val="nil"/>
              <w:bottom w:val="single" w:color="auto" w:sz="4" w:space="0"/>
              <w:right w:val="single" w:color="auto" w:sz="4" w:space="0"/>
            </w:tcBorders>
            <w:vAlign w:val="center"/>
          </w:tcPr>
          <w:p w14:paraId="4DB008D2">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61335AA8">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7BED1E4D">
        <w:tblPrEx>
          <w:tblCellMar>
            <w:top w:w="0" w:type="dxa"/>
            <w:left w:w="108" w:type="dxa"/>
            <w:bottom w:w="0" w:type="dxa"/>
            <w:right w:w="108" w:type="dxa"/>
          </w:tblCellMar>
        </w:tblPrEx>
        <w:trPr>
          <w:gridAfter w:val="1"/>
          <w:wAfter w:w="1134" w:type="dxa"/>
          <w:trHeight w:val="329" w:hRule="exact"/>
        </w:trPr>
        <w:tc>
          <w:tcPr>
            <w:tcW w:w="1908" w:type="dxa"/>
            <w:tcBorders>
              <w:top w:val="nil"/>
              <w:left w:val="single" w:color="auto" w:sz="4" w:space="0"/>
              <w:bottom w:val="single" w:color="auto" w:sz="4" w:space="0"/>
              <w:right w:val="single" w:color="auto" w:sz="4" w:space="0"/>
            </w:tcBorders>
            <w:noWrap/>
            <w:vAlign w:val="center"/>
          </w:tcPr>
          <w:p w14:paraId="1E2C60F4">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xml:space="preserve"> </w:t>
            </w:r>
          </w:p>
        </w:tc>
        <w:tc>
          <w:tcPr>
            <w:tcW w:w="1134" w:type="dxa"/>
            <w:tcBorders>
              <w:top w:val="nil"/>
              <w:left w:val="nil"/>
              <w:bottom w:val="single" w:color="auto" w:sz="4" w:space="0"/>
              <w:right w:val="single" w:color="auto" w:sz="4" w:space="0"/>
            </w:tcBorders>
            <w:noWrap/>
            <w:vAlign w:val="bottom"/>
          </w:tcPr>
          <w:p w14:paraId="1CF00BA7">
            <w:pPr>
              <w:widowControl/>
              <w:spacing w:line="280" w:lineRule="exact"/>
              <w:jc w:val="right"/>
              <w:rPr>
                <w:rFonts w:ascii="仿宋_GB2312" w:hAnsi="宋体" w:eastAsia="仿宋_GB2312" w:cs="宋体"/>
                <w:color w:val="000000"/>
                <w:kern w:val="0"/>
                <w:szCs w:val="21"/>
              </w:rPr>
            </w:pPr>
          </w:p>
        </w:tc>
        <w:tc>
          <w:tcPr>
            <w:tcW w:w="2388" w:type="dxa"/>
            <w:tcBorders>
              <w:top w:val="nil"/>
              <w:left w:val="nil"/>
              <w:bottom w:val="single" w:color="auto" w:sz="4" w:space="0"/>
              <w:right w:val="single" w:color="auto" w:sz="4" w:space="0"/>
            </w:tcBorders>
            <w:noWrap/>
            <w:vAlign w:val="center"/>
          </w:tcPr>
          <w:p w14:paraId="7E20F8B2">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209 社会保险基金支出</w:t>
            </w:r>
          </w:p>
        </w:tc>
        <w:tc>
          <w:tcPr>
            <w:tcW w:w="900" w:type="dxa"/>
            <w:tcBorders>
              <w:top w:val="nil"/>
              <w:left w:val="nil"/>
              <w:bottom w:val="single" w:color="auto" w:sz="4" w:space="0"/>
              <w:right w:val="single" w:color="auto" w:sz="4" w:space="0"/>
            </w:tcBorders>
            <w:vAlign w:val="center"/>
          </w:tcPr>
          <w:p w14:paraId="1C413527">
            <w:pPr>
              <w:widowControl/>
              <w:spacing w:line="280" w:lineRule="exact"/>
              <w:jc w:val="right"/>
              <w:rPr>
                <w:rFonts w:ascii="仿宋_GB2312" w:hAnsi="宋体" w:eastAsia="仿宋_GB2312" w:cs="宋体"/>
                <w:kern w:val="0"/>
                <w:sz w:val="18"/>
                <w:szCs w:val="18"/>
              </w:rPr>
            </w:pPr>
          </w:p>
        </w:tc>
        <w:tc>
          <w:tcPr>
            <w:tcW w:w="964" w:type="dxa"/>
            <w:tcBorders>
              <w:top w:val="nil"/>
              <w:left w:val="nil"/>
              <w:bottom w:val="single" w:color="auto" w:sz="4" w:space="0"/>
              <w:right w:val="single" w:color="auto" w:sz="4" w:space="0"/>
            </w:tcBorders>
            <w:vAlign w:val="center"/>
          </w:tcPr>
          <w:p w14:paraId="691D3E68">
            <w:pPr>
              <w:widowControl/>
              <w:spacing w:line="280" w:lineRule="exact"/>
              <w:jc w:val="right"/>
              <w:rPr>
                <w:rFonts w:ascii="仿宋_GB2312" w:hAnsi="宋体" w:eastAsia="仿宋_GB2312" w:cs="宋体"/>
                <w:kern w:val="0"/>
                <w:sz w:val="18"/>
                <w:szCs w:val="18"/>
              </w:rPr>
            </w:pPr>
          </w:p>
        </w:tc>
        <w:tc>
          <w:tcPr>
            <w:tcW w:w="1021" w:type="dxa"/>
            <w:tcBorders>
              <w:top w:val="nil"/>
              <w:left w:val="nil"/>
              <w:bottom w:val="single" w:color="auto" w:sz="4" w:space="0"/>
              <w:right w:val="single" w:color="auto" w:sz="4" w:space="0"/>
            </w:tcBorders>
            <w:vAlign w:val="center"/>
          </w:tcPr>
          <w:p w14:paraId="47E9D396">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5D964AD2">
            <w:pPr>
              <w:widowControl/>
              <w:spacing w:line="280" w:lineRule="exact"/>
              <w:jc w:val="right"/>
              <w:rPr>
                <w:rFonts w:ascii="仿宋_GB2312" w:hAnsi="宋体" w:eastAsia="仿宋_GB2312" w:cs="宋体"/>
                <w:kern w:val="0"/>
                <w:sz w:val="18"/>
                <w:szCs w:val="18"/>
              </w:rPr>
            </w:pPr>
          </w:p>
        </w:tc>
      </w:tr>
      <w:tr w14:paraId="7A5471B9">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47B47E05">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4D354AC1">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7604488F">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210 卫生健康支出</w:t>
            </w:r>
          </w:p>
        </w:tc>
        <w:tc>
          <w:tcPr>
            <w:tcW w:w="900" w:type="dxa"/>
            <w:tcBorders>
              <w:top w:val="nil"/>
              <w:left w:val="nil"/>
              <w:bottom w:val="single" w:color="auto" w:sz="4" w:space="0"/>
              <w:right w:val="single" w:color="auto" w:sz="4" w:space="0"/>
            </w:tcBorders>
            <w:vAlign w:val="center"/>
          </w:tcPr>
          <w:p w14:paraId="6FAF5C3B">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30.03　</w:t>
            </w:r>
          </w:p>
        </w:tc>
        <w:tc>
          <w:tcPr>
            <w:tcW w:w="964" w:type="dxa"/>
            <w:tcBorders>
              <w:top w:val="nil"/>
              <w:left w:val="nil"/>
              <w:bottom w:val="single" w:color="auto" w:sz="4" w:space="0"/>
              <w:right w:val="single" w:color="auto" w:sz="4" w:space="0"/>
            </w:tcBorders>
            <w:vAlign w:val="center"/>
          </w:tcPr>
          <w:p w14:paraId="6B86584F">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30.03　　</w:t>
            </w:r>
          </w:p>
        </w:tc>
        <w:tc>
          <w:tcPr>
            <w:tcW w:w="1021" w:type="dxa"/>
            <w:tcBorders>
              <w:top w:val="nil"/>
              <w:left w:val="nil"/>
              <w:bottom w:val="single" w:color="auto" w:sz="4" w:space="0"/>
              <w:right w:val="single" w:color="auto" w:sz="4" w:space="0"/>
            </w:tcBorders>
            <w:vAlign w:val="center"/>
          </w:tcPr>
          <w:p w14:paraId="3CD1F63B">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4A3F0B28">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20F4D451">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11B74005">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078A12B0">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69D25154">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211 节能环保支出</w:t>
            </w:r>
          </w:p>
        </w:tc>
        <w:tc>
          <w:tcPr>
            <w:tcW w:w="900" w:type="dxa"/>
            <w:tcBorders>
              <w:top w:val="nil"/>
              <w:left w:val="nil"/>
              <w:bottom w:val="single" w:color="auto" w:sz="4" w:space="0"/>
              <w:right w:val="single" w:color="auto" w:sz="4" w:space="0"/>
            </w:tcBorders>
            <w:vAlign w:val="center"/>
          </w:tcPr>
          <w:p w14:paraId="3F163A7E">
            <w:pPr>
              <w:widowControl/>
              <w:spacing w:line="280" w:lineRule="exact"/>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 xml:space="preserve"> 457.15　</w:t>
            </w:r>
          </w:p>
        </w:tc>
        <w:tc>
          <w:tcPr>
            <w:tcW w:w="964" w:type="dxa"/>
            <w:tcBorders>
              <w:top w:val="nil"/>
              <w:left w:val="nil"/>
              <w:bottom w:val="single" w:color="auto" w:sz="4" w:space="0"/>
              <w:right w:val="single" w:color="auto" w:sz="4" w:space="0"/>
            </w:tcBorders>
            <w:vAlign w:val="center"/>
          </w:tcPr>
          <w:p w14:paraId="0A77DC58">
            <w:pPr>
              <w:widowControl/>
              <w:spacing w:line="280" w:lineRule="exact"/>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457.15　</w:t>
            </w:r>
          </w:p>
        </w:tc>
        <w:tc>
          <w:tcPr>
            <w:tcW w:w="1021" w:type="dxa"/>
            <w:tcBorders>
              <w:top w:val="nil"/>
              <w:left w:val="nil"/>
              <w:bottom w:val="single" w:color="auto" w:sz="4" w:space="0"/>
              <w:right w:val="single" w:color="auto" w:sz="4" w:space="0"/>
            </w:tcBorders>
            <w:vAlign w:val="center"/>
          </w:tcPr>
          <w:p w14:paraId="0543422C">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4BE6556B">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5310EC8">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2B4F56EE">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2E6B3E82">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28D643A6">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900" w:type="dxa"/>
            <w:tcBorders>
              <w:top w:val="nil"/>
              <w:left w:val="nil"/>
              <w:bottom w:val="single" w:color="auto" w:sz="4" w:space="0"/>
              <w:right w:val="single" w:color="auto" w:sz="4" w:space="0"/>
            </w:tcBorders>
            <w:vAlign w:val="center"/>
          </w:tcPr>
          <w:p w14:paraId="3D70073C">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02AAA6FB">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301F39A4">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1A825E29">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EE8140B">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1DE55FB5">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3AD120F7">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59CC90D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900" w:type="dxa"/>
            <w:tcBorders>
              <w:top w:val="nil"/>
              <w:left w:val="nil"/>
              <w:bottom w:val="single" w:color="auto" w:sz="4" w:space="0"/>
              <w:right w:val="single" w:color="auto" w:sz="4" w:space="0"/>
            </w:tcBorders>
            <w:vAlign w:val="center"/>
          </w:tcPr>
          <w:p w14:paraId="465A22E1">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452F1611">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3AE9AA9D">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653AF789">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2EEBE1E8">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5B8B0EC7">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17FFD4F3">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5C3A215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900" w:type="dxa"/>
            <w:tcBorders>
              <w:top w:val="nil"/>
              <w:left w:val="nil"/>
              <w:bottom w:val="single" w:color="auto" w:sz="4" w:space="0"/>
              <w:right w:val="single" w:color="auto" w:sz="4" w:space="0"/>
            </w:tcBorders>
            <w:vAlign w:val="center"/>
          </w:tcPr>
          <w:p w14:paraId="6AE69F5D">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1653701E">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12DCDB25">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1BAB4B48">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02CADEAC">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38FEDEA6">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334592AE">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19B8442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资源勘探工业信息等支出</w:t>
            </w:r>
          </w:p>
        </w:tc>
        <w:tc>
          <w:tcPr>
            <w:tcW w:w="900" w:type="dxa"/>
            <w:tcBorders>
              <w:top w:val="nil"/>
              <w:left w:val="nil"/>
              <w:bottom w:val="single" w:color="auto" w:sz="4" w:space="0"/>
              <w:right w:val="single" w:color="auto" w:sz="4" w:space="0"/>
            </w:tcBorders>
            <w:vAlign w:val="center"/>
          </w:tcPr>
          <w:p w14:paraId="137E89D4">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3314EB75">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4CF67A15">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606878B1">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6B3C98DB">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4A976E99">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2386CCA2">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483AB117">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900" w:type="dxa"/>
            <w:tcBorders>
              <w:top w:val="nil"/>
              <w:left w:val="nil"/>
              <w:bottom w:val="single" w:color="auto" w:sz="4" w:space="0"/>
              <w:right w:val="single" w:color="auto" w:sz="4" w:space="0"/>
            </w:tcBorders>
            <w:vAlign w:val="center"/>
          </w:tcPr>
          <w:p w14:paraId="1D7334E4">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4F892C29">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552D6AC3">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751D1A9C">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5A7895D8">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1EC07F42">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72A77F7D">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7902B732">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900" w:type="dxa"/>
            <w:tcBorders>
              <w:top w:val="nil"/>
              <w:left w:val="nil"/>
              <w:bottom w:val="single" w:color="auto" w:sz="4" w:space="0"/>
              <w:right w:val="single" w:color="auto" w:sz="4" w:space="0"/>
            </w:tcBorders>
            <w:vAlign w:val="center"/>
          </w:tcPr>
          <w:p w14:paraId="2E7FE583">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27636EE9">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5BB1A2A8">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4605593D">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2C08AE5E">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182D6619">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1D6B1E16">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50782013">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900" w:type="dxa"/>
            <w:tcBorders>
              <w:top w:val="nil"/>
              <w:left w:val="nil"/>
              <w:bottom w:val="single" w:color="auto" w:sz="4" w:space="0"/>
              <w:right w:val="single" w:color="auto" w:sz="4" w:space="0"/>
            </w:tcBorders>
            <w:vAlign w:val="center"/>
          </w:tcPr>
          <w:p w14:paraId="4A912FB7">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7ED4B36E">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54D23864">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64BF0CE9">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0F444DD1">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5408A042">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0EE78E60">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4022B7B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自然资源海洋气象等支出</w:t>
            </w:r>
          </w:p>
        </w:tc>
        <w:tc>
          <w:tcPr>
            <w:tcW w:w="900" w:type="dxa"/>
            <w:tcBorders>
              <w:top w:val="nil"/>
              <w:left w:val="nil"/>
              <w:bottom w:val="single" w:color="auto" w:sz="4" w:space="0"/>
              <w:right w:val="single" w:color="auto" w:sz="4" w:space="0"/>
            </w:tcBorders>
            <w:vAlign w:val="center"/>
          </w:tcPr>
          <w:p w14:paraId="59792551">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25ABDBCD">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79AA5EFE">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35E023AF">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4765845A">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606BCA6D">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47D20272">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1328EF6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900" w:type="dxa"/>
            <w:tcBorders>
              <w:top w:val="nil"/>
              <w:left w:val="nil"/>
              <w:bottom w:val="single" w:color="auto" w:sz="4" w:space="0"/>
              <w:right w:val="single" w:color="auto" w:sz="4" w:space="0"/>
            </w:tcBorders>
            <w:vAlign w:val="center"/>
          </w:tcPr>
          <w:p w14:paraId="0E80BC67">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4AC00B99">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5B6605B9">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5CC4BE4D">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45AC05D9">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7B1915AB">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1A0B027F">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4FE0AF2C">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粮油物资储备支出</w:t>
            </w:r>
          </w:p>
        </w:tc>
        <w:tc>
          <w:tcPr>
            <w:tcW w:w="900" w:type="dxa"/>
            <w:tcBorders>
              <w:top w:val="nil"/>
              <w:left w:val="nil"/>
              <w:bottom w:val="single" w:color="auto" w:sz="4" w:space="0"/>
              <w:right w:val="single" w:color="auto" w:sz="4" w:space="0"/>
            </w:tcBorders>
            <w:vAlign w:val="center"/>
          </w:tcPr>
          <w:p w14:paraId="2FB7654F">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0B4A564D">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37C9A14C">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401E9877">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78B25BF">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403637B3">
            <w:pPr>
              <w:widowControl/>
              <w:spacing w:line="280" w:lineRule="exact"/>
              <w:jc w:val="left"/>
              <w:rPr>
                <w:rFonts w:ascii="仿宋_GB2312" w:hAnsi="宋体" w:eastAsia="仿宋_GB2312" w:cs="宋体"/>
                <w:kern w:val="0"/>
                <w:szCs w:val="21"/>
              </w:rPr>
            </w:pPr>
          </w:p>
        </w:tc>
        <w:tc>
          <w:tcPr>
            <w:tcW w:w="1134" w:type="dxa"/>
            <w:tcBorders>
              <w:top w:val="nil"/>
              <w:left w:val="nil"/>
              <w:bottom w:val="single" w:color="auto" w:sz="4" w:space="0"/>
              <w:right w:val="single" w:color="auto" w:sz="4" w:space="0"/>
            </w:tcBorders>
            <w:noWrap/>
            <w:vAlign w:val="bottom"/>
          </w:tcPr>
          <w:p w14:paraId="49CF182D">
            <w:pPr>
              <w:widowControl/>
              <w:spacing w:line="280" w:lineRule="exact"/>
              <w:jc w:val="right"/>
              <w:rPr>
                <w:rFonts w:ascii="仿宋_GB2312" w:hAnsi="宋体" w:eastAsia="仿宋_GB2312" w:cs="宋体"/>
                <w:color w:val="000000"/>
                <w:kern w:val="0"/>
                <w:szCs w:val="21"/>
              </w:rPr>
            </w:pPr>
          </w:p>
        </w:tc>
        <w:tc>
          <w:tcPr>
            <w:tcW w:w="2388" w:type="dxa"/>
            <w:tcBorders>
              <w:top w:val="nil"/>
              <w:left w:val="nil"/>
              <w:bottom w:val="single" w:color="auto" w:sz="4" w:space="0"/>
              <w:right w:val="single" w:color="auto" w:sz="4" w:space="0"/>
            </w:tcBorders>
            <w:noWrap/>
            <w:vAlign w:val="center"/>
          </w:tcPr>
          <w:p w14:paraId="01C3782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223 国有资本经营预算支出</w:t>
            </w:r>
          </w:p>
        </w:tc>
        <w:tc>
          <w:tcPr>
            <w:tcW w:w="900" w:type="dxa"/>
            <w:tcBorders>
              <w:top w:val="nil"/>
              <w:left w:val="nil"/>
              <w:bottom w:val="single" w:color="auto" w:sz="4" w:space="0"/>
              <w:right w:val="single" w:color="auto" w:sz="4" w:space="0"/>
            </w:tcBorders>
            <w:vAlign w:val="center"/>
          </w:tcPr>
          <w:p w14:paraId="76CDD734">
            <w:pPr>
              <w:widowControl/>
              <w:spacing w:line="280" w:lineRule="exact"/>
              <w:jc w:val="right"/>
              <w:rPr>
                <w:rFonts w:ascii="仿宋_GB2312" w:hAnsi="宋体" w:eastAsia="仿宋_GB2312" w:cs="宋体"/>
                <w:kern w:val="0"/>
                <w:sz w:val="18"/>
                <w:szCs w:val="18"/>
              </w:rPr>
            </w:pPr>
          </w:p>
        </w:tc>
        <w:tc>
          <w:tcPr>
            <w:tcW w:w="964" w:type="dxa"/>
            <w:tcBorders>
              <w:top w:val="nil"/>
              <w:left w:val="nil"/>
              <w:bottom w:val="single" w:color="auto" w:sz="4" w:space="0"/>
              <w:right w:val="single" w:color="auto" w:sz="4" w:space="0"/>
            </w:tcBorders>
            <w:vAlign w:val="center"/>
          </w:tcPr>
          <w:p w14:paraId="29532C7E">
            <w:pPr>
              <w:widowControl/>
              <w:spacing w:line="280" w:lineRule="exact"/>
              <w:jc w:val="right"/>
              <w:rPr>
                <w:rFonts w:ascii="仿宋_GB2312" w:hAnsi="宋体" w:eastAsia="仿宋_GB2312" w:cs="宋体"/>
                <w:kern w:val="0"/>
                <w:sz w:val="18"/>
                <w:szCs w:val="18"/>
              </w:rPr>
            </w:pPr>
          </w:p>
        </w:tc>
        <w:tc>
          <w:tcPr>
            <w:tcW w:w="1021" w:type="dxa"/>
            <w:tcBorders>
              <w:top w:val="nil"/>
              <w:left w:val="nil"/>
              <w:bottom w:val="single" w:color="auto" w:sz="4" w:space="0"/>
              <w:right w:val="single" w:color="auto" w:sz="4" w:space="0"/>
            </w:tcBorders>
            <w:vAlign w:val="center"/>
          </w:tcPr>
          <w:p w14:paraId="1A8852A2">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7C1862B2">
            <w:pPr>
              <w:widowControl/>
              <w:spacing w:line="280" w:lineRule="exact"/>
              <w:jc w:val="right"/>
              <w:rPr>
                <w:rFonts w:ascii="仿宋_GB2312" w:hAnsi="宋体" w:eastAsia="仿宋_GB2312" w:cs="宋体"/>
                <w:kern w:val="0"/>
                <w:sz w:val="18"/>
                <w:szCs w:val="18"/>
              </w:rPr>
            </w:pPr>
          </w:p>
        </w:tc>
      </w:tr>
      <w:tr w14:paraId="33FCB709">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1D48D107">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5263E71B">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4D1FF3B7">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224灾害防治及应急管理支出</w:t>
            </w:r>
          </w:p>
        </w:tc>
        <w:tc>
          <w:tcPr>
            <w:tcW w:w="900" w:type="dxa"/>
            <w:tcBorders>
              <w:top w:val="nil"/>
              <w:left w:val="nil"/>
              <w:bottom w:val="single" w:color="auto" w:sz="4" w:space="0"/>
              <w:right w:val="single" w:color="auto" w:sz="4" w:space="0"/>
            </w:tcBorders>
            <w:vAlign w:val="center"/>
          </w:tcPr>
          <w:p w14:paraId="771794A0">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7DA18EC8">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18132B72">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6E60BBC6">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154620D8">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2E9E9508">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573E9FF3">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3339EA2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227 预备费</w:t>
            </w:r>
          </w:p>
        </w:tc>
        <w:tc>
          <w:tcPr>
            <w:tcW w:w="900" w:type="dxa"/>
            <w:tcBorders>
              <w:top w:val="nil"/>
              <w:left w:val="nil"/>
              <w:bottom w:val="single" w:color="auto" w:sz="4" w:space="0"/>
              <w:right w:val="single" w:color="auto" w:sz="4" w:space="0"/>
            </w:tcBorders>
            <w:vAlign w:val="center"/>
          </w:tcPr>
          <w:p w14:paraId="0423BA3F">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7AD06BB7">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69B4DD5A">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49A8DA5D">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02F6136">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4F02A78E">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2D3DAA57">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70C934F4">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900" w:type="dxa"/>
            <w:tcBorders>
              <w:top w:val="nil"/>
              <w:left w:val="nil"/>
              <w:bottom w:val="single" w:color="auto" w:sz="4" w:space="0"/>
              <w:right w:val="single" w:color="auto" w:sz="4" w:space="0"/>
            </w:tcBorders>
            <w:vAlign w:val="center"/>
          </w:tcPr>
          <w:p w14:paraId="144AACF0">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48298530">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680D7963">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5A57F941">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18C3769">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2FDF0843">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6167EF76">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287AB229">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230转移性支出</w:t>
            </w:r>
          </w:p>
        </w:tc>
        <w:tc>
          <w:tcPr>
            <w:tcW w:w="900" w:type="dxa"/>
            <w:tcBorders>
              <w:top w:val="nil"/>
              <w:left w:val="nil"/>
              <w:bottom w:val="single" w:color="auto" w:sz="4" w:space="0"/>
              <w:right w:val="single" w:color="auto" w:sz="4" w:space="0"/>
            </w:tcBorders>
            <w:vAlign w:val="center"/>
          </w:tcPr>
          <w:p w14:paraId="39DC3603">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235A9DDA">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1337D22A">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24032863">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0EB2EEE4">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7B76CD49">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503DFE77">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3A259E1C">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900" w:type="dxa"/>
            <w:tcBorders>
              <w:top w:val="nil"/>
              <w:left w:val="nil"/>
              <w:bottom w:val="single" w:color="auto" w:sz="4" w:space="0"/>
              <w:right w:val="single" w:color="auto" w:sz="4" w:space="0"/>
            </w:tcBorders>
            <w:vAlign w:val="center"/>
          </w:tcPr>
          <w:p w14:paraId="2FDCE128">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964" w:type="dxa"/>
            <w:tcBorders>
              <w:top w:val="nil"/>
              <w:left w:val="nil"/>
              <w:bottom w:val="single" w:color="auto" w:sz="4" w:space="0"/>
              <w:right w:val="single" w:color="auto" w:sz="4" w:space="0"/>
            </w:tcBorders>
            <w:vAlign w:val="center"/>
          </w:tcPr>
          <w:p w14:paraId="011C6DFB">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21" w:type="dxa"/>
            <w:tcBorders>
              <w:top w:val="nil"/>
              <w:left w:val="nil"/>
              <w:bottom w:val="single" w:color="auto" w:sz="4" w:space="0"/>
              <w:right w:val="single" w:color="auto" w:sz="4" w:space="0"/>
            </w:tcBorders>
            <w:vAlign w:val="center"/>
          </w:tcPr>
          <w:p w14:paraId="02FCE98B">
            <w:pPr>
              <w:widowControl/>
              <w:spacing w:line="280" w:lineRule="exact"/>
              <w:jc w:val="right"/>
              <w:rPr>
                <w:rFonts w:ascii="仿宋_GB2312" w:hAnsi="宋体" w:eastAsia="仿宋_GB2312" w:cs="宋体"/>
                <w:color w:val="000000"/>
                <w:kern w:val="0"/>
                <w:sz w:val="18"/>
                <w:szCs w:val="18"/>
              </w:rPr>
            </w:pPr>
          </w:p>
        </w:tc>
        <w:tc>
          <w:tcPr>
            <w:tcW w:w="1134" w:type="dxa"/>
            <w:tcBorders>
              <w:top w:val="nil"/>
              <w:left w:val="nil"/>
              <w:bottom w:val="single" w:color="auto" w:sz="4" w:space="0"/>
              <w:right w:val="single" w:color="auto" w:sz="4" w:space="0"/>
            </w:tcBorders>
            <w:vAlign w:val="center"/>
          </w:tcPr>
          <w:p w14:paraId="4BABF19E">
            <w:pPr>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480A623D">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4C965765">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09854655">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4C510509">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900" w:type="dxa"/>
            <w:tcBorders>
              <w:top w:val="nil"/>
              <w:left w:val="nil"/>
              <w:bottom w:val="single" w:color="auto" w:sz="4" w:space="0"/>
              <w:right w:val="single" w:color="auto" w:sz="4" w:space="0"/>
            </w:tcBorders>
            <w:vAlign w:val="center"/>
          </w:tcPr>
          <w:p w14:paraId="41C71E2C">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964" w:type="dxa"/>
            <w:tcBorders>
              <w:top w:val="nil"/>
              <w:left w:val="nil"/>
              <w:bottom w:val="single" w:color="auto" w:sz="4" w:space="0"/>
              <w:right w:val="single" w:color="auto" w:sz="4" w:space="0"/>
            </w:tcBorders>
            <w:vAlign w:val="center"/>
          </w:tcPr>
          <w:p w14:paraId="38DC972A">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21" w:type="dxa"/>
            <w:tcBorders>
              <w:top w:val="nil"/>
              <w:left w:val="nil"/>
              <w:bottom w:val="single" w:color="auto" w:sz="4" w:space="0"/>
              <w:right w:val="single" w:color="auto" w:sz="4" w:space="0"/>
            </w:tcBorders>
            <w:vAlign w:val="center"/>
          </w:tcPr>
          <w:p w14:paraId="549D8238">
            <w:pPr>
              <w:widowControl/>
              <w:spacing w:line="280" w:lineRule="exact"/>
              <w:jc w:val="right"/>
              <w:rPr>
                <w:rFonts w:ascii="仿宋_GB2312" w:hAnsi="宋体" w:eastAsia="仿宋_GB2312" w:cs="宋体"/>
                <w:color w:val="000000"/>
                <w:kern w:val="0"/>
                <w:sz w:val="18"/>
                <w:szCs w:val="18"/>
              </w:rPr>
            </w:pPr>
          </w:p>
        </w:tc>
        <w:tc>
          <w:tcPr>
            <w:tcW w:w="1134" w:type="dxa"/>
            <w:tcBorders>
              <w:top w:val="nil"/>
              <w:left w:val="nil"/>
              <w:bottom w:val="single" w:color="auto" w:sz="4" w:space="0"/>
              <w:right w:val="single" w:color="auto" w:sz="4" w:space="0"/>
            </w:tcBorders>
            <w:vAlign w:val="center"/>
          </w:tcPr>
          <w:p w14:paraId="5FB86DFC">
            <w:pPr>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17B4EE27">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6EF28BFF">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62AA927F">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090D3547">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债务发行费用支出</w:t>
            </w:r>
          </w:p>
        </w:tc>
        <w:tc>
          <w:tcPr>
            <w:tcW w:w="900" w:type="dxa"/>
            <w:tcBorders>
              <w:top w:val="nil"/>
              <w:left w:val="nil"/>
              <w:bottom w:val="single" w:color="auto" w:sz="4" w:space="0"/>
              <w:right w:val="single" w:color="auto" w:sz="4" w:space="0"/>
            </w:tcBorders>
            <w:vAlign w:val="center"/>
          </w:tcPr>
          <w:p w14:paraId="10FB5A5D">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04395C92">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17A51860">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4816B7CB">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6B99A0FA">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045FE76A">
            <w:pPr>
              <w:widowControl/>
              <w:spacing w:line="280" w:lineRule="exact"/>
              <w:jc w:val="left"/>
              <w:rPr>
                <w:rFonts w:ascii="仿宋_GB2312" w:hAnsi="宋体" w:eastAsia="仿宋_GB2312" w:cs="宋体"/>
                <w:kern w:val="0"/>
                <w:szCs w:val="21"/>
              </w:rPr>
            </w:pPr>
          </w:p>
        </w:tc>
        <w:tc>
          <w:tcPr>
            <w:tcW w:w="1134" w:type="dxa"/>
            <w:tcBorders>
              <w:top w:val="nil"/>
              <w:left w:val="nil"/>
              <w:bottom w:val="single" w:color="auto" w:sz="4" w:space="0"/>
              <w:right w:val="single" w:color="auto" w:sz="4" w:space="0"/>
            </w:tcBorders>
            <w:noWrap/>
            <w:vAlign w:val="bottom"/>
          </w:tcPr>
          <w:p w14:paraId="5F81814A">
            <w:pPr>
              <w:widowControl/>
              <w:spacing w:line="280" w:lineRule="exact"/>
              <w:jc w:val="right"/>
              <w:rPr>
                <w:rFonts w:ascii="仿宋_GB2312" w:hAnsi="宋体" w:eastAsia="仿宋_GB2312" w:cs="宋体"/>
                <w:color w:val="000000"/>
                <w:kern w:val="0"/>
                <w:szCs w:val="21"/>
              </w:rPr>
            </w:pPr>
          </w:p>
        </w:tc>
        <w:tc>
          <w:tcPr>
            <w:tcW w:w="2388" w:type="dxa"/>
            <w:tcBorders>
              <w:top w:val="nil"/>
              <w:left w:val="nil"/>
              <w:bottom w:val="single" w:color="auto" w:sz="4" w:space="0"/>
              <w:right w:val="single" w:color="auto" w:sz="4" w:space="0"/>
            </w:tcBorders>
            <w:noWrap/>
            <w:vAlign w:val="center"/>
          </w:tcPr>
          <w:p w14:paraId="17C736AF">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234 抗疫特别国债还本支出</w:t>
            </w:r>
          </w:p>
        </w:tc>
        <w:tc>
          <w:tcPr>
            <w:tcW w:w="900" w:type="dxa"/>
            <w:tcBorders>
              <w:top w:val="nil"/>
              <w:left w:val="nil"/>
              <w:bottom w:val="single" w:color="auto" w:sz="4" w:space="0"/>
              <w:right w:val="single" w:color="auto" w:sz="4" w:space="0"/>
            </w:tcBorders>
            <w:vAlign w:val="center"/>
          </w:tcPr>
          <w:p w14:paraId="46C9E595">
            <w:pPr>
              <w:widowControl/>
              <w:spacing w:line="280" w:lineRule="exact"/>
              <w:jc w:val="right"/>
              <w:rPr>
                <w:rFonts w:ascii="仿宋_GB2312" w:hAnsi="宋体" w:eastAsia="仿宋_GB2312" w:cs="宋体"/>
                <w:kern w:val="0"/>
                <w:sz w:val="18"/>
                <w:szCs w:val="18"/>
              </w:rPr>
            </w:pPr>
          </w:p>
        </w:tc>
        <w:tc>
          <w:tcPr>
            <w:tcW w:w="964" w:type="dxa"/>
            <w:tcBorders>
              <w:top w:val="nil"/>
              <w:left w:val="nil"/>
              <w:bottom w:val="single" w:color="auto" w:sz="4" w:space="0"/>
              <w:right w:val="single" w:color="auto" w:sz="4" w:space="0"/>
            </w:tcBorders>
            <w:vAlign w:val="center"/>
          </w:tcPr>
          <w:p w14:paraId="793FCFDE">
            <w:pPr>
              <w:widowControl/>
              <w:spacing w:line="280" w:lineRule="exact"/>
              <w:jc w:val="right"/>
              <w:rPr>
                <w:rFonts w:ascii="仿宋_GB2312" w:hAnsi="宋体" w:eastAsia="仿宋_GB2312" w:cs="宋体"/>
                <w:kern w:val="0"/>
                <w:sz w:val="18"/>
                <w:szCs w:val="18"/>
              </w:rPr>
            </w:pPr>
          </w:p>
        </w:tc>
        <w:tc>
          <w:tcPr>
            <w:tcW w:w="1021" w:type="dxa"/>
            <w:tcBorders>
              <w:top w:val="nil"/>
              <w:left w:val="nil"/>
              <w:bottom w:val="single" w:color="auto" w:sz="4" w:space="0"/>
              <w:right w:val="single" w:color="auto" w:sz="4" w:space="0"/>
            </w:tcBorders>
            <w:vAlign w:val="center"/>
          </w:tcPr>
          <w:p w14:paraId="69E496AD">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2682BC1B">
            <w:pPr>
              <w:widowControl/>
              <w:spacing w:line="280" w:lineRule="exact"/>
              <w:jc w:val="right"/>
              <w:rPr>
                <w:rFonts w:ascii="仿宋_GB2312" w:hAnsi="宋体" w:eastAsia="仿宋_GB2312" w:cs="宋体"/>
                <w:kern w:val="0"/>
                <w:sz w:val="18"/>
                <w:szCs w:val="18"/>
              </w:rPr>
            </w:pPr>
          </w:p>
        </w:tc>
      </w:tr>
      <w:tr w14:paraId="08F43284">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2768B1B1">
            <w:pPr>
              <w:widowControl/>
              <w:spacing w:line="280" w:lineRule="exact"/>
              <w:jc w:val="left"/>
              <w:rPr>
                <w:rFonts w:ascii="仿宋_GB2312" w:hAnsi="宋体" w:eastAsia="仿宋_GB2312" w:cs="宋体"/>
                <w:kern w:val="0"/>
                <w:szCs w:val="21"/>
              </w:rPr>
            </w:pPr>
          </w:p>
        </w:tc>
        <w:tc>
          <w:tcPr>
            <w:tcW w:w="1134" w:type="dxa"/>
            <w:tcBorders>
              <w:top w:val="nil"/>
              <w:left w:val="nil"/>
              <w:bottom w:val="single" w:color="auto" w:sz="4" w:space="0"/>
              <w:right w:val="single" w:color="auto" w:sz="4" w:space="0"/>
            </w:tcBorders>
            <w:noWrap/>
            <w:vAlign w:val="bottom"/>
          </w:tcPr>
          <w:p w14:paraId="6E472F63">
            <w:pPr>
              <w:widowControl/>
              <w:spacing w:line="280" w:lineRule="exact"/>
              <w:jc w:val="right"/>
              <w:rPr>
                <w:rFonts w:ascii="仿宋_GB2312" w:hAnsi="宋体" w:eastAsia="仿宋_GB2312" w:cs="宋体"/>
                <w:color w:val="000000"/>
                <w:kern w:val="0"/>
                <w:szCs w:val="21"/>
              </w:rPr>
            </w:pPr>
          </w:p>
        </w:tc>
        <w:tc>
          <w:tcPr>
            <w:tcW w:w="2388" w:type="dxa"/>
            <w:tcBorders>
              <w:top w:val="nil"/>
              <w:left w:val="nil"/>
              <w:bottom w:val="single" w:color="auto" w:sz="4" w:space="0"/>
              <w:right w:val="single" w:color="auto" w:sz="4" w:space="0"/>
            </w:tcBorders>
            <w:noWrap/>
            <w:vAlign w:val="center"/>
          </w:tcPr>
          <w:p w14:paraId="2C601827">
            <w:pPr>
              <w:widowControl/>
              <w:spacing w:line="280" w:lineRule="exact"/>
              <w:jc w:val="left"/>
              <w:rPr>
                <w:rFonts w:ascii="仿宋_GB2312" w:hAnsi="宋体" w:eastAsia="仿宋_GB2312" w:cs="宋体"/>
                <w:kern w:val="0"/>
                <w:sz w:val="18"/>
                <w:szCs w:val="18"/>
              </w:rPr>
            </w:pPr>
          </w:p>
        </w:tc>
        <w:tc>
          <w:tcPr>
            <w:tcW w:w="900" w:type="dxa"/>
            <w:tcBorders>
              <w:top w:val="nil"/>
              <w:left w:val="nil"/>
              <w:bottom w:val="single" w:color="auto" w:sz="4" w:space="0"/>
              <w:right w:val="single" w:color="auto" w:sz="4" w:space="0"/>
            </w:tcBorders>
            <w:vAlign w:val="center"/>
          </w:tcPr>
          <w:p w14:paraId="6B896C8D">
            <w:pPr>
              <w:widowControl/>
              <w:spacing w:line="280" w:lineRule="exact"/>
              <w:jc w:val="right"/>
              <w:rPr>
                <w:rFonts w:ascii="仿宋_GB2312" w:hAnsi="宋体" w:eastAsia="仿宋_GB2312" w:cs="宋体"/>
                <w:kern w:val="0"/>
                <w:sz w:val="18"/>
                <w:szCs w:val="18"/>
              </w:rPr>
            </w:pPr>
          </w:p>
        </w:tc>
        <w:tc>
          <w:tcPr>
            <w:tcW w:w="964" w:type="dxa"/>
            <w:tcBorders>
              <w:top w:val="nil"/>
              <w:left w:val="nil"/>
              <w:bottom w:val="single" w:color="auto" w:sz="4" w:space="0"/>
              <w:right w:val="single" w:color="auto" w:sz="4" w:space="0"/>
            </w:tcBorders>
            <w:vAlign w:val="center"/>
          </w:tcPr>
          <w:p w14:paraId="20CD0F95">
            <w:pPr>
              <w:widowControl/>
              <w:spacing w:line="280" w:lineRule="exact"/>
              <w:jc w:val="right"/>
              <w:rPr>
                <w:rFonts w:ascii="仿宋_GB2312" w:hAnsi="宋体" w:eastAsia="仿宋_GB2312" w:cs="宋体"/>
                <w:kern w:val="0"/>
                <w:sz w:val="18"/>
                <w:szCs w:val="18"/>
              </w:rPr>
            </w:pPr>
          </w:p>
        </w:tc>
        <w:tc>
          <w:tcPr>
            <w:tcW w:w="1021" w:type="dxa"/>
            <w:tcBorders>
              <w:top w:val="nil"/>
              <w:left w:val="nil"/>
              <w:bottom w:val="single" w:color="auto" w:sz="4" w:space="0"/>
              <w:right w:val="single" w:color="auto" w:sz="4" w:space="0"/>
            </w:tcBorders>
            <w:vAlign w:val="center"/>
          </w:tcPr>
          <w:p w14:paraId="6A8F8A19">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653BD487">
            <w:pPr>
              <w:widowControl/>
              <w:spacing w:line="280" w:lineRule="exact"/>
              <w:jc w:val="right"/>
              <w:rPr>
                <w:rFonts w:ascii="仿宋_GB2312" w:hAnsi="宋体" w:eastAsia="仿宋_GB2312" w:cs="宋体"/>
                <w:kern w:val="0"/>
                <w:sz w:val="18"/>
                <w:szCs w:val="18"/>
              </w:rPr>
            </w:pPr>
          </w:p>
        </w:tc>
      </w:tr>
      <w:tr w14:paraId="32256F9A">
        <w:tblPrEx>
          <w:tblCellMar>
            <w:top w:w="0" w:type="dxa"/>
            <w:left w:w="108" w:type="dxa"/>
            <w:bottom w:w="0" w:type="dxa"/>
            <w:right w:w="108" w:type="dxa"/>
          </w:tblCellMar>
        </w:tblPrEx>
        <w:trPr>
          <w:trHeight w:val="312" w:hRule="exact"/>
        </w:trPr>
        <w:tc>
          <w:tcPr>
            <w:tcW w:w="1908" w:type="dxa"/>
            <w:tcBorders>
              <w:top w:val="nil"/>
              <w:left w:val="single" w:color="auto" w:sz="4" w:space="0"/>
              <w:bottom w:val="single" w:color="auto" w:sz="4" w:space="0"/>
              <w:right w:val="single" w:color="auto" w:sz="4" w:space="0"/>
            </w:tcBorders>
            <w:noWrap/>
            <w:vAlign w:val="center"/>
          </w:tcPr>
          <w:p w14:paraId="0CE3FE77">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收  入  总  计</w:t>
            </w:r>
          </w:p>
        </w:tc>
        <w:tc>
          <w:tcPr>
            <w:tcW w:w="1134" w:type="dxa"/>
            <w:tcBorders>
              <w:top w:val="nil"/>
              <w:left w:val="nil"/>
              <w:bottom w:val="single" w:color="auto" w:sz="4" w:space="0"/>
              <w:right w:val="single" w:color="auto" w:sz="4" w:space="0"/>
            </w:tcBorders>
            <w:vAlign w:val="center"/>
          </w:tcPr>
          <w:p w14:paraId="2A2D5A9B">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512.72</w:t>
            </w:r>
          </w:p>
        </w:tc>
        <w:tc>
          <w:tcPr>
            <w:tcW w:w="2388" w:type="dxa"/>
            <w:tcBorders>
              <w:top w:val="nil"/>
              <w:left w:val="nil"/>
              <w:bottom w:val="single" w:color="auto" w:sz="4" w:space="0"/>
              <w:right w:val="single" w:color="auto" w:sz="4" w:space="0"/>
            </w:tcBorders>
            <w:noWrap/>
            <w:vAlign w:val="center"/>
          </w:tcPr>
          <w:p w14:paraId="41412CF2">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  出  总  计</w:t>
            </w:r>
          </w:p>
        </w:tc>
        <w:tc>
          <w:tcPr>
            <w:tcW w:w="900" w:type="dxa"/>
            <w:tcBorders>
              <w:top w:val="nil"/>
              <w:left w:val="nil"/>
              <w:bottom w:val="single" w:color="auto" w:sz="4" w:space="0"/>
              <w:right w:val="single" w:color="auto" w:sz="4" w:space="0"/>
            </w:tcBorders>
            <w:vAlign w:val="center"/>
          </w:tcPr>
          <w:p w14:paraId="3AFA13F7">
            <w:pPr>
              <w:widowControl/>
              <w:spacing w:line="280" w:lineRule="exact"/>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512.72</w:t>
            </w:r>
          </w:p>
        </w:tc>
        <w:tc>
          <w:tcPr>
            <w:tcW w:w="964" w:type="dxa"/>
            <w:tcBorders>
              <w:top w:val="nil"/>
              <w:left w:val="nil"/>
              <w:bottom w:val="single" w:color="auto" w:sz="4" w:space="0"/>
              <w:right w:val="single" w:color="auto" w:sz="4" w:space="0"/>
            </w:tcBorders>
            <w:vAlign w:val="center"/>
          </w:tcPr>
          <w:p w14:paraId="54A8AA43">
            <w:pPr>
              <w:widowControl/>
              <w:spacing w:line="280" w:lineRule="exact"/>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512.72　</w:t>
            </w:r>
          </w:p>
        </w:tc>
        <w:tc>
          <w:tcPr>
            <w:tcW w:w="1021" w:type="dxa"/>
            <w:tcBorders>
              <w:top w:val="nil"/>
              <w:left w:val="nil"/>
              <w:bottom w:val="single" w:color="auto" w:sz="4" w:space="0"/>
              <w:right w:val="single" w:color="auto" w:sz="4" w:space="0"/>
            </w:tcBorders>
            <w:vAlign w:val="center"/>
          </w:tcPr>
          <w:p w14:paraId="66A6D53D">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79B6A009">
            <w:pPr>
              <w:widowControl/>
              <w:spacing w:line="280" w:lineRule="exact"/>
              <w:jc w:val="right"/>
              <w:rPr>
                <w:rFonts w:ascii="仿宋_GB2312" w:hAnsi="宋体" w:eastAsia="仿宋_GB2312" w:cs="宋体"/>
                <w:kern w:val="0"/>
                <w:sz w:val="18"/>
                <w:szCs w:val="18"/>
              </w:rPr>
            </w:pPr>
          </w:p>
        </w:tc>
        <w:tc>
          <w:tcPr>
            <w:tcW w:w="1134" w:type="dxa"/>
            <w:vAlign w:val="center"/>
          </w:tcPr>
          <w:p w14:paraId="63493C9D">
            <w:pPr>
              <w:widowControl/>
              <w:spacing w:line="280" w:lineRule="exact"/>
              <w:jc w:val="right"/>
              <w:rPr>
                <w:rFonts w:ascii="仿宋_GB2312" w:hAnsi="宋体" w:eastAsia="仿宋_GB2312" w:cs="宋体"/>
                <w:kern w:val="0"/>
                <w:sz w:val="18"/>
                <w:szCs w:val="18"/>
              </w:rPr>
            </w:pPr>
          </w:p>
        </w:tc>
      </w:tr>
    </w:tbl>
    <w:p w14:paraId="40C158C7">
      <w:pPr>
        <w:widowControl/>
        <w:jc w:val="left"/>
        <w:outlineLvl w:val="1"/>
        <w:rPr>
          <w:rFonts w:ascii="仿宋_GB2312" w:hAnsi="宋体" w:eastAsia="仿宋_GB2312"/>
          <w:b/>
          <w:kern w:val="0"/>
          <w:sz w:val="32"/>
          <w:szCs w:val="32"/>
        </w:rPr>
      </w:pPr>
    </w:p>
    <w:p w14:paraId="25B2D73E">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表五：</w:t>
      </w:r>
    </w:p>
    <w:tbl>
      <w:tblPr>
        <w:tblStyle w:val="7"/>
        <w:tblW w:w="9214" w:type="dxa"/>
        <w:tblInd w:w="-34" w:type="dxa"/>
        <w:tblLayout w:type="fixed"/>
        <w:tblCellMar>
          <w:top w:w="0" w:type="dxa"/>
          <w:left w:w="108" w:type="dxa"/>
          <w:bottom w:w="0" w:type="dxa"/>
          <w:right w:w="108" w:type="dxa"/>
        </w:tblCellMar>
      </w:tblPr>
      <w:tblGrid>
        <w:gridCol w:w="568"/>
        <w:gridCol w:w="492"/>
        <w:gridCol w:w="417"/>
        <w:gridCol w:w="2510"/>
        <w:gridCol w:w="660"/>
        <w:gridCol w:w="1024"/>
        <w:gridCol w:w="216"/>
        <w:gridCol w:w="1626"/>
        <w:gridCol w:w="1701"/>
      </w:tblGrid>
      <w:tr w14:paraId="11F226F7">
        <w:tblPrEx>
          <w:tblCellMar>
            <w:top w:w="0" w:type="dxa"/>
            <w:left w:w="108" w:type="dxa"/>
            <w:bottom w:w="0" w:type="dxa"/>
            <w:right w:w="108" w:type="dxa"/>
          </w:tblCellMar>
        </w:tblPrEx>
        <w:trPr>
          <w:trHeight w:val="450" w:hRule="atLeast"/>
        </w:trPr>
        <w:tc>
          <w:tcPr>
            <w:tcW w:w="9214" w:type="dxa"/>
            <w:gridSpan w:val="9"/>
            <w:tcBorders>
              <w:top w:val="nil"/>
              <w:left w:val="nil"/>
              <w:bottom w:val="nil"/>
              <w:right w:val="nil"/>
            </w:tcBorders>
            <w:noWrap/>
            <w:vAlign w:val="center"/>
          </w:tcPr>
          <w:p w14:paraId="6C245F6C">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一般公共预算支出情况表</w:t>
            </w:r>
          </w:p>
        </w:tc>
      </w:tr>
      <w:tr w14:paraId="7CF88070">
        <w:tblPrEx>
          <w:tblCellMar>
            <w:top w:w="0" w:type="dxa"/>
            <w:left w:w="108" w:type="dxa"/>
            <w:bottom w:w="0" w:type="dxa"/>
            <w:right w:w="108" w:type="dxa"/>
          </w:tblCellMar>
        </w:tblPrEx>
        <w:trPr>
          <w:trHeight w:val="285" w:hRule="atLeast"/>
        </w:trPr>
        <w:tc>
          <w:tcPr>
            <w:tcW w:w="3987" w:type="dxa"/>
            <w:gridSpan w:val="4"/>
            <w:tcBorders>
              <w:top w:val="nil"/>
              <w:left w:val="nil"/>
              <w:bottom w:val="nil"/>
              <w:right w:val="nil"/>
            </w:tcBorders>
            <w:noWrap/>
            <w:vAlign w:val="center"/>
          </w:tcPr>
          <w:p w14:paraId="3A06F06E">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编制部门（单位）：昌吉州生态环境局</w:t>
            </w:r>
          </w:p>
        </w:tc>
        <w:tc>
          <w:tcPr>
            <w:tcW w:w="660" w:type="dxa"/>
            <w:tcBorders>
              <w:top w:val="nil"/>
              <w:left w:val="nil"/>
              <w:bottom w:val="nil"/>
              <w:right w:val="nil"/>
            </w:tcBorders>
            <w:noWrap/>
            <w:vAlign w:val="center"/>
          </w:tcPr>
          <w:p w14:paraId="421DDAEC">
            <w:pPr>
              <w:widowControl/>
              <w:jc w:val="left"/>
              <w:rPr>
                <w:rFonts w:ascii="仿宋_GB2312" w:hAnsi="宋体" w:eastAsia="仿宋_GB2312" w:cs="宋体"/>
                <w:color w:val="000000"/>
                <w:kern w:val="0"/>
                <w:sz w:val="24"/>
              </w:rPr>
            </w:pPr>
          </w:p>
        </w:tc>
        <w:tc>
          <w:tcPr>
            <w:tcW w:w="1240" w:type="dxa"/>
            <w:gridSpan w:val="2"/>
            <w:tcBorders>
              <w:top w:val="nil"/>
              <w:left w:val="nil"/>
              <w:bottom w:val="nil"/>
              <w:right w:val="nil"/>
            </w:tcBorders>
            <w:noWrap/>
            <w:vAlign w:val="center"/>
          </w:tcPr>
          <w:p w14:paraId="4BB3E1EF">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3327" w:type="dxa"/>
            <w:gridSpan w:val="2"/>
            <w:tcBorders>
              <w:top w:val="nil"/>
              <w:left w:val="nil"/>
              <w:bottom w:val="nil"/>
              <w:right w:val="nil"/>
            </w:tcBorders>
            <w:noWrap/>
            <w:vAlign w:val="center"/>
          </w:tcPr>
          <w:p w14:paraId="602C6B1A">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14:paraId="691224A6">
        <w:tblPrEx>
          <w:tblCellMar>
            <w:top w:w="0" w:type="dxa"/>
            <w:left w:w="108" w:type="dxa"/>
            <w:bottom w:w="0" w:type="dxa"/>
            <w:right w:w="108" w:type="dxa"/>
          </w:tblCellMar>
        </w:tblPrEx>
        <w:trPr>
          <w:trHeight w:val="405" w:hRule="atLeast"/>
        </w:trPr>
        <w:tc>
          <w:tcPr>
            <w:tcW w:w="3987" w:type="dxa"/>
            <w:gridSpan w:val="4"/>
            <w:tcBorders>
              <w:top w:val="single" w:color="auto" w:sz="4" w:space="0"/>
              <w:left w:val="single" w:color="auto" w:sz="4" w:space="0"/>
              <w:bottom w:val="single" w:color="auto" w:sz="4" w:space="0"/>
              <w:right w:val="single" w:color="000000" w:sz="4" w:space="0"/>
            </w:tcBorders>
            <w:vAlign w:val="center"/>
          </w:tcPr>
          <w:p w14:paraId="15ABC715">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项   目</w:t>
            </w:r>
          </w:p>
        </w:tc>
        <w:tc>
          <w:tcPr>
            <w:tcW w:w="5227" w:type="dxa"/>
            <w:gridSpan w:val="5"/>
            <w:tcBorders>
              <w:top w:val="single" w:color="auto" w:sz="4" w:space="0"/>
              <w:left w:val="nil"/>
              <w:bottom w:val="single" w:color="auto" w:sz="4" w:space="0"/>
              <w:right w:val="single" w:color="000000" w:sz="4" w:space="0"/>
            </w:tcBorders>
            <w:vAlign w:val="center"/>
          </w:tcPr>
          <w:p w14:paraId="157658DE">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一般公共预算支出</w:t>
            </w:r>
          </w:p>
        </w:tc>
      </w:tr>
      <w:tr w14:paraId="2E3951AF">
        <w:tblPrEx>
          <w:tblCellMar>
            <w:top w:w="0" w:type="dxa"/>
            <w:left w:w="108" w:type="dxa"/>
            <w:bottom w:w="0" w:type="dxa"/>
            <w:right w:w="108" w:type="dxa"/>
          </w:tblCellMar>
        </w:tblPrEx>
        <w:trPr>
          <w:trHeight w:val="465" w:hRule="atLeast"/>
        </w:trPr>
        <w:tc>
          <w:tcPr>
            <w:tcW w:w="1477" w:type="dxa"/>
            <w:gridSpan w:val="3"/>
            <w:tcBorders>
              <w:top w:val="single" w:color="auto" w:sz="4" w:space="0"/>
              <w:left w:val="single" w:color="auto" w:sz="4" w:space="0"/>
              <w:bottom w:val="single" w:color="auto" w:sz="4" w:space="0"/>
              <w:right w:val="single" w:color="000000" w:sz="4" w:space="0"/>
            </w:tcBorders>
            <w:vAlign w:val="center"/>
          </w:tcPr>
          <w:p w14:paraId="535724F6">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功能分类科目编码</w:t>
            </w:r>
          </w:p>
        </w:tc>
        <w:tc>
          <w:tcPr>
            <w:tcW w:w="2510" w:type="dxa"/>
            <w:vMerge w:val="restart"/>
            <w:tcBorders>
              <w:top w:val="nil"/>
              <w:left w:val="single" w:color="auto" w:sz="4" w:space="0"/>
              <w:bottom w:val="single" w:color="000000" w:sz="4" w:space="0"/>
              <w:right w:val="single" w:color="auto" w:sz="4" w:space="0"/>
            </w:tcBorders>
            <w:vAlign w:val="center"/>
          </w:tcPr>
          <w:p w14:paraId="3330E3B0">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功能分类科目名称</w:t>
            </w:r>
          </w:p>
        </w:tc>
        <w:tc>
          <w:tcPr>
            <w:tcW w:w="1684" w:type="dxa"/>
            <w:gridSpan w:val="2"/>
            <w:vMerge w:val="restart"/>
            <w:tcBorders>
              <w:top w:val="nil"/>
              <w:left w:val="single" w:color="auto" w:sz="4" w:space="0"/>
              <w:bottom w:val="single" w:color="000000" w:sz="4" w:space="0"/>
              <w:right w:val="single" w:color="auto" w:sz="4" w:space="0"/>
            </w:tcBorders>
            <w:vAlign w:val="center"/>
          </w:tcPr>
          <w:p w14:paraId="21229E33">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合  计</w:t>
            </w:r>
          </w:p>
        </w:tc>
        <w:tc>
          <w:tcPr>
            <w:tcW w:w="1842" w:type="dxa"/>
            <w:gridSpan w:val="2"/>
            <w:vMerge w:val="restart"/>
            <w:tcBorders>
              <w:top w:val="nil"/>
              <w:left w:val="single" w:color="auto" w:sz="4" w:space="0"/>
              <w:bottom w:val="single" w:color="000000" w:sz="4" w:space="0"/>
              <w:right w:val="single" w:color="auto" w:sz="4" w:space="0"/>
            </w:tcBorders>
            <w:vAlign w:val="center"/>
          </w:tcPr>
          <w:p w14:paraId="23F7CBFA">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基本支出</w:t>
            </w:r>
          </w:p>
        </w:tc>
        <w:tc>
          <w:tcPr>
            <w:tcW w:w="1701" w:type="dxa"/>
            <w:vMerge w:val="restart"/>
            <w:tcBorders>
              <w:top w:val="nil"/>
              <w:left w:val="single" w:color="auto" w:sz="4" w:space="0"/>
              <w:bottom w:val="single" w:color="000000" w:sz="4" w:space="0"/>
              <w:right w:val="single" w:color="auto" w:sz="4" w:space="0"/>
            </w:tcBorders>
            <w:vAlign w:val="center"/>
          </w:tcPr>
          <w:p w14:paraId="2C893C02">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项目支出</w:t>
            </w:r>
          </w:p>
        </w:tc>
      </w:tr>
      <w:tr w14:paraId="4DC68989">
        <w:tblPrEx>
          <w:tblCellMar>
            <w:top w:w="0" w:type="dxa"/>
            <w:left w:w="108" w:type="dxa"/>
            <w:bottom w:w="0" w:type="dxa"/>
            <w:right w:w="108" w:type="dxa"/>
          </w:tblCellMar>
        </w:tblPrEx>
        <w:trPr>
          <w:trHeight w:val="300" w:hRule="atLeast"/>
        </w:trPr>
        <w:tc>
          <w:tcPr>
            <w:tcW w:w="568" w:type="dxa"/>
            <w:tcBorders>
              <w:top w:val="nil"/>
              <w:left w:val="single" w:color="auto" w:sz="4" w:space="0"/>
              <w:bottom w:val="single" w:color="auto" w:sz="4" w:space="0"/>
              <w:right w:val="single" w:color="auto" w:sz="4" w:space="0"/>
            </w:tcBorders>
            <w:vAlign w:val="center"/>
          </w:tcPr>
          <w:p w14:paraId="20B8C2C8">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492" w:type="dxa"/>
            <w:tcBorders>
              <w:top w:val="nil"/>
              <w:left w:val="nil"/>
              <w:bottom w:val="single" w:color="auto" w:sz="4" w:space="0"/>
              <w:right w:val="single" w:color="auto" w:sz="4" w:space="0"/>
            </w:tcBorders>
            <w:vAlign w:val="center"/>
          </w:tcPr>
          <w:p w14:paraId="12253CEE">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417" w:type="dxa"/>
            <w:tcBorders>
              <w:top w:val="nil"/>
              <w:left w:val="nil"/>
              <w:bottom w:val="single" w:color="auto" w:sz="4" w:space="0"/>
              <w:right w:val="single" w:color="auto" w:sz="4" w:space="0"/>
            </w:tcBorders>
            <w:vAlign w:val="center"/>
          </w:tcPr>
          <w:p w14:paraId="4A5C2A36">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w:t>
            </w:r>
          </w:p>
        </w:tc>
        <w:tc>
          <w:tcPr>
            <w:tcW w:w="2510" w:type="dxa"/>
            <w:vMerge w:val="continue"/>
            <w:tcBorders>
              <w:top w:val="nil"/>
              <w:left w:val="single" w:color="auto" w:sz="4" w:space="0"/>
              <w:bottom w:val="single" w:color="000000" w:sz="4" w:space="0"/>
              <w:right w:val="single" w:color="auto" w:sz="4" w:space="0"/>
            </w:tcBorders>
            <w:vAlign w:val="center"/>
          </w:tcPr>
          <w:p w14:paraId="0E866417">
            <w:pPr>
              <w:widowControl/>
              <w:jc w:val="left"/>
              <w:rPr>
                <w:rFonts w:ascii="仿宋_GB2312" w:hAnsi="宋体" w:eastAsia="仿宋_GB2312" w:cs="宋体"/>
                <w:b/>
                <w:bCs/>
                <w:color w:val="000000"/>
                <w:kern w:val="0"/>
                <w:sz w:val="20"/>
                <w:szCs w:val="20"/>
              </w:rPr>
            </w:pPr>
          </w:p>
        </w:tc>
        <w:tc>
          <w:tcPr>
            <w:tcW w:w="1684" w:type="dxa"/>
            <w:gridSpan w:val="2"/>
            <w:vMerge w:val="continue"/>
            <w:tcBorders>
              <w:top w:val="nil"/>
              <w:left w:val="single" w:color="auto" w:sz="4" w:space="0"/>
              <w:bottom w:val="single" w:color="000000" w:sz="4" w:space="0"/>
              <w:right w:val="single" w:color="auto" w:sz="4" w:space="0"/>
            </w:tcBorders>
            <w:vAlign w:val="center"/>
          </w:tcPr>
          <w:p w14:paraId="7CCEAC06">
            <w:pPr>
              <w:widowControl/>
              <w:jc w:val="left"/>
              <w:rPr>
                <w:rFonts w:ascii="仿宋_GB2312" w:hAnsi="宋体" w:eastAsia="仿宋_GB2312" w:cs="宋体"/>
                <w:b/>
                <w:bCs/>
                <w:color w:val="000000"/>
                <w:kern w:val="0"/>
                <w:sz w:val="20"/>
                <w:szCs w:val="20"/>
              </w:rPr>
            </w:pPr>
          </w:p>
        </w:tc>
        <w:tc>
          <w:tcPr>
            <w:tcW w:w="1842" w:type="dxa"/>
            <w:gridSpan w:val="2"/>
            <w:vMerge w:val="continue"/>
            <w:tcBorders>
              <w:top w:val="nil"/>
              <w:left w:val="single" w:color="auto" w:sz="4" w:space="0"/>
              <w:bottom w:val="single" w:color="000000" w:sz="4" w:space="0"/>
              <w:right w:val="single" w:color="auto" w:sz="4" w:space="0"/>
            </w:tcBorders>
            <w:vAlign w:val="center"/>
          </w:tcPr>
          <w:p w14:paraId="49F9D6AC">
            <w:pPr>
              <w:widowControl/>
              <w:jc w:val="left"/>
              <w:rPr>
                <w:rFonts w:ascii="仿宋_GB2312" w:hAnsi="宋体" w:eastAsia="仿宋_GB2312"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14:paraId="310F5093">
            <w:pPr>
              <w:widowControl/>
              <w:jc w:val="left"/>
              <w:rPr>
                <w:rFonts w:ascii="仿宋_GB2312" w:hAnsi="宋体" w:eastAsia="仿宋_GB2312" w:cs="宋体"/>
                <w:b/>
                <w:bCs/>
                <w:color w:val="000000"/>
                <w:kern w:val="0"/>
                <w:sz w:val="20"/>
                <w:szCs w:val="20"/>
              </w:rPr>
            </w:pPr>
          </w:p>
        </w:tc>
      </w:tr>
      <w:tr w14:paraId="0D22255B">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2C6AD80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211</w:t>
            </w:r>
          </w:p>
        </w:tc>
        <w:tc>
          <w:tcPr>
            <w:tcW w:w="492" w:type="dxa"/>
            <w:tcBorders>
              <w:top w:val="nil"/>
              <w:left w:val="nil"/>
              <w:bottom w:val="single" w:color="auto" w:sz="4" w:space="0"/>
              <w:right w:val="single" w:color="auto" w:sz="4" w:space="0"/>
            </w:tcBorders>
            <w:vAlign w:val="center"/>
          </w:tcPr>
          <w:p w14:paraId="030925E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417" w:type="dxa"/>
            <w:tcBorders>
              <w:top w:val="nil"/>
              <w:left w:val="nil"/>
              <w:bottom w:val="single" w:color="auto" w:sz="4" w:space="0"/>
              <w:right w:val="single" w:color="auto" w:sz="4" w:space="0"/>
            </w:tcBorders>
            <w:vAlign w:val="center"/>
          </w:tcPr>
          <w:p w14:paraId="497F2C5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2510" w:type="dxa"/>
            <w:tcBorders>
              <w:top w:val="nil"/>
              <w:left w:val="nil"/>
              <w:bottom w:val="single" w:color="auto" w:sz="4" w:space="0"/>
              <w:right w:val="single" w:color="auto" w:sz="4" w:space="0"/>
            </w:tcBorders>
            <w:vAlign w:val="center"/>
          </w:tcPr>
          <w:p w14:paraId="23B14A81">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行政运行</w:t>
            </w:r>
          </w:p>
        </w:tc>
        <w:tc>
          <w:tcPr>
            <w:tcW w:w="1684" w:type="dxa"/>
            <w:gridSpan w:val="2"/>
            <w:tcBorders>
              <w:top w:val="nil"/>
              <w:left w:val="nil"/>
              <w:bottom w:val="single" w:color="auto" w:sz="4" w:space="0"/>
              <w:right w:val="single" w:color="auto" w:sz="4" w:space="0"/>
            </w:tcBorders>
            <w:vAlign w:val="center"/>
          </w:tcPr>
          <w:p w14:paraId="3AACEFAA">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362.15</w:t>
            </w:r>
          </w:p>
        </w:tc>
        <w:tc>
          <w:tcPr>
            <w:tcW w:w="1842" w:type="dxa"/>
            <w:gridSpan w:val="2"/>
            <w:tcBorders>
              <w:top w:val="nil"/>
              <w:left w:val="nil"/>
              <w:bottom w:val="single" w:color="auto" w:sz="4" w:space="0"/>
              <w:right w:val="single" w:color="auto" w:sz="4" w:space="0"/>
            </w:tcBorders>
            <w:vAlign w:val="center"/>
          </w:tcPr>
          <w:p w14:paraId="5074C40D">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362.15</w:t>
            </w:r>
          </w:p>
        </w:tc>
        <w:tc>
          <w:tcPr>
            <w:tcW w:w="1701" w:type="dxa"/>
            <w:tcBorders>
              <w:top w:val="nil"/>
              <w:left w:val="nil"/>
              <w:bottom w:val="single" w:color="auto" w:sz="4" w:space="0"/>
              <w:right w:val="single" w:color="auto" w:sz="4" w:space="0"/>
            </w:tcBorders>
            <w:vAlign w:val="center"/>
          </w:tcPr>
          <w:p w14:paraId="1C02EB45">
            <w:pPr>
              <w:widowControl/>
              <w:spacing w:line="280" w:lineRule="exact"/>
              <w:jc w:val="center"/>
              <w:rPr>
                <w:rFonts w:ascii="仿宋_GB2312" w:hAnsi="宋体" w:eastAsia="仿宋_GB2312" w:cs="宋体"/>
                <w:b/>
                <w:bCs/>
                <w:color w:val="000000"/>
                <w:kern w:val="0"/>
                <w:sz w:val="18"/>
                <w:szCs w:val="18"/>
              </w:rPr>
            </w:pPr>
          </w:p>
        </w:tc>
      </w:tr>
      <w:tr w14:paraId="4A05415B">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7DE35C4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208</w:t>
            </w:r>
          </w:p>
        </w:tc>
        <w:tc>
          <w:tcPr>
            <w:tcW w:w="492" w:type="dxa"/>
            <w:tcBorders>
              <w:top w:val="nil"/>
              <w:left w:val="nil"/>
              <w:bottom w:val="single" w:color="auto" w:sz="4" w:space="0"/>
              <w:right w:val="single" w:color="auto" w:sz="4" w:space="0"/>
            </w:tcBorders>
            <w:vAlign w:val="center"/>
          </w:tcPr>
          <w:p w14:paraId="3BC3FE5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05</w:t>
            </w:r>
          </w:p>
        </w:tc>
        <w:tc>
          <w:tcPr>
            <w:tcW w:w="417" w:type="dxa"/>
            <w:tcBorders>
              <w:top w:val="nil"/>
              <w:left w:val="nil"/>
              <w:bottom w:val="single" w:color="auto" w:sz="4" w:space="0"/>
              <w:right w:val="single" w:color="auto" w:sz="4" w:space="0"/>
            </w:tcBorders>
            <w:vAlign w:val="center"/>
          </w:tcPr>
          <w:p w14:paraId="38E1845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05</w:t>
            </w:r>
          </w:p>
        </w:tc>
        <w:tc>
          <w:tcPr>
            <w:tcW w:w="2510" w:type="dxa"/>
            <w:tcBorders>
              <w:top w:val="nil"/>
              <w:left w:val="nil"/>
              <w:bottom w:val="single" w:color="auto" w:sz="4" w:space="0"/>
              <w:right w:val="single" w:color="auto" w:sz="4" w:space="0"/>
            </w:tcBorders>
            <w:vAlign w:val="center"/>
          </w:tcPr>
          <w:p w14:paraId="2D0A8DE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机关事业单位基本养老保险缴费支出</w:t>
            </w:r>
          </w:p>
        </w:tc>
        <w:tc>
          <w:tcPr>
            <w:tcW w:w="1684" w:type="dxa"/>
            <w:gridSpan w:val="2"/>
            <w:tcBorders>
              <w:top w:val="nil"/>
              <w:left w:val="nil"/>
              <w:bottom w:val="single" w:color="auto" w:sz="4" w:space="0"/>
              <w:right w:val="single" w:color="auto" w:sz="4" w:space="0"/>
            </w:tcBorders>
            <w:vAlign w:val="center"/>
          </w:tcPr>
          <w:p w14:paraId="50C106DF">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25.54</w:t>
            </w:r>
          </w:p>
        </w:tc>
        <w:tc>
          <w:tcPr>
            <w:tcW w:w="1842" w:type="dxa"/>
            <w:gridSpan w:val="2"/>
            <w:tcBorders>
              <w:top w:val="nil"/>
              <w:left w:val="nil"/>
              <w:bottom w:val="single" w:color="auto" w:sz="4" w:space="0"/>
              <w:right w:val="single" w:color="auto" w:sz="4" w:space="0"/>
            </w:tcBorders>
            <w:vAlign w:val="center"/>
          </w:tcPr>
          <w:p w14:paraId="081CBD71">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25.54</w:t>
            </w:r>
          </w:p>
        </w:tc>
        <w:tc>
          <w:tcPr>
            <w:tcW w:w="1701" w:type="dxa"/>
            <w:tcBorders>
              <w:top w:val="nil"/>
              <w:left w:val="nil"/>
              <w:bottom w:val="single" w:color="auto" w:sz="4" w:space="0"/>
              <w:right w:val="single" w:color="auto" w:sz="4" w:space="0"/>
            </w:tcBorders>
            <w:vAlign w:val="center"/>
          </w:tcPr>
          <w:p w14:paraId="633494C1">
            <w:pPr>
              <w:widowControl/>
              <w:spacing w:line="280" w:lineRule="exact"/>
              <w:jc w:val="center"/>
              <w:rPr>
                <w:rFonts w:ascii="仿宋_GB2312" w:hAnsi="宋体" w:eastAsia="仿宋_GB2312" w:cs="宋体"/>
                <w:b/>
                <w:bCs/>
                <w:color w:val="000000"/>
                <w:kern w:val="0"/>
                <w:sz w:val="18"/>
                <w:szCs w:val="18"/>
              </w:rPr>
            </w:pPr>
          </w:p>
        </w:tc>
      </w:tr>
      <w:tr w14:paraId="6CEDF07F">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0D3BFC4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210</w:t>
            </w:r>
          </w:p>
        </w:tc>
        <w:tc>
          <w:tcPr>
            <w:tcW w:w="492" w:type="dxa"/>
            <w:tcBorders>
              <w:top w:val="nil"/>
              <w:left w:val="nil"/>
              <w:bottom w:val="single" w:color="auto" w:sz="4" w:space="0"/>
              <w:right w:val="single" w:color="auto" w:sz="4" w:space="0"/>
            </w:tcBorders>
            <w:vAlign w:val="center"/>
          </w:tcPr>
          <w:p w14:paraId="30EC955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417" w:type="dxa"/>
            <w:tcBorders>
              <w:top w:val="nil"/>
              <w:left w:val="nil"/>
              <w:bottom w:val="single" w:color="auto" w:sz="4" w:space="0"/>
              <w:right w:val="single" w:color="auto" w:sz="4" w:space="0"/>
            </w:tcBorders>
            <w:vAlign w:val="center"/>
          </w:tcPr>
          <w:p w14:paraId="0F772FF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2510" w:type="dxa"/>
            <w:tcBorders>
              <w:top w:val="nil"/>
              <w:left w:val="nil"/>
              <w:bottom w:val="single" w:color="auto" w:sz="4" w:space="0"/>
              <w:right w:val="single" w:color="auto" w:sz="4" w:space="0"/>
            </w:tcBorders>
            <w:vAlign w:val="center"/>
          </w:tcPr>
          <w:p w14:paraId="6478749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行政单位医疗</w:t>
            </w:r>
          </w:p>
        </w:tc>
        <w:tc>
          <w:tcPr>
            <w:tcW w:w="1684" w:type="dxa"/>
            <w:gridSpan w:val="2"/>
            <w:tcBorders>
              <w:top w:val="nil"/>
              <w:left w:val="nil"/>
              <w:bottom w:val="single" w:color="auto" w:sz="4" w:space="0"/>
              <w:right w:val="single" w:color="auto" w:sz="4" w:space="0"/>
            </w:tcBorders>
            <w:vAlign w:val="center"/>
          </w:tcPr>
          <w:p w14:paraId="0D5C36BF">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22.72</w:t>
            </w:r>
          </w:p>
        </w:tc>
        <w:tc>
          <w:tcPr>
            <w:tcW w:w="1842" w:type="dxa"/>
            <w:gridSpan w:val="2"/>
            <w:tcBorders>
              <w:top w:val="nil"/>
              <w:left w:val="nil"/>
              <w:bottom w:val="single" w:color="auto" w:sz="4" w:space="0"/>
              <w:right w:val="single" w:color="auto" w:sz="4" w:space="0"/>
            </w:tcBorders>
            <w:vAlign w:val="center"/>
          </w:tcPr>
          <w:p w14:paraId="424F34E2">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22.72</w:t>
            </w:r>
          </w:p>
        </w:tc>
        <w:tc>
          <w:tcPr>
            <w:tcW w:w="1701" w:type="dxa"/>
            <w:tcBorders>
              <w:top w:val="nil"/>
              <w:left w:val="nil"/>
              <w:bottom w:val="single" w:color="auto" w:sz="4" w:space="0"/>
              <w:right w:val="single" w:color="auto" w:sz="4" w:space="0"/>
            </w:tcBorders>
            <w:vAlign w:val="center"/>
          </w:tcPr>
          <w:p w14:paraId="1659B6F3">
            <w:pPr>
              <w:widowControl/>
              <w:spacing w:line="280" w:lineRule="exact"/>
              <w:jc w:val="center"/>
              <w:rPr>
                <w:rFonts w:ascii="仿宋_GB2312" w:hAnsi="宋体" w:eastAsia="仿宋_GB2312" w:cs="宋体"/>
                <w:b/>
                <w:bCs/>
                <w:color w:val="000000"/>
                <w:kern w:val="0"/>
                <w:sz w:val="18"/>
                <w:szCs w:val="18"/>
              </w:rPr>
            </w:pPr>
          </w:p>
        </w:tc>
      </w:tr>
      <w:tr w14:paraId="386B075E">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124EAC1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210</w:t>
            </w:r>
          </w:p>
        </w:tc>
        <w:tc>
          <w:tcPr>
            <w:tcW w:w="492" w:type="dxa"/>
            <w:tcBorders>
              <w:top w:val="nil"/>
              <w:left w:val="nil"/>
              <w:bottom w:val="single" w:color="auto" w:sz="4" w:space="0"/>
              <w:right w:val="single" w:color="auto" w:sz="4" w:space="0"/>
            </w:tcBorders>
            <w:vAlign w:val="center"/>
          </w:tcPr>
          <w:p w14:paraId="45EDE94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417" w:type="dxa"/>
            <w:tcBorders>
              <w:top w:val="nil"/>
              <w:left w:val="nil"/>
              <w:bottom w:val="single" w:color="auto" w:sz="4" w:space="0"/>
              <w:right w:val="single" w:color="auto" w:sz="4" w:space="0"/>
            </w:tcBorders>
            <w:vAlign w:val="center"/>
          </w:tcPr>
          <w:p w14:paraId="12D5BD9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03</w:t>
            </w:r>
          </w:p>
        </w:tc>
        <w:tc>
          <w:tcPr>
            <w:tcW w:w="2510" w:type="dxa"/>
            <w:tcBorders>
              <w:top w:val="nil"/>
              <w:left w:val="nil"/>
              <w:bottom w:val="single" w:color="auto" w:sz="4" w:space="0"/>
              <w:right w:val="single" w:color="auto" w:sz="4" w:space="0"/>
            </w:tcBorders>
            <w:vAlign w:val="center"/>
          </w:tcPr>
          <w:p w14:paraId="7BCBBDD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公务员医疗补助</w:t>
            </w:r>
          </w:p>
        </w:tc>
        <w:tc>
          <w:tcPr>
            <w:tcW w:w="1684" w:type="dxa"/>
            <w:gridSpan w:val="2"/>
            <w:tcBorders>
              <w:top w:val="nil"/>
              <w:left w:val="nil"/>
              <w:bottom w:val="single" w:color="auto" w:sz="4" w:space="0"/>
              <w:right w:val="single" w:color="auto" w:sz="4" w:space="0"/>
            </w:tcBorders>
            <w:vAlign w:val="center"/>
          </w:tcPr>
          <w:p w14:paraId="010B7276">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7.31</w:t>
            </w:r>
          </w:p>
        </w:tc>
        <w:tc>
          <w:tcPr>
            <w:tcW w:w="1842" w:type="dxa"/>
            <w:gridSpan w:val="2"/>
            <w:tcBorders>
              <w:top w:val="nil"/>
              <w:left w:val="nil"/>
              <w:bottom w:val="single" w:color="auto" w:sz="4" w:space="0"/>
              <w:right w:val="single" w:color="auto" w:sz="4" w:space="0"/>
            </w:tcBorders>
            <w:vAlign w:val="center"/>
          </w:tcPr>
          <w:p w14:paraId="72D7ECE7">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7.31</w:t>
            </w:r>
          </w:p>
        </w:tc>
        <w:tc>
          <w:tcPr>
            <w:tcW w:w="1701" w:type="dxa"/>
            <w:tcBorders>
              <w:top w:val="nil"/>
              <w:left w:val="nil"/>
              <w:bottom w:val="single" w:color="auto" w:sz="4" w:space="0"/>
              <w:right w:val="single" w:color="auto" w:sz="4" w:space="0"/>
            </w:tcBorders>
            <w:vAlign w:val="center"/>
          </w:tcPr>
          <w:p w14:paraId="5FEB6E84">
            <w:pPr>
              <w:widowControl/>
              <w:spacing w:line="280" w:lineRule="exact"/>
              <w:jc w:val="center"/>
              <w:rPr>
                <w:rFonts w:ascii="仿宋_GB2312" w:hAnsi="宋体" w:eastAsia="仿宋_GB2312" w:cs="宋体"/>
                <w:b/>
                <w:bCs/>
                <w:color w:val="000000"/>
                <w:kern w:val="0"/>
                <w:sz w:val="18"/>
                <w:szCs w:val="18"/>
              </w:rPr>
            </w:pPr>
          </w:p>
        </w:tc>
      </w:tr>
      <w:tr w14:paraId="0FBFCA6B">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119F561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211</w:t>
            </w:r>
          </w:p>
        </w:tc>
        <w:tc>
          <w:tcPr>
            <w:tcW w:w="492" w:type="dxa"/>
            <w:tcBorders>
              <w:top w:val="nil"/>
              <w:left w:val="nil"/>
              <w:bottom w:val="single" w:color="auto" w:sz="4" w:space="0"/>
              <w:right w:val="single" w:color="auto" w:sz="4" w:space="0"/>
            </w:tcBorders>
            <w:vAlign w:val="center"/>
          </w:tcPr>
          <w:p w14:paraId="130819B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417" w:type="dxa"/>
            <w:tcBorders>
              <w:top w:val="nil"/>
              <w:left w:val="nil"/>
              <w:bottom w:val="single" w:color="auto" w:sz="4" w:space="0"/>
              <w:right w:val="single" w:color="auto" w:sz="4" w:space="0"/>
            </w:tcBorders>
            <w:vAlign w:val="center"/>
          </w:tcPr>
          <w:p w14:paraId="42DBAB0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07</w:t>
            </w:r>
          </w:p>
        </w:tc>
        <w:tc>
          <w:tcPr>
            <w:tcW w:w="2510" w:type="dxa"/>
            <w:tcBorders>
              <w:top w:val="nil"/>
              <w:left w:val="nil"/>
              <w:bottom w:val="single" w:color="auto" w:sz="4" w:space="0"/>
              <w:right w:val="single" w:color="auto" w:sz="4" w:space="0"/>
            </w:tcBorders>
            <w:vAlign w:val="center"/>
          </w:tcPr>
          <w:p w14:paraId="2922FA0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生态环境保护行政许可</w:t>
            </w:r>
          </w:p>
        </w:tc>
        <w:tc>
          <w:tcPr>
            <w:tcW w:w="1684" w:type="dxa"/>
            <w:gridSpan w:val="2"/>
            <w:tcBorders>
              <w:top w:val="nil"/>
              <w:left w:val="nil"/>
              <w:bottom w:val="single" w:color="auto" w:sz="4" w:space="0"/>
              <w:right w:val="single" w:color="auto" w:sz="4" w:space="0"/>
            </w:tcBorders>
            <w:vAlign w:val="center"/>
          </w:tcPr>
          <w:p w14:paraId="0AB9C16A">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35</w:t>
            </w:r>
          </w:p>
        </w:tc>
        <w:tc>
          <w:tcPr>
            <w:tcW w:w="1842" w:type="dxa"/>
            <w:gridSpan w:val="2"/>
            <w:tcBorders>
              <w:top w:val="nil"/>
              <w:left w:val="nil"/>
              <w:bottom w:val="single" w:color="auto" w:sz="4" w:space="0"/>
              <w:right w:val="single" w:color="auto" w:sz="4" w:space="0"/>
            </w:tcBorders>
            <w:vAlign w:val="center"/>
          </w:tcPr>
          <w:p w14:paraId="37D8EDF7">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7416F29E">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35</w:t>
            </w:r>
          </w:p>
        </w:tc>
      </w:tr>
      <w:tr w14:paraId="663C0079">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0DAB1031">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211</w:t>
            </w:r>
          </w:p>
        </w:tc>
        <w:tc>
          <w:tcPr>
            <w:tcW w:w="492" w:type="dxa"/>
            <w:tcBorders>
              <w:top w:val="nil"/>
              <w:left w:val="nil"/>
              <w:bottom w:val="single" w:color="auto" w:sz="4" w:space="0"/>
              <w:right w:val="single" w:color="auto" w:sz="4" w:space="0"/>
            </w:tcBorders>
            <w:vAlign w:val="center"/>
          </w:tcPr>
          <w:p w14:paraId="22B0C171">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417" w:type="dxa"/>
            <w:tcBorders>
              <w:top w:val="nil"/>
              <w:left w:val="nil"/>
              <w:bottom w:val="single" w:color="auto" w:sz="4" w:space="0"/>
              <w:right w:val="single" w:color="auto" w:sz="4" w:space="0"/>
            </w:tcBorders>
            <w:vAlign w:val="center"/>
          </w:tcPr>
          <w:p w14:paraId="78B5F44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04</w:t>
            </w:r>
          </w:p>
        </w:tc>
        <w:tc>
          <w:tcPr>
            <w:tcW w:w="2510" w:type="dxa"/>
            <w:tcBorders>
              <w:top w:val="nil"/>
              <w:left w:val="nil"/>
              <w:bottom w:val="single" w:color="auto" w:sz="4" w:space="0"/>
              <w:right w:val="single" w:color="auto" w:sz="4" w:space="0"/>
            </w:tcBorders>
            <w:vAlign w:val="center"/>
          </w:tcPr>
          <w:p w14:paraId="4375829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生态环境保护宣传</w:t>
            </w:r>
          </w:p>
        </w:tc>
        <w:tc>
          <w:tcPr>
            <w:tcW w:w="1684" w:type="dxa"/>
            <w:gridSpan w:val="2"/>
            <w:tcBorders>
              <w:top w:val="nil"/>
              <w:left w:val="nil"/>
              <w:bottom w:val="single" w:color="auto" w:sz="4" w:space="0"/>
              <w:right w:val="single" w:color="auto" w:sz="4" w:space="0"/>
            </w:tcBorders>
            <w:vAlign w:val="center"/>
          </w:tcPr>
          <w:p w14:paraId="49F676D2">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60</w:t>
            </w:r>
          </w:p>
        </w:tc>
        <w:tc>
          <w:tcPr>
            <w:tcW w:w="1842" w:type="dxa"/>
            <w:gridSpan w:val="2"/>
            <w:tcBorders>
              <w:top w:val="nil"/>
              <w:left w:val="nil"/>
              <w:bottom w:val="single" w:color="auto" w:sz="4" w:space="0"/>
              <w:right w:val="single" w:color="auto" w:sz="4" w:space="0"/>
            </w:tcBorders>
            <w:vAlign w:val="center"/>
          </w:tcPr>
          <w:p w14:paraId="2C6599DB">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1AC0288E">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60</w:t>
            </w:r>
          </w:p>
        </w:tc>
      </w:tr>
      <w:tr w14:paraId="035A5F90">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1D07F507">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5A438B1E">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5D9D1ED9">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2C046578">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vAlign w:val="center"/>
          </w:tcPr>
          <w:p w14:paraId="0BAB81B0">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0FDA0B65">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1923B7AD">
            <w:pPr>
              <w:widowControl/>
              <w:jc w:val="center"/>
              <w:rPr>
                <w:rFonts w:ascii="仿宋_GB2312" w:hAnsi="宋体" w:eastAsia="仿宋_GB2312" w:cs="宋体"/>
                <w:color w:val="000000"/>
                <w:kern w:val="0"/>
                <w:sz w:val="18"/>
                <w:szCs w:val="18"/>
              </w:rPr>
            </w:pPr>
          </w:p>
        </w:tc>
      </w:tr>
      <w:tr w14:paraId="00954140">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18F973CB">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54799A6B">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76B4B18D">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4A4FF96C">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vAlign w:val="center"/>
          </w:tcPr>
          <w:p w14:paraId="4AA32EBA">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120D304B">
            <w:pPr>
              <w:widowControl/>
              <w:jc w:val="left"/>
              <w:rPr>
                <w:rFonts w:ascii="仿宋_GB2312" w:hAnsi="宋体" w:eastAsia="仿宋_GB2312" w:cs="宋体"/>
                <w:color w:val="000000"/>
                <w:kern w:val="0"/>
                <w:sz w:val="24"/>
              </w:rPr>
            </w:pPr>
          </w:p>
        </w:tc>
        <w:tc>
          <w:tcPr>
            <w:tcW w:w="1701" w:type="dxa"/>
            <w:tcBorders>
              <w:top w:val="nil"/>
              <w:left w:val="nil"/>
              <w:bottom w:val="single" w:color="auto" w:sz="4" w:space="0"/>
              <w:right w:val="single" w:color="auto" w:sz="4" w:space="0"/>
            </w:tcBorders>
            <w:vAlign w:val="center"/>
          </w:tcPr>
          <w:p w14:paraId="14B46F51">
            <w:pPr>
              <w:widowControl/>
              <w:jc w:val="center"/>
              <w:rPr>
                <w:rFonts w:ascii="仿宋_GB2312" w:hAnsi="宋体" w:eastAsia="仿宋_GB2312" w:cs="宋体"/>
                <w:color w:val="000000"/>
                <w:kern w:val="0"/>
                <w:sz w:val="18"/>
                <w:szCs w:val="18"/>
              </w:rPr>
            </w:pPr>
          </w:p>
        </w:tc>
      </w:tr>
      <w:tr w14:paraId="2AB6853F">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3AD6D3E2">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5EE1822B">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57F3890C">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6CBB1C39">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vAlign w:val="center"/>
          </w:tcPr>
          <w:p w14:paraId="3CF8E321">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013953C9">
            <w:pPr>
              <w:widowControl/>
              <w:jc w:val="left"/>
              <w:rPr>
                <w:rFonts w:ascii="仿宋_GB2312" w:hAnsi="宋体" w:eastAsia="仿宋_GB2312" w:cs="宋体"/>
                <w:color w:val="000000"/>
                <w:kern w:val="0"/>
                <w:sz w:val="24"/>
              </w:rPr>
            </w:pPr>
          </w:p>
        </w:tc>
        <w:tc>
          <w:tcPr>
            <w:tcW w:w="1701" w:type="dxa"/>
            <w:tcBorders>
              <w:top w:val="nil"/>
              <w:left w:val="nil"/>
              <w:bottom w:val="single" w:color="auto" w:sz="4" w:space="0"/>
              <w:right w:val="single" w:color="auto" w:sz="4" w:space="0"/>
            </w:tcBorders>
            <w:vAlign w:val="center"/>
          </w:tcPr>
          <w:p w14:paraId="60415A47">
            <w:pPr>
              <w:widowControl/>
              <w:jc w:val="center"/>
              <w:rPr>
                <w:rFonts w:ascii="仿宋_GB2312" w:hAnsi="宋体" w:eastAsia="仿宋_GB2312" w:cs="宋体"/>
                <w:color w:val="000000"/>
                <w:kern w:val="0"/>
                <w:sz w:val="18"/>
                <w:szCs w:val="18"/>
              </w:rPr>
            </w:pPr>
          </w:p>
        </w:tc>
      </w:tr>
      <w:tr w14:paraId="0B9D55DA">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7F3A381F">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4C33D30A">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74D87028">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74AF7B6A">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vAlign w:val="center"/>
          </w:tcPr>
          <w:p w14:paraId="5C257854">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408EBF28">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44FC542E">
            <w:pPr>
              <w:widowControl/>
              <w:jc w:val="center"/>
              <w:rPr>
                <w:rFonts w:ascii="仿宋_GB2312" w:hAnsi="宋体" w:eastAsia="仿宋_GB2312" w:cs="宋体"/>
                <w:color w:val="000000"/>
                <w:kern w:val="0"/>
                <w:sz w:val="18"/>
                <w:szCs w:val="18"/>
              </w:rPr>
            </w:pPr>
          </w:p>
        </w:tc>
      </w:tr>
      <w:tr w14:paraId="625BFD0B">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5568C197">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1C689298">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665C2B23">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413AE8F9">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vAlign w:val="center"/>
          </w:tcPr>
          <w:p w14:paraId="5CCAC4CC">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2C704114">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2962EF42">
            <w:pPr>
              <w:widowControl/>
              <w:jc w:val="center"/>
              <w:rPr>
                <w:rFonts w:ascii="仿宋_GB2312" w:hAnsi="宋体" w:eastAsia="仿宋_GB2312" w:cs="宋体"/>
                <w:color w:val="000000"/>
                <w:kern w:val="0"/>
                <w:sz w:val="18"/>
                <w:szCs w:val="18"/>
              </w:rPr>
            </w:pPr>
          </w:p>
        </w:tc>
      </w:tr>
      <w:tr w14:paraId="2BCD45D6">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7AD4FFEA">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67BACF7B">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00D4024E">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367A94A2">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vAlign w:val="center"/>
          </w:tcPr>
          <w:p w14:paraId="06124530">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4749D15A">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5132C5BE">
            <w:pPr>
              <w:widowControl/>
              <w:jc w:val="center"/>
              <w:rPr>
                <w:rFonts w:ascii="仿宋_GB2312" w:hAnsi="宋体" w:eastAsia="仿宋_GB2312" w:cs="宋体"/>
                <w:color w:val="000000"/>
                <w:kern w:val="0"/>
                <w:sz w:val="18"/>
                <w:szCs w:val="18"/>
              </w:rPr>
            </w:pPr>
          </w:p>
        </w:tc>
      </w:tr>
      <w:tr w14:paraId="6E43D5D6">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355FED4E">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28A25275">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251BA076">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49750B66">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vAlign w:val="center"/>
          </w:tcPr>
          <w:p w14:paraId="47F0783E">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604C2DFB">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01BD1A4D">
            <w:pPr>
              <w:widowControl/>
              <w:jc w:val="center"/>
              <w:rPr>
                <w:rFonts w:ascii="仿宋_GB2312" w:hAnsi="宋体" w:eastAsia="仿宋_GB2312" w:cs="宋体"/>
                <w:color w:val="000000"/>
                <w:kern w:val="0"/>
                <w:sz w:val="18"/>
                <w:szCs w:val="18"/>
              </w:rPr>
            </w:pPr>
          </w:p>
        </w:tc>
      </w:tr>
      <w:tr w14:paraId="55491064">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4C39ED49">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372EAB17">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47FF5069">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283B4D4B">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vAlign w:val="center"/>
          </w:tcPr>
          <w:p w14:paraId="5C880735">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604C41EF">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0743D8F0">
            <w:pPr>
              <w:widowControl/>
              <w:jc w:val="center"/>
              <w:rPr>
                <w:rFonts w:ascii="仿宋_GB2312" w:hAnsi="宋体" w:eastAsia="仿宋_GB2312" w:cs="宋体"/>
                <w:color w:val="000000"/>
                <w:kern w:val="0"/>
                <w:sz w:val="18"/>
                <w:szCs w:val="18"/>
              </w:rPr>
            </w:pPr>
          </w:p>
        </w:tc>
      </w:tr>
      <w:tr w14:paraId="1B45EEB3">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5BB7C201">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19B9337F">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1733B337">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202C8179">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vAlign w:val="center"/>
          </w:tcPr>
          <w:p w14:paraId="22138CEB">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5AAFDD98">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696911A7">
            <w:pPr>
              <w:widowControl/>
              <w:jc w:val="center"/>
              <w:rPr>
                <w:rFonts w:ascii="仿宋_GB2312" w:hAnsi="宋体" w:eastAsia="仿宋_GB2312" w:cs="宋体"/>
                <w:color w:val="000000"/>
                <w:kern w:val="0"/>
                <w:sz w:val="18"/>
                <w:szCs w:val="18"/>
              </w:rPr>
            </w:pPr>
          </w:p>
        </w:tc>
      </w:tr>
      <w:tr w14:paraId="18BE3545">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0D98520C">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071575CB">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09C8D23D">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1D078168">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vAlign w:val="center"/>
          </w:tcPr>
          <w:p w14:paraId="217DD348">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680EC31D">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65BAF52A">
            <w:pPr>
              <w:widowControl/>
              <w:jc w:val="center"/>
              <w:rPr>
                <w:rFonts w:ascii="仿宋_GB2312" w:hAnsi="宋体" w:eastAsia="仿宋_GB2312" w:cs="宋体"/>
                <w:color w:val="000000"/>
                <w:kern w:val="0"/>
                <w:sz w:val="18"/>
                <w:szCs w:val="18"/>
              </w:rPr>
            </w:pPr>
          </w:p>
        </w:tc>
      </w:tr>
      <w:tr w14:paraId="68DD8EB1">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7C6A7E70">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68678F40">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4DA1A00F">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6D1C31DF">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vAlign w:val="center"/>
          </w:tcPr>
          <w:p w14:paraId="75001F08">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4B222C52">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23A47DB1">
            <w:pPr>
              <w:widowControl/>
              <w:jc w:val="center"/>
              <w:rPr>
                <w:rFonts w:ascii="仿宋_GB2312" w:hAnsi="宋体" w:eastAsia="仿宋_GB2312" w:cs="宋体"/>
                <w:color w:val="000000"/>
                <w:kern w:val="0"/>
                <w:sz w:val="18"/>
                <w:szCs w:val="18"/>
              </w:rPr>
            </w:pPr>
          </w:p>
        </w:tc>
      </w:tr>
      <w:tr w14:paraId="1D9854C6">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05C7D7C0">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491D7DCB">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3F09CB7A">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7E8D31A2">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vAlign w:val="center"/>
          </w:tcPr>
          <w:p w14:paraId="5A5EAD4B">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4E887231">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1569AC16">
            <w:pPr>
              <w:widowControl/>
              <w:jc w:val="center"/>
              <w:rPr>
                <w:rFonts w:ascii="仿宋_GB2312" w:hAnsi="宋体" w:eastAsia="仿宋_GB2312" w:cs="宋体"/>
                <w:color w:val="000000"/>
                <w:kern w:val="0"/>
                <w:sz w:val="18"/>
                <w:szCs w:val="18"/>
              </w:rPr>
            </w:pPr>
          </w:p>
        </w:tc>
      </w:tr>
      <w:tr w14:paraId="62C1AF1C">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1E07E00C">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32431116">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461F004F">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0D139C0A">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vAlign w:val="center"/>
          </w:tcPr>
          <w:p w14:paraId="59C70F8F">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5C5B7343">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559BDCDF">
            <w:pPr>
              <w:widowControl/>
              <w:jc w:val="center"/>
              <w:rPr>
                <w:rFonts w:ascii="仿宋_GB2312" w:hAnsi="宋体" w:eastAsia="仿宋_GB2312" w:cs="宋体"/>
                <w:color w:val="000000"/>
                <w:kern w:val="0"/>
                <w:sz w:val="18"/>
                <w:szCs w:val="18"/>
              </w:rPr>
            </w:pPr>
          </w:p>
        </w:tc>
      </w:tr>
      <w:tr w14:paraId="0FD410DB">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3B77A32D">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58AE266C">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7091F2B7">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27E9C6CE">
            <w:pPr>
              <w:widowControl/>
              <w:jc w:val="center"/>
              <w:rPr>
                <w:rFonts w:ascii="仿宋_GB2312" w:hAnsi="宋体" w:eastAsia="仿宋_GB2312" w:cs="宋体"/>
                <w:color w:val="000000"/>
                <w:kern w:val="0"/>
                <w:sz w:val="18"/>
                <w:szCs w:val="18"/>
              </w:rPr>
            </w:pPr>
            <w:r>
              <w:rPr>
                <w:rFonts w:hint="eastAsia" w:ascii="仿宋_GB2312" w:hAnsi="宋体" w:eastAsia="仿宋_GB2312" w:cs="宋体"/>
                <w:b/>
                <w:bCs/>
                <w:color w:val="000000"/>
                <w:kern w:val="0"/>
                <w:sz w:val="18"/>
                <w:szCs w:val="18"/>
              </w:rPr>
              <w:t>合  计</w:t>
            </w:r>
          </w:p>
        </w:tc>
        <w:tc>
          <w:tcPr>
            <w:tcW w:w="1684" w:type="dxa"/>
            <w:gridSpan w:val="2"/>
            <w:tcBorders>
              <w:top w:val="nil"/>
              <w:left w:val="nil"/>
              <w:bottom w:val="single" w:color="auto" w:sz="4" w:space="0"/>
              <w:right w:val="single" w:color="auto" w:sz="4" w:space="0"/>
            </w:tcBorders>
            <w:vAlign w:val="center"/>
          </w:tcPr>
          <w:p w14:paraId="56437B9B">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512.72</w:t>
            </w:r>
          </w:p>
        </w:tc>
        <w:tc>
          <w:tcPr>
            <w:tcW w:w="1842" w:type="dxa"/>
            <w:gridSpan w:val="2"/>
            <w:tcBorders>
              <w:top w:val="nil"/>
              <w:left w:val="nil"/>
              <w:bottom w:val="single" w:color="auto" w:sz="4" w:space="0"/>
              <w:right w:val="single" w:color="auto" w:sz="4" w:space="0"/>
            </w:tcBorders>
            <w:vAlign w:val="center"/>
          </w:tcPr>
          <w:p w14:paraId="7A182000">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417.72</w:t>
            </w:r>
          </w:p>
        </w:tc>
        <w:tc>
          <w:tcPr>
            <w:tcW w:w="1701" w:type="dxa"/>
            <w:tcBorders>
              <w:top w:val="nil"/>
              <w:left w:val="nil"/>
              <w:bottom w:val="single" w:color="auto" w:sz="4" w:space="0"/>
              <w:right w:val="single" w:color="auto" w:sz="4" w:space="0"/>
            </w:tcBorders>
            <w:vAlign w:val="center"/>
          </w:tcPr>
          <w:p w14:paraId="004C386C">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95</w:t>
            </w:r>
          </w:p>
        </w:tc>
      </w:tr>
    </w:tbl>
    <w:p w14:paraId="774B459B">
      <w:pPr>
        <w:widowControl/>
        <w:jc w:val="left"/>
        <w:outlineLvl w:val="1"/>
        <w:rPr>
          <w:rFonts w:hint="eastAsia" w:ascii="仿宋_GB2312" w:hAnsi="宋体" w:eastAsia="仿宋_GB2312"/>
          <w:b/>
          <w:kern w:val="0"/>
          <w:sz w:val="32"/>
          <w:szCs w:val="32"/>
        </w:rPr>
      </w:pPr>
    </w:p>
    <w:p w14:paraId="5923EA59">
      <w:pPr>
        <w:widowControl/>
        <w:jc w:val="left"/>
        <w:outlineLvl w:val="1"/>
        <w:rPr>
          <w:rFonts w:hint="eastAsia" w:ascii="仿宋_GB2312" w:hAnsi="宋体" w:eastAsia="仿宋_GB2312"/>
          <w:b/>
          <w:kern w:val="0"/>
          <w:sz w:val="32"/>
          <w:szCs w:val="32"/>
        </w:rPr>
      </w:pPr>
    </w:p>
    <w:p w14:paraId="17AC2191">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表六：</w:t>
      </w:r>
    </w:p>
    <w:tbl>
      <w:tblPr>
        <w:tblStyle w:val="7"/>
        <w:tblW w:w="9328" w:type="dxa"/>
        <w:tblInd w:w="-148" w:type="dxa"/>
        <w:tblLayout w:type="fixed"/>
        <w:tblCellMar>
          <w:top w:w="0" w:type="dxa"/>
          <w:left w:w="108" w:type="dxa"/>
          <w:bottom w:w="0" w:type="dxa"/>
          <w:right w:w="108" w:type="dxa"/>
        </w:tblCellMar>
      </w:tblPr>
      <w:tblGrid>
        <w:gridCol w:w="757"/>
        <w:gridCol w:w="577"/>
        <w:gridCol w:w="2891"/>
        <w:gridCol w:w="995"/>
        <w:gridCol w:w="655"/>
        <w:gridCol w:w="1027"/>
        <w:gridCol w:w="725"/>
        <w:gridCol w:w="1701"/>
      </w:tblGrid>
      <w:tr w14:paraId="7895DFA8">
        <w:tblPrEx>
          <w:tblCellMar>
            <w:top w:w="0" w:type="dxa"/>
            <w:left w:w="108" w:type="dxa"/>
            <w:bottom w:w="0" w:type="dxa"/>
            <w:right w:w="108" w:type="dxa"/>
          </w:tblCellMar>
        </w:tblPrEx>
        <w:trPr>
          <w:trHeight w:val="375" w:hRule="atLeast"/>
        </w:trPr>
        <w:tc>
          <w:tcPr>
            <w:tcW w:w="9328" w:type="dxa"/>
            <w:gridSpan w:val="8"/>
            <w:tcBorders>
              <w:top w:val="nil"/>
              <w:left w:val="nil"/>
              <w:bottom w:val="nil"/>
              <w:right w:val="nil"/>
            </w:tcBorders>
            <w:noWrap/>
            <w:vAlign w:val="center"/>
          </w:tcPr>
          <w:p w14:paraId="5994CB0F">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一般公共预算基本支出情况表</w:t>
            </w:r>
          </w:p>
        </w:tc>
      </w:tr>
      <w:tr w14:paraId="7FE02543">
        <w:tblPrEx>
          <w:tblCellMar>
            <w:top w:w="0" w:type="dxa"/>
            <w:left w:w="108" w:type="dxa"/>
            <w:bottom w:w="0" w:type="dxa"/>
            <w:right w:w="108" w:type="dxa"/>
          </w:tblCellMar>
        </w:tblPrEx>
        <w:trPr>
          <w:trHeight w:val="405" w:hRule="atLeast"/>
        </w:trPr>
        <w:tc>
          <w:tcPr>
            <w:tcW w:w="4225" w:type="dxa"/>
            <w:gridSpan w:val="3"/>
            <w:tcBorders>
              <w:top w:val="nil"/>
              <w:left w:val="nil"/>
              <w:bottom w:val="nil"/>
              <w:right w:val="nil"/>
            </w:tcBorders>
            <w:noWrap/>
            <w:vAlign w:val="center"/>
          </w:tcPr>
          <w:p w14:paraId="4C6F0E6C">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编制部门（单位）：昌吉州生态环境局</w:t>
            </w:r>
          </w:p>
        </w:tc>
        <w:tc>
          <w:tcPr>
            <w:tcW w:w="995" w:type="dxa"/>
            <w:tcBorders>
              <w:top w:val="nil"/>
              <w:left w:val="nil"/>
              <w:bottom w:val="nil"/>
              <w:right w:val="nil"/>
            </w:tcBorders>
            <w:noWrap/>
            <w:vAlign w:val="center"/>
          </w:tcPr>
          <w:p w14:paraId="343FF1C4">
            <w:pPr>
              <w:widowControl/>
              <w:jc w:val="left"/>
              <w:rPr>
                <w:rFonts w:ascii="仿宋_GB2312" w:hAnsi="宋体" w:eastAsia="仿宋_GB2312" w:cs="宋体"/>
                <w:color w:val="000000"/>
                <w:kern w:val="0"/>
                <w:sz w:val="24"/>
              </w:rPr>
            </w:pPr>
          </w:p>
        </w:tc>
        <w:tc>
          <w:tcPr>
            <w:tcW w:w="1682" w:type="dxa"/>
            <w:gridSpan w:val="2"/>
            <w:tcBorders>
              <w:top w:val="nil"/>
              <w:left w:val="nil"/>
              <w:bottom w:val="nil"/>
              <w:right w:val="nil"/>
            </w:tcBorders>
            <w:noWrap/>
            <w:vAlign w:val="center"/>
          </w:tcPr>
          <w:p w14:paraId="59C1B3E7">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2426" w:type="dxa"/>
            <w:gridSpan w:val="2"/>
            <w:tcBorders>
              <w:top w:val="nil"/>
              <w:left w:val="nil"/>
              <w:bottom w:val="nil"/>
              <w:right w:val="nil"/>
            </w:tcBorders>
            <w:noWrap/>
            <w:vAlign w:val="center"/>
          </w:tcPr>
          <w:p w14:paraId="18EA3A00">
            <w:pPr>
              <w:widowControl/>
              <w:ind w:firstLine="720" w:firstLineChars="300"/>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单位：万元</w:t>
            </w:r>
          </w:p>
        </w:tc>
      </w:tr>
      <w:tr w14:paraId="0534E05E">
        <w:tblPrEx>
          <w:tblCellMar>
            <w:top w:w="0" w:type="dxa"/>
            <w:left w:w="108" w:type="dxa"/>
            <w:bottom w:w="0" w:type="dxa"/>
            <w:right w:w="108" w:type="dxa"/>
          </w:tblCellMar>
        </w:tblPrEx>
        <w:trPr>
          <w:trHeight w:val="390" w:hRule="atLeast"/>
        </w:trPr>
        <w:tc>
          <w:tcPr>
            <w:tcW w:w="4225" w:type="dxa"/>
            <w:gridSpan w:val="3"/>
            <w:tcBorders>
              <w:top w:val="single" w:color="auto" w:sz="4" w:space="0"/>
              <w:left w:val="single" w:color="auto" w:sz="4" w:space="0"/>
              <w:bottom w:val="single" w:color="auto" w:sz="4" w:space="0"/>
              <w:right w:val="single" w:color="000000" w:sz="4" w:space="0"/>
            </w:tcBorders>
            <w:vAlign w:val="center"/>
          </w:tcPr>
          <w:p w14:paraId="0236B38C">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项目</w:t>
            </w:r>
          </w:p>
        </w:tc>
        <w:tc>
          <w:tcPr>
            <w:tcW w:w="5103" w:type="dxa"/>
            <w:gridSpan w:val="5"/>
            <w:tcBorders>
              <w:top w:val="single" w:color="auto" w:sz="4" w:space="0"/>
              <w:left w:val="nil"/>
              <w:bottom w:val="single" w:color="auto" w:sz="4" w:space="0"/>
              <w:right w:val="single" w:color="000000" w:sz="4" w:space="0"/>
            </w:tcBorders>
            <w:vAlign w:val="center"/>
          </w:tcPr>
          <w:p w14:paraId="7BBEA0E5">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一般公共预算基本支出</w:t>
            </w:r>
          </w:p>
        </w:tc>
      </w:tr>
      <w:tr w14:paraId="4E2F1867">
        <w:tblPrEx>
          <w:tblCellMar>
            <w:top w:w="0" w:type="dxa"/>
            <w:left w:w="108" w:type="dxa"/>
            <w:bottom w:w="0" w:type="dxa"/>
            <w:right w:w="108" w:type="dxa"/>
          </w:tblCellMar>
        </w:tblPrEx>
        <w:trPr>
          <w:trHeight w:val="495" w:hRule="atLeast"/>
        </w:trPr>
        <w:tc>
          <w:tcPr>
            <w:tcW w:w="1334" w:type="dxa"/>
            <w:gridSpan w:val="2"/>
            <w:tcBorders>
              <w:top w:val="single" w:color="auto" w:sz="4" w:space="0"/>
              <w:left w:val="single" w:color="auto" w:sz="4" w:space="0"/>
              <w:bottom w:val="single" w:color="auto" w:sz="4" w:space="0"/>
              <w:right w:val="nil"/>
            </w:tcBorders>
            <w:vAlign w:val="center"/>
          </w:tcPr>
          <w:p w14:paraId="46289EF9">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经济分类科目编码</w:t>
            </w:r>
          </w:p>
        </w:tc>
        <w:tc>
          <w:tcPr>
            <w:tcW w:w="2891" w:type="dxa"/>
            <w:vMerge w:val="restart"/>
            <w:tcBorders>
              <w:top w:val="nil"/>
              <w:left w:val="single" w:color="auto" w:sz="4" w:space="0"/>
              <w:bottom w:val="single" w:color="000000" w:sz="4" w:space="0"/>
              <w:right w:val="single" w:color="auto" w:sz="4" w:space="0"/>
            </w:tcBorders>
            <w:vAlign w:val="center"/>
          </w:tcPr>
          <w:p w14:paraId="2035C9C9">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经济分类科目名称</w:t>
            </w:r>
          </w:p>
        </w:tc>
        <w:tc>
          <w:tcPr>
            <w:tcW w:w="1650" w:type="dxa"/>
            <w:gridSpan w:val="2"/>
            <w:vMerge w:val="restart"/>
            <w:tcBorders>
              <w:top w:val="nil"/>
              <w:left w:val="single" w:color="auto" w:sz="4" w:space="0"/>
              <w:bottom w:val="single" w:color="000000" w:sz="4" w:space="0"/>
              <w:right w:val="single" w:color="auto" w:sz="4" w:space="0"/>
            </w:tcBorders>
            <w:vAlign w:val="center"/>
          </w:tcPr>
          <w:p w14:paraId="51A4BA76">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合  计</w:t>
            </w:r>
          </w:p>
        </w:tc>
        <w:tc>
          <w:tcPr>
            <w:tcW w:w="1752" w:type="dxa"/>
            <w:gridSpan w:val="2"/>
            <w:vMerge w:val="restart"/>
            <w:tcBorders>
              <w:top w:val="nil"/>
              <w:left w:val="single" w:color="auto" w:sz="4" w:space="0"/>
              <w:bottom w:val="single" w:color="000000" w:sz="4" w:space="0"/>
              <w:right w:val="single" w:color="auto" w:sz="4" w:space="0"/>
            </w:tcBorders>
            <w:vAlign w:val="center"/>
          </w:tcPr>
          <w:p w14:paraId="7FB23073">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人员经费</w:t>
            </w:r>
          </w:p>
        </w:tc>
        <w:tc>
          <w:tcPr>
            <w:tcW w:w="1701" w:type="dxa"/>
            <w:vMerge w:val="restart"/>
            <w:tcBorders>
              <w:top w:val="nil"/>
              <w:left w:val="single" w:color="auto" w:sz="4" w:space="0"/>
              <w:bottom w:val="single" w:color="000000" w:sz="4" w:space="0"/>
              <w:right w:val="single" w:color="auto" w:sz="4" w:space="0"/>
            </w:tcBorders>
            <w:vAlign w:val="center"/>
          </w:tcPr>
          <w:p w14:paraId="3795AF9E">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公用经费</w:t>
            </w:r>
          </w:p>
        </w:tc>
      </w:tr>
      <w:tr w14:paraId="173BEDB1">
        <w:tblPrEx>
          <w:tblCellMar>
            <w:top w:w="0" w:type="dxa"/>
            <w:left w:w="108" w:type="dxa"/>
            <w:bottom w:w="0" w:type="dxa"/>
            <w:right w:w="108" w:type="dxa"/>
          </w:tblCellMar>
        </w:tblPrEx>
        <w:trPr>
          <w:trHeight w:val="270" w:hRule="atLeast"/>
        </w:trPr>
        <w:tc>
          <w:tcPr>
            <w:tcW w:w="757" w:type="dxa"/>
            <w:tcBorders>
              <w:top w:val="nil"/>
              <w:left w:val="single" w:color="auto" w:sz="4" w:space="0"/>
              <w:bottom w:val="single" w:color="auto" w:sz="4" w:space="0"/>
              <w:right w:val="single" w:color="auto" w:sz="4" w:space="0"/>
            </w:tcBorders>
            <w:vAlign w:val="center"/>
          </w:tcPr>
          <w:p w14:paraId="31DC40A5">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577" w:type="dxa"/>
            <w:tcBorders>
              <w:top w:val="nil"/>
              <w:left w:val="nil"/>
              <w:bottom w:val="single" w:color="auto" w:sz="4" w:space="0"/>
              <w:right w:val="single" w:color="auto" w:sz="4" w:space="0"/>
            </w:tcBorders>
            <w:vAlign w:val="center"/>
          </w:tcPr>
          <w:p w14:paraId="13D7684A">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2891" w:type="dxa"/>
            <w:vMerge w:val="continue"/>
            <w:tcBorders>
              <w:top w:val="nil"/>
              <w:left w:val="single" w:color="auto" w:sz="4" w:space="0"/>
              <w:bottom w:val="single" w:color="000000" w:sz="4" w:space="0"/>
              <w:right w:val="single" w:color="auto" w:sz="4" w:space="0"/>
            </w:tcBorders>
            <w:vAlign w:val="center"/>
          </w:tcPr>
          <w:p w14:paraId="730E907C">
            <w:pPr>
              <w:widowControl/>
              <w:jc w:val="left"/>
              <w:rPr>
                <w:rFonts w:ascii="仿宋_GB2312" w:hAnsi="宋体" w:eastAsia="仿宋_GB2312" w:cs="宋体"/>
                <w:b/>
                <w:bCs/>
                <w:color w:val="000000"/>
                <w:kern w:val="0"/>
                <w:sz w:val="20"/>
                <w:szCs w:val="20"/>
              </w:rPr>
            </w:pPr>
          </w:p>
        </w:tc>
        <w:tc>
          <w:tcPr>
            <w:tcW w:w="1650" w:type="dxa"/>
            <w:gridSpan w:val="2"/>
            <w:vMerge w:val="continue"/>
            <w:tcBorders>
              <w:top w:val="nil"/>
              <w:left w:val="single" w:color="auto" w:sz="4" w:space="0"/>
              <w:bottom w:val="single" w:color="000000" w:sz="4" w:space="0"/>
              <w:right w:val="single" w:color="auto" w:sz="4" w:space="0"/>
            </w:tcBorders>
            <w:vAlign w:val="center"/>
          </w:tcPr>
          <w:p w14:paraId="71FE9729">
            <w:pPr>
              <w:widowControl/>
              <w:jc w:val="left"/>
              <w:rPr>
                <w:rFonts w:ascii="宋体" w:hAnsi="宋体" w:cs="宋体"/>
                <w:b/>
                <w:bCs/>
                <w:color w:val="000000"/>
                <w:kern w:val="0"/>
                <w:sz w:val="20"/>
                <w:szCs w:val="20"/>
              </w:rPr>
            </w:pPr>
          </w:p>
        </w:tc>
        <w:tc>
          <w:tcPr>
            <w:tcW w:w="1752" w:type="dxa"/>
            <w:gridSpan w:val="2"/>
            <w:vMerge w:val="continue"/>
            <w:tcBorders>
              <w:top w:val="nil"/>
              <w:left w:val="single" w:color="auto" w:sz="4" w:space="0"/>
              <w:bottom w:val="single" w:color="000000" w:sz="4" w:space="0"/>
              <w:right w:val="single" w:color="auto" w:sz="4" w:space="0"/>
            </w:tcBorders>
            <w:vAlign w:val="center"/>
          </w:tcPr>
          <w:p w14:paraId="2692FD36">
            <w:pPr>
              <w:widowControl/>
              <w:jc w:val="left"/>
              <w:rPr>
                <w:rFonts w:ascii="宋体" w:hAnsi="宋体"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14:paraId="71ACFBDF">
            <w:pPr>
              <w:widowControl/>
              <w:jc w:val="left"/>
              <w:rPr>
                <w:rFonts w:ascii="宋体" w:hAnsi="宋体" w:cs="宋体"/>
                <w:b/>
                <w:bCs/>
                <w:color w:val="000000"/>
                <w:kern w:val="0"/>
                <w:sz w:val="20"/>
                <w:szCs w:val="20"/>
              </w:rPr>
            </w:pPr>
          </w:p>
        </w:tc>
      </w:tr>
      <w:tr w14:paraId="675A697D">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64FC262F">
            <w:pPr>
              <w:widowControl/>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301</w:t>
            </w:r>
          </w:p>
        </w:tc>
        <w:tc>
          <w:tcPr>
            <w:tcW w:w="577" w:type="dxa"/>
            <w:tcBorders>
              <w:top w:val="nil"/>
              <w:left w:val="nil"/>
              <w:bottom w:val="single" w:color="auto" w:sz="4" w:space="0"/>
              <w:right w:val="single" w:color="auto" w:sz="4" w:space="0"/>
            </w:tcBorders>
            <w:vAlign w:val="center"/>
          </w:tcPr>
          <w:p w14:paraId="774B1723">
            <w:pPr>
              <w:widowControl/>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01</w:t>
            </w:r>
          </w:p>
        </w:tc>
        <w:tc>
          <w:tcPr>
            <w:tcW w:w="2891" w:type="dxa"/>
            <w:tcBorders>
              <w:top w:val="nil"/>
              <w:left w:val="nil"/>
              <w:bottom w:val="single" w:color="auto" w:sz="4" w:space="0"/>
              <w:right w:val="single" w:color="auto" w:sz="4" w:space="0"/>
            </w:tcBorders>
            <w:vAlign w:val="center"/>
          </w:tcPr>
          <w:p w14:paraId="5FCEC310">
            <w:pPr>
              <w:widowControl/>
              <w:jc w:val="left"/>
              <w:rPr>
                <w:rFonts w:ascii="仿宋_GB2312" w:hAnsi="宋体" w:eastAsia="仿宋_GB2312" w:cs="宋体"/>
                <w:color w:val="000000"/>
                <w:kern w:val="0"/>
                <w:sz w:val="18"/>
                <w:szCs w:val="18"/>
              </w:rPr>
            </w:pPr>
            <w:r>
              <w:rPr>
                <w:rFonts w:hint="eastAsia" w:ascii="仿宋" w:hAnsi="仿宋" w:eastAsia="仿宋" w:cs="仿宋"/>
                <w:color w:val="000000"/>
                <w:kern w:val="0"/>
                <w:sz w:val="20"/>
                <w:szCs w:val="20"/>
              </w:rPr>
              <w:t>基本工资</w:t>
            </w:r>
          </w:p>
        </w:tc>
        <w:tc>
          <w:tcPr>
            <w:tcW w:w="1650" w:type="dxa"/>
            <w:gridSpan w:val="2"/>
            <w:tcBorders>
              <w:top w:val="nil"/>
              <w:left w:val="nil"/>
              <w:bottom w:val="single" w:color="auto" w:sz="4" w:space="0"/>
              <w:right w:val="single" w:color="auto" w:sz="4" w:space="0"/>
            </w:tcBorders>
            <w:vAlign w:val="center"/>
          </w:tcPr>
          <w:p w14:paraId="0AB6F748">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99.87</w:t>
            </w:r>
          </w:p>
        </w:tc>
        <w:tc>
          <w:tcPr>
            <w:tcW w:w="1752" w:type="dxa"/>
            <w:gridSpan w:val="2"/>
            <w:tcBorders>
              <w:top w:val="nil"/>
              <w:left w:val="nil"/>
              <w:bottom w:val="single" w:color="auto" w:sz="4" w:space="0"/>
              <w:right w:val="single" w:color="auto" w:sz="4" w:space="0"/>
            </w:tcBorders>
            <w:vAlign w:val="center"/>
          </w:tcPr>
          <w:p w14:paraId="6FADA3A2">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99.87</w:t>
            </w:r>
          </w:p>
        </w:tc>
        <w:tc>
          <w:tcPr>
            <w:tcW w:w="1701" w:type="dxa"/>
            <w:tcBorders>
              <w:top w:val="nil"/>
              <w:left w:val="nil"/>
              <w:bottom w:val="single" w:color="auto" w:sz="4" w:space="0"/>
              <w:right w:val="single" w:color="auto" w:sz="4" w:space="0"/>
            </w:tcBorders>
            <w:vAlign w:val="center"/>
          </w:tcPr>
          <w:p w14:paraId="5F41B5B3">
            <w:pPr>
              <w:widowControl/>
              <w:jc w:val="center"/>
              <w:rPr>
                <w:rFonts w:ascii="仿宋_GB2312" w:hAnsi="宋体" w:eastAsia="仿宋_GB2312" w:cs="宋体"/>
                <w:color w:val="000000"/>
                <w:kern w:val="0"/>
                <w:sz w:val="18"/>
                <w:szCs w:val="18"/>
              </w:rPr>
            </w:pPr>
          </w:p>
        </w:tc>
      </w:tr>
      <w:tr w14:paraId="0A4EE2D8">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46B89F70">
            <w:pPr>
              <w:widowControl/>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301</w:t>
            </w:r>
          </w:p>
        </w:tc>
        <w:tc>
          <w:tcPr>
            <w:tcW w:w="577" w:type="dxa"/>
            <w:tcBorders>
              <w:top w:val="nil"/>
              <w:left w:val="nil"/>
              <w:bottom w:val="single" w:color="auto" w:sz="4" w:space="0"/>
              <w:right w:val="single" w:color="auto" w:sz="4" w:space="0"/>
            </w:tcBorders>
            <w:vAlign w:val="center"/>
          </w:tcPr>
          <w:p w14:paraId="246AC682">
            <w:pPr>
              <w:widowControl/>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02　</w:t>
            </w:r>
          </w:p>
        </w:tc>
        <w:tc>
          <w:tcPr>
            <w:tcW w:w="2891" w:type="dxa"/>
            <w:tcBorders>
              <w:top w:val="nil"/>
              <w:left w:val="nil"/>
              <w:bottom w:val="single" w:color="auto" w:sz="4" w:space="0"/>
              <w:right w:val="single" w:color="auto" w:sz="4" w:space="0"/>
            </w:tcBorders>
            <w:vAlign w:val="center"/>
          </w:tcPr>
          <w:p w14:paraId="16196E28">
            <w:pPr>
              <w:widowControl/>
              <w:jc w:val="left"/>
              <w:rPr>
                <w:rFonts w:ascii="仿宋_GB2312" w:hAnsi="宋体" w:eastAsia="仿宋_GB2312" w:cs="宋体"/>
                <w:color w:val="000000"/>
                <w:kern w:val="0"/>
                <w:sz w:val="18"/>
                <w:szCs w:val="18"/>
              </w:rPr>
            </w:pPr>
            <w:r>
              <w:rPr>
                <w:rFonts w:hint="eastAsia" w:ascii="仿宋" w:hAnsi="仿宋" w:eastAsia="仿宋" w:cs="仿宋"/>
                <w:color w:val="000000"/>
                <w:kern w:val="0"/>
                <w:sz w:val="20"/>
                <w:szCs w:val="20"/>
              </w:rPr>
              <w:t>津贴补贴</w:t>
            </w:r>
          </w:p>
        </w:tc>
        <w:tc>
          <w:tcPr>
            <w:tcW w:w="1650" w:type="dxa"/>
            <w:gridSpan w:val="2"/>
            <w:tcBorders>
              <w:top w:val="nil"/>
              <w:left w:val="nil"/>
              <w:bottom w:val="single" w:color="auto" w:sz="4" w:space="0"/>
              <w:right w:val="single" w:color="auto" w:sz="4" w:space="0"/>
            </w:tcBorders>
            <w:vAlign w:val="center"/>
          </w:tcPr>
          <w:p w14:paraId="12908051">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54.64</w:t>
            </w:r>
          </w:p>
        </w:tc>
        <w:tc>
          <w:tcPr>
            <w:tcW w:w="1752" w:type="dxa"/>
            <w:gridSpan w:val="2"/>
            <w:tcBorders>
              <w:top w:val="nil"/>
              <w:left w:val="nil"/>
              <w:bottom w:val="single" w:color="auto" w:sz="4" w:space="0"/>
              <w:right w:val="single" w:color="auto" w:sz="4" w:space="0"/>
            </w:tcBorders>
            <w:vAlign w:val="center"/>
          </w:tcPr>
          <w:p w14:paraId="14335B29">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54.64</w:t>
            </w:r>
          </w:p>
        </w:tc>
        <w:tc>
          <w:tcPr>
            <w:tcW w:w="1701" w:type="dxa"/>
            <w:tcBorders>
              <w:top w:val="nil"/>
              <w:left w:val="nil"/>
              <w:bottom w:val="single" w:color="auto" w:sz="4" w:space="0"/>
              <w:right w:val="single" w:color="auto" w:sz="4" w:space="0"/>
            </w:tcBorders>
            <w:vAlign w:val="center"/>
          </w:tcPr>
          <w:p w14:paraId="46F45F7D">
            <w:pPr>
              <w:widowControl/>
              <w:jc w:val="center"/>
              <w:rPr>
                <w:rFonts w:ascii="仿宋_GB2312" w:hAnsi="宋体" w:eastAsia="仿宋_GB2312" w:cs="宋体"/>
                <w:color w:val="000000"/>
                <w:kern w:val="0"/>
                <w:sz w:val="18"/>
                <w:szCs w:val="18"/>
              </w:rPr>
            </w:pPr>
          </w:p>
        </w:tc>
      </w:tr>
      <w:tr w14:paraId="3EA636B5">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089AF271">
            <w:pPr>
              <w:widowControl/>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301</w:t>
            </w:r>
          </w:p>
        </w:tc>
        <w:tc>
          <w:tcPr>
            <w:tcW w:w="577" w:type="dxa"/>
            <w:tcBorders>
              <w:top w:val="nil"/>
              <w:left w:val="nil"/>
              <w:bottom w:val="single" w:color="auto" w:sz="4" w:space="0"/>
              <w:right w:val="single" w:color="auto" w:sz="4" w:space="0"/>
            </w:tcBorders>
            <w:vAlign w:val="center"/>
          </w:tcPr>
          <w:p w14:paraId="7CA775B4">
            <w:pPr>
              <w:widowControl/>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03　</w:t>
            </w:r>
          </w:p>
        </w:tc>
        <w:tc>
          <w:tcPr>
            <w:tcW w:w="2891" w:type="dxa"/>
            <w:tcBorders>
              <w:top w:val="nil"/>
              <w:left w:val="nil"/>
              <w:bottom w:val="single" w:color="auto" w:sz="4" w:space="0"/>
              <w:right w:val="single" w:color="auto" w:sz="4" w:space="0"/>
            </w:tcBorders>
            <w:vAlign w:val="center"/>
          </w:tcPr>
          <w:p w14:paraId="045A8FD6">
            <w:pPr>
              <w:widowControl/>
              <w:jc w:val="left"/>
              <w:rPr>
                <w:rFonts w:ascii="仿宋_GB2312" w:hAnsi="宋体" w:eastAsia="仿宋_GB2312" w:cs="宋体"/>
                <w:color w:val="000000"/>
                <w:kern w:val="0"/>
                <w:sz w:val="18"/>
                <w:szCs w:val="18"/>
              </w:rPr>
            </w:pPr>
            <w:r>
              <w:rPr>
                <w:rFonts w:hint="eastAsia" w:ascii="仿宋" w:hAnsi="仿宋" w:eastAsia="仿宋" w:cs="仿宋"/>
                <w:color w:val="000000"/>
                <w:kern w:val="0"/>
                <w:sz w:val="20"/>
                <w:szCs w:val="20"/>
              </w:rPr>
              <w:t>奖金</w:t>
            </w:r>
          </w:p>
        </w:tc>
        <w:tc>
          <w:tcPr>
            <w:tcW w:w="1650" w:type="dxa"/>
            <w:gridSpan w:val="2"/>
            <w:tcBorders>
              <w:top w:val="nil"/>
              <w:left w:val="nil"/>
              <w:bottom w:val="single" w:color="auto" w:sz="4" w:space="0"/>
              <w:right w:val="single" w:color="auto" w:sz="4" w:space="0"/>
            </w:tcBorders>
            <w:vAlign w:val="center"/>
          </w:tcPr>
          <w:p w14:paraId="5D979DB2">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6.94</w:t>
            </w:r>
          </w:p>
        </w:tc>
        <w:tc>
          <w:tcPr>
            <w:tcW w:w="1752" w:type="dxa"/>
            <w:gridSpan w:val="2"/>
            <w:tcBorders>
              <w:top w:val="nil"/>
              <w:left w:val="nil"/>
              <w:bottom w:val="single" w:color="auto" w:sz="4" w:space="0"/>
              <w:right w:val="single" w:color="auto" w:sz="4" w:space="0"/>
            </w:tcBorders>
            <w:vAlign w:val="center"/>
          </w:tcPr>
          <w:p w14:paraId="4AF332EC">
            <w:pPr>
              <w:widowControl/>
              <w:wordWrap w:val="0"/>
              <w:ind w:right="147" w:rightChars="70"/>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6.94</w:t>
            </w:r>
          </w:p>
        </w:tc>
        <w:tc>
          <w:tcPr>
            <w:tcW w:w="1701" w:type="dxa"/>
            <w:tcBorders>
              <w:top w:val="nil"/>
              <w:left w:val="nil"/>
              <w:bottom w:val="single" w:color="auto" w:sz="4" w:space="0"/>
              <w:right w:val="single" w:color="auto" w:sz="4" w:space="0"/>
            </w:tcBorders>
            <w:vAlign w:val="center"/>
          </w:tcPr>
          <w:p w14:paraId="4FA7BB72">
            <w:pPr>
              <w:widowControl/>
              <w:jc w:val="center"/>
              <w:rPr>
                <w:rFonts w:ascii="仿宋_GB2312" w:hAnsi="宋体" w:eastAsia="仿宋_GB2312" w:cs="宋体"/>
                <w:color w:val="000000"/>
                <w:kern w:val="0"/>
                <w:sz w:val="18"/>
                <w:szCs w:val="18"/>
              </w:rPr>
            </w:pPr>
          </w:p>
        </w:tc>
      </w:tr>
      <w:tr w14:paraId="16AE1B7D">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100D38BB">
            <w:pPr>
              <w:widowControl/>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301</w:t>
            </w:r>
          </w:p>
        </w:tc>
        <w:tc>
          <w:tcPr>
            <w:tcW w:w="577" w:type="dxa"/>
            <w:tcBorders>
              <w:top w:val="nil"/>
              <w:left w:val="nil"/>
              <w:bottom w:val="single" w:color="auto" w:sz="4" w:space="0"/>
              <w:right w:val="single" w:color="auto" w:sz="4" w:space="0"/>
            </w:tcBorders>
            <w:vAlign w:val="center"/>
          </w:tcPr>
          <w:p w14:paraId="13381B6E">
            <w:pPr>
              <w:widowControl/>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06</w:t>
            </w:r>
          </w:p>
        </w:tc>
        <w:tc>
          <w:tcPr>
            <w:tcW w:w="2891" w:type="dxa"/>
            <w:tcBorders>
              <w:top w:val="nil"/>
              <w:left w:val="nil"/>
              <w:bottom w:val="single" w:color="auto" w:sz="4" w:space="0"/>
              <w:right w:val="single" w:color="auto" w:sz="4" w:space="0"/>
            </w:tcBorders>
            <w:vAlign w:val="center"/>
          </w:tcPr>
          <w:p w14:paraId="3FF550C5">
            <w:pPr>
              <w:widowControl/>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伙食补助费　</w:t>
            </w:r>
          </w:p>
        </w:tc>
        <w:tc>
          <w:tcPr>
            <w:tcW w:w="1650" w:type="dxa"/>
            <w:gridSpan w:val="2"/>
            <w:tcBorders>
              <w:top w:val="nil"/>
              <w:left w:val="nil"/>
              <w:bottom w:val="single" w:color="auto" w:sz="4" w:space="0"/>
              <w:right w:val="single" w:color="auto" w:sz="4" w:space="0"/>
            </w:tcBorders>
            <w:vAlign w:val="center"/>
          </w:tcPr>
          <w:p w14:paraId="3164D298">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22.68</w:t>
            </w:r>
          </w:p>
        </w:tc>
        <w:tc>
          <w:tcPr>
            <w:tcW w:w="1752" w:type="dxa"/>
            <w:gridSpan w:val="2"/>
            <w:tcBorders>
              <w:top w:val="nil"/>
              <w:left w:val="nil"/>
              <w:bottom w:val="single" w:color="auto" w:sz="4" w:space="0"/>
              <w:right w:val="single" w:color="auto" w:sz="4" w:space="0"/>
            </w:tcBorders>
            <w:vAlign w:val="center"/>
          </w:tcPr>
          <w:p w14:paraId="5248D940">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22.68</w:t>
            </w:r>
          </w:p>
        </w:tc>
        <w:tc>
          <w:tcPr>
            <w:tcW w:w="1701" w:type="dxa"/>
            <w:tcBorders>
              <w:top w:val="nil"/>
              <w:left w:val="nil"/>
              <w:bottom w:val="single" w:color="auto" w:sz="4" w:space="0"/>
              <w:right w:val="single" w:color="auto" w:sz="4" w:space="0"/>
            </w:tcBorders>
            <w:vAlign w:val="center"/>
          </w:tcPr>
          <w:p w14:paraId="729CD398">
            <w:pPr>
              <w:widowControl/>
              <w:jc w:val="center"/>
              <w:rPr>
                <w:rFonts w:ascii="仿宋_GB2312" w:hAnsi="宋体" w:eastAsia="仿宋_GB2312" w:cs="宋体"/>
                <w:color w:val="000000"/>
                <w:kern w:val="0"/>
                <w:sz w:val="18"/>
                <w:szCs w:val="18"/>
              </w:rPr>
            </w:pPr>
          </w:p>
        </w:tc>
      </w:tr>
      <w:tr w14:paraId="3EFA2B63">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4A71E446">
            <w:pPr>
              <w:widowControl/>
              <w:jc w:val="center"/>
              <w:rPr>
                <w:rFonts w:ascii="仿宋_GB2312" w:hAnsi="宋体" w:eastAsia="仿宋_GB2312" w:cs="宋体"/>
                <w:color w:val="000000"/>
                <w:kern w:val="0"/>
                <w:sz w:val="18"/>
                <w:szCs w:val="18"/>
              </w:rPr>
            </w:pPr>
            <w:r>
              <w:rPr>
                <w:rFonts w:hint="eastAsia" w:ascii="宋体" w:hAnsi="宋体" w:cs="宋体"/>
                <w:color w:val="000000"/>
                <w:kern w:val="0"/>
                <w:sz w:val="20"/>
                <w:szCs w:val="20"/>
              </w:rPr>
              <w:t>301</w:t>
            </w:r>
          </w:p>
        </w:tc>
        <w:tc>
          <w:tcPr>
            <w:tcW w:w="577" w:type="dxa"/>
            <w:tcBorders>
              <w:top w:val="nil"/>
              <w:left w:val="nil"/>
              <w:bottom w:val="single" w:color="auto" w:sz="4" w:space="0"/>
              <w:right w:val="single" w:color="auto" w:sz="4" w:space="0"/>
            </w:tcBorders>
            <w:vAlign w:val="center"/>
          </w:tcPr>
          <w:p w14:paraId="4141137B">
            <w:pPr>
              <w:widowControl/>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13　</w:t>
            </w:r>
          </w:p>
        </w:tc>
        <w:tc>
          <w:tcPr>
            <w:tcW w:w="2891" w:type="dxa"/>
            <w:tcBorders>
              <w:top w:val="nil"/>
              <w:left w:val="nil"/>
              <w:bottom w:val="single" w:color="auto" w:sz="4" w:space="0"/>
              <w:right w:val="single" w:color="auto" w:sz="4" w:space="0"/>
            </w:tcBorders>
            <w:vAlign w:val="center"/>
          </w:tcPr>
          <w:p w14:paraId="37D1E09A">
            <w:pPr>
              <w:widowControl/>
              <w:jc w:val="left"/>
              <w:rPr>
                <w:rFonts w:ascii="仿宋_GB2312" w:hAnsi="宋体" w:eastAsia="仿宋_GB2312" w:cs="宋体"/>
                <w:color w:val="000000"/>
                <w:kern w:val="0"/>
                <w:sz w:val="18"/>
                <w:szCs w:val="18"/>
              </w:rPr>
            </w:pPr>
            <w:r>
              <w:rPr>
                <w:rFonts w:hint="eastAsia" w:ascii="仿宋" w:hAnsi="仿宋" w:eastAsia="仿宋" w:cs="仿宋"/>
                <w:color w:val="000000"/>
                <w:kern w:val="0"/>
                <w:sz w:val="20"/>
                <w:szCs w:val="20"/>
              </w:rPr>
              <w:t>住房公积金</w:t>
            </w:r>
          </w:p>
        </w:tc>
        <w:tc>
          <w:tcPr>
            <w:tcW w:w="1650" w:type="dxa"/>
            <w:gridSpan w:val="2"/>
            <w:tcBorders>
              <w:top w:val="nil"/>
              <w:left w:val="nil"/>
              <w:bottom w:val="single" w:color="auto" w:sz="4" w:space="0"/>
              <w:right w:val="single" w:color="auto" w:sz="4" w:space="0"/>
            </w:tcBorders>
            <w:vAlign w:val="center"/>
          </w:tcPr>
          <w:p w14:paraId="217CE40C">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19.16</w:t>
            </w:r>
          </w:p>
        </w:tc>
        <w:tc>
          <w:tcPr>
            <w:tcW w:w="1752" w:type="dxa"/>
            <w:gridSpan w:val="2"/>
            <w:tcBorders>
              <w:top w:val="nil"/>
              <w:left w:val="nil"/>
              <w:bottom w:val="single" w:color="auto" w:sz="4" w:space="0"/>
              <w:right w:val="single" w:color="auto" w:sz="4" w:space="0"/>
            </w:tcBorders>
            <w:vAlign w:val="center"/>
          </w:tcPr>
          <w:p w14:paraId="43BB8A09">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19.16</w:t>
            </w:r>
          </w:p>
        </w:tc>
        <w:tc>
          <w:tcPr>
            <w:tcW w:w="1701" w:type="dxa"/>
            <w:tcBorders>
              <w:top w:val="nil"/>
              <w:left w:val="nil"/>
              <w:bottom w:val="single" w:color="auto" w:sz="4" w:space="0"/>
              <w:right w:val="single" w:color="auto" w:sz="4" w:space="0"/>
            </w:tcBorders>
            <w:vAlign w:val="center"/>
          </w:tcPr>
          <w:p w14:paraId="06E8E9C5">
            <w:pPr>
              <w:widowControl/>
              <w:jc w:val="center"/>
              <w:rPr>
                <w:rFonts w:ascii="仿宋_GB2312" w:hAnsi="宋体" w:eastAsia="仿宋_GB2312" w:cs="宋体"/>
                <w:color w:val="000000"/>
                <w:kern w:val="0"/>
                <w:sz w:val="18"/>
                <w:szCs w:val="18"/>
              </w:rPr>
            </w:pPr>
          </w:p>
        </w:tc>
      </w:tr>
      <w:tr w14:paraId="5D22EAA6">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2A5B2242">
            <w:pPr>
              <w:widowControl/>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301</w:t>
            </w:r>
          </w:p>
        </w:tc>
        <w:tc>
          <w:tcPr>
            <w:tcW w:w="577" w:type="dxa"/>
            <w:tcBorders>
              <w:top w:val="nil"/>
              <w:left w:val="nil"/>
              <w:bottom w:val="single" w:color="auto" w:sz="4" w:space="0"/>
              <w:right w:val="single" w:color="auto" w:sz="4" w:space="0"/>
            </w:tcBorders>
            <w:vAlign w:val="center"/>
          </w:tcPr>
          <w:p w14:paraId="1F5884C6">
            <w:pPr>
              <w:widowControl/>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08　</w:t>
            </w:r>
          </w:p>
        </w:tc>
        <w:tc>
          <w:tcPr>
            <w:tcW w:w="2891" w:type="dxa"/>
            <w:tcBorders>
              <w:top w:val="nil"/>
              <w:left w:val="nil"/>
              <w:bottom w:val="single" w:color="auto" w:sz="4" w:space="0"/>
              <w:right w:val="single" w:color="auto" w:sz="4" w:space="0"/>
            </w:tcBorders>
            <w:vAlign w:val="center"/>
          </w:tcPr>
          <w:p w14:paraId="6CAF9334">
            <w:pPr>
              <w:widowControl/>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机关事业单位养老保险缴费</w:t>
            </w:r>
          </w:p>
        </w:tc>
        <w:tc>
          <w:tcPr>
            <w:tcW w:w="1650" w:type="dxa"/>
            <w:gridSpan w:val="2"/>
            <w:tcBorders>
              <w:top w:val="nil"/>
              <w:left w:val="nil"/>
              <w:bottom w:val="single" w:color="auto" w:sz="4" w:space="0"/>
              <w:right w:val="single" w:color="auto" w:sz="4" w:space="0"/>
            </w:tcBorders>
            <w:vAlign w:val="center"/>
          </w:tcPr>
          <w:p w14:paraId="75E14C86">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25.54</w:t>
            </w:r>
          </w:p>
        </w:tc>
        <w:tc>
          <w:tcPr>
            <w:tcW w:w="1752" w:type="dxa"/>
            <w:gridSpan w:val="2"/>
            <w:tcBorders>
              <w:top w:val="nil"/>
              <w:left w:val="nil"/>
              <w:bottom w:val="single" w:color="auto" w:sz="4" w:space="0"/>
              <w:right w:val="single" w:color="auto" w:sz="4" w:space="0"/>
            </w:tcBorders>
            <w:vAlign w:val="center"/>
          </w:tcPr>
          <w:p w14:paraId="4BE0EEF1">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25.54</w:t>
            </w:r>
          </w:p>
        </w:tc>
        <w:tc>
          <w:tcPr>
            <w:tcW w:w="1701" w:type="dxa"/>
            <w:tcBorders>
              <w:top w:val="nil"/>
              <w:left w:val="nil"/>
              <w:bottom w:val="single" w:color="auto" w:sz="4" w:space="0"/>
              <w:right w:val="single" w:color="auto" w:sz="4" w:space="0"/>
            </w:tcBorders>
            <w:vAlign w:val="center"/>
          </w:tcPr>
          <w:p w14:paraId="4D43FBC6">
            <w:pPr>
              <w:widowControl/>
              <w:jc w:val="center"/>
              <w:rPr>
                <w:rFonts w:ascii="仿宋_GB2312" w:hAnsi="宋体" w:eastAsia="仿宋_GB2312" w:cs="宋体"/>
                <w:color w:val="000000"/>
                <w:kern w:val="0"/>
                <w:sz w:val="18"/>
                <w:szCs w:val="18"/>
              </w:rPr>
            </w:pPr>
          </w:p>
        </w:tc>
      </w:tr>
      <w:tr w14:paraId="465DB084">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7AFDE9D3">
            <w:pPr>
              <w:widowControl/>
              <w:jc w:val="center"/>
              <w:rPr>
                <w:rFonts w:ascii="仿宋_GB2312" w:hAnsi="宋体" w:eastAsia="仿宋_GB2312" w:cs="宋体"/>
                <w:color w:val="000000"/>
                <w:kern w:val="0"/>
                <w:sz w:val="18"/>
                <w:szCs w:val="18"/>
              </w:rPr>
            </w:pPr>
            <w:r>
              <w:rPr>
                <w:rFonts w:hint="eastAsia" w:ascii="仿宋" w:hAnsi="仿宋" w:eastAsia="仿宋" w:cs="仿宋"/>
                <w:color w:val="000000"/>
                <w:kern w:val="0"/>
                <w:sz w:val="20"/>
                <w:szCs w:val="20"/>
              </w:rPr>
              <w:t>301</w:t>
            </w:r>
          </w:p>
        </w:tc>
        <w:tc>
          <w:tcPr>
            <w:tcW w:w="577" w:type="dxa"/>
            <w:tcBorders>
              <w:top w:val="nil"/>
              <w:left w:val="nil"/>
              <w:bottom w:val="single" w:color="auto" w:sz="4" w:space="0"/>
              <w:right w:val="single" w:color="auto" w:sz="4" w:space="0"/>
            </w:tcBorders>
            <w:vAlign w:val="center"/>
          </w:tcPr>
          <w:p w14:paraId="4CC1FDDB">
            <w:pPr>
              <w:widowControl/>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2891" w:type="dxa"/>
            <w:tcBorders>
              <w:top w:val="nil"/>
              <w:left w:val="nil"/>
              <w:bottom w:val="single" w:color="auto" w:sz="4" w:space="0"/>
              <w:right w:val="single" w:color="auto" w:sz="4" w:space="0"/>
            </w:tcBorders>
            <w:vAlign w:val="center"/>
          </w:tcPr>
          <w:p w14:paraId="7A738157">
            <w:pPr>
              <w:widowControl/>
              <w:jc w:val="left"/>
              <w:rPr>
                <w:rFonts w:ascii="仿宋_GB2312" w:hAnsi="宋体" w:eastAsia="仿宋_GB2312" w:cs="宋体"/>
                <w:color w:val="000000"/>
                <w:kern w:val="0"/>
                <w:sz w:val="18"/>
                <w:szCs w:val="18"/>
              </w:rPr>
            </w:pPr>
            <w:r>
              <w:rPr>
                <w:rFonts w:hint="eastAsia" w:ascii="仿宋" w:hAnsi="仿宋" w:eastAsia="仿宋" w:cs="仿宋"/>
                <w:color w:val="000000"/>
                <w:kern w:val="0"/>
                <w:sz w:val="20"/>
                <w:szCs w:val="20"/>
              </w:rPr>
              <w:t>职工基本医疗保险缴费</w:t>
            </w:r>
          </w:p>
        </w:tc>
        <w:tc>
          <w:tcPr>
            <w:tcW w:w="1650" w:type="dxa"/>
            <w:gridSpan w:val="2"/>
            <w:tcBorders>
              <w:top w:val="nil"/>
              <w:left w:val="nil"/>
              <w:bottom w:val="single" w:color="auto" w:sz="4" w:space="0"/>
              <w:right w:val="single" w:color="auto" w:sz="4" w:space="0"/>
            </w:tcBorders>
            <w:vAlign w:val="center"/>
          </w:tcPr>
          <w:p w14:paraId="365373F0">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22.72</w:t>
            </w:r>
          </w:p>
        </w:tc>
        <w:tc>
          <w:tcPr>
            <w:tcW w:w="1752" w:type="dxa"/>
            <w:gridSpan w:val="2"/>
            <w:tcBorders>
              <w:top w:val="nil"/>
              <w:left w:val="nil"/>
              <w:bottom w:val="single" w:color="auto" w:sz="4" w:space="0"/>
              <w:right w:val="single" w:color="auto" w:sz="4" w:space="0"/>
            </w:tcBorders>
            <w:vAlign w:val="center"/>
          </w:tcPr>
          <w:p w14:paraId="7726714F">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22.72</w:t>
            </w:r>
          </w:p>
        </w:tc>
        <w:tc>
          <w:tcPr>
            <w:tcW w:w="1701" w:type="dxa"/>
            <w:tcBorders>
              <w:top w:val="nil"/>
              <w:left w:val="nil"/>
              <w:bottom w:val="single" w:color="auto" w:sz="4" w:space="0"/>
              <w:right w:val="single" w:color="auto" w:sz="4" w:space="0"/>
            </w:tcBorders>
            <w:vAlign w:val="center"/>
          </w:tcPr>
          <w:p w14:paraId="731C4159">
            <w:pPr>
              <w:widowControl/>
              <w:jc w:val="center"/>
              <w:rPr>
                <w:rFonts w:ascii="仿宋_GB2312" w:hAnsi="宋体" w:eastAsia="仿宋_GB2312" w:cs="宋体"/>
                <w:color w:val="000000"/>
                <w:kern w:val="0"/>
                <w:sz w:val="18"/>
                <w:szCs w:val="18"/>
              </w:rPr>
            </w:pPr>
          </w:p>
        </w:tc>
      </w:tr>
      <w:tr w14:paraId="10C030FC">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7C998922">
            <w:pPr>
              <w:widowControl/>
              <w:jc w:val="center"/>
              <w:rPr>
                <w:rFonts w:ascii="仿宋_GB2312" w:hAnsi="宋体" w:eastAsia="仿宋_GB2312" w:cs="宋体"/>
                <w:color w:val="000000"/>
                <w:kern w:val="0"/>
                <w:sz w:val="18"/>
                <w:szCs w:val="18"/>
              </w:rPr>
            </w:pPr>
            <w:r>
              <w:rPr>
                <w:rFonts w:hint="eastAsia" w:ascii="仿宋" w:hAnsi="仿宋" w:eastAsia="仿宋" w:cs="仿宋"/>
                <w:color w:val="000000"/>
                <w:kern w:val="0"/>
                <w:sz w:val="20"/>
                <w:szCs w:val="20"/>
              </w:rPr>
              <w:t>301</w:t>
            </w:r>
          </w:p>
        </w:tc>
        <w:tc>
          <w:tcPr>
            <w:tcW w:w="577" w:type="dxa"/>
            <w:tcBorders>
              <w:top w:val="nil"/>
              <w:left w:val="nil"/>
              <w:bottom w:val="single" w:color="auto" w:sz="4" w:space="0"/>
              <w:right w:val="single" w:color="auto" w:sz="4" w:space="0"/>
            </w:tcBorders>
            <w:vAlign w:val="center"/>
          </w:tcPr>
          <w:p w14:paraId="05757355">
            <w:pPr>
              <w:widowControl/>
              <w:jc w:val="left"/>
              <w:rPr>
                <w:rFonts w:ascii="仿宋_GB2312" w:hAnsi="宋体" w:eastAsia="仿宋_GB2312" w:cs="宋体"/>
                <w:color w:val="000000"/>
                <w:kern w:val="0"/>
                <w:sz w:val="18"/>
                <w:szCs w:val="18"/>
              </w:rPr>
            </w:pPr>
            <w:r>
              <w:rPr>
                <w:rFonts w:hint="eastAsia" w:ascii="仿宋" w:hAnsi="仿宋" w:eastAsia="仿宋" w:cs="仿宋"/>
                <w:color w:val="000000"/>
                <w:kern w:val="0"/>
                <w:sz w:val="20"/>
                <w:szCs w:val="20"/>
              </w:rPr>
              <w:t>11　</w:t>
            </w:r>
          </w:p>
        </w:tc>
        <w:tc>
          <w:tcPr>
            <w:tcW w:w="2891" w:type="dxa"/>
            <w:tcBorders>
              <w:top w:val="nil"/>
              <w:left w:val="nil"/>
              <w:bottom w:val="single" w:color="auto" w:sz="4" w:space="0"/>
              <w:right w:val="single" w:color="auto" w:sz="4" w:space="0"/>
            </w:tcBorders>
            <w:vAlign w:val="center"/>
          </w:tcPr>
          <w:p w14:paraId="4843AC3A">
            <w:pPr>
              <w:widowControl/>
              <w:jc w:val="left"/>
              <w:rPr>
                <w:rFonts w:ascii="仿宋_GB2312" w:hAnsi="宋体" w:eastAsia="仿宋_GB2312" w:cs="宋体"/>
                <w:color w:val="000000"/>
                <w:kern w:val="0"/>
                <w:sz w:val="18"/>
                <w:szCs w:val="18"/>
              </w:rPr>
            </w:pPr>
            <w:r>
              <w:rPr>
                <w:rFonts w:hint="eastAsia" w:ascii="仿宋" w:hAnsi="仿宋" w:eastAsia="仿宋" w:cs="仿宋"/>
                <w:color w:val="000000"/>
                <w:kern w:val="0"/>
                <w:sz w:val="20"/>
                <w:szCs w:val="20"/>
              </w:rPr>
              <w:t>公务员医疗补助缴费</w:t>
            </w:r>
          </w:p>
        </w:tc>
        <w:tc>
          <w:tcPr>
            <w:tcW w:w="1650" w:type="dxa"/>
            <w:gridSpan w:val="2"/>
            <w:tcBorders>
              <w:top w:val="nil"/>
              <w:left w:val="nil"/>
              <w:bottom w:val="single" w:color="auto" w:sz="4" w:space="0"/>
              <w:right w:val="single" w:color="auto" w:sz="4" w:space="0"/>
            </w:tcBorders>
            <w:vAlign w:val="center"/>
          </w:tcPr>
          <w:p w14:paraId="3672E52F">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7.31</w:t>
            </w:r>
          </w:p>
        </w:tc>
        <w:tc>
          <w:tcPr>
            <w:tcW w:w="1752" w:type="dxa"/>
            <w:gridSpan w:val="2"/>
            <w:tcBorders>
              <w:top w:val="nil"/>
              <w:left w:val="nil"/>
              <w:bottom w:val="single" w:color="auto" w:sz="4" w:space="0"/>
              <w:right w:val="single" w:color="auto" w:sz="4" w:space="0"/>
            </w:tcBorders>
            <w:vAlign w:val="center"/>
          </w:tcPr>
          <w:p w14:paraId="29B8896E">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7.31</w:t>
            </w:r>
          </w:p>
        </w:tc>
        <w:tc>
          <w:tcPr>
            <w:tcW w:w="1701" w:type="dxa"/>
            <w:tcBorders>
              <w:top w:val="nil"/>
              <w:left w:val="nil"/>
              <w:bottom w:val="single" w:color="auto" w:sz="4" w:space="0"/>
              <w:right w:val="single" w:color="auto" w:sz="4" w:space="0"/>
            </w:tcBorders>
            <w:vAlign w:val="center"/>
          </w:tcPr>
          <w:p w14:paraId="61F2D646">
            <w:pPr>
              <w:widowControl/>
              <w:jc w:val="center"/>
              <w:rPr>
                <w:rFonts w:ascii="仿宋_GB2312" w:hAnsi="宋体" w:eastAsia="仿宋_GB2312" w:cs="宋体"/>
                <w:color w:val="000000"/>
                <w:kern w:val="0"/>
                <w:sz w:val="18"/>
                <w:szCs w:val="18"/>
              </w:rPr>
            </w:pPr>
          </w:p>
        </w:tc>
      </w:tr>
      <w:tr w14:paraId="0B4D1E89">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10F22B87">
            <w:pPr>
              <w:widowControl/>
              <w:jc w:val="center"/>
              <w:rPr>
                <w:rFonts w:ascii="仿宋_GB2312" w:hAnsi="宋体" w:eastAsia="仿宋_GB2312" w:cs="宋体"/>
                <w:color w:val="000000"/>
                <w:kern w:val="0"/>
                <w:sz w:val="18"/>
                <w:szCs w:val="18"/>
              </w:rPr>
            </w:pPr>
            <w:r>
              <w:rPr>
                <w:rFonts w:hint="eastAsia" w:ascii="宋体" w:hAnsi="宋体" w:cs="宋体"/>
                <w:color w:val="000000"/>
                <w:kern w:val="0"/>
                <w:sz w:val="20"/>
                <w:szCs w:val="20"/>
              </w:rPr>
              <w:t>302</w:t>
            </w:r>
          </w:p>
        </w:tc>
        <w:tc>
          <w:tcPr>
            <w:tcW w:w="577" w:type="dxa"/>
            <w:tcBorders>
              <w:top w:val="nil"/>
              <w:left w:val="nil"/>
              <w:bottom w:val="single" w:color="auto" w:sz="4" w:space="0"/>
              <w:right w:val="single" w:color="auto" w:sz="4" w:space="0"/>
            </w:tcBorders>
            <w:vAlign w:val="center"/>
          </w:tcPr>
          <w:p w14:paraId="236FF9BC">
            <w:pPr>
              <w:widowControl/>
              <w:jc w:val="center"/>
              <w:rPr>
                <w:rFonts w:ascii="仿宋_GB2312" w:hAnsi="宋体" w:eastAsia="仿宋_GB2312" w:cs="宋体"/>
                <w:color w:val="000000"/>
                <w:kern w:val="0"/>
                <w:sz w:val="18"/>
                <w:szCs w:val="18"/>
              </w:rPr>
            </w:pPr>
            <w:r>
              <w:rPr>
                <w:rFonts w:hint="eastAsia" w:ascii="宋体" w:hAnsi="宋体" w:cs="宋体"/>
                <w:color w:val="000000"/>
                <w:kern w:val="0"/>
                <w:sz w:val="20"/>
                <w:szCs w:val="20"/>
              </w:rPr>
              <w:t>01</w:t>
            </w:r>
          </w:p>
        </w:tc>
        <w:tc>
          <w:tcPr>
            <w:tcW w:w="2891" w:type="dxa"/>
            <w:tcBorders>
              <w:top w:val="nil"/>
              <w:left w:val="nil"/>
              <w:bottom w:val="single" w:color="auto" w:sz="4" w:space="0"/>
              <w:right w:val="single" w:color="auto" w:sz="4" w:space="0"/>
            </w:tcBorders>
            <w:vAlign w:val="center"/>
          </w:tcPr>
          <w:p w14:paraId="152AFBF9">
            <w:pPr>
              <w:widowControl/>
              <w:jc w:val="left"/>
              <w:rPr>
                <w:rFonts w:ascii="仿宋_GB2312" w:hAnsi="宋体" w:eastAsia="仿宋_GB2312" w:cs="宋体"/>
                <w:color w:val="000000"/>
                <w:kern w:val="0"/>
                <w:sz w:val="18"/>
                <w:szCs w:val="18"/>
              </w:rPr>
            </w:pPr>
            <w:r>
              <w:rPr>
                <w:rFonts w:hint="eastAsia" w:ascii="仿宋" w:hAnsi="仿宋" w:eastAsia="仿宋" w:cs="仿宋"/>
                <w:color w:val="000000"/>
                <w:kern w:val="0"/>
                <w:sz w:val="20"/>
                <w:szCs w:val="20"/>
              </w:rPr>
              <w:t>办公费</w:t>
            </w:r>
          </w:p>
        </w:tc>
        <w:tc>
          <w:tcPr>
            <w:tcW w:w="1650" w:type="dxa"/>
            <w:gridSpan w:val="2"/>
            <w:tcBorders>
              <w:top w:val="nil"/>
              <w:left w:val="nil"/>
              <w:bottom w:val="single" w:color="auto" w:sz="4" w:space="0"/>
              <w:right w:val="single" w:color="auto" w:sz="4" w:space="0"/>
            </w:tcBorders>
            <w:vAlign w:val="center"/>
          </w:tcPr>
          <w:p w14:paraId="432D4922">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4.38</w:t>
            </w:r>
          </w:p>
        </w:tc>
        <w:tc>
          <w:tcPr>
            <w:tcW w:w="1752" w:type="dxa"/>
            <w:gridSpan w:val="2"/>
            <w:tcBorders>
              <w:top w:val="nil"/>
              <w:left w:val="nil"/>
              <w:bottom w:val="single" w:color="auto" w:sz="4" w:space="0"/>
              <w:right w:val="single" w:color="auto" w:sz="4" w:space="0"/>
            </w:tcBorders>
            <w:vAlign w:val="center"/>
          </w:tcPr>
          <w:p w14:paraId="2C559A15">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7CD20C00">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4.38</w:t>
            </w:r>
          </w:p>
        </w:tc>
      </w:tr>
      <w:tr w14:paraId="44A912ED">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4CF699A2">
            <w:pPr>
              <w:widowControl/>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302　</w:t>
            </w:r>
          </w:p>
        </w:tc>
        <w:tc>
          <w:tcPr>
            <w:tcW w:w="577" w:type="dxa"/>
            <w:tcBorders>
              <w:top w:val="nil"/>
              <w:left w:val="nil"/>
              <w:bottom w:val="single" w:color="auto" w:sz="4" w:space="0"/>
              <w:right w:val="single" w:color="auto" w:sz="4" w:space="0"/>
            </w:tcBorders>
            <w:vAlign w:val="center"/>
          </w:tcPr>
          <w:p w14:paraId="7DDF68A1">
            <w:pPr>
              <w:widowControl/>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08　</w:t>
            </w:r>
          </w:p>
        </w:tc>
        <w:tc>
          <w:tcPr>
            <w:tcW w:w="2891" w:type="dxa"/>
            <w:tcBorders>
              <w:top w:val="nil"/>
              <w:left w:val="nil"/>
              <w:bottom w:val="single" w:color="auto" w:sz="4" w:space="0"/>
              <w:right w:val="single" w:color="auto" w:sz="4" w:space="0"/>
            </w:tcBorders>
            <w:vAlign w:val="center"/>
          </w:tcPr>
          <w:p w14:paraId="70510F71">
            <w:pPr>
              <w:widowControl/>
              <w:jc w:val="left"/>
              <w:rPr>
                <w:rFonts w:ascii="仿宋_GB2312" w:hAnsi="宋体" w:eastAsia="仿宋_GB2312" w:cs="宋体"/>
                <w:color w:val="000000"/>
                <w:kern w:val="0"/>
                <w:sz w:val="18"/>
                <w:szCs w:val="18"/>
              </w:rPr>
            </w:pPr>
            <w:r>
              <w:rPr>
                <w:rFonts w:hint="eastAsia" w:ascii="仿宋" w:hAnsi="仿宋" w:eastAsia="仿宋" w:cs="仿宋"/>
                <w:color w:val="000000"/>
                <w:kern w:val="0"/>
                <w:sz w:val="20"/>
                <w:szCs w:val="20"/>
              </w:rPr>
              <w:t>取暖费</w:t>
            </w:r>
          </w:p>
        </w:tc>
        <w:tc>
          <w:tcPr>
            <w:tcW w:w="1650" w:type="dxa"/>
            <w:gridSpan w:val="2"/>
            <w:tcBorders>
              <w:top w:val="nil"/>
              <w:left w:val="nil"/>
              <w:bottom w:val="single" w:color="auto" w:sz="4" w:space="0"/>
              <w:right w:val="single" w:color="auto" w:sz="4" w:space="0"/>
            </w:tcBorders>
            <w:vAlign w:val="center"/>
          </w:tcPr>
          <w:p w14:paraId="48F2D513">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24.71</w:t>
            </w:r>
          </w:p>
        </w:tc>
        <w:tc>
          <w:tcPr>
            <w:tcW w:w="1752" w:type="dxa"/>
            <w:gridSpan w:val="2"/>
            <w:tcBorders>
              <w:top w:val="nil"/>
              <w:left w:val="nil"/>
              <w:bottom w:val="single" w:color="auto" w:sz="4" w:space="0"/>
              <w:right w:val="single" w:color="auto" w:sz="4" w:space="0"/>
            </w:tcBorders>
            <w:vAlign w:val="center"/>
          </w:tcPr>
          <w:p w14:paraId="776366A2">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3466DA1B">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24.71</w:t>
            </w:r>
          </w:p>
        </w:tc>
      </w:tr>
      <w:tr w14:paraId="19B939D4">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0B5CDC28">
            <w:pPr>
              <w:widowControl/>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302</w:t>
            </w:r>
          </w:p>
        </w:tc>
        <w:tc>
          <w:tcPr>
            <w:tcW w:w="577" w:type="dxa"/>
            <w:tcBorders>
              <w:top w:val="nil"/>
              <w:left w:val="nil"/>
              <w:bottom w:val="single" w:color="auto" w:sz="4" w:space="0"/>
              <w:right w:val="single" w:color="auto" w:sz="4" w:space="0"/>
            </w:tcBorders>
            <w:vAlign w:val="center"/>
          </w:tcPr>
          <w:p w14:paraId="1A85CB8F">
            <w:pPr>
              <w:widowControl/>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11</w:t>
            </w:r>
          </w:p>
        </w:tc>
        <w:tc>
          <w:tcPr>
            <w:tcW w:w="2891" w:type="dxa"/>
            <w:tcBorders>
              <w:top w:val="nil"/>
              <w:left w:val="nil"/>
              <w:bottom w:val="single" w:color="auto" w:sz="4" w:space="0"/>
              <w:right w:val="single" w:color="auto" w:sz="4" w:space="0"/>
            </w:tcBorders>
            <w:vAlign w:val="center"/>
          </w:tcPr>
          <w:p w14:paraId="0E222DF6">
            <w:pPr>
              <w:widowControl/>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差旅费</w:t>
            </w:r>
          </w:p>
        </w:tc>
        <w:tc>
          <w:tcPr>
            <w:tcW w:w="1650" w:type="dxa"/>
            <w:gridSpan w:val="2"/>
            <w:tcBorders>
              <w:top w:val="nil"/>
              <w:left w:val="nil"/>
              <w:bottom w:val="single" w:color="auto" w:sz="4" w:space="0"/>
              <w:right w:val="single" w:color="auto" w:sz="4" w:space="0"/>
            </w:tcBorders>
            <w:vAlign w:val="center"/>
          </w:tcPr>
          <w:p w14:paraId="44CAF70F">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10.24</w:t>
            </w:r>
          </w:p>
        </w:tc>
        <w:tc>
          <w:tcPr>
            <w:tcW w:w="1752" w:type="dxa"/>
            <w:gridSpan w:val="2"/>
            <w:tcBorders>
              <w:top w:val="nil"/>
              <w:left w:val="nil"/>
              <w:bottom w:val="single" w:color="auto" w:sz="4" w:space="0"/>
              <w:right w:val="single" w:color="auto" w:sz="4" w:space="0"/>
            </w:tcBorders>
            <w:vAlign w:val="center"/>
          </w:tcPr>
          <w:p w14:paraId="18D5734B">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4F38667A">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10.24</w:t>
            </w:r>
          </w:p>
        </w:tc>
      </w:tr>
      <w:tr w14:paraId="30DE8DA8">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727FDED2">
            <w:pPr>
              <w:widowControl/>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302</w:t>
            </w:r>
          </w:p>
        </w:tc>
        <w:tc>
          <w:tcPr>
            <w:tcW w:w="577" w:type="dxa"/>
            <w:tcBorders>
              <w:top w:val="nil"/>
              <w:left w:val="nil"/>
              <w:bottom w:val="single" w:color="auto" w:sz="4" w:space="0"/>
              <w:right w:val="single" w:color="auto" w:sz="4" w:space="0"/>
            </w:tcBorders>
            <w:vAlign w:val="center"/>
          </w:tcPr>
          <w:p w14:paraId="3C02507A">
            <w:pPr>
              <w:widowControl/>
              <w:jc w:val="left"/>
              <w:rPr>
                <w:rFonts w:ascii="仿宋_GB2312" w:hAnsi="宋体" w:eastAsia="仿宋_GB2312" w:cs="宋体"/>
                <w:color w:val="000000"/>
                <w:kern w:val="0"/>
                <w:sz w:val="18"/>
                <w:szCs w:val="18"/>
              </w:rPr>
            </w:pPr>
            <w:r>
              <w:rPr>
                <w:rFonts w:hint="eastAsia" w:ascii="宋体" w:hAnsi="宋体" w:cs="宋体"/>
                <w:color w:val="000000"/>
                <w:kern w:val="0"/>
                <w:sz w:val="20"/>
                <w:szCs w:val="20"/>
              </w:rPr>
              <w:t>13</w:t>
            </w:r>
          </w:p>
        </w:tc>
        <w:tc>
          <w:tcPr>
            <w:tcW w:w="2891" w:type="dxa"/>
            <w:tcBorders>
              <w:top w:val="nil"/>
              <w:left w:val="nil"/>
              <w:bottom w:val="single" w:color="auto" w:sz="4" w:space="0"/>
              <w:right w:val="single" w:color="auto" w:sz="4" w:space="0"/>
            </w:tcBorders>
            <w:vAlign w:val="center"/>
          </w:tcPr>
          <w:p w14:paraId="115BFD0A">
            <w:pPr>
              <w:widowControl/>
              <w:jc w:val="left"/>
              <w:rPr>
                <w:rFonts w:ascii="仿宋_GB2312" w:hAnsi="宋体" w:eastAsia="仿宋_GB2312" w:cs="宋体"/>
                <w:color w:val="000000"/>
                <w:kern w:val="0"/>
                <w:sz w:val="18"/>
                <w:szCs w:val="18"/>
              </w:rPr>
            </w:pPr>
            <w:r>
              <w:rPr>
                <w:rFonts w:hint="eastAsia" w:ascii="仿宋" w:hAnsi="仿宋" w:eastAsia="仿宋" w:cs="仿宋"/>
                <w:color w:val="000000"/>
                <w:kern w:val="0"/>
                <w:sz w:val="20"/>
                <w:szCs w:val="20"/>
              </w:rPr>
              <w:t>维修（护）费</w:t>
            </w:r>
          </w:p>
        </w:tc>
        <w:tc>
          <w:tcPr>
            <w:tcW w:w="1650" w:type="dxa"/>
            <w:gridSpan w:val="2"/>
            <w:tcBorders>
              <w:top w:val="nil"/>
              <w:left w:val="nil"/>
              <w:bottom w:val="single" w:color="auto" w:sz="4" w:space="0"/>
              <w:right w:val="single" w:color="auto" w:sz="4" w:space="0"/>
            </w:tcBorders>
            <w:vAlign w:val="center"/>
          </w:tcPr>
          <w:p w14:paraId="5163403E">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4.62</w:t>
            </w:r>
          </w:p>
        </w:tc>
        <w:tc>
          <w:tcPr>
            <w:tcW w:w="1752" w:type="dxa"/>
            <w:gridSpan w:val="2"/>
            <w:tcBorders>
              <w:top w:val="nil"/>
              <w:left w:val="nil"/>
              <w:bottom w:val="single" w:color="auto" w:sz="4" w:space="0"/>
              <w:right w:val="single" w:color="auto" w:sz="4" w:space="0"/>
            </w:tcBorders>
            <w:vAlign w:val="center"/>
          </w:tcPr>
          <w:p w14:paraId="021327D2">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09780F44">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4.62</w:t>
            </w:r>
          </w:p>
        </w:tc>
      </w:tr>
      <w:tr w14:paraId="23B30B13">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6426C9C3">
            <w:pPr>
              <w:widowControl/>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302</w:t>
            </w:r>
          </w:p>
        </w:tc>
        <w:tc>
          <w:tcPr>
            <w:tcW w:w="577" w:type="dxa"/>
            <w:tcBorders>
              <w:top w:val="nil"/>
              <w:left w:val="nil"/>
              <w:bottom w:val="single" w:color="auto" w:sz="4" w:space="0"/>
              <w:right w:val="single" w:color="auto" w:sz="4" w:space="0"/>
            </w:tcBorders>
            <w:vAlign w:val="center"/>
          </w:tcPr>
          <w:p w14:paraId="43997086">
            <w:pPr>
              <w:widowControl/>
              <w:jc w:val="center"/>
              <w:rPr>
                <w:rFonts w:ascii="仿宋_GB2312" w:hAnsi="宋体" w:eastAsia="仿宋_GB2312" w:cs="宋体"/>
                <w:color w:val="000000"/>
                <w:kern w:val="0"/>
                <w:sz w:val="18"/>
                <w:szCs w:val="18"/>
              </w:rPr>
            </w:pPr>
            <w:r>
              <w:rPr>
                <w:rFonts w:hint="eastAsia" w:ascii="宋体" w:hAnsi="宋体" w:cs="宋体"/>
                <w:color w:val="000000"/>
                <w:kern w:val="0"/>
                <w:sz w:val="20"/>
                <w:szCs w:val="20"/>
              </w:rPr>
              <w:t>17</w:t>
            </w:r>
          </w:p>
        </w:tc>
        <w:tc>
          <w:tcPr>
            <w:tcW w:w="2891" w:type="dxa"/>
            <w:tcBorders>
              <w:top w:val="nil"/>
              <w:left w:val="nil"/>
              <w:bottom w:val="single" w:color="auto" w:sz="4" w:space="0"/>
              <w:right w:val="single" w:color="auto" w:sz="4" w:space="0"/>
            </w:tcBorders>
            <w:vAlign w:val="center"/>
          </w:tcPr>
          <w:p w14:paraId="59E8AED8">
            <w:pPr>
              <w:widowControl/>
              <w:jc w:val="left"/>
              <w:rPr>
                <w:rFonts w:ascii="仿宋_GB2312" w:hAnsi="宋体" w:eastAsia="仿宋_GB2312" w:cs="宋体"/>
                <w:color w:val="000000"/>
                <w:kern w:val="0"/>
                <w:sz w:val="18"/>
                <w:szCs w:val="18"/>
              </w:rPr>
            </w:pPr>
            <w:r>
              <w:rPr>
                <w:rFonts w:hint="eastAsia" w:ascii="仿宋" w:hAnsi="仿宋" w:eastAsia="仿宋" w:cs="仿宋"/>
                <w:color w:val="000000"/>
                <w:kern w:val="0"/>
                <w:sz w:val="20"/>
                <w:szCs w:val="20"/>
              </w:rPr>
              <w:t>公务接待费</w:t>
            </w:r>
          </w:p>
        </w:tc>
        <w:tc>
          <w:tcPr>
            <w:tcW w:w="1650" w:type="dxa"/>
            <w:gridSpan w:val="2"/>
            <w:tcBorders>
              <w:top w:val="nil"/>
              <w:left w:val="nil"/>
              <w:bottom w:val="single" w:color="auto" w:sz="4" w:space="0"/>
              <w:right w:val="single" w:color="auto" w:sz="4" w:space="0"/>
            </w:tcBorders>
            <w:vAlign w:val="center"/>
          </w:tcPr>
          <w:p w14:paraId="7972E67A">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0.4</w:t>
            </w:r>
          </w:p>
        </w:tc>
        <w:tc>
          <w:tcPr>
            <w:tcW w:w="1752" w:type="dxa"/>
            <w:gridSpan w:val="2"/>
            <w:tcBorders>
              <w:top w:val="nil"/>
              <w:left w:val="nil"/>
              <w:bottom w:val="single" w:color="auto" w:sz="4" w:space="0"/>
              <w:right w:val="single" w:color="auto" w:sz="4" w:space="0"/>
            </w:tcBorders>
            <w:vAlign w:val="center"/>
          </w:tcPr>
          <w:p w14:paraId="29579A0A">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1D7D2E9E">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0.4</w:t>
            </w:r>
          </w:p>
        </w:tc>
      </w:tr>
      <w:tr w14:paraId="3C2EBAA4">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2596AAB7">
            <w:pPr>
              <w:widowControl/>
              <w:jc w:val="center"/>
              <w:rPr>
                <w:rFonts w:ascii="仿宋_GB2312" w:hAnsi="宋体" w:eastAsia="仿宋_GB2312" w:cs="宋体"/>
                <w:color w:val="000000"/>
                <w:kern w:val="0"/>
                <w:sz w:val="18"/>
                <w:szCs w:val="18"/>
              </w:rPr>
            </w:pPr>
            <w:r>
              <w:rPr>
                <w:rFonts w:hint="eastAsia" w:ascii="仿宋" w:hAnsi="仿宋" w:eastAsia="仿宋" w:cs="仿宋"/>
                <w:color w:val="000000"/>
                <w:kern w:val="0"/>
                <w:sz w:val="20"/>
                <w:szCs w:val="20"/>
              </w:rPr>
              <w:t>302</w:t>
            </w:r>
          </w:p>
        </w:tc>
        <w:tc>
          <w:tcPr>
            <w:tcW w:w="577" w:type="dxa"/>
            <w:tcBorders>
              <w:top w:val="nil"/>
              <w:left w:val="nil"/>
              <w:bottom w:val="single" w:color="auto" w:sz="4" w:space="0"/>
              <w:right w:val="single" w:color="auto" w:sz="4" w:space="0"/>
            </w:tcBorders>
            <w:vAlign w:val="center"/>
          </w:tcPr>
          <w:p w14:paraId="7A1E0961">
            <w:pPr>
              <w:widowControl/>
              <w:jc w:val="left"/>
              <w:rPr>
                <w:rFonts w:ascii="仿宋_GB2312" w:hAnsi="宋体" w:eastAsia="仿宋_GB2312" w:cs="宋体"/>
                <w:color w:val="000000"/>
                <w:kern w:val="0"/>
                <w:sz w:val="18"/>
                <w:szCs w:val="18"/>
              </w:rPr>
            </w:pPr>
            <w:r>
              <w:rPr>
                <w:rFonts w:hint="eastAsia" w:ascii="宋体" w:hAnsi="宋体" w:cs="宋体"/>
                <w:color w:val="000000"/>
                <w:kern w:val="0"/>
                <w:sz w:val="20"/>
                <w:szCs w:val="20"/>
              </w:rPr>
              <w:t>28</w:t>
            </w:r>
          </w:p>
        </w:tc>
        <w:tc>
          <w:tcPr>
            <w:tcW w:w="2891" w:type="dxa"/>
            <w:tcBorders>
              <w:top w:val="nil"/>
              <w:left w:val="nil"/>
              <w:bottom w:val="single" w:color="auto" w:sz="4" w:space="0"/>
              <w:right w:val="single" w:color="auto" w:sz="4" w:space="0"/>
            </w:tcBorders>
            <w:vAlign w:val="center"/>
          </w:tcPr>
          <w:p w14:paraId="4A7D1B28">
            <w:pPr>
              <w:widowControl/>
              <w:jc w:val="left"/>
              <w:rPr>
                <w:rFonts w:ascii="仿宋_GB2312" w:hAnsi="宋体" w:eastAsia="仿宋_GB2312" w:cs="宋体"/>
                <w:color w:val="000000"/>
                <w:kern w:val="0"/>
                <w:sz w:val="18"/>
                <w:szCs w:val="18"/>
              </w:rPr>
            </w:pPr>
            <w:r>
              <w:rPr>
                <w:rFonts w:hint="eastAsia" w:ascii="仿宋" w:hAnsi="仿宋" w:eastAsia="仿宋" w:cs="仿宋"/>
                <w:color w:val="000000"/>
                <w:kern w:val="0"/>
                <w:sz w:val="20"/>
                <w:szCs w:val="20"/>
              </w:rPr>
              <w:t>工会经费</w:t>
            </w:r>
          </w:p>
        </w:tc>
        <w:tc>
          <w:tcPr>
            <w:tcW w:w="1650" w:type="dxa"/>
            <w:gridSpan w:val="2"/>
            <w:tcBorders>
              <w:top w:val="nil"/>
              <w:left w:val="nil"/>
              <w:bottom w:val="single" w:color="auto" w:sz="4" w:space="0"/>
              <w:right w:val="single" w:color="auto" w:sz="4" w:space="0"/>
            </w:tcBorders>
            <w:vAlign w:val="center"/>
          </w:tcPr>
          <w:p w14:paraId="631E6807">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752" w:type="dxa"/>
            <w:gridSpan w:val="2"/>
            <w:tcBorders>
              <w:top w:val="nil"/>
              <w:left w:val="nil"/>
              <w:bottom w:val="single" w:color="auto" w:sz="4" w:space="0"/>
              <w:right w:val="single" w:color="auto" w:sz="4" w:space="0"/>
            </w:tcBorders>
            <w:vAlign w:val="center"/>
          </w:tcPr>
          <w:p w14:paraId="23AFD7BF">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35D16617">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r>
      <w:tr w14:paraId="2B12F21C">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0F90A4E9">
            <w:pPr>
              <w:widowControl/>
              <w:jc w:val="left"/>
              <w:rPr>
                <w:rFonts w:ascii="仿宋_GB2312" w:hAnsi="宋体" w:eastAsia="仿宋_GB2312" w:cs="宋体"/>
                <w:color w:val="000000"/>
                <w:kern w:val="0"/>
                <w:sz w:val="18"/>
                <w:szCs w:val="18"/>
              </w:rPr>
            </w:pPr>
            <w:r>
              <w:rPr>
                <w:rFonts w:hint="eastAsia" w:ascii="仿宋" w:hAnsi="仿宋" w:eastAsia="仿宋" w:cs="仿宋"/>
                <w:color w:val="000000"/>
                <w:kern w:val="0"/>
                <w:sz w:val="20"/>
                <w:szCs w:val="20"/>
              </w:rPr>
              <w:t>302</w:t>
            </w:r>
          </w:p>
        </w:tc>
        <w:tc>
          <w:tcPr>
            <w:tcW w:w="577" w:type="dxa"/>
            <w:tcBorders>
              <w:top w:val="nil"/>
              <w:left w:val="nil"/>
              <w:bottom w:val="single" w:color="auto" w:sz="4" w:space="0"/>
              <w:right w:val="single" w:color="auto" w:sz="4" w:space="0"/>
            </w:tcBorders>
            <w:vAlign w:val="center"/>
          </w:tcPr>
          <w:p w14:paraId="33CDA1C5">
            <w:pPr>
              <w:widowControl/>
              <w:jc w:val="left"/>
              <w:rPr>
                <w:rFonts w:ascii="仿宋_GB2312" w:hAnsi="宋体" w:eastAsia="仿宋_GB2312" w:cs="宋体"/>
                <w:color w:val="000000"/>
                <w:kern w:val="0"/>
                <w:sz w:val="18"/>
                <w:szCs w:val="18"/>
              </w:rPr>
            </w:pPr>
            <w:r>
              <w:rPr>
                <w:rFonts w:hint="eastAsia" w:ascii="宋体" w:hAnsi="宋体" w:cs="宋体"/>
                <w:color w:val="000000"/>
                <w:kern w:val="0"/>
                <w:sz w:val="20"/>
                <w:szCs w:val="20"/>
              </w:rPr>
              <w:t>29</w:t>
            </w:r>
          </w:p>
        </w:tc>
        <w:tc>
          <w:tcPr>
            <w:tcW w:w="2891" w:type="dxa"/>
            <w:tcBorders>
              <w:top w:val="nil"/>
              <w:left w:val="nil"/>
              <w:bottom w:val="single" w:color="auto" w:sz="4" w:space="0"/>
              <w:right w:val="single" w:color="auto" w:sz="4" w:space="0"/>
            </w:tcBorders>
            <w:vAlign w:val="center"/>
          </w:tcPr>
          <w:p w14:paraId="4BC3D59A">
            <w:pPr>
              <w:widowControl/>
              <w:jc w:val="left"/>
              <w:rPr>
                <w:rFonts w:ascii="仿宋_GB2312" w:hAnsi="宋体" w:eastAsia="仿宋_GB2312" w:cs="宋体"/>
                <w:color w:val="000000"/>
                <w:kern w:val="0"/>
                <w:sz w:val="18"/>
                <w:szCs w:val="18"/>
              </w:rPr>
            </w:pPr>
            <w:r>
              <w:rPr>
                <w:rFonts w:hint="eastAsia" w:ascii="仿宋" w:hAnsi="仿宋" w:eastAsia="仿宋" w:cs="仿宋"/>
                <w:color w:val="000000"/>
                <w:kern w:val="0"/>
                <w:sz w:val="20"/>
                <w:szCs w:val="20"/>
              </w:rPr>
              <w:t>福利费</w:t>
            </w:r>
          </w:p>
        </w:tc>
        <w:tc>
          <w:tcPr>
            <w:tcW w:w="1650" w:type="dxa"/>
            <w:gridSpan w:val="2"/>
            <w:tcBorders>
              <w:top w:val="nil"/>
              <w:left w:val="nil"/>
              <w:bottom w:val="single" w:color="auto" w:sz="4" w:space="0"/>
              <w:right w:val="single" w:color="auto" w:sz="4" w:space="0"/>
            </w:tcBorders>
            <w:vAlign w:val="center"/>
          </w:tcPr>
          <w:p w14:paraId="102028FF">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4.59</w:t>
            </w:r>
          </w:p>
        </w:tc>
        <w:tc>
          <w:tcPr>
            <w:tcW w:w="1752" w:type="dxa"/>
            <w:gridSpan w:val="2"/>
            <w:tcBorders>
              <w:top w:val="nil"/>
              <w:left w:val="nil"/>
              <w:bottom w:val="single" w:color="auto" w:sz="4" w:space="0"/>
              <w:right w:val="single" w:color="auto" w:sz="4" w:space="0"/>
            </w:tcBorders>
            <w:vAlign w:val="center"/>
          </w:tcPr>
          <w:p w14:paraId="785A25C5">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0ED86BEA">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4.59</w:t>
            </w:r>
          </w:p>
        </w:tc>
      </w:tr>
      <w:tr w14:paraId="2C17DAC6">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4634F549">
            <w:pPr>
              <w:widowControl/>
              <w:rPr>
                <w:rFonts w:ascii="仿宋_GB2312" w:hAnsi="宋体" w:eastAsia="仿宋_GB2312" w:cs="宋体"/>
                <w:color w:val="000000"/>
                <w:kern w:val="0"/>
                <w:sz w:val="18"/>
                <w:szCs w:val="18"/>
              </w:rPr>
            </w:pPr>
            <w:r>
              <w:rPr>
                <w:rFonts w:hint="eastAsia" w:ascii="仿宋" w:hAnsi="仿宋" w:eastAsia="仿宋" w:cs="仿宋"/>
                <w:color w:val="000000"/>
                <w:kern w:val="0"/>
                <w:sz w:val="20"/>
                <w:szCs w:val="20"/>
              </w:rPr>
              <w:t>302</w:t>
            </w:r>
          </w:p>
        </w:tc>
        <w:tc>
          <w:tcPr>
            <w:tcW w:w="577" w:type="dxa"/>
            <w:tcBorders>
              <w:top w:val="nil"/>
              <w:left w:val="nil"/>
              <w:bottom w:val="single" w:color="auto" w:sz="4" w:space="0"/>
              <w:right w:val="single" w:color="auto" w:sz="4" w:space="0"/>
            </w:tcBorders>
            <w:vAlign w:val="center"/>
          </w:tcPr>
          <w:p w14:paraId="3098BDCF">
            <w:pPr>
              <w:widowControl/>
              <w:jc w:val="left"/>
              <w:rPr>
                <w:rFonts w:ascii="仿宋_GB2312" w:hAnsi="宋体" w:eastAsia="仿宋_GB2312" w:cs="宋体"/>
                <w:color w:val="000000"/>
                <w:kern w:val="0"/>
                <w:sz w:val="18"/>
                <w:szCs w:val="18"/>
              </w:rPr>
            </w:pPr>
            <w:r>
              <w:rPr>
                <w:rFonts w:hint="eastAsia" w:ascii="宋体" w:hAnsi="宋体" w:cs="宋体"/>
                <w:color w:val="000000"/>
                <w:kern w:val="0"/>
                <w:sz w:val="20"/>
                <w:szCs w:val="20"/>
              </w:rPr>
              <w:t>　31</w:t>
            </w:r>
          </w:p>
        </w:tc>
        <w:tc>
          <w:tcPr>
            <w:tcW w:w="2891" w:type="dxa"/>
            <w:tcBorders>
              <w:top w:val="nil"/>
              <w:left w:val="nil"/>
              <w:bottom w:val="single" w:color="auto" w:sz="4" w:space="0"/>
              <w:right w:val="single" w:color="auto" w:sz="4" w:space="0"/>
            </w:tcBorders>
            <w:vAlign w:val="center"/>
          </w:tcPr>
          <w:p w14:paraId="7144B84F">
            <w:pPr>
              <w:widowControl/>
              <w:jc w:val="left"/>
              <w:rPr>
                <w:rFonts w:ascii="仿宋_GB2312" w:hAnsi="宋体" w:eastAsia="仿宋_GB2312" w:cs="宋体"/>
                <w:color w:val="000000"/>
                <w:kern w:val="0"/>
                <w:sz w:val="18"/>
                <w:szCs w:val="18"/>
              </w:rPr>
            </w:pPr>
            <w:r>
              <w:rPr>
                <w:rFonts w:hint="eastAsia" w:ascii="仿宋" w:hAnsi="仿宋" w:eastAsia="仿宋" w:cs="仿宋"/>
                <w:color w:val="000000"/>
                <w:kern w:val="0"/>
                <w:sz w:val="20"/>
                <w:szCs w:val="20"/>
              </w:rPr>
              <w:t>公务用车运行维护费</w:t>
            </w:r>
          </w:p>
        </w:tc>
        <w:tc>
          <w:tcPr>
            <w:tcW w:w="1650" w:type="dxa"/>
            <w:gridSpan w:val="2"/>
            <w:tcBorders>
              <w:top w:val="nil"/>
              <w:left w:val="nil"/>
              <w:bottom w:val="single" w:color="auto" w:sz="4" w:space="0"/>
              <w:right w:val="single" w:color="auto" w:sz="4" w:space="0"/>
            </w:tcBorders>
            <w:vAlign w:val="center"/>
          </w:tcPr>
          <w:p w14:paraId="1A9A42D1">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1.93</w:t>
            </w:r>
          </w:p>
        </w:tc>
        <w:tc>
          <w:tcPr>
            <w:tcW w:w="1752" w:type="dxa"/>
            <w:gridSpan w:val="2"/>
            <w:tcBorders>
              <w:top w:val="nil"/>
              <w:left w:val="nil"/>
              <w:bottom w:val="single" w:color="auto" w:sz="4" w:space="0"/>
              <w:right w:val="single" w:color="auto" w:sz="4" w:space="0"/>
            </w:tcBorders>
            <w:vAlign w:val="center"/>
          </w:tcPr>
          <w:p w14:paraId="547989D0">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015939D7">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1.93</w:t>
            </w:r>
          </w:p>
        </w:tc>
      </w:tr>
      <w:tr w14:paraId="2FB660B8">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1E30E910">
            <w:pPr>
              <w:widowControl/>
              <w:jc w:val="left"/>
              <w:rPr>
                <w:rFonts w:ascii="宋体" w:hAnsi="宋体" w:cs="宋体"/>
                <w:color w:val="000000"/>
                <w:kern w:val="0"/>
                <w:sz w:val="20"/>
                <w:szCs w:val="20"/>
              </w:rPr>
            </w:pPr>
            <w:r>
              <w:rPr>
                <w:rFonts w:hint="eastAsia" w:ascii="宋体" w:hAnsi="宋体" w:cs="宋体"/>
                <w:color w:val="000000"/>
                <w:kern w:val="0"/>
                <w:sz w:val="20"/>
                <w:szCs w:val="20"/>
              </w:rPr>
              <w:t>302</w:t>
            </w:r>
          </w:p>
        </w:tc>
        <w:tc>
          <w:tcPr>
            <w:tcW w:w="577" w:type="dxa"/>
            <w:tcBorders>
              <w:top w:val="nil"/>
              <w:left w:val="nil"/>
              <w:bottom w:val="single" w:color="auto" w:sz="4" w:space="0"/>
              <w:right w:val="single" w:color="auto" w:sz="4" w:space="0"/>
            </w:tcBorders>
            <w:vAlign w:val="center"/>
          </w:tcPr>
          <w:p w14:paraId="51474470">
            <w:pPr>
              <w:widowControl/>
              <w:jc w:val="left"/>
              <w:rPr>
                <w:rFonts w:ascii="宋体" w:hAnsi="宋体" w:cs="宋体"/>
                <w:color w:val="000000"/>
                <w:kern w:val="0"/>
                <w:sz w:val="20"/>
                <w:szCs w:val="20"/>
              </w:rPr>
            </w:pPr>
            <w:r>
              <w:rPr>
                <w:rFonts w:hint="eastAsia" w:ascii="宋体" w:hAnsi="宋体" w:cs="宋体"/>
                <w:color w:val="000000"/>
                <w:kern w:val="0"/>
                <w:sz w:val="20"/>
                <w:szCs w:val="20"/>
              </w:rPr>
              <w:t>99</w:t>
            </w:r>
          </w:p>
        </w:tc>
        <w:tc>
          <w:tcPr>
            <w:tcW w:w="2891" w:type="dxa"/>
            <w:tcBorders>
              <w:top w:val="nil"/>
              <w:left w:val="nil"/>
              <w:bottom w:val="single" w:color="auto" w:sz="4" w:space="0"/>
              <w:right w:val="single" w:color="auto" w:sz="4" w:space="0"/>
            </w:tcBorders>
            <w:vAlign w:val="center"/>
          </w:tcPr>
          <w:p w14:paraId="1E09D62C">
            <w:pPr>
              <w:widowControl/>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商品和服务支出</w:t>
            </w:r>
          </w:p>
        </w:tc>
        <w:tc>
          <w:tcPr>
            <w:tcW w:w="1650" w:type="dxa"/>
            <w:gridSpan w:val="2"/>
            <w:tcBorders>
              <w:top w:val="nil"/>
              <w:left w:val="nil"/>
              <w:bottom w:val="single" w:color="auto" w:sz="4" w:space="0"/>
              <w:right w:val="single" w:color="auto" w:sz="4" w:space="0"/>
            </w:tcBorders>
            <w:vAlign w:val="center"/>
          </w:tcPr>
          <w:p w14:paraId="2946B24D">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103.74</w:t>
            </w:r>
          </w:p>
        </w:tc>
        <w:tc>
          <w:tcPr>
            <w:tcW w:w="1752" w:type="dxa"/>
            <w:gridSpan w:val="2"/>
            <w:tcBorders>
              <w:top w:val="nil"/>
              <w:left w:val="nil"/>
              <w:bottom w:val="single" w:color="auto" w:sz="4" w:space="0"/>
              <w:right w:val="single" w:color="auto" w:sz="4" w:space="0"/>
            </w:tcBorders>
            <w:vAlign w:val="center"/>
          </w:tcPr>
          <w:p w14:paraId="498DF43C">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5DEB2AAE">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103.74</w:t>
            </w:r>
          </w:p>
        </w:tc>
      </w:tr>
      <w:tr w14:paraId="6951A175">
        <w:tblPrEx>
          <w:tblCellMar>
            <w:top w:w="0" w:type="dxa"/>
            <w:left w:w="108" w:type="dxa"/>
            <w:bottom w:w="0" w:type="dxa"/>
            <w:right w:w="108" w:type="dxa"/>
          </w:tblCellMar>
        </w:tblPrEx>
        <w:trPr>
          <w:trHeight w:val="402" w:hRule="atLeast"/>
        </w:trPr>
        <w:tc>
          <w:tcPr>
            <w:tcW w:w="757" w:type="dxa"/>
            <w:tcBorders>
              <w:top w:val="single" w:color="auto" w:sz="4" w:space="0"/>
              <w:left w:val="single" w:color="auto" w:sz="4" w:space="0"/>
              <w:bottom w:val="single" w:color="auto" w:sz="4" w:space="0"/>
              <w:right w:val="single" w:color="auto" w:sz="4" w:space="0"/>
            </w:tcBorders>
            <w:vAlign w:val="center"/>
          </w:tcPr>
          <w:p w14:paraId="37444E4C">
            <w:pPr>
              <w:widowControl/>
              <w:jc w:val="left"/>
              <w:rPr>
                <w:rFonts w:ascii="仿宋_GB2312" w:hAnsi="宋体" w:eastAsia="仿宋_GB2312" w:cs="宋体"/>
                <w:color w:val="000000"/>
                <w:kern w:val="0"/>
                <w:sz w:val="18"/>
                <w:szCs w:val="18"/>
              </w:rPr>
            </w:pPr>
            <w:r>
              <w:rPr>
                <w:rFonts w:hint="eastAsia" w:ascii="宋体" w:hAnsi="宋体" w:cs="宋体"/>
                <w:color w:val="000000"/>
                <w:kern w:val="0"/>
                <w:sz w:val="20"/>
                <w:szCs w:val="20"/>
              </w:rPr>
              <w:t>303</w:t>
            </w:r>
          </w:p>
        </w:tc>
        <w:tc>
          <w:tcPr>
            <w:tcW w:w="577" w:type="dxa"/>
            <w:tcBorders>
              <w:top w:val="single" w:color="auto" w:sz="4" w:space="0"/>
              <w:left w:val="single" w:color="auto" w:sz="4" w:space="0"/>
              <w:bottom w:val="single" w:color="auto" w:sz="4" w:space="0"/>
              <w:right w:val="single" w:color="auto" w:sz="4" w:space="0"/>
            </w:tcBorders>
            <w:vAlign w:val="center"/>
          </w:tcPr>
          <w:p w14:paraId="740EACF3">
            <w:pPr>
              <w:widowControl/>
              <w:jc w:val="left"/>
              <w:rPr>
                <w:rFonts w:ascii="仿宋_GB2312" w:hAnsi="宋体" w:eastAsia="仿宋_GB2312" w:cs="宋体"/>
                <w:color w:val="000000"/>
                <w:kern w:val="0"/>
                <w:sz w:val="18"/>
                <w:szCs w:val="18"/>
              </w:rPr>
            </w:pPr>
            <w:r>
              <w:rPr>
                <w:rFonts w:hint="eastAsia" w:ascii="宋体" w:hAnsi="宋体" w:cs="宋体"/>
                <w:color w:val="000000"/>
                <w:kern w:val="0"/>
                <w:sz w:val="20"/>
                <w:szCs w:val="20"/>
              </w:rPr>
              <w:t>09</w:t>
            </w:r>
          </w:p>
        </w:tc>
        <w:tc>
          <w:tcPr>
            <w:tcW w:w="2891" w:type="dxa"/>
            <w:tcBorders>
              <w:top w:val="single" w:color="auto" w:sz="4" w:space="0"/>
              <w:left w:val="single" w:color="auto" w:sz="4" w:space="0"/>
              <w:bottom w:val="single" w:color="auto" w:sz="4" w:space="0"/>
              <w:right w:val="single" w:color="auto" w:sz="4" w:space="0"/>
            </w:tcBorders>
            <w:vAlign w:val="center"/>
          </w:tcPr>
          <w:p w14:paraId="36B9116B">
            <w:pPr>
              <w:widowControl/>
              <w:rPr>
                <w:rFonts w:ascii="仿宋_GB2312" w:hAnsi="宋体" w:eastAsia="仿宋_GB2312" w:cs="宋体"/>
                <w:color w:val="000000"/>
                <w:kern w:val="0"/>
                <w:sz w:val="18"/>
                <w:szCs w:val="18"/>
              </w:rPr>
            </w:pPr>
            <w:r>
              <w:rPr>
                <w:rFonts w:hint="eastAsia" w:ascii="仿宋" w:hAnsi="仿宋" w:eastAsia="仿宋" w:cs="仿宋"/>
                <w:color w:val="000000"/>
                <w:kern w:val="0"/>
                <w:sz w:val="20"/>
                <w:szCs w:val="20"/>
              </w:rPr>
              <w:t>奖励金</w:t>
            </w:r>
          </w:p>
        </w:tc>
        <w:tc>
          <w:tcPr>
            <w:tcW w:w="1650" w:type="dxa"/>
            <w:gridSpan w:val="2"/>
            <w:tcBorders>
              <w:top w:val="single" w:color="auto" w:sz="4" w:space="0"/>
              <w:left w:val="single" w:color="auto" w:sz="4" w:space="0"/>
              <w:bottom w:val="single" w:color="auto" w:sz="4" w:space="0"/>
              <w:right w:val="single" w:color="auto" w:sz="4" w:space="0"/>
            </w:tcBorders>
          </w:tcPr>
          <w:p w14:paraId="68BB8E69">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1.25</w:t>
            </w:r>
          </w:p>
        </w:tc>
        <w:tc>
          <w:tcPr>
            <w:tcW w:w="1752" w:type="dxa"/>
            <w:gridSpan w:val="2"/>
            <w:tcBorders>
              <w:top w:val="single" w:color="auto" w:sz="4" w:space="0"/>
              <w:left w:val="single" w:color="auto" w:sz="4" w:space="0"/>
              <w:bottom w:val="single" w:color="auto" w:sz="4" w:space="0"/>
              <w:right w:val="single" w:color="auto" w:sz="4" w:space="0"/>
            </w:tcBorders>
          </w:tcPr>
          <w:p w14:paraId="12C449B6">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1.25</w:t>
            </w:r>
          </w:p>
        </w:tc>
        <w:tc>
          <w:tcPr>
            <w:tcW w:w="1701" w:type="dxa"/>
            <w:tcBorders>
              <w:top w:val="single" w:color="auto" w:sz="4" w:space="0"/>
              <w:left w:val="single" w:color="auto" w:sz="4" w:space="0"/>
              <w:bottom w:val="single" w:color="auto" w:sz="4" w:space="0"/>
              <w:right w:val="single" w:color="auto" w:sz="4" w:space="0"/>
            </w:tcBorders>
          </w:tcPr>
          <w:p w14:paraId="1FA2EEDE">
            <w:pPr>
              <w:widowControl/>
              <w:jc w:val="center"/>
              <w:rPr>
                <w:rFonts w:ascii="仿宋_GB2312" w:hAnsi="宋体" w:eastAsia="仿宋_GB2312" w:cs="宋体"/>
                <w:color w:val="000000"/>
                <w:kern w:val="0"/>
                <w:sz w:val="18"/>
                <w:szCs w:val="18"/>
              </w:rPr>
            </w:pPr>
          </w:p>
        </w:tc>
      </w:tr>
      <w:tr w14:paraId="0CB8CA69">
        <w:tblPrEx>
          <w:tblCellMar>
            <w:top w:w="0" w:type="dxa"/>
            <w:left w:w="108" w:type="dxa"/>
            <w:bottom w:w="0" w:type="dxa"/>
            <w:right w:w="108" w:type="dxa"/>
          </w:tblCellMar>
        </w:tblPrEx>
        <w:trPr>
          <w:trHeight w:val="402" w:hRule="atLeast"/>
        </w:trPr>
        <w:tc>
          <w:tcPr>
            <w:tcW w:w="757" w:type="dxa"/>
            <w:tcBorders>
              <w:top w:val="single" w:color="auto" w:sz="4" w:space="0"/>
              <w:left w:val="single" w:color="auto" w:sz="4" w:space="0"/>
              <w:bottom w:val="single" w:color="auto" w:sz="4" w:space="0"/>
              <w:right w:val="single" w:color="auto" w:sz="4" w:space="0"/>
            </w:tcBorders>
            <w:vAlign w:val="center"/>
          </w:tcPr>
          <w:p w14:paraId="558DBA2E">
            <w:pPr>
              <w:widowControl/>
              <w:jc w:val="left"/>
              <w:rPr>
                <w:rFonts w:ascii="仿宋_GB2312" w:hAnsi="宋体" w:eastAsia="仿宋_GB2312" w:cs="宋体"/>
                <w:color w:val="000000"/>
                <w:kern w:val="0"/>
                <w:sz w:val="18"/>
                <w:szCs w:val="18"/>
              </w:rPr>
            </w:pPr>
            <w:r>
              <w:rPr>
                <w:rFonts w:hint="eastAsia" w:ascii="宋体" w:hAnsi="宋体" w:cs="宋体"/>
                <w:color w:val="000000"/>
                <w:kern w:val="0"/>
                <w:sz w:val="20"/>
                <w:szCs w:val="20"/>
              </w:rPr>
              <w:t>303</w:t>
            </w:r>
          </w:p>
        </w:tc>
        <w:tc>
          <w:tcPr>
            <w:tcW w:w="577" w:type="dxa"/>
            <w:tcBorders>
              <w:top w:val="single" w:color="auto" w:sz="4" w:space="0"/>
              <w:left w:val="single" w:color="auto" w:sz="4" w:space="0"/>
              <w:bottom w:val="single" w:color="auto" w:sz="4" w:space="0"/>
              <w:right w:val="single" w:color="auto" w:sz="4" w:space="0"/>
            </w:tcBorders>
            <w:vAlign w:val="center"/>
          </w:tcPr>
          <w:p w14:paraId="455F880B">
            <w:pPr>
              <w:widowControl/>
              <w:jc w:val="left"/>
              <w:rPr>
                <w:rFonts w:ascii="仿宋_GB2312" w:hAnsi="宋体" w:eastAsia="仿宋_GB2312" w:cs="宋体"/>
                <w:color w:val="000000"/>
                <w:kern w:val="0"/>
                <w:sz w:val="18"/>
                <w:szCs w:val="18"/>
              </w:rPr>
            </w:pPr>
            <w:r>
              <w:rPr>
                <w:rFonts w:hint="eastAsia" w:ascii="宋体" w:hAnsi="宋体" w:cs="宋体"/>
                <w:color w:val="000000"/>
                <w:kern w:val="0"/>
                <w:sz w:val="20"/>
                <w:szCs w:val="20"/>
              </w:rPr>
              <w:t>14</w:t>
            </w:r>
          </w:p>
        </w:tc>
        <w:tc>
          <w:tcPr>
            <w:tcW w:w="2891" w:type="dxa"/>
            <w:tcBorders>
              <w:top w:val="single" w:color="auto" w:sz="4" w:space="0"/>
              <w:left w:val="single" w:color="auto" w:sz="4" w:space="0"/>
              <w:bottom w:val="single" w:color="auto" w:sz="4" w:space="0"/>
              <w:right w:val="single" w:color="auto" w:sz="4" w:space="0"/>
            </w:tcBorders>
            <w:vAlign w:val="center"/>
          </w:tcPr>
          <w:p w14:paraId="1AC42E73">
            <w:pPr>
              <w:widowControl/>
              <w:rPr>
                <w:rFonts w:ascii="仿宋_GB2312" w:hAnsi="宋体" w:eastAsia="仿宋_GB2312" w:cs="宋体"/>
                <w:color w:val="000000"/>
                <w:kern w:val="0"/>
                <w:sz w:val="18"/>
                <w:szCs w:val="18"/>
              </w:rPr>
            </w:pPr>
            <w:r>
              <w:rPr>
                <w:rFonts w:hint="eastAsia" w:ascii="仿宋" w:hAnsi="仿宋" w:eastAsia="仿宋" w:cs="仿宋"/>
                <w:color w:val="000000"/>
                <w:kern w:val="0"/>
                <w:sz w:val="20"/>
                <w:szCs w:val="20"/>
              </w:rPr>
              <w:t>对个人和家庭的补助支出</w:t>
            </w:r>
          </w:p>
        </w:tc>
        <w:tc>
          <w:tcPr>
            <w:tcW w:w="1650" w:type="dxa"/>
            <w:gridSpan w:val="2"/>
            <w:tcBorders>
              <w:top w:val="single" w:color="auto" w:sz="4" w:space="0"/>
              <w:left w:val="single" w:color="auto" w:sz="4" w:space="0"/>
              <w:bottom w:val="single" w:color="auto" w:sz="4" w:space="0"/>
              <w:right w:val="single" w:color="auto" w:sz="4" w:space="0"/>
            </w:tcBorders>
          </w:tcPr>
          <w:p w14:paraId="26881580">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c>
          <w:tcPr>
            <w:tcW w:w="1752" w:type="dxa"/>
            <w:gridSpan w:val="2"/>
            <w:tcBorders>
              <w:top w:val="single" w:color="auto" w:sz="4" w:space="0"/>
              <w:left w:val="single" w:color="auto" w:sz="4" w:space="0"/>
              <w:bottom w:val="single" w:color="auto" w:sz="4" w:space="0"/>
              <w:right w:val="single" w:color="auto" w:sz="4" w:space="0"/>
            </w:tcBorders>
          </w:tcPr>
          <w:p w14:paraId="6F8FBC3C">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c>
          <w:tcPr>
            <w:tcW w:w="1701" w:type="dxa"/>
            <w:tcBorders>
              <w:top w:val="single" w:color="auto" w:sz="4" w:space="0"/>
              <w:left w:val="single" w:color="auto" w:sz="4" w:space="0"/>
              <w:bottom w:val="single" w:color="auto" w:sz="4" w:space="0"/>
              <w:right w:val="single" w:color="auto" w:sz="4" w:space="0"/>
            </w:tcBorders>
          </w:tcPr>
          <w:p w14:paraId="62F1D3DA">
            <w:pPr>
              <w:widowControl/>
              <w:jc w:val="center"/>
              <w:rPr>
                <w:rFonts w:ascii="仿宋_GB2312" w:hAnsi="宋体" w:eastAsia="仿宋_GB2312" w:cs="宋体"/>
                <w:color w:val="000000"/>
                <w:kern w:val="0"/>
                <w:sz w:val="18"/>
                <w:szCs w:val="18"/>
              </w:rPr>
            </w:pPr>
          </w:p>
        </w:tc>
      </w:tr>
    </w:tbl>
    <w:p w14:paraId="62AEE4C5">
      <w:pPr>
        <w:widowControl/>
        <w:jc w:val="left"/>
        <w:outlineLvl w:val="1"/>
        <w:rPr>
          <w:rFonts w:ascii="仿宋_GB2312" w:hAnsi="宋体" w:eastAsia="仿宋_GB2312"/>
          <w:b/>
          <w:kern w:val="0"/>
          <w:sz w:val="32"/>
          <w:szCs w:val="32"/>
        </w:rPr>
      </w:pPr>
    </w:p>
    <w:p w14:paraId="410F95A4">
      <w:pPr>
        <w:pStyle w:val="2"/>
        <w:rPr>
          <w:rFonts w:ascii="仿宋_GB2312" w:hAnsi="宋体" w:eastAsia="仿宋_GB2312"/>
          <w:sz w:val="32"/>
          <w:szCs w:val="32"/>
        </w:rPr>
      </w:pPr>
    </w:p>
    <w:p w14:paraId="551B5CEB">
      <w:pPr>
        <w:pStyle w:val="2"/>
      </w:pPr>
    </w:p>
    <w:p w14:paraId="724F42CD"/>
    <w:p w14:paraId="5A3F86B7">
      <w:pPr>
        <w:pStyle w:val="2"/>
      </w:pPr>
    </w:p>
    <w:p w14:paraId="69E82DFA">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表七：</w:t>
      </w:r>
    </w:p>
    <w:tbl>
      <w:tblPr>
        <w:tblStyle w:val="7"/>
        <w:tblW w:w="9558" w:type="dxa"/>
        <w:tblInd w:w="-360" w:type="dxa"/>
        <w:tblLayout w:type="fixed"/>
        <w:tblCellMar>
          <w:top w:w="0" w:type="dxa"/>
          <w:left w:w="108" w:type="dxa"/>
          <w:bottom w:w="0" w:type="dxa"/>
          <w:right w:w="108" w:type="dxa"/>
        </w:tblCellMar>
      </w:tblPr>
      <w:tblGrid>
        <w:gridCol w:w="10"/>
        <w:gridCol w:w="476"/>
        <w:gridCol w:w="397"/>
        <w:gridCol w:w="397"/>
        <w:gridCol w:w="851"/>
        <w:gridCol w:w="1456"/>
        <w:gridCol w:w="750"/>
        <w:gridCol w:w="110"/>
        <w:gridCol w:w="459"/>
        <w:gridCol w:w="536"/>
        <w:gridCol w:w="652"/>
        <w:gridCol w:w="652"/>
        <w:gridCol w:w="378"/>
        <w:gridCol w:w="200"/>
        <w:gridCol w:w="419"/>
        <w:gridCol w:w="578"/>
        <w:gridCol w:w="420"/>
        <w:gridCol w:w="420"/>
        <w:gridCol w:w="389"/>
        <w:gridCol w:w="8"/>
      </w:tblGrid>
      <w:tr w14:paraId="1B96D8F1">
        <w:tblPrEx>
          <w:tblCellMar>
            <w:top w:w="0" w:type="dxa"/>
            <w:left w:w="108" w:type="dxa"/>
            <w:bottom w:w="0" w:type="dxa"/>
            <w:right w:w="108" w:type="dxa"/>
          </w:tblCellMar>
        </w:tblPrEx>
        <w:trPr>
          <w:gridBefore w:val="1"/>
          <w:gridAfter w:val="1"/>
          <w:wBefore w:w="10" w:type="dxa"/>
          <w:wAfter w:w="8" w:type="dxa"/>
          <w:trHeight w:val="375" w:hRule="atLeast"/>
        </w:trPr>
        <w:tc>
          <w:tcPr>
            <w:tcW w:w="9540" w:type="dxa"/>
            <w:gridSpan w:val="18"/>
            <w:tcBorders>
              <w:top w:val="nil"/>
              <w:left w:val="nil"/>
              <w:bottom w:val="nil"/>
              <w:right w:val="nil"/>
            </w:tcBorders>
            <w:noWrap/>
            <w:vAlign w:val="center"/>
          </w:tcPr>
          <w:p w14:paraId="0B5EDC04">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一般公共预算项目支出情况表</w:t>
            </w:r>
          </w:p>
        </w:tc>
      </w:tr>
      <w:tr w14:paraId="0AFF53EF">
        <w:tblPrEx>
          <w:tblCellMar>
            <w:top w:w="0" w:type="dxa"/>
            <w:left w:w="108" w:type="dxa"/>
            <w:bottom w:w="0" w:type="dxa"/>
            <w:right w:w="108" w:type="dxa"/>
          </w:tblCellMar>
        </w:tblPrEx>
        <w:trPr>
          <w:gridBefore w:val="1"/>
          <w:gridAfter w:val="1"/>
          <w:wBefore w:w="10" w:type="dxa"/>
          <w:wAfter w:w="8" w:type="dxa"/>
          <w:trHeight w:val="405" w:hRule="atLeast"/>
        </w:trPr>
        <w:tc>
          <w:tcPr>
            <w:tcW w:w="4437" w:type="dxa"/>
            <w:gridSpan w:val="7"/>
            <w:tcBorders>
              <w:top w:val="nil"/>
              <w:left w:val="nil"/>
              <w:bottom w:val="nil"/>
              <w:right w:val="nil"/>
            </w:tcBorders>
            <w:noWrap/>
            <w:vAlign w:val="center"/>
          </w:tcPr>
          <w:p w14:paraId="548F3FEF">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编制部门（单位）：昌吉州生态环境局</w:t>
            </w:r>
          </w:p>
        </w:tc>
        <w:tc>
          <w:tcPr>
            <w:tcW w:w="995" w:type="dxa"/>
            <w:gridSpan w:val="2"/>
            <w:tcBorders>
              <w:top w:val="nil"/>
              <w:left w:val="nil"/>
              <w:bottom w:val="nil"/>
              <w:right w:val="nil"/>
            </w:tcBorders>
            <w:noWrap/>
            <w:vAlign w:val="center"/>
          </w:tcPr>
          <w:p w14:paraId="7A7C4FB4">
            <w:pPr>
              <w:widowControl/>
              <w:jc w:val="left"/>
              <w:rPr>
                <w:rFonts w:ascii="仿宋_GB2312" w:hAnsi="宋体" w:eastAsia="仿宋_GB2312" w:cs="宋体"/>
                <w:color w:val="000000"/>
                <w:kern w:val="0"/>
                <w:sz w:val="24"/>
              </w:rPr>
            </w:pPr>
          </w:p>
        </w:tc>
        <w:tc>
          <w:tcPr>
            <w:tcW w:w="1682" w:type="dxa"/>
            <w:gridSpan w:val="3"/>
            <w:tcBorders>
              <w:top w:val="nil"/>
              <w:left w:val="nil"/>
              <w:bottom w:val="nil"/>
              <w:right w:val="nil"/>
            </w:tcBorders>
            <w:noWrap/>
            <w:vAlign w:val="center"/>
          </w:tcPr>
          <w:p w14:paraId="7DF9A67F">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2426" w:type="dxa"/>
            <w:gridSpan w:val="6"/>
            <w:tcBorders>
              <w:top w:val="nil"/>
              <w:left w:val="nil"/>
              <w:bottom w:val="nil"/>
              <w:right w:val="nil"/>
            </w:tcBorders>
            <w:noWrap/>
            <w:vAlign w:val="center"/>
          </w:tcPr>
          <w:p w14:paraId="39912ABE">
            <w:pPr>
              <w:widowControl/>
              <w:ind w:firstLine="960" w:firstLineChars="400"/>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14:paraId="7065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80" w:type="dxa"/>
            <w:gridSpan w:val="4"/>
            <w:noWrap/>
            <w:vAlign w:val="center"/>
          </w:tcPr>
          <w:p w14:paraId="2C37AFE5">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 目 编 码</w:t>
            </w:r>
          </w:p>
        </w:tc>
        <w:tc>
          <w:tcPr>
            <w:tcW w:w="851" w:type="dxa"/>
            <w:vMerge w:val="restart"/>
            <w:noWrap/>
            <w:vAlign w:val="center"/>
          </w:tcPr>
          <w:p w14:paraId="20926A49">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科目</w:t>
            </w:r>
          </w:p>
        </w:tc>
        <w:tc>
          <w:tcPr>
            <w:tcW w:w="1456" w:type="dxa"/>
            <w:vMerge w:val="restart"/>
            <w:noWrap/>
            <w:vAlign w:val="center"/>
          </w:tcPr>
          <w:p w14:paraId="2E924745">
            <w:pPr>
              <w:jc w:val="center"/>
              <w:rPr>
                <w:rFonts w:ascii="Calibri" w:hAnsi="Calibri"/>
                <w:sz w:val="24"/>
              </w:rPr>
            </w:pPr>
            <w:r>
              <w:rPr>
                <w:rFonts w:hint="eastAsia" w:ascii="仿宋_GB2312" w:hAnsi="宋体" w:eastAsia="仿宋_GB2312"/>
                <w:b/>
                <w:kern w:val="0"/>
                <w:sz w:val="24"/>
              </w:rPr>
              <w:t>项目名称</w:t>
            </w:r>
          </w:p>
        </w:tc>
        <w:tc>
          <w:tcPr>
            <w:tcW w:w="750" w:type="dxa"/>
            <w:vMerge w:val="restart"/>
            <w:vAlign w:val="center"/>
          </w:tcPr>
          <w:p w14:paraId="1A939C3E">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项目支出合计</w:t>
            </w:r>
          </w:p>
        </w:tc>
        <w:tc>
          <w:tcPr>
            <w:tcW w:w="569" w:type="dxa"/>
            <w:gridSpan w:val="2"/>
            <w:vMerge w:val="restart"/>
            <w:vAlign w:val="center"/>
          </w:tcPr>
          <w:p w14:paraId="1535ADC1">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工资福利支出</w:t>
            </w:r>
          </w:p>
        </w:tc>
        <w:tc>
          <w:tcPr>
            <w:tcW w:w="536" w:type="dxa"/>
            <w:vMerge w:val="restart"/>
            <w:vAlign w:val="center"/>
          </w:tcPr>
          <w:p w14:paraId="3D6CD83B">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商品和服务支出</w:t>
            </w:r>
          </w:p>
        </w:tc>
        <w:tc>
          <w:tcPr>
            <w:tcW w:w="652" w:type="dxa"/>
            <w:vMerge w:val="restart"/>
            <w:vAlign w:val="center"/>
          </w:tcPr>
          <w:p w14:paraId="0330788D">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对个人和家庭的补助</w:t>
            </w:r>
          </w:p>
        </w:tc>
        <w:tc>
          <w:tcPr>
            <w:tcW w:w="652" w:type="dxa"/>
            <w:vMerge w:val="restart"/>
            <w:vAlign w:val="center"/>
          </w:tcPr>
          <w:p w14:paraId="49F0E771">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债务利息及费用支出</w:t>
            </w:r>
          </w:p>
        </w:tc>
        <w:tc>
          <w:tcPr>
            <w:tcW w:w="578" w:type="dxa"/>
            <w:gridSpan w:val="2"/>
            <w:vMerge w:val="restart"/>
            <w:vAlign w:val="center"/>
          </w:tcPr>
          <w:p w14:paraId="44B6C608">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资本性支出（基本建设）</w:t>
            </w:r>
          </w:p>
        </w:tc>
        <w:tc>
          <w:tcPr>
            <w:tcW w:w="419" w:type="dxa"/>
            <w:vMerge w:val="restart"/>
            <w:vAlign w:val="center"/>
          </w:tcPr>
          <w:p w14:paraId="3EA98B72">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w:t>
            </w:r>
          </w:p>
        </w:tc>
        <w:tc>
          <w:tcPr>
            <w:tcW w:w="578" w:type="dxa"/>
            <w:vMerge w:val="restart"/>
            <w:vAlign w:val="center"/>
          </w:tcPr>
          <w:p w14:paraId="0B6EF50C">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对企业补助（基本建设）</w:t>
            </w:r>
          </w:p>
        </w:tc>
        <w:tc>
          <w:tcPr>
            <w:tcW w:w="420" w:type="dxa"/>
            <w:vMerge w:val="restart"/>
            <w:vAlign w:val="center"/>
          </w:tcPr>
          <w:p w14:paraId="0916D668">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w:t>
            </w:r>
          </w:p>
        </w:tc>
        <w:tc>
          <w:tcPr>
            <w:tcW w:w="420" w:type="dxa"/>
            <w:vMerge w:val="restart"/>
            <w:vAlign w:val="center"/>
          </w:tcPr>
          <w:p w14:paraId="4A8633A0">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对社会保障基金补助</w:t>
            </w:r>
          </w:p>
        </w:tc>
        <w:tc>
          <w:tcPr>
            <w:tcW w:w="397" w:type="dxa"/>
            <w:gridSpan w:val="2"/>
            <w:vMerge w:val="restart"/>
            <w:vAlign w:val="center"/>
          </w:tcPr>
          <w:p w14:paraId="3F86A55E">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其他支出</w:t>
            </w:r>
          </w:p>
        </w:tc>
      </w:tr>
      <w:tr w14:paraId="3C73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486" w:type="dxa"/>
            <w:gridSpan w:val="2"/>
            <w:tcBorders>
              <w:bottom w:val="single" w:color="auto" w:sz="4" w:space="0"/>
            </w:tcBorders>
            <w:noWrap/>
            <w:vAlign w:val="center"/>
          </w:tcPr>
          <w:p w14:paraId="76978D4E">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类</w:t>
            </w:r>
          </w:p>
        </w:tc>
        <w:tc>
          <w:tcPr>
            <w:tcW w:w="397" w:type="dxa"/>
            <w:tcBorders>
              <w:bottom w:val="single" w:color="auto" w:sz="4" w:space="0"/>
            </w:tcBorders>
            <w:noWrap/>
            <w:vAlign w:val="center"/>
          </w:tcPr>
          <w:p w14:paraId="345FB2D2">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款</w:t>
            </w:r>
          </w:p>
        </w:tc>
        <w:tc>
          <w:tcPr>
            <w:tcW w:w="397" w:type="dxa"/>
            <w:tcBorders>
              <w:bottom w:val="single" w:color="auto" w:sz="4" w:space="0"/>
            </w:tcBorders>
            <w:noWrap/>
            <w:vAlign w:val="center"/>
          </w:tcPr>
          <w:p w14:paraId="48CB5137">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项</w:t>
            </w:r>
          </w:p>
        </w:tc>
        <w:tc>
          <w:tcPr>
            <w:tcW w:w="851" w:type="dxa"/>
            <w:vMerge w:val="continue"/>
            <w:tcBorders>
              <w:bottom w:val="single" w:color="auto" w:sz="4" w:space="0"/>
            </w:tcBorders>
            <w:vAlign w:val="center"/>
          </w:tcPr>
          <w:p w14:paraId="53AADDA8">
            <w:pPr>
              <w:widowControl/>
              <w:jc w:val="left"/>
              <w:outlineLvl w:val="1"/>
              <w:rPr>
                <w:rFonts w:ascii="仿宋_GB2312" w:hAnsi="宋体" w:eastAsia="仿宋_GB2312"/>
                <w:b/>
                <w:kern w:val="0"/>
                <w:sz w:val="18"/>
                <w:szCs w:val="18"/>
              </w:rPr>
            </w:pPr>
          </w:p>
        </w:tc>
        <w:tc>
          <w:tcPr>
            <w:tcW w:w="1456" w:type="dxa"/>
            <w:vMerge w:val="continue"/>
            <w:tcBorders>
              <w:bottom w:val="single" w:color="auto" w:sz="4" w:space="0"/>
            </w:tcBorders>
          </w:tcPr>
          <w:p w14:paraId="7ECB05FC">
            <w:pPr>
              <w:widowControl/>
              <w:jc w:val="left"/>
              <w:outlineLvl w:val="1"/>
              <w:rPr>
                <w:rFonts w:ascii="仿宋_GB2312" w:hAnsi="宋体" w:eastAsia="仿宋_GB2312"/>
                <w:b/>
                <w:kern w:val="0"/>
                <w:sz w:val="18"/>
                <w:szCs w:val="18"/>
              </w:rPr>
            </w:pPr>
          </w:p>
        </w:tc>
        <w:tc>
          <w:tcPr>
            <w:tcW w:w="750" w:type="dxa"/>
            <w:vMerge w:val="continue"/>
            <w:tcBorders>
              <w:bottom w:val="single" w:color="auto" w:sz="4" w:space="0"/>
            </w:tcBorders>
          </w:tcPr>
          <w:p w14:paraId="6363029F">
            <w:pPr>
              <w:widowControl/>
              <w:jc w:val="left"/>
              <w:outlineLvl w:val="1"/>
              <w:rPr>
                <w:rFonts w:ascii="仿宋_GB2312" w:hAnsi="宋体" w:eastAsia="仿宋_GB2312"/>
                <w:b/>
                <w:kern w:val="0"/>
                <w:sz w:val="18"/>
                <w:szCs w:val="18"/>
              </w:rPr>
            </w:pPr>
          </w:p>
        </w:tc>
        <w:tc>
          <w:tcPr>
            <w:tcW w:w="569" w:type="dxa"/>
            <w:gridSpan w:val="2"/>
            <w:vMerge w:val="continue"/>
            <w:tcBorders>
              <w:bottom w:val="single" w:color="auto" w:sz="4" w:space="0"/>
            </w:tcBorders>
          </w:tcPr>
          <w:p w14:paraId="76DFCBD6">
            <w:pPr>
              <w:widowControl/>
              <w:jc w:val="left"/>
              <w:outlineLvl w:val="1"/>
              <w:rPr>
                <w:rFonts w:ascii="仿宋_GB2312" w:hAnsi="宋体" w:eastAsia="仿宋_GB2312"/>
                <w:b/>
                <w:kern w:val="0"/>
                <w:sz w:val="18"/>
                <w:szCs w:val="18"/>
              </w:rPr>
            </w:pPr>
          </w:p>
        </w:tc>
        <w:tc>
          <w:tcPr>
            <w:tcW w:w="536" w:type="dxa"/>
            <w:vMerge w:val="continue"/>
            <w:tcBorders>
              <w:bottom w:val="single" w:color="auto" w:sz="4" w:space="0"/>
            </w:tcBorders>
          </w:tcPr>
          <w:p w14:paraId="08EAD6B2">
            <w:pPr>
              <w:widowControl/>
              <w:jc w:val="left"/>
              <w:outlineLvl w:val="1"/>
              <w:rPr>
                <w:rFonts w:ascii="仿宋_GB2312" w:hAnsi="宋体" w:eastAsia="仿宋_GB2312"/>
                <w:b/>
                <w:kern w:val="0"/>
                <w:sz w:val="18"/>
                <w:szCs w:val="18"/>
              </w:rPr>
            </w:pPr>
          </w:p>
        </w:tc>
        <w:tc>
          <w:tcPr>
            <w:tcW w:w="652" w:type="dxa"/>
            <w:vMerge w:val="continue"/>
            <w:tcBorders>
              <w:bottom w:val="single" w:color="auto" w:sz="4" w:space="0"/>
            </w:tcBorders>
          </w:tcPr>
          <w:p w14:paraId="0106944F">
            <w:pPr>
              <w:widowControl/>
              <w:jc w:val="left"/>
              <w:outlineLvl w:val="1"/>
              <w:rPr>
                <w:rFonts w:ascii="仿宋_GB2312" w:hAnsi="宋体" w:eastAsia="仿宋_GB2312"/>
                <w:b/>
                <w:kern w:val="0"/>
                <w:sz w:val="18"/>
                <w:szCs w:val="18"/>
              </w:rPr>
            </w:pPr>
          </w:p>
        </w:tc>
        <w:tc>
          <w:tcPr>
            <w:tcW w:w="652" w:type="dxa"/>
            <w:vMerge w:val="continue"/>
            <w:tcBorders>
              <w:bottom w:val="single" w:color="auto" w:sz="4" w:space="0"/>
            </w:tcBorders>
          </w:tcPr>
          <w:p w14:paraId="531B21B7">
            <w:pPr>
              <w:widowControl/>
              <w:jc w:val="left"/>
              <w:outlineLvl w:val="1"/>
              <w:rPr>
                <w:rFonts w:ascii="仿宋_GB2312" w:hAnsi="宋体" w:eastAsia="仿宋_GB2312"/>
                <w:b/>
                <w:kern w:val="0"/>
                <w:sz w:val="18"/>
                <w:szCs w:val="18"/>
              </w:rPr>
            </w:pPr>
          </w:p>
        </w:tc>
        <w:tc>
          <w:tcPr>
            <w:tcW w:w="578" w:type="dxa"/>
            <w:gridSpan w:val="2"/>
            <w:vMerge w:val="continue"/>
            <w:tcBorders>
              <w:bottom w:val="single" w:color="auto" w:sz="4" w:space="0"/>
            </w:tcBorders>
          </w:tcPr>
          <w:p w14:paraId="418B40CB">
            <w:pPr>
              <w:widowControl/>
              <w:jc w:val="left"/>
              <w:outlineLvl w:val="1"/>
              <w:rPr>
                <w:rFonts w:ascii="仿宋_GB2312" w:hAnsi="宋体" w:eastAsia="仿宋_GB2312"/>
                <w:b/>
                <w:kern w:val="0"/>
                <w:sz w:val="18"/>
                <w:szCs w:val="18"/>
              </w:rPr>
            </w:pPr>
          </w:p>
        </w:tc>
        <w:tc>
          <w:tcPr>
            <w:tcW w:w="419" w:type="dxa"/>
            <w:vMerge w:val="continue"/>
            <w:tcBorders>
              <w:bottom w:val="single" w:color="auto" w:sz="4" w:space="0"/>
            </w:tcBorders>
          </w:tcPr>
          <w:p w14:paraId="3BE026F8">
            <w:pPr>
              <w:widowControl/>
              <w:jc w:val="left"/>
              <w:outlineLvl w:val="1"/>
              <w:rPr>
                <w:rFonts w:ascii="仿宋_GB2312" w:hAnsi="宋体" w:eastAsia="仿宋_GB2312"/>
                <w:b/>
                <w:kern w:val="0"/>
                <w:sz w:val="18"/>
                <w:szCs w:val="18"/>
              </w:rPr>
            </w:pPr>
          </w:p>
        </w:tc>
        <w:tc>
          <w:tcPr>
            <w:tcW w:w="578" w:type="dxa"/>
            <w:vMerge w:val="continue"/>
            <w:tcBorders>
              <w:bottom w:val="single" w:color="auto" w:sz="4" w:space="0"/>
            </w:tcBorders>
          </w:tcPr>
          <w:p w14:paraId="6D2A3FF6">
            <w:pPr>
              <w:widowControl/>
              <w:jc w:val="left"/>
              <w:outlineLvl w:val="1"/>
              <w:rPr>
                <w:rFonts w:ascii="仿宋_GB2312" w:hAnsi="宋体" w:eastAsia="仿宋_GB2312"/>
                <w:b/>
                <w:kern w:val="0"/>
                <w:sz w:val="18"/>
                <w:szCs w:val="18"/>
              </w:rPr>
            </w:pPr>
          </w:p>
        </w:tc>
        <w:tc>
          <w:tcPr>
            <w:tcW w:w="420" w:type="dxa"/>
            <w:vMerge w:val="continue"/>
            <w:tcBorders>
              <w:bottom w:val="single" w:color="auto" w:sz="4" w:space="0"/>
            </w:tcBorders>
          </w:tcPr>
          <w:p w14:paraId="7F0A85FB">
            <w:pPr>
              <w:widowControl/>
              <w:jc w:val="left"/>
              <w:outlineLvl w:val="1"/>
              <w:rPr>
                <w:rFonts w:ascii="仿宋_GB2312" w:hAnsi="宋体" w:eastAsia="仿宋_GB2312"/>
                <w:b/>
                <w:kern w:val="0"/>
                <w:sz w:val="18"/>
                <w:szCs w:val="18"/>
              </w:rPr>
            </w:pPr>
          </w:p>
        </w:tc>
        <w:tc>
          <w:tcPr>
            <w:tcW w:w="420" w:type="dxa"/>
            <w:vMerge w:val="continue"/>
            <w:tcBorders>
              <w:bottom w:val="single" w:color="auto" w:sz="4" w:space="0"/>
            </w:tcBorders>
          </w:tcPr>
          <w:p w14:paraId="68A6FB23">
            <w:pPr>
              <w:widowControl/>
              <w:jc w:val="left"/>
              <w:outlineLvl w:val="1"/>
              <w:rPr>
                <w:rFonts w:ascii="仿宋_GB2312" w:hAnsi="宋体" w:eastAsia="仿宋_GB2312"/>
                <w:b/>
                <w:kern w:val="0"/>
                <w:sz w:val="18"/>
                <w:szCs w:val="18"/>
              </w:rPr>
            </w:pPr>
          </w:p>
        </w:tc>
        <w:tc>
          <w:tcPr>
            <w:tcW w:w="397" w:type="dxa"/>
            <w:gridSpan w:val="2"/>
            <w:vMerge w:val="continue"/>
            <w:tcBorders>
              <w:bottom w:val="single" w:color="auto" w:sz="4" w:space="0"/>
            </w:tcBorders>
          </w:tcPr>
          <w:p w14:paraId="753A3C0B">
            <w:pPr>
              <w:widowControl/>
              <w:jc w:val="left"/>
              <w:outlineLvl w:val="1"/>
              <w:rPr>
                <w:rFonts w:ascii="仿宋_GB2312" w:hAnsi="宋体" w:eastAsia="仿宋_GB2312"/>
                <w:b/>
                <w:kern w:val="0"/>
                <w:sz w:val="18"/>
                <w:szCs w:val="18"/>
              </w:rPr>
            </w:pPr>
          </w:p>
        </w:tc>
      </w:tr>
      <w:tr w14:paraId="389A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tcPr>
          <w:p w14:paraId="1C24B3DC">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211</w:t>
            </w:r>
          </w:p>
        </w:tc>
        <w:tc>
          <w:tcPr>
            <w:tcW w:w="397" w:type="dxa"/>
          </w:tcPr>
          <w:p w14:paraId="0BF81BA1">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01</w:t>
            </w:r>
          </w:p>
        </w:tc>
        <w:tc>
          <w:tcPr>
            <w:tcW w:w="397" w:type="dxa"/>
          </w:tcPr>
          <w:p w14:paraId="498B2509">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07</w:t>
            </w:r>
          </w:p>
        </w:tc>
        <w:tc>
          <w:tcPr>
            <w:tcW w:w="851" w:type="dxa"/>
          </w:tcPr>
          <w:p w14:paraId="4428B09A">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生态环境保护行政许可</w:t>
            </w:r>
          </w:p>
        </w:tc>
        <w:tc>
          <w:tcPr>
            <w:tcW w:w="1456" w:type="dxa"/>
            <w:vAlign w:val="center"/>
          </w:tcPr>
          <w:p w14:paraId="2A343503">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环境影响评价技术评估</w:t>
            </w:r>
          </w:p>
        </w:tc>
        <w:tc>
          <w:tcPr>
            <w:tcW w:w="750" w:type="dxa"/>
            <w:vAlign w:val="center"/>
          </w:tcPr>
          <w:p w14:paraId="6C78684B">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35</w:t>
            </w:r>
          </w:p>
        </w:tc>
        <w:tc>
          <w:tcPr>
            <w:tcW w:w="569" w:type="dxa"/>
            <w:gridSpan w:val="2"/>
          </w:tcPr>
          <w:p w14:paraId="04542F8C">
            <w:pPr>
              <w:widowControl/>
              <w:jc w:val="center"/>
              <w:outlineLvl w:val="1"/>
              <w:rPr>
                <w:rFonts w:ascii="仿宋_GB2312" w:hAnsi="宋体" w:eastAsia="仿宋_GB2312"/>
                <w:kern w:val="0"/>
                <w:sz w:val="18"/>
                <w:szCs w:val="18"/>
              </w:rPr>
            </w:pPr>
          </w:p>
        </w:tc>
        <w:tc>
          <w:tcPr>
            <w:tcW w:w="536" w:type="dxa"/>
            <w:vAlign w:val="center"/>
          </w:tcPr>
          <w:p w14:paraId="4F4879D2">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35</w:t>
            </w:r>
          </w:p>
        </w:tc>
        <w:tc>
          <w:tcPr>
            <w:tcW w:w="652" w:type="dxa"/>
            <w:vAlign w:val="center"/>
          </w:tcPr>
          <w:p w14:paraId="1E9C60AE">
            <w:pPr>
              <w:widowControl/>
              <w:jc w:val="center"/>
              <w:outlineLvl w:val="1"/>
              <w:rPr>
                <w:rFonts w:ascii="仿宋_GB2312" w:hAnsi="宋体" w:eastAsia="仿宋_GB2312"/>
                <w:kern w:val="0"/>
                <w:sz w:val="18"/>
                <w:szCs w:val="18"/>
              </w:rPr>
            </w:pPr>
          </w:p>
        </w:tc>
        <w:tc>
          <w:tcPr>
            <w:tcW w:w="652" w:type="dxa"/>
            <w:vAlign w:val="center"/>
          </w:tcPr>
          <w:p w14:paraId="289DD444">
            <w:pPr>
              <w:widowControl/>
              <w:jc w:val="center"/>
              <w:outlineLvl w:val="1"/>
              <w:rPr>
                <w:rFonts w:ascii="仿宋_GB2312" w:hAnsi="宋体" w:eastAsia="仿宋_GB2312"/>
                <w:kern w:val="0"/>
                <w:sz w:val="18"/>
                <w:szCs w:val="18"/>
              </w:rPr>
            </w:pPr>
          </w:p>
        </w:tc>
        <w:tc>
          <w:tcPr>
            <w:tcW w:w="578" w:type="dxa"/>
            <w:gridSpan w:val="2"/>
            <w:vAlign w:val="center"/>
          </w:tcPr>
          <w:p w14:paraId="01CF6017">
            <w:pPr>
              <w:widowControl/>
              <w:jc w:val="center"/>
              <w:outlineLvl w:val="1"/>
              <w:rPr>
                <w:rFonts w:ascii="仿宋_GB2312" w:hAnsi="宋体" w:eastAsia="仿宋_GB2312"/>
                <w:kern w:val="0"/>
                <w:sz w:val="18"/>
                <w:szCs w:val="18"/>
              </w:rPr>
            </w:pPr>
          </w:p>
        </w:tc>
        <w:tc>
          <w:tcPr>
            <w:tcW w:w="419" w:type="dxa"/>
            <w:vAlign w:val="center"/>
          </w:tcPr>
          <w:p w14:paraId="4A5BFF95">
            <w:pPr>
              <w:widowControl/>
              <w:jc w:val="center"/>
              <w:outlineLvl w:val="1"/>
              <w:rPr>
                <w:rFonts w:ascii="仿宋_GB2312" w:hAnsi="宋体" w:eastAsia="仿宋_GB2312"/>
                <w:kern w:val="0"/>
                <w:sz w:val="18"/>
                <w:szCs w:val="18"/>
              </w:rPr>
            </w:pPr>
          </w:p>
        </w:tc>
        <w:tc>
          <w:tcPr>
            <w:tcW w:w="578" w:type="dxa"/>
            <w:vAlign w:val="center"/>
          </w:tcPr>
          <w:p w14:paraId="5755D733">
            <w:pPr>
              <w:widowControl/>
              <w:jc w:val="center"/>
              <w:outlineLvl w:val="1"/>
              <w:rPr>
                <w:rFonts w:ascii="仿宋_GB2312" w:hAnsi="宋体" w:eastAsia="仿宋_GB2312"/>
                <w:kern w:val="0"/>
                <w:sz w:val="18"/>
                <w:szCs w:val="18"/>
              </w:rPr>
            </w:pPr>
          </w:p>
        </w:tc>
        <w:tc>
          <w:tcPr>
            <w:tcW w:w="420" w:type="dxa"/>
            <w:vAlign w:val="center"/>
          </w:tcPr>
          <w:p w14:paraId="323BCCFE">
            <w:pPr>
              <w:widowControl/>
              <w:jc w:val="center"/>
              <w:outlineLvl w:val="1"/>
              <w:rPr>
                <w:rFonts w:ascii="仿宋_GB2312" w:hAnsi="宋体" w:eastAsia="仿宋_GB2312"/>
                <w:kern w:val="0"/>
                <w:sz w:val="18"/>
                <w:szCs w:val="18"/>
              </w:rPr>
            </w:pPr>
          </w:p>
        </w:tc>
        <w:tc>
          <w:tcPr>
            <w:tcW w:w="420" w:type="dxa"/>
            <w:vAlign w:val="center"/>
          </w:tcPr>
          <w:p w14:paraId="6D3C413B">
            <w:pPr>
              <w:widowControl/>
              <w:jc w:val="center"/>
              <w:outlineLvl w:val="1"/>
              <w:rPr>
                <w:rFonts w:ascii="仿宋_GB2312" w:hAnsi="宋体" w:eastAsia="仿宋_GB2312"/>
                <w:kern w:val="0"/>
                <w:sz w:val="18"/>
                <w:szCs w:val="18"/>
              </w:rPr>
            </w:pPr>
          </w:p>
        </w:tc>
        <w:tc>
          <w:tcPr>
            <w:tcW w:w="397" w:type="dxa"/>
            <w:gridSpan w:val="2"/>
            <w:vAlign w:val="center"/>
          </w:tcPr>
          <w:p w14:paraId="04B41708">
            <w:pPr>
              <w:widowControl/>
              <w:jc w:val="center"/>
              <w:outlineLvl w:val="1"/>
              <w:rPr>
                <w:rFonts w:ascii="仿宋_GB2312" w:hAnsi="宋体" w:eastAsia="仿宋_GB2312"/>
                <w:kern w:val="0"/>
                <w:sz w:val="18"/>
                <w:szCs w:val="18"/>
              </w:rPr>
            </w:pPr>
          </w:p>
        </w:tc>
      </w:tr>
      <w:tr w14:paraId="1323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tcPr>
          <w:p w14:paraId="6F9DDD7E">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211</w:t>
            </w:r>
          </w:p>
        </w:tc>
        <w:tc>
          <w:tcPr>
            <w:tcW w:w="397" w:type="dxa"/>
          </w:tcPr>
          <w:p w14:paraId="6016DA8E">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01</w:t>
            </w:r>
          </w:p>
        </w:tc>
        <w:tc>
          <w:tcPr>
            <w:tcW w:w="397" w:type="dxa"/>
          </w:tcPr>
          <w:p w14:paraId="5E8BC8A3">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04</w:t>
            </w:r>
          </w:p>
        </w:tc>
        <w:tc>
          <w:tcPr>
            <w:tcW w:w="851" w:type="dxa"/>
          </w:tcPr>
          <w:p w14:paraId="51B9E978">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生态环境保护宣传</w:t>
            </w:r>
          </w:p>
        </w:tc>
        <w:tc>
          <w:tcPr>
            <w:tcW w:w="1456" w:type="dxa"/>
            <w:vAlign w:val="center"/>
          </w:tcPr>
          <w:p w14:paraId="4296DAE4">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环境宣传教育</w:t>
            </w:r>
          </w:p>
        </w:tc>
        <w:tc>
          <w:tcPr>
            <w:tcW w:w="750" w:type="dxa"/>
            <w:vAlign w:val="center"/>
          </w:tcPr>
          <w:p w14:paraId="2B5F8DCD">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60</w:t>
            </w:r>
          </w:p>
        </w:tc>
        <w:tc>
          <w:tcPr>
            <w:tcW w:w="569" w:type="dxa"/>
            <w:gridSpan w:val="2"/>
          </w:tcPr>
          <w:p w14:paraId="0F76DAAB">
            <w:pPr>
              <w:widowControl/>
              <w:jc w:val="center"/>
              <w:outlineLvl w:val="1"/>
              <w:rPr>
                <w:rFonts w:ascii="仿宋_GB2312" w:hAnsi="宋体" w:eastAsia="仿宋_GB2312"/>
                <w:kern w:val="0"/>
                <w:sz w:val="18"/>
                <w:szCs w:val="18"/>
              </w:rPr>
            </w:pPr>
          </w:p>
        </w:tc>
        <w:tc>
          <w:tcPr>
            <w:tcW w:w="536" w:type="dxa"/>
            <w:vAlign w:val="center"/>
          </w:tcPr>
          <w:p w14:paraId="75FF6E21">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60</w:t>
            </w:r>
          </w:p>
        </w:tc>
        <w:tc>
          <w:tcPr>
            <w:tcW w:w="652" w:type="dxa"/>
            <w:vAlign w:val="center"/>
          </w:tcPr>
          <w:p w14:paraId="3EA92077">
            <w:pPr>
              <w:widowControl/>
              <w:jc w:val="center"/>
              <w:outlineLvl w:val="1"/>
              <w:rPr>
                <w:rFonts w:ascii="仿宋_GB2312" w:hAnsi="宋体" w:eastAsia="仿宋_GB2312"/>
                <w:kern w:val="0"/>
                <w:sz w:val="18"/>
                <w:szCs w:val="18"/>
              </w:rPr>
            </w:pPr>
          </w:p>
        </w:tc>
        <w:tc>
          <w:tcPr>
            <w:tcW w:w="652" w:type="dxa"/>
            <w:vAlign w:val="center"/>
          </w:tcPr>
          <w:p w14:paraId="4B4169CD">
            <w:pPr>
              <w:widowControl/>
              <w:jc w:val="center"/>
              <w:outlineLvl w:val="1"/>
              <w:rPr>
                <w:rFonts w:ascii="仿宋_GB2312" w:hAnsi="宋体" w:eastAsia="仿宋_GB2312"/>
                <w:kern w:val="0"/>
                <w:sz w:val="18"/>
                <w:szCs w:val="18"/>
              </w:rPr>
            </w:pPr>
          </w:p>
        </w:tc>
        <w:tc>
          <w:tcPr>
            <w:tcW w:w="578" w:type="dxa"/>
            <w:gridSpan w:val="2"/>
            <w:vAlign w:val="center"/>
          </w:tcPr>
          <w:p w14:paraId="3273DB8B">
            <w:pPr>
              <w:widowControl/>
              <w:jc w:val="center"/>
              <w:outlineLvl w:val="1"/>
              <w:rPr>
                <w:rFonts w:ascii="仿宋_GB2312" w:hAnsi="宋体" w:eastAsia="仿宋_GB2312"/>
                <w:kern w:val="0"/>
                <w:sz w:val="18"/>
                <w:szCs w:val="18"/>
              </w:rPr>
            </w:pPr>
          </w:p>
        </w:tc>
        <w:tc>
          <w:tcPr>
            <w:tcW w:w="419" w:type="dxa"/>
            <w:vAlign w:val="center"/>
          </w:tcPr>
          <w:p w14:paraId="3379D08F">
            <w:pPr>
              <w:widowControl/>
              <w:jc w:val="center"/>
              <w:outlineLvl w:val="1"/>
              <w:rPr>
                <w:rFonts w:ascii="仿宋_GB2312" w:hAnsi="宋体" w:eastAsia="仿宋_GB2312"/>
                <w:kern w:val="0"/>
                <w:sz w:val="18"/>
                <w:szCs w:val="18"/>
              </w:rPr>
            </w:pPr>
          </w:p>
        </w:tc>
        <w:tc>
          <w:tcPr>
            <w:tcW w:w="578" w:type="dxa"/>
            <w:vAlign w:val="center"/>
          </w:tcPr>
          <w:p w14:paraId="695004E6">
            <w:pPr>
              <w:widowControl/>
              <w:jc w:val="center"/>
              <w:outlineLvl w:val="1"/>
              <w:rPr>
                <w:rFonts w:ascii="仿宋_GB2312" w:hAnsi="宋体" w:eastAsia="仿宋_GB2312"/>
                <w:kern w:val="0"/>
                <w:sz w:val="18"/>
                <w:szCs w:val="18"/>
              </w:rPr>
            </w:pPr>
          </w:p>
        </w:tc>
        <w:tc>
          <w:tcPr>
            <w:tcW w:w="420" w:type="dxa"/>
            <w:vAlign w:val="center"/>
          </w:tcPr>
          <w:p w14:paraId="466AB81C">
            <w:pPr>
              <w:widowControl/>
              <w:jc w:val="center"/>
              <w:outlineLvl w:val="1"/>
              <w:rPr>
                <w:rFonts w:ascii="仿宋_GB2312" w:hAnsi="宋体" w:eastAsia="仿宋_GB2312"/>
                <w:kern w:val="0"/>
                <w:sz w:val="18"/>
                <w:szCs w:val="18"/>
              </w:rPr>
            </w:pPr>
          </w:p>
        </w:tc>
        <w:tc>
          <w:tcPr>
            <w:tcW w:w="420" w:type="dxa"/>
            <w:vAlign w:val="center"/>
          </w:tcPr>
          <w:p w14:paraId="065FE33B">
            <w:pPr>
              <w:widowControl/>
              <w:jc w:val="center"/>
              <w:outlineLvl w:val="1"/>
              <w:rPr>
                <w:rFonts w:ascii="仿宋_GB2312" w:hAnsi="宋体" w:eastAsia="仿宋_GB2312"/>
                <w:kern w:val="0"/>
                <w:sz w:val="18"/>
                <w:szCs w:val="18"/>
              </w:rPr>
            </w:pPr>
          </w:p>
        </w:tc>
        <w:tc>
          <w:tcPr>
            <w:tcW w:w="397" w:type="dxa"/>
            <w:gridSpan w:val="2"/>
            <w:vAlign w:val="center"/>
          </w:tcPr>
          <w:p w14:paraId="0B72B1E6">
            <w:pPr>
              <w:widowControl/>
              <w:jc w:val="center"/>
              <w:outlineLvl w:val="1"/>
              <w:rPr>
                <w:rFonts w:ascii="仿宋_GB2312" w:hAnsi="宋体" w:eastAsia="仿宋_GB2312"/>
                <w:kern w:val="0"/>
                <w:sz w:val="18"/>
                <w:szCs w:val="18"/>
              </w:rPr>
            </w:pPr>
          </w:p>
        </w:tc>
      </w:tr>
      <w:tr w14:paraId="18E3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vAlign w:val="center"/>
          </w:tcPr>
          <w:p w14:paraId="35110A15">
            <w:pPr>
              <w:widowControl/>
              <w:jc w:val="center"/>
              <w:outlineLvl w:val="1"/>
              <w:rPr>
                <w:rFonts w:ascii="仿宋_GB2312" w:hAnsi="宋体" w:eastAsia="仿宋_GB2312"/>
                <w:kern w:val="0"/>
                <w:sz w:val="18"/>
                <w:szCs w:val="18"/>
              </w:rPr>
            </w:pPr>
          </w:p>
        </w:tc>
        <w:tc>
          <w:tcPr>
            <w:tcW w:w="397" w:type="dxa"/>
            <w:vAlign w:val="center"/>
          </w:tcPr>
          <w:p w14:paraId="0808646F">
            <w:pPr>
              <w:widowControl/>
              <w:jc w:val="center"/>
              <w:outlineLvl w:val="1"/>
              <w:rPr>
                <w:rFonts w:ascii="仿宋_GB2312" w:hAnsi="宋体" w:eastAsia="仿宋_GB2312"/>
                <w:kern w:val="0"/>
                <w:sz w:val="18"/>
                <w:szCs w:val="18"/>
              </w:rPr>
            </w:pPr>
          </w:p>
        </w:tc>
        <w:tc>
          <w:tcPr>
            <w:tcW w:w="397" w:type="dxa"/>
            <w:vAlign w:val="center"/>
          </w:tcPr>
          <w:p w14:paraId="58E4BCA5">
            <w:pPr>
              <w:widowControl/>
              <w:jc w:val="center"/>
              <w:outlineLvl w:val="1"/>
              <w:rPr>
                <w:rFonts w:ascii="仿宋_GB2312" w:hAnsi="宋体" w:eastAsia="仿宋_GB2312"/>
                <w:kern w:val="0"/>
                <w:sz w:val="18"/>
                <w:szCs w:val="18"/>
              </w:rPr>
            </w:pPr>
          </w:p>
        </w:tc>
        <w:tc>
          <w:tcPr>
            <w:tcW w:w="851" w:type="dxa"/>
            <w:vAlign w:val="center"/>
          </w:tcPr>
          <w:p w14:paraId="64C6F640">
            <w:pPr>
              <w:widowControl/>
              <w:jc w:val="center"/>
              <w:outlineLvl w:val="1"/>
              <w:rPr>
                <w:rFonts w:ascii="仿宋_GB2312" w:hAnsi="宋体" w:eastAsia="仿宋_GB2312"/>
                <w:kern w:val="0"/>
                <w:sz w:val="18"/>
                <w:szCs w:val="18"/>
              </w:rPr>
            </w:pPr>
          </w:p>
        </w:tc>
        <w:tc>
          <w:tcPr>
            <w:tcW w:w="1456" w:type="dxa"/>
            <w:vAlign w:val="center"/>
          </w:tcPr>
          <w:p w14:paraId="1899B45B">
            <w:pPr>
              <w:widowControl/>
              <w:jc w:val="center"/>
              <w:outlineLvl w:val="1"/>
              <w:rPr>
                <w:rFonts w:ascii="仿宋_GB2312" w:hAnsi="宋体" w:eastAsia="仿宋_GB2312"/>
                <w:kern w:val="0"/>
                <w:sz w:val="18"/>
                <w:szCs w:val="18"/>
              </w:rPr>
            </w:pPr>
          </w:p>
        </w:tc>
        <w:tc>
          <w:tcPr>
            <w:tcW w:w="750" w:type="dxa"/>
            <w:vAlign w:val="center"/>
          </w:tcPr>
          <w:p w14:paraId="3FFA8DAE">
            <w:pPr>
              <w:widowControl/>
              <w:jc w:val="center"/>
              <w:outlineLvl w:val="1"/>
              <w:rPr>
                <w:rFonts w:ascii="仿宋_GB2312" w:hAnsi="宋体" w:eastAsia="仿宋_GB2312"/>
                <w:kern w:val="0"/>
                <w:sz w:val="18"/>
                <w:szCs w:val="18"/>
              </w:rPr>
            </w:pPr>
          </w:p>
        </w:tc>
        <w:tc>
          <w:tcPr>
            <w:tcW w:w="569" w:type="dxa"/>
            <w:gridSpan w:val="2"/>
            <w:vAlign w:val="center"/>
          </w:tcPr>
          <w:p w14:paraId="332EA3BB">
            <w:pPr>
              <w:widowControl/>
              <w:jc w:val="center"/>
              <w:outlineLvl w:val="1"/>
              <w:rPr>
                <w:rFonts w:ascii="仿宋_GB2312" w:hAnsi="宋体" w:eastAsia="仿宋_GB2312"/>
                <w:kern w:val="0"/>
                <w:sz w:val="18"/>
                <w:szCs w:val="18"/>
              </w:rPr>
            </w:pPr>
          </w:p>
        </w:tc>
        <w:tc>
          <w:tcPr>
            <w:tcW w:w="536" w:type="dxa"/>
            <w:vAlign w:val="center"/>
          </w:tcPr>
          <w:p w14:paraId="149EF336">
            <w:pPr>
              <w:widowControl/>
              <w:jc w:val="center"/>
              <w:outlineLvl w:val="1"/>
              <w:rPr>
                <w:rFonts w:ascii="仿宋_GB2312" w:hAnsi="宋体" w:eastAsia="仿宋_GB2312"/>
                <w:kern w:val="0"/>
                <w:sz w:val="18"/>
                <w:szCs w:val="18"/>
              </w:rPr>
            </w:pPr>
          </w:p>
        </w:tc>
        <w:tc>
          <w:tcPr>
            <w:tcW w:w="652" w:type="dxa"/>
            <w:vAlign w:val="center"/>
          </w:tcPr>
          <w:p w14:paraId="2EFA5345">
            <w:pPr>
              <w:widowControl/>
              <w:jc w:val="center"/>
              <w:outlineLvl w:val="1"/>
              <w:rPr>
                <w:rFonts w:ascii="仿宋_GB2312" w:hAnsi="宋体" w:eastAsia="仿宋_GB2312"/>
                <w:kern w:val="0"/>
                <w:sz w:val="18"/>
                <w:szCs w:val="18"/>
              </w:rPr>
            </w:pPr>
          </w:p>
        </w:tc>
        <w:tc>
          <w:tcPr>
            <w:tcW w:w="652" w:type="dxa"/>
            <w:vAlign w:val="center"/>
          </w:tcPr>
          <w:p w14:paraId="65C4EBA5">
            <w:pPr>
              <w:widowControl/>
              <w:jc w:val="center"/>
              <w:outlineLvl w:val="1"/>
              <w:rPr>
                <w:rFonts w:ascii="仿宋_GB2312" w:hAnsi="宋体" w:eastAsia="仿宋_GB2312"/>
                <w:kern w:val="0"/>
                <w:sz w:val="18"/>
                <w:szCs w:val="18"/>
              </w:rPr>
            </w:pPr>
          </w:p>
        </w:tc>
        <w:tc>
          <w:tcPr>
            <w:tcW w:w="578" w:type="dxa"/>
            <w:gridSpan w:val="2"/>
            <w:vAlign w:val="center"/>
          </w:tcPr>
          <w:p w14:paraId="1D3CAD1C">
            <w:pPr>
              <w:widowControl/>
              <w:jc w:val="center"/>
              <w:outlineLvl w:val="1"/>
              <w:rPr>
                <w:rFonts w:ascii="仿宋_GB2312" w:hAnsi="宋体" w:eastAsia="仿宋_GB2312"/>
                <w:kern w:val="0"/>
                <w:sz w:val="18"/>
                <w:szCs w:val="18"/>
              </w:rPr>
            </w:pPr>
          </w:p>
        </w:tc>
        <w:tc>
          <w:tcPr>
            <w:tcW w:w="419" w:type="dxa"/>
            <w:vAlign w:val="center"/>
          </w:tcPr>
          <w:p w14:paraId="356D061F">
            <w:pPr>
              <w:widowControl/>
              <w:jc w:val="center"/>
              <w:outlineLvl w:val="1"/>
              <w:rPr>
                <w:rFonts w:ascii="仿宋_GB2312" w:hAnsi="宋体" w:eastAsia="仿宋_GB2312"/>
                <w:kern w:val="0"/>
                <w:sz w:val="18"/>
                <w:szCs w:val="18"/>
              </w:rPr>
            </w:pPr>
          </w:p>
        </w:tc>
        <w:tc>
          <w:tcPr>
            <w:tcW w:w="578" w:type="dxa"/>
            <w:vAlign w:val="center"/>
          </w:tcPr>
          <w:p w14:paraId="6F16C2C2">
            <w:pPr>
              <w:widowControl/>
              <w:jc w:val="center"/>
              <w:outlineLvl w:val="1"/>
              <w:rPr>
                <w:rFonts w:ascii="仿宋_GB2312" w:hAnsi="宋体" w:eastAsia="仿宋_GB2312"/>
                <w:kern w:val="0"/>
                <w:sz w:val="18"/>
                <w:szCs w:val="18"/>
              </w:rPr>
            </w:pPr>
          </w:p>
        </w:tc>
        <w:tc>
          <w:tcPr>
            <w:tcW w:w="420" w:type="dxa"/>
            <w:vAlign w:val="center"/>
          </w:tcPr>
          <w:p w14:paraId="6087CF9E">
            <w:pPr>
              <w:widowControl/>
              <w:jc w:val="center"/>
              <w:outlineLvl w:val="1"/>
              <w:rPr>
                <w:rFonts w:ascii="仿宋_GB2312" w:hAnsi="宋体" w:eastAsia="仿宋_GB2312"/>
                <w:kern w:val="0"/>
                <w:sz w:val="18"/>
                <w:szCs w:val="18"/>
              </w:rPr>
            </w:pPr>
          </w:p>
        </w:tc>
        <w:tc>
          <w:tcPr>
            <w:tcW w:w="420" w:type="dxa"/>
            <w:vAlign w:val="center"/>
          </w:tcPr>
          <w:p w14:paraId="7ECB265A">
            <w:pPr>
              <w:widowControl/>
              <w:jc w:val="center"/>
              <w:outlineLvl w:val="1"/>
              <w:rPr>
                <w:rFonts w:ascii="仿宋_GB2312" w:hAnsi="宋体" w:eastAsia="仿宋_GB2312"/>
                <w:kern w:val="0"/>
                <w:sz w:val="18"/>
                <w:szCs w:val="18"/>
              </w:rPr>
            </w:pPr>
          </w:p>
        </w:tc>
        <w:tc>
          <w:tcPr>
            <w:tcW w:w="397" w:type="dxa"/>
            <w:gridSpan w:val="2"/>
            <w:vAlign w:val="center"/>
          </w:tcPr>
          <w:p w14:paraId="104CC0AC">
            <w:pPr>
              <w:widowControl/>
              <w:jc w:val="center"/>
              <w:outlineLvl w:val="1"/>
              <w:rPr>
                <w:rFonts w:ascii="仿宋_GB2312" w:hAnsi="宋体" w:eastAsia="仿宋_GB2312"/>
                <w:kern w:val="0"/>
                <w:sz w:val="18"/>
                <w:szCs w:val="18"/>
              </w:rPr>
            </w:pPr>
          </w:p>
        </w:tc>
      </w:tr>
      <w:tr w14:paraId="1984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vAlign w:val="center"/>
          </w:tcPr>
          <w:p w14:paraId="641A91FE">
            <w:pPr>
              <w:widowControl/>
              <w:jc w:val="center"/>
              <w:outlineLvl w:val="1"/>
              <w:rPr>
                <w:rFonts w:ascii="仿宋_GB2312" w:hAnsi="宋体" w:eastAsia="仿宋_GB2312"/>
                <w:kern w:val="0"/>
                <w:sz w:val="18"/>
                <w:szCs w:val="18"/>
              </w:rPr>
            </w:pPr>
          </w:p>
        </w:tc>
        <w:tc>
          <w:tcPr>
            <w:tcW w:w="397" w:type="dxa"/>
            <w:vAlign w:val="center"/>
          </w:tcPr>
          <w:p w14:paraId="03B3ED38">
            <w:pPr>
              <w:widowControl/>
              <w:jc w:val="center"/>
              <w:outlineLvl w:val="1"/>
              <w:rPr>
                <w:rFonts w:ascii="仿宋_GB2312" w:hAnsi="宋体" w:eastAsia="仿宋_GB2312"/>
                <w:kern w:val="0"/>
                <w:sz w:val="18"/>
                <w:szCs w:val="18"/>
              </w:rPr>
            </w:pPr>
          </w:p>
        </w:tc>
        <w:tc>
          <w:tcPr>
            <w:tcW w:w="397" w:type="dxa"/>
            <w:vAlign w:val="center"/>
          </w:tcPr>
          <w:p w14:paraId="48315081">
            <w:pPr>
              <w:widowControl/>
              <w:jc w:val="center"/>
              <w:outlineLvl w:val="1"/>
              <w:rPr>
                <w:rFonts w:ascii="仿宋_GB2312" w:hAnsi="宋体" w:eastAsia="仿宋_GB2312"/>
                <w:kern w:val="0"/>
                <w:sz w:val="18"/>
                <w:szCs w:val="18"/>
              </w:rPr>
            </w:pPr>
          </w:p>
        </w:tc>
        <w:tc>
          <w:tcPr>
            <w:tcW w:w="851" w:type="dxa"/>
            <w:vAlign w:val="center"/>
          </w:tcPr>
          <w:p w14:paraId="79C41972">
            <w:pPr>
              <w:widowControl/>
              <w:jc w:val="center"/>
              <w:outlineLvl w:val="1"/>
              <w:rPr>
                <w:rFonts w:ascii="仿宋_GB2312" w:hAnsi="宋体" w:eastAsia="仿宋_GB2312"/>
                <w:kern w:val="0"/>
                <w:sz w:val="18"/>
                <w:szCs w:val="18"/>
              </w:rPr>
            </w:pPr>
          </w:p>
        </w:tc>
        <w:tc>
          <w:tcPr>
            <w:tcW w:w="1456" w:type="dxa"/>
            <w:vAlign w:val="center"/>
          </w:tcPr>
          <w:p w14:paraId="137C6493">
            <w:pPr>
              <w:widowControl/>
              <w:jc w:val="center"/>
              <w:outlineLvl w:val="1"/>
              <w:rPr>
                <w:rFonts w:ascii="仿宋_GB2312" w:hAnsi="宋体" w:eastAsia="仿宋_GB2312"/>
                <w:kern w:val="0"/>
                <w:sz w:val="18"/>
                <w:szCs w:val="18"/>
              </w:rPr>
            </w:pPr>
          </w:p>
        </w:tc>
        <w:tc>
          <w:tcPr>
            <w:tcW w:w="750" w:type="dxa"/>
            <w:vAlign w:val="center"/>
          </w:tcPr>
          <w:p w14:paraId="08FEA888">
            <w:pPr>
              <w:widowControl/>
              <w:jc w:val="center"/>
              <w:outlineLvl w:val="1"/>
              <w:rPr>
                <w:rFonts w:ascii="仿宋_GB2312" w:hAnsi="宋体" w:eastAsia="仿宋_GB2312"/>
                <w:kern w:val="0"/>
                <w:sz w:val="18"/>
                <w:szCs w:val="18"/>
              </w:rPr>
            </w:pPr>
          </w:p>
        </w:tc>
        <w:tc>
          <w:tcPr>
            <w:tcW w:w="569" w:type="dxa"/>
            <w:gridSpan w:val="2"/>
            <w:vAlign w:val="center"/>
          </w:tcPr>
          <w:p w14:paraId="20B065E6">
            <w:pPr>
              <w:widowControl/>
              <w:jc w:val="center"/>
              <w:outlineLvl w:val="1"/>
              <w:rPr>
                <w:rFonts w:ascii="仿宋_GB2312" w:hAnsi="宋体" w:eastAsia="仿宋_GB2312"/>
                <w:kern w:val="0"/>
                <w:sz w:val="18"/>
                <w:szCs w:val="18"/>
              </w:rPr>
            </w:pPr>
          </w:p>
        </w:tc>
        <w:tc>
          <w:tcPr>
            <w:tcW w:w="536" w:type="dxa"/>
            <w:vAlign w:val="center"/>
          </w:tcPr>
          <w:p w14:paraId="315AA62E">
            <w:pPr>
              <w:widowControl/>
              <w:jc w:val="center"/>
              <w:outlineLvl w:val="1"/>
              <w:rPr>
                <w:rFonts w:ascii="仿宋_GB2312" w:hAnsi="宋体" w:eastAsia="仿宋_GB2312"/>
                <w:kern w:val="0"/>
                <w:sz w:val="18"/>
                <w:szCs w:val="18"/>
              </w:rPr>
            </w:pPr>
          </w:p>
        </w:tc>
        <w:tc>
          <w:tcPr>
            <w:tcW w:w="652" w:type="dxa"/>
            <w:vAlign w:val="center"/>
          </w:tcPr>
          <w:p w14:paraId="46CC1034">
            <w:pPr>
              <w:widowControl/>
              <w:jc w:val="center"/>
              <w:outlineLvl w:val="1"/>
              <w:rPr>
                <w:rFonts w:ascii="仿宋_GB2312" w:hAnsi="宋体" w:eastAsia="仿宋_GB2312"/>
                <w:kern w:val="0"/>
                <w:sz w:val="18"/>
                <w:szCs w:val="18"/>
              </w:rPr>
            </w:pPr>
          </w:p>
        </w:tc>
        <w:tc>
          <w:tcPr>
            <w:tcW w:w="652" w:type="dxa"/>
            <w:vAlign w:val="center"/>
          </w:tcPr>
          <w:p w14:paraId="5AFFF5E2">
            <w:pPr>
              <w:widowControl/>
              <w:jc w:val="center"/>
              <w:outlineLvl w:val="1"/>
              <w:rPr>
                <w:rFonts w:ascii="仿宋_GB2312" w:hAnsi="宋体" w:eastAsia="仿宋_GB2312"/>
                <w:kern w:val="0"/>
                <w:sz w:val="18"/>
                <w:szCs w:val="18"/>
              </w:rPr>
            </w:pPr>
          </w:p>
        </w:tc>
        <w:tc>
          <w:tcPr>
            <w:tcW w:w="578" w:type="dxa"/>
            <w:gridSpan w:val="2"/>
            <w:vAlign w:val="center"/>
          </w:tcPr>
          <w:p w14:paraId="088FE989">
            <w:pPr>
              <w:widowControl/>
              <w:jc w:val="center"/>
              <w:outlineLvl w:val="1"/>
              <w:rPr>
                <w:rFonts w:ascii="仿宋_GB2312" w:hAnsi="宋体" w:eastAsia="仿宋_GB2312"/>
                <w:kern w:val="0"/>
                <w:sz w:val="18"/>
                <w:szCs w:val="18"/>
              </w:rPr>
            </w:pPr>
          </w:p>
        </w:tc>
        <w:tc>
          <w:tcPr>
            <w:tcW w:w="419" w:type="dxa"/>
            <w:vAlign w:val="center"/>
          </w:tcPr>
          <w:p w14:paraId="7F11301E">
            <w:pPr>
              <w:widowControl/>
              <w:jc w:val="center"/>
              <w:outlineLvl w:val="1"/>
              <w:rPr>
                <w:rFonts w:ascii="仿宋_GB2312" w:hAnsi="宋体" w:eastAsia="仿宋_GB2312"/>
                <w:kern w:val="0"/>
                <w:sz w:val="18"/>
                <w:szCs w:val="18"/>
              </w:rPr>
            </w:pPr>
          </w:p>
        </w:tc>
        <w:tc>
          <w:tcPr>
            <w:tcW w:w="578" w:type="dxa"/>
            <w:vAlign w:val="center"/>
          </w:tcPr>
          <w:p w14:paraId="2B4C6727">
            <w:pPr>
              <w:widowControl/>
              <w:jc w:val="center"/>
              <w:outlineLvl w:val="1"/>
              <w:rPr>
                <w:rFonts w:ascii="仿宋_GB2312" w:hAnsi="宋体" w:eastAsia="仿宋_GB2312"/>
                <w:kern w:val="0"/>
                <w:sz w:val="18"/>
                <w:szCs w:val="18"/>
              </w:rPr>
            </w:pPr>
          </w:p>
        </w:tc>
        <w:tc>
          <w:tcPr>
            <w:tcW w:w="420" w:type="dxa"/>
            <w:vAlign w:val="center"/>
          </w:tcPr>
          <w:p w14:paraId="4CB32A5C">
            <w:pPr>
              <w:widowControl/>
              <w:jc w:val="center"/>
              <w:outlineLvl w:val="1"/>
              <w:rPr>
                <w:rFonts w:ascii="仿宋_GB2312" w:hAnsi="宋体" w:eastAsia="仿宋_GB2312"/>
                <w:kern w:val="0"/>
                <w:sz w:val="18"/>
                <w:szCs w:val="18"/>
              </w:rPr>
            </w:pPr>
          </w:p>
        </w:tc>
        <w:tc>
          <w:tcPr>
            <w:tcW w:w="420" w:type="dxa"/>
            <w:vAlign w:val="center"/>
          </w:tcPr>
          <w:p w14:paraId="32B59186">
            <w:pPr>
              <w:widowControl/>
              <w:jc w:val="center"/>
              <w:outlineLvl w:val="1"/>
              <w:rPr>
                <w:rFonts w:ascii="仿宋_GB2312" w:hAnsi="宋体" w:eastAsia="仿宋_GB2312"/>
                <w:kern w:val="0"/>
                <w:sz w:val="18"/>
                <w:szCs w:val="18"/>
              </w:rPr>
            </w:pPr>
          </w:p>
        </w:tc>
        <w:tc>
          <w:tcPr>
            <w:tcW w:w="397" w:type="dxa"/>
            <w:gridSpan w:val="2"/>
            <w:vAlign w:val="center"/>
          </w:tcPr>
          <w:p w14:paraId="5BC7990A">
            <w:pPr>
              <w:widowControl/>
              <w:jc w:val="center"/>
              <w:outlineLvl w:val="1"/>
              <w:rPr>
                <w:rFonts w:ascii="仿宋_GB2312" w:hAnsi="宋体" w:eastAsia="仿宋_GB2312"/>
                <w:kern w:val="0"/>
                <w:sz w:val="18"/>
                <w:szCs w:val="18"/>
              </w:rPr>
            </w:pPr>
          </w:p>
        </w:tc>
      </w:tr>
      <w:tr w14:paraId="2347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vAlign w:val="center"/>
          </w:tcPr>
          <w:p w14:paraId="4E1C35BC">
            <w:pPr>
              <w:widowControl/>
              <w:jc w:val="center"/>
              <w:outlineLvl w:val="1"/>
              <w:rPr>
                <w:rFonts w:ascii="仿宋_GB2312" w:hAnsi="宋体" w:eastAsia="仿宋_GB2312"/>
                <w:kern w:val="0"/>
                <w:sz w:val="18"/>
                <w:szCs w:val="18"/>
              </w:rPr>
            </w:pPr>
          </w:p>
        </w:tc>
        <w:tc>
          <w:tcPr>
            <w:tcW w:w="397" w:type="dxa"/>
            <w:vAlign w:val="center"/>
          </w:tcPr>
          <w:p w14:paraId="2DC89EF6">
            <w:pPr>
              <w:widowControl/>
              <w:jc w:val="center"/>
              <w:outlineLvl w:val="1"/>
              <w:rPr>
                <w:rFonts w:ascii="仿宋_GB2312" w:hAnsi="宋体" w:eastAsia="仿宋_GB2312"/>
                <w:kern w:val="0"/>
                <w:sz w:val="18"/>
                <w:szCs w:val="18"/>
              </w:rPr>
            </w:pPr>
          </w:p>
        </w:tc>
        <w:tc>
          <w:tcPr>
            <w:tcW w:w="397" w:type="dxa"/>
            <w:vAlign w:val="center"/>
          </w:tcPr>
          <w:p w14:paraId="50A2DAF8">
            <w:pPr>
              <w:widowControl/>
              <w:jc w:val="center"/>
              <w:outlineLvl w:val="1"/>
              <w:rPr>
                <w:rFonts w:ascii="仿宋_GB2312" w:hAnsi="宋体" w:eastAsia="仿宋_GB2312"/>
                <w:kern w:val="0"/>
                <w:sz w:val="18"/>
                <w:szCs w:val="18"/>
              </w:rPr>
            </w:pPr>
          </w:p>
        </w:tc>
        <w:tc>
          <w:tcPr>
            <w:tcW w:w="851" w:type="dxa"/>
            <w:vAlign w:val="center"/>
          </w:tcPr>
          <w:p w14:paraId="0B48C466">
            <w:pPr>
              <w:widowControl/>
              <w:jc w:val="center"/>
              <w:outlineLvl w:val="1"/>
              <w:rPr>
                <w:rFonts w:ascii="仿宋_GB2312" w:hAnsi="宋体" w:eastAsia="仿宋_GB2312"/>
                <w:kern w:val="0"/>
                <w:sz w:val="18"/>
                <w:szCs w:val="18"/>
              </w:rPr>
            </w:pPr>
          </w:p>
        </w:tc>
        <w:tc>
          <w:tcPr>
            <w:tcW w:w="1456" w:type="dxa"/>
            <w:vAlign w:val="center"/>
          </w:tcPr>
          <w:p w14:paraId="4B7BD41A">
            <w:pPr>
              <w:widowControl/>
              <w:jc w:val="center"/>
              <w:outlineLvl w:val="1"/>
              <w:rPr>
                <w:rFonts w:ascii="仿宋_GB2312" w:hAnsi="宋体" w:eastAsia="仿宋_GB2312"/>
                <w:kern w:val="0"/>
                <w:sz w:val="18"/>
                <w:szCs w:val="18"/>
              </w:rPr>
            </w:pPr>
          </w:p>
        </w:tc>
        <w:tc>
          <w:tcPr>
            <w:tcW w:w="750" w:type="dxa"/>
            <w:vAlign w:val="center"/>
          </w:tcPr>
          <w:p w14:paraId="7BC41D33">
            <w:pPr>
              <w:widowControl/>
              <w:jc w:val="center"/>
              <w:outlineLvl w:val="1"/>
              <w:rPr>
                <w:rFonts w:ascii="仿宋_GB2312" w:hAnsi="宋体" w:eastAsia="仿宋_GB2312"/>
                <w:kern w:val="0"/>
                <w:sz w:val="18"/>
                <w:szCs w:val="18"/>
              </w:rPr>
            </w:pPr>
          </w:p>
        </w:tc>
        <w:tc>
          <w:tcPr>
            <w:tcW w:w="569" w:type="dxa"/>
            <w:gridSpan w:val="2"/>
            <w:vAlign w:val="center"/>
          </w:tcPr>
          <w:p w14:paraId="0FE54ECA">
            <w:pPr>
              <w:widowControl/>
              <w:jc w:val="center"/>
              <w:outlineLvl w:val="1"/>
              <w:rPr>
                <w:rFonts w:ascii="仿宋_GB2312" w:hAnsi="宋体" w:eastAsia="仿宋_GB2312"/>
                <w:kern w:val="0"/>
                <w:sz w:val="18"/>
                <w:szCs w:val="18"/>
              </w:rPr>
            </w:pPr>
          </w:p>
        </w:tc>
        <w:tc>
          <w:tcPr>
            <w:tcW w:w="536" w:type="dxa"/>
            <w:vAlign w:val="center"/>
          </w:tcPr>
          <w:p w14:paraId="503BEC79">
            <w:pPr>
              <w:widowControl/>
              <w:jc w:val="center"/>
              <w:outlineLvl w:val="1"/>
              <w:rPr>
                <w:rFonts w:ascii="仿宋_GB2312" w:hAnsi="宋体" w:eastAsia="仿宋_GB2312"/>
                <w:kern w:val="0"/>
                <w:sz w:val="18"/>
                <w:szCs w:val="18"/>
              </w:rPr>
            </w:pPr>
          </w:p>
        </w:tc>
        <w:tc>
          <w:tcPr>
            <w:tcW w:w="652" w:type="dxa"/>
            <w:vAlign w:val="center"/>
          </w:tcPr>
          <w:p w14:paraId="3DD4227B">
            <w:pPr>
              <w:widowControl/>
              <w:jc w:val="center"/>
              <w:outlineLvl w:val="1"/>
              <w:rPr>
                <w:rFonts w:ascii="仿宋_GB2312" w:hAnsi="宋体" w:eastAsia="仿宋_GB2312"/>
                <w:kern w:val="0"/>
                <w:sz w:val="18"/>
                <w:szCs w:val="18"/>
              </w:rPr>
            </w:pPr>
          </w:p>
        </w:tc>
        <w:tc>
          <w:tcPr>
            <w:tcW w:w="652" w:type="dxa"/>
            <w:vAlign w:val="center"/>
          </w:tcPr>
          <w:p w14:paraId="27FD9BFD">
            <w:pPr>
              <w:widowControl/>
              <w:jc w:val="center"/>
              <w:outlineLvl w:val="1"/>
              <w:rPr>
                <w:rFonts w:ascii="仿宋_GB2312" w:hAnsi="宋体" w:eastAsia="仿宋_GB2312"/>
                <w:kern w:val="0"/>
                <w:sz w:val="18"/>
                <w:szCs w:val="18"/>
              </w:rPr>
            </w:pPr>
          </w:p>
        </w:tc>
        <w:tc>
          <w:tcPr>
            <w:tcW w:w="578" w:type="dxa"/>
            <w:gridSpan w:val="2"/>
            <w:vAlign w:val="center"/>
          </w:tcPr>
          <w:p w14:paraId="12782F54">
            <w:pPr>
              <w:widowControl/>
              <w:jc w:val="center"/>
              <w:outlineLvl w:val="1"/>
              <w:rPr>
                <w:rFonts w:ascii="仿宋_GB2312" w:hAnsi="宋体" w:eastAsia="仿宋_GB2312"/>
                <w:kern w:val="0"/>
                <w:sz w:val="18"/>
                <w:szCs w:val="18"/>
              </w:rPr>
            </w:pPr>
          </w:p>
        </w:tc>
        <w:tc>
          <w:tcPr>
            <w:tcW w:w="419" w:type="dxa"/>
            <w:vAlign w:val="center"/>
          </w:tcPr>
          <w:p w14:paraId="0DA1EEC1">
            <w:pPr>
              <w:widowControl/>
              <w:jc w:val="center"/>
              <w:outlineLvl w:val="1"/>
              <w:rPr>
                <w:rFonts w:ascii="仿宋_GB2312" w:hAnsi="宋体" w:eastAsia="仿宋_GB2312"/>
                <w:kern w:val="0"/>
                <w:sz w:val="18"/>
                <w:szCs w:val="18"/>
              </w:rPr>
            </w:pPr>
          </w:p>
        </w:tc>
        <w:tc>
          <w:tcPr>
            <w:tcW w:w="578" w:type="dxa"/>
            <w:vAlign w:val="center"/>
          </w:tcPr>
          <w:p w14:paraId="3C240030">
            <w:pPr>
              <w:widowControl/>
              <w:jc w:val="center"/>
              <w:outlineLvl w:val="1"/>
              <w:rPr>
                <w:rFonts w:ascii="仿宋_GB2312" w:hAnsi="宋体" w:eastAsia="仿宋_GB2312"/>
                <w:kern w:val="0"/>
                <w:sz w:val="18"/>
                <w:szCs w:val="18"/>
              </w:rPr>
            </w:pPr>
          </w:p>
        </w:tc>
        <w:tc>
          <w:tcPr>
            <w:tcW w:w="420" w:type="dxa"/>
            <w:vAlign w:val="center"/>
          </w:tcPr>
          <w:p w14:paraId="2CE06FE7">
            <w:pPr>
              <w:widowControl/>
              <w:jc w:val="center"/>
              <w:outlineLvl w:val="1"/>
              <w:rPr>
                <w:rFonts w:ascii="仿宋_GB2312" w:hAnsi="宋体" w:eastAsia="仿宋_GB2312"/>
                <w:kern w:val="0"/>
                <w:sz w:val="18"/>
                <w:szCs w:val="18"/>
              </w:rPr>
            </w:pPr>
          </w:p>
        </w:tc>
        <w:tc>
          <w:tcPr>
            <w:tcW w:w="420" w:type="dxa"/>
            <w:vAlign w:val="center"/>
          </w:tcPr>
          <w:p w14:paraId="5E603E03">
            <w:pPr>
              <w:widowControl/>
              <w:jc w:val="center"/>
              <w:outlineLvl w:val="1"/>
              <w:rPr>
                <w:rFonts w:ascii="仿宋_GB2312" w:hAnsi="宋体" w:eastAsia="仿宋_GB2312"/>
                <w:kern w:val="0"/>
                <w:sz w:val="18"/>
                <w:szCs w:val="18"/>
              </w:rPr>
            </w:pPr>
          </w:p>
        </w:tc>
        <w:tc>
          <w:tcPr>
            <w:tcW w:w="397" w:type="dxa"/>
            <w:gridSpan w:val="2"/>
            <w:vAlign w:val="center"/>
          </w:tcPr>
          <w:p w14:paraId="59907129">
            <w:pPr>
              <w:widowControl/>
              <w:jc w:val="center"/>
              <w:outlineLvl w:val="1"/>
              <w:rPr>
                <w:rFonts w:ascii="仿宋_GB2312" w:hAnsi="宋体" w:eastAsia="仿宋_GB2312"/>
                <w:kern w:val="0"/>
                <w:sz w:val="18"/>
                <w:szCs w:val="18"/>
              </w:rPr>
            </w:pPr>
          </w:p>
        </w:tc>
      </w:tr>
      <w:tr w14:paraId="57DF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vAlign w:val="center"/>
          </w:tcPr>
          <w:p w14:paraId="3A598574">
            <w:pPr>
              <w:widowControl/>
              <w:jc w:val="center"/>
              <w:outlineLvl w:val="1"/>
              <w:rPr>
                <w:rFonts w:ascii="仿宋_GB2312" w:hAnsi="宋体" w:eastAsia="仿宋_GB2312"/>
                <w:kern w:val="0"/>
                <w:sz w:val="18"/>
                <w:szCs w:val="18"/>
              </w:rPr>
            </w:pPr>
          </w:p>
        </w:tc>
        <w:tc>
          <w:tcPr>
            <w:tcW w:w="397" w:type="dxa"/>
            <w:vAlign w:val="center"/>
          </w:tcPr>
          <w:p w14:paraId="1FB0F1F9">
            <w:pPr>
              <w:widowControl/>
              <w:jc w:val="center"/>
              <w:outlineLvl w:val="1"/>
              <w:rPr>
                <w:rFonts w:ascii="仿宋_GB2312" w:hAnsi="宋体" w:eastAsia="仿宋_GB2312"/>
                <w:kern w:val="0"/>
                <w:sz w:val="18"/>
                <w:szCs w:val="18"/>
              </w:rPr>
            </w:pPr>
          </w:p>
        </w:tc>
        <w:tc>
          <w:tcPr>
            <w:tcW w:w="397" w:type="dxa"/>
            <w:vAlign w:val="center"/>
          </w:tcPr>
          <w:p w14:paraId="6E71A466">
            <w:pPr>
              <w:widowControl/>
              <w:jc w:val="center"/>
              <w:outlineLvl w:val="1"/>
              <w:rPr>
                <w:rFonts w:ascii="仿宋_GB2312" w:hAnsi="宋体" w:eastAsia="仿宋_GB2312"/>
                <w:kern w:val="0"/>
                <w:sz w:val="18"/>
                <w:szCs w:val="18"/>
              </w:rPr>
            </w:pPr>
          </w:p>
        </w:tc>
        <w:tc>
          <w:tcPr>
            <w:tcW w:w="851" w:type="dxa"/>
            <w:vAlign w:val="center"/>
          </w:tcPr>
          <w:p w14:paraId="29E685EA">
            <w:pPr>
              <w:widowControl/>
              <w:jc w:val="center"/>
              <w:outlineLvl w:val="1"/>
              <w:rPr>
                <w:rFonts w:ascii="仿宋_GB2312" w:hAnsi="宋体" w:eastAsia="仿宋_GB2312"/>
                <w:kern w:val="0"/>
                <w:sz w:val="18"/>
                <w:szCs w:val="18"/>
              </w:rPr>
            </w:pPr>
          </w:p>
        </w:tc>
        <w:tc>
          <w:tcPr>
            <w:tcW w:w="1456" w:type="dxa"/>
            <w:vAlign w:val="center"/>
          </w:tcPr>
          <w:p w14:paraId="649F8DE3">
            <w:pPr>
              <w:widowControl/>
              <w:jc w:val="center"/>
              <w:outlineLvl w:val="1"/>
              <w:rPr>
                <w:rFonts w:ascii="仿宋_GB2312" w:hAnsi="宋体" w:eastAsia="仿宋_GB2312"/>
                <w:kern w:val="0"/>
                <w:sz w:val="18"/>
                <w:szCs w:val="18"/>
              </w:rPr>
            </w:pPr>
          </w:p>
        </w:tc>
        <w:tc>
          <w:tcPr>
            <w:tcW w:w="750" w:type="dxa"/>
            <w:vAlign w:val="center"/>
          </w:tcPr>
          <w:p w14:paraId="3044A0C8">
            <w:pPr>
              <w:widowControl/>
              <w:jc w:val="center"/>
              <w:outlineLvl w:val="1"/>
              <w:rPr>
                <w:rFonts w:ascii="仿宋_GB2312" w:hAnsi="宋体" w:eastAsia="仿宋_GB2312"/>
                <w:kern w:val="0"/>
                <w:sz w:val="18"/>
                <w:szCs w:val="18"/>
              </w:rPr>
            </w:pPr>
          </w:p>
        </w:tc>
        <w:tc>
          <w:tcPr>
            <w:tcW w:w="569" w:type="dxa"/>
            <w:gridSpan w:val="2"/>
            <w:vAlign w:val="center"/>
          </w:tcPr>
          <w:p w14:paraId="0A17CE7F">
            <w:pPr>
              <w:widowControl/>
              <w:jc w:val="center"/>
              <w:outlineLvl w:val="1"/>
              <w:rPr>
                <w:rFonts w:ascii="仿宋_GB2312" w:hAnsi="宋体" w:eastAsia="仿宋_GB2312"/>
                <w:kern w:val="0"/>
                <w:sz w:val="18"/>
                <w:szCs w:val="18"/>
              </w:rPr>
            </w:pPr>
          </w:p>
        </w:tc>
        <w:tc>
          <w:tcPr>
            <w:tcW w:w="536" w:type="dxa"/>
            <w:vAlign w:val="center"/>
          </w:tcPr>
          <w:p w14:paraId="63588101">
            <w:pPr>
              <w:widowControl/>
              <w:jc w:val="center"/>
              <w:outlineLvl w:val="1"/>
              <w:rPr>
                <w:rFonts w:ascii="仿宋_GB2312" w:hAnsi="宋体" w:eastAsia="仿宋_GB2312"/>
                <w:kern w:val="0"/>
                <w:sz w:val="18"/>
                <w:szCs w:val="18"/>
              </w:rPr>
            </w:pPr>
          </w:p>
        </w:tc>
        <w:tc>
          <w:tcPr>
            <w:tcW w:w="652" w:type="dxa"/>
            <w:vAlign w:val="center"/>
          </w:tcPr>
          <w:p w14:paraId="0A7FFE0B">
            <w:pPr>
              <w:widowControl/>
              <w:jc w:val="center"/>
              <w:outlineLvl w:val="1"/>
              <w:rPr>
                <w:rFonts w:ascii="仿宋_GB2312" w:hAnsi="宋体" w:eastAsia="仿宋_GB2312"/>
                <w:kern w:val="0"/>
                <w:sz w:val="18"/>
                <w:szCs w:val="18"/>
              </w:rPr>
            </w:pPr>
          </w:p>
        </w:tc>
        <w:tc>
          <w:tcPr>
            <w:tcW w:w="652" w:type="dxa"/>
            <w:vAlign w:val="center"/>
          </w:tcPr>
          <w:p w14:paraId="706338C4">
            <w:pPr>
              <w:widowControl/>
              <w:jc w:val="center"/>
              <w:outlineLvl w:val="1"/>
              <w:rPr>
                <w:rFonts w:ascii="仿宋_GB2312" w:hAnsi="宋体" w:eastAsia="仿宋_GB2312"/>
                <w:kern w:val="0"/>
                <w:sz w:val="18"/>
                <w:szCs w:val="18"/>
              </w:rPr>
            </w:pPr>
          </w:p>
        </w:tc>
        <w:tc>
          <w:tcPr>
            <w:tcW w:w="578" w:type="dxa"/>
            <w:gridSpan w:val="2"/>
            <w:vAlign w:val="center"/>
          </w:tcPr>
          <w:p w14:paraId="04DAA92B">
            <w:pPr>
              <w:widowControl/>
              <w:jc w:val="center"/>
              <w:outlineLvl w:val="1"/>
              <w:rPr>
                <w:rFonts w:ascii="仿宋_GB2312" w:hAnsi="宋体" w:eastAsia="仿宋_GB2312"/>
                <w:kern w:val="0"/>
                <w:sz w:val="18"/>
                <w:szCs w:val="18"/>
              </w:rPr>
            </w:pPr>
          </w:p>
        </w:tc>
        <w:tc>
          <w:tcPr>
            <w:tcW w:w="419" w:type="dxa"/>
            <w:vAlign w:val="center"/>
          </w:tcPr>
          <w:p w14:paraId="027D828B">
            <w:pPr>
              <w:widowControl/>
              <w:jc w:val="center"/>
              <w:outlineLvl w:val="1"/>
              <w:rPr>
                <w:rFonts w:ascii="仿宋_GB2312" w:hAnsi="宋体" w:eastAsia="仿宋_GB2312"/>
                <w:kern w:val="0"/>
                <w:sz w:val="18"/>
                <w:szCs w:val="18"/>
              </w:rPr>
            </w:pPr>
          </w:p>
        </w:tc>
        <w:tc>
          <w:tcPr>
            <w:tcW w:w="578" w:type="dxa"/>
            <w:vAlign w:val="center"/>
          </w:tcPr>
          <w:p w14:paraId="672F221A">
            <w:pPr>
              <w:widowControl/>
              <w:jc w:val="center"/>
              <w:outlineLvl w:val="1"/>
              <w:rPr>
                <w:rFonts w:ascii="仿宋_GB2312" w:hAnsi="宋体" w:eastAsia="仿宋_GB2312"/>
                <w:kern w:val="0"/>
                <w:sz w:val="18"/>
                <w:szCs w:val="18"/>
              </w:rPr>
            </w:pPr>
          </w:p>
        </w:tc>
        <w:tc>
          <w:tcPr>
            <w:tcW w:w="420" w:type="dxa"/>
            <w:vAlign w:val="center"/>
          </w:tcPr>
          <w:p w14:paraId="53DD6E4F">
            <w:pPr>
              <w:widowControl/>
              <w:jc w:val="center"/>
              <w:outlineLvl w:val="1"/>
              <w:rPr>
                <w:rFonts w:ascii="仿宋_GB2312" w:hAnsi="宋体" w:eastAsia="仿宋_GB2312"/>
                <w:kern w:val="0"/>
                <w:sz w:val="18"/>
                <w:szCs w:val="18"/>
              </w:rPr>
            </w:pPr>
          </w:p>
        </w:tc>
        <w:tc>
          <w:tcPr>
            <w:tcW w:w="420" w:type="dxa"/>
            <w:vAlign w:val="center"/>
          </w:tcPr>
          <w:p w14:paraId="12D58A25">
            <w:pPr>
              <w:widowControl/>
              <w:jc w:val="center"/>
              <w:outlineLvl w:val="1"/>
              <w:rPr>
                <w:rFonts w:ascii="仿宋_GB2312" w:hAnsi="宋体" w:eastAsia="仿宋_GB2312"/>
                <w:kern w:val="0"/>
                <w:sz w:val="18"/>
                <w:szCs w:val="18"/>
              </w:rPr>
            </w:pPr>
          </w:p>
        </w:tc>
        <w:tc>
          <w:tcPr>
            <w:tcW w:w="397" w:type="dxa"/>
            <w:gridSpan w:val="2"/>
            <w:vAlign w:val="center"/>
          </w:tcPr>
          <w:p w14:paraId="0C13BA40">
            <w:pPr>
              <w:widowControl/>
              <w:jc w:val="center"/>
              <w:outlineLvl w:val="1"/>
              <w:rPr>
                <w:rFonts w:ascii="仿宋_GB2312" w:hAnsi="宋体" w:eastAsia="仿宋_GB2312"/>
                <w:kern w:val="0"/>
                <w:sz w:val="18"/>
                <w:szCs w:val="18"/>
              </w:rPr>
            </w:pPr>
          </w:p>
        </w:tc>
      </w:tr>
      <w:tr w14:paraId="33D4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vAlign w:val="center"/>
          </w:tcPr>
          <w:p w14:paraId="3B301A42">
            <w:pPr>
              <w:widowControl/>
              <w:jc w:val="center"/>
              <w:outlineLvl w:val="1"/>
              <w:rPr>
                <w:rFonts w:ascii="仿宋_GB2312" w:hAnsi="宋体" w:eastAsia="仿宋_GB2312"/>
                <w:kern w:val="0"/>
                <w:sz w:val="18"/>
                <w:szCs w:val="18"/>
              </w:rPr>
            </w:pPr>
          </w:p>
        </w:tc>
        <w:tc>
          <w:tcPr>
            <w:tcW w:w="397" w:type="dxa"/>
            <w:vAlign w:val="center"/>
          </w:tcPr>
          <w:p w14:paraId="0B448B20">
            <w:pPr>
              <w:widowControl/>
              <w:jc w:val="center"/>
              <w:outlineLvl w:val="1"/>
              <w:rPr>
                <w:rFonts w:ascii="仿宋_GB2312" w:hAnsi="宋体" w:eastAsia="仿宋_GB2312"/>
                <w:kern w:val="0"/>
                <w:sz w:val="18"/>
                <w:szCs w:val="18"/>
              </w:rPr>
            </w:pPr>
          </w:p>
        </w:tc>
        <w:tc>
          <w:tcPr>
            <w:tcW w:w="397" w:type="dxa"/>
            <w:vAlign w:val="center"/>
          </w:tcPr>
          <w:p w14:paraId="1E83A62C">
            <w:pPr>
              <w:widowControl/>
              <w:jc w:val="center"/>
              <w:outlineLvl w:val="1"/>
              <w:rPr>
                <w:rFonts w:ascii="仿宋_GB2312" w:hAnsi="宋体" w:eastAsia="仿宋_GB2312"/>
                <w:kern w:val="0"/>
                <w:sz w:val="18"/>
                <w:szCs w:val="18"/>
              </w:rPr>
            </w:pPr>
          </w:p>
        </w:tc>
        <w:tc>
          <w:tcPr>
            <w:tcW w:w="851" w:type="dxa"/>
            <w:vAlign w:val="center"/>
          </w:tcPr>
          <w:p w14:paraId="469103D3">
            <w:pPr>
              <w:widowControl/>
              <w:jc w:val="center"/>
              <w:outlineLvl w:val="1"/>
              <w:rPr>
                <w:rFonts w:ascii="仿宋_GB2312" w:hAnsi="宋体" w:eastAsia="仿宋_GB2312"/>
                <w:kern w:val="0"/>
                <w:sz w:val="18"/>
                <w:szCs w:val="18"/>
              </w:rPr>
            </w:pPr>
          </w:p>
        </w:tc>
        <w:tc>
          <w:tcPr>
            <w:tcW w:w="1456" w:type="dxa"/>
            <w:vAlign w:val="center"/>
          </w:tcPr>
          <w:p w14:paraId="416D2E95">
            <w:pPr>
              <w:widowControl/>
              <w:jc w:val="center"/>
              <w:outlineLvl w:val="1"/>
              <w:rPr>
                <w:rFonts w:ascii="仿宋_GB2312" w:hAnsi="宋体" w:eastAsia="仿宋_GB2312"/>
                <w:kern w:val="0"/>
                <w:sz w:val="18"/>
                <w:szCs w:val="18"/>
              </w:rPr>
            </w:pPr>
          </w:p>
        </w:tc>
        <w:tc>
          <w:tcPr>
            <w:tcW w:w="750" w:type="dxa"/>
            <w:vAlign w:val="center"/>
          </w:tcPr>
          <w:p w14:paraId="1CDEC02A">
            <w:pPr>
              <w:widowControl/>
              <w:jc w:val="center"/>
              <w:outlineLvl w:val="1"/>
              <w:rPr>
                <w:rFonts w:ascii="仿宋_GB2312" w:hAnsi="宋体" w:eastAsia="仿宋_GB2312"/>
                <w:kern w:val="0"/>
                <w:sz w:val="18"/>
                <w:szCs w:val="18"/>
              </w:rPr>
            </w:pPr>
          </w:p>
        </w:tc>
        <w:tc>
          <w:tcPr>
            <w:tcW w:w="569" w:type="dxa"/>
            <w:gridSpan w:val="2"/>
            <w:vAlign w:val="center"/>
          </w:tcPr>
          <w:p w14:paraId="449FC347">
            <w:pPr>
              <w:widowControl/>
              <w:jc w:val="center"/>
              <w:outlineLvl w:val="1"/>
              <w:rPr>
                <w:rFonts w:ascii="仿宋_GB2312" w:hAnsi="宋体" w:eastAsia="仿宋_GB2312"/>
                <w:kern w:val="0"/>
                <w:sz w:val="18"/>
                <w:szCs w:val="18"/>
              </w:rPr>
            </w:pPr>
          </w:p>
        </w:tc>
        <w:tc>
          <w:tcPr>
            <w:tcW w:w="536" w:type="dxa"/>
            <w:vAlign w:val="center"/>
          </w:tcPr>
          <w:p w14:paraId="0592D0DF">
            <w:pPr>
              <w:widowControl/>
              <w:jc w:val="center"/>
              <w:outlineLvl w:val="1"/>
              <w:rPr>
                <w:rFonts w:ascii="仿宋_GB2312" w:hAnsi="宋体" w:eastAsia="仿宋_GB2312"/>
                <w:kern w:val="0"/>
                <w:sz w:val="18"/>
                <w:szCs w:val="18"/>
              </w:rPr>
            </w:pPr>
          </w:p>
        </w:tc>
        <w:tc>
          <w:tcPr>
            <w:tcW w:w="652" w:type="dxa"/>
            <w:vAlign w:val="center"/>
          </w:tcPr>
          <w:p w14:paraId="13109FA9">
            <w:pPr>
              <w:widowControl/>
              <w:jc w:val="center"/>
              <w:outlineLvl w:val="1"/>
              <w:rPr>
                <w:rFonts w:ascii="仿宋_GB2312" w:hAnsi="宋体" w:eastAsia="仿宋_GB2312"/>
                <w:kern w:val="0"/>
                <w:sz w:val="18"/>
                <w:szCs w:val="18"/>
              </w:rPr>
            </w:pPr>
          </w:p>
        </w:tc>
        <w:tc>
          <w:tcPr>
            <w:tcW w:w="652" w:type="dxa"/>
            <w:vAlign w:val="center"/>
          </w:tcPr>
          <w:p w14:paraId="0E257939">
            <w:pPr>
              <w:widowControl/>
              <w:jc w:val="center"/>
              <w:outlineLvl w:val="1"/>
              <w:rPr>
                <w:rFonts w:ascii="仿宋_GB2312" w:hAnsi="宋体" w:eastAsia="仿宋_GB2312"/>
                <w:kern w:val="0"/>
                <w:sz w:val="18"/>
                <w:szCs w:val="18"/>
              </w:rPr>
            </w:pPr>
          </w:p>
        </w:tc>
        <w:tc>
          <w:tcPr>
            <w:tcW w:w="578" w:type="dxa"/>
            <w:gridSpan w:val="2"/>
            <w:vAlign w:val="center"/>
          </w:tcPr>
          <w:p w14:paraId="526E313C">
            <w:pPr>
              <w:widowControl/>
              <w:jc w:val="center"/>
              <w:outlineLvl w:val="1"/>
              <w:rPr>
                <w:rFonts w:ascii="仿宋_GB2312" w:hAnsi="宋体" w:eastAsia="仿宋_GB2312"/>
                <w:kern w:val="0"/>
                <w:sz w:val="18"/>
                <w:szCs w:val="18"/>
              </w:rPr>
            </w:pPr>
          </w:p>
        </w:tc>
        <w:tc>
          <w:tcPr>
            <w:tcW w:w="419" w:type="dxa"/>
            <w:vAlign w:val="center"/>
          </w:tcPr>
          <w:p w14:paraId="4CBEA03B">
            <w:pPr>
              <w:widowControl/>
              <w:jc w:val="center"/>
              <w:outlineLvl w:val="1"/>
              <w:rPr>
                <w:rFonts w:ascii="仿宋_GB2312" w:hAnsi="宋体" w:eastAsia="仿宋_GB2312"/>
                <w:kern w:val="0"/>
                <w:sz w:val="18"/>
                <w:szCs w:val="18"/>
              </w:rPr>
            </w:pPr>
          </w:p>
        </w:tc>
        <w:tc>
          <w:tcPr>
            <w:tcW w:w="578" w:type="dxa"/>
            <w:vAlign w:val="center"/>
          </w:tcPr>
          <w:p w14:paraId="594CB8D5">
            <w:pPr>
              <w:widowControl/>
              <w:jc w:val="center"/>
              <w:outlineLvl w:val="1"/>
              <w:rPr>
                <w:rFonts w:ascii="仿宋_GB2312" w:hAnsi="宋体" w:eastAsia="仿宋_GB2312"/>
                <w:kern w:val="0"/>
                <w:sz w:val="18"/>
                <w:szCs w:val="18"/>
              </w:rPr>
            </w:pPr>
          </w:p>
        </w:tc>
        <w:tc>
          <w:tcPr>
            <w:tcW w:w="420" w:type="dxa"/>
            <w:vAlign w:val="center"/>
          </w:tcPr>
          <w:p w14:paraId="0651D8BE">
            <w:pPr>
              <w:widowControl/>
              <w:jc w:val="center"/>
              <w:outlineLvl w:val="1"/>
              <w:rPr>
                <w:rFonts w:ascii="仿宋_GB2312" w:hAnsi="宋体" w:eastAsia="仿宋_GB2312"/>
                <w:kern w:val="0"/>
                <w:sz w:val="18"/>
                <w:szCs w:val="18"/>
              </w:rPr>
            </w:pPr>
          </w:p>
        </w:tc>
        <w:tc>
          <w:tcPr>
            <w:tcW w:w="420" w:type="dxa"/>
            <w:vAlign w:val="center"/>
          </w:tcPr>
          <w:p w14:paraId="14620CB0">
            <w:pPr>
              <w:widowControl/>
              <w:jc w:val="center"/>
              <w:outlineLvl w:val="1"/>
              <w:rPr>
                <w:rFonts w:ascii="仿宋_GB2312" w:hAnsi="宋体" w:eastAsia="仿宋_GB2312"/>
                <w:kern w:val="0"/>
                <w:sz w:val="18"/>
                <w:szCs w:val="18"/>
              </w:rPr>
            </w:pPr>
          </w:p>
        </w:tc>
        <w:tc>
          <w:tcPr>
            <w:tcW w:w="397" w:type="dxa"/>
            <w:gridSpan w:val="2"/>
            <w:vAlign w:val="center"/>
          </w:tcPr>
          <w:p w14:paraId="7DA63B96">
            <w:pPr>
              <w:widowControl/>
              <w:jc w:val="center"/>
              <w:outlineLvl w:val="1"/>
              <w:rPr>
                <w:rFonts w:ascii="仿宋_GB2312" w:hAnsi="宋体" w:eastAsia="仿宋_GB2312"/>
                <w:kern w:val="0"/>
                <w:sz w:val="18"/>
                <w:szCs w:val="18"/>
              </w:rPr>
            </w:pPr>
          </w:p>
        </w:tc>
      </w:tr>
      <w:tr w14:paraId="129E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vAlign w:val="center"/>
          </w:tcPr>
          <w:p w14:paraId="71B72EF8">
            <w:pPr>
              <w:widowControl/>
              <w:jc w:val="center"/>
              <w:outlineLvl w:val="1"/>
              <w:rPr>
                <w:rFonts w:ascii="仿宋_GB2312" w:hAnsi="宋体" w:eastAsia="仿宋_GB2312"/>
                <w:kern w:val="0"/>
                <w:sz w:val="18"/>
                <w:szCs w:val="18"/>
              </w:rPr>
            </w:pPr>
          </w:p>
        </w:tc>
        <w:tc>
          <w:tcPr>
            <w:tcW w:w="397" w:type="dxa"/>
            <w:vAlign w:val="center"/>
          </w:tcPr>
          <w:p w14:paraId="36AA9B56">
            <w:pPr>
              <w:widowControl/>
              <w:jc w:val="center"/>
              <w:outlineLvl w:val="1"/>
              <w:rPr>
                <w:rFonts w:ascii="仿宋_GB2312" w:hAnsi="宋体" w:eastAsia="仿宋_GB2312"/>
                <w:kern w:val="0"/>
                <w:sz w:val="18"/>
                <w:szCs w:val="18"/>
              </w:rPr>
            </w:pPr>
          </w:p>
        </w:tc>
        <w:tc>
          <w:tcPr>
            <w:tcW w:w="397" w:type="dxa"/>
            <w:vAlign w:val="center"/>
          </w:tcPr>
          <w:p w14:paraId="6F9A848E">
            <w:pPr>
              <w:widowControl/>
              <w:jc w:val="center"/>
              <w:outlineLvl w:val="1"/>
              <w:rPr>
                <w:rFonts w:ascii="仿宋_GB2312" w:hAnsi="宋体" w:eastAsia="仿宋_GB2312"/>
                <w:kern w:val="0"/>
                <w:sz w:val="18"/>
                <w:szCs w:val="18"/>
              </w:rPr>
            </w:pPr>
          </w:p>
        </w:tc>
        <w:tc>
          <w:tcPr>
            <w:tcW w:w="851" w:type="dxa"/>
            <w:vAlign w:val="center"/>
          </w:tcPr>
          <w:p w14:paraId="5C78D5CF">
            <w:pPr>
              <w:widowControl/>
              <w:jc w:val="center"/>
              <w:outlineLvl w:val="1"/>
              <w:rPr>
                <w:rFonts w:ascii="仿宋_GB2312" w:hAnsi="宋体" w:eastAsia="仿宋_GB2312"/>
                <w:kern w:val="0"/>
                <w:sz w:val="18"/>
                <w:szCs w:val="18"/>
              </w:rPr>
            </w:pPr>
          </w:p>
        </w:tc>
        <w:tc>
          <w:tcPr>
            <w:tcW w:w="1456" w:type="dxa"/>
            <w:vAlign w:val="center"/>
          </w:tcPr>
          <w:p w14:paraId="31C96258">
            <w:pPr>
              <w:widowControl/>
              <w:jc w:val="center"/>
              <w:outlineLvl w:val="1"/>
              <w:rPr>
                <w:rFonts w:ascii="仿宋_GB2312" w:hAnsi="宋体" w:eastAsia="仿宋_GB2312"/>
                <w:kern w:val="0"/>
                <w:sz w:val="18"/>
                <w:szCs w:val="18"/>
              </w:rPr>
            </w:pPr>
          </w:p>
        </w:tc>
        <w:tc>
          <w:tcPr>
            <w:tcW w:w="750" w:type="dxa"/>
            <w:vAlign w:val="center"/>
          </w:tcPr>
          <w:p w14:paraId="3CB6791B">
            <w:pPr>
              <w:widowControl/>
              <w:jc w:val="center"/>
              <w:outlineLvl w:val="1"/>
              <w:rPr>
                <w:rFonts w:ascii="仿宋_GB2312" w:hAnsi="宋体" w:eastAsia="仿宋_GB2312"/>
                <w:kern w:val="0"/>
                <w:sz w:val="18"/>
                <w:szCs w:val="18"/>
              </w:rPr>
            </w:pPr>
          </w:p>
        </w:tc>
        <w:tc>
          <w:tcPr>
            <w:tcW w:w="569" w:type="dxa"/>
            <w:gridSpan w:val="2"/>
            <w:vAlign w:val="center"/>
          </w:tcPr>
          <w:p w14:paraId="0D8E7342">
            <w:pPr>
              <w:widowControl/>
              <w:jc w:val="center"/>
              <w:outlineLvl w:val="1"/>
              <w:rPr>
                <w:rFonts w:ascii="仿宋_GB2312" w:hAnsi="宋体" w:eastAsia="仿宋_GB2312"/>
                <w:kern w:val="0"/>
                <w:sz w:val="18"/>
                <w:szCs w:val="18"/>
              </w:rPr>
            </w:pPr>
          </w:p>
        </w:tc>
        <w:tc>
          <w:tcPr>
            <w:tcW w:w="536" w:type="dxa"/>
            <w:vAlign w:val="center"/>
          </w:tcPr>
          <w:p w14:paraId="095C7420">
            <w:pPr>
              <w:widowControl/>
              <w:jc w:val="center"/>
              <w:outlineLvl w:val="1"/>
              <w:rPr>
                <w:rFonts w:ascii="仿宋_GB2312" w:hAnsi="宋体" w:eastAsia="仿宋_GB2312"/>
                <w:kern w:val="0"/>
                <w:sz w:val="18"/>
                <w:szCs w:val="18"/>
              </w:rPr>
            </w:pPr>
          </w:p>
        </w:tc>
        <w:tc>
          <w:tcPr>
            <w:tcW w:w="652" w:type="dxa"/>
            <w:vAlign w:val="center"/>
          </w:tcPr>
          <w:p w14:paraId="198ED46B">
            <w:pPr>
              <w:widowControl/>
              <w:jc w:val="center"/>
              <w:outlineLvl w:val="1"/>
              <w:rPr>
                <w:rFonts w:ascii="仿宋_GB2312" w:hAnsi="宋体" w:eastAsia="仿宋_GB2312"/>
                <w:kern w:val="0"/>
                <w:sz w:val="18"/>
                <w:szCs w:val="18"/>
              </w:rPr>
            </w:pPr>
          </w:p>
        </w:tc>
        <w:tc>
          <w:tcPr>
            <w:tcW w:w="652" w:type="dxa"/>
            <w:vAlign w:val="center"/>
          </w:tcPr>
          <w:p w14:paraId="3E7E5A0A">
            <w:pPr>
              <w:widowControl/>
              <w:jc w:val="center"/>
              <w:outlineLvl w:val="1"/>
              <w:rPr>
                <w:rFonts w:ascii="仿宋_GB2312" w:hAnsi="宋体" w:eastAsia="仿宋_GB2312"/>
                <w:kern w:val="0"/>
                <w:sz w:val="18"/>
                <w:szCs w:val="18"/>
              </w:rPr>
            </w:pPr>
          </w:p>
        </w:tc>
        <w:tc>
          <w:tcPr>
            <w:tcW w:w="578" w:type="dxa"/>
            <w:gridSpan w:val="2"/>
            <w:vAlign w:val="center"/>
          </w:tcPr>
          <w:p w14:paraId="7C5E0D95">
            <w:pPr>
              <w:widowControl/>
              <w:jc w:val="center"/>
              <w:outlineLvl w:val="1"/>
              <w:rPr>
                <w:rFonts w:ascii="仿宋_GB2312" w:hAnsi="宋体" w:eastAsia="仿宋_GB2312"/>
                <w:kern w:val="0"/>
                <w:sz w:val="18"/>
                <w:szCs w:val="18"/>
              </w:rPr>
            </w:pPr>
          </w:p>
        </w:tc>
        <w:tc>
          <w:tcPr>
            <w:tcW w:w="419" w:type="dxa"/>
            <w:vAlign w:val="center"/>
          </w:tcPr>
          <w:p w14:paraId="7A078C9F">
            <w:pPr>
              <w:widowControl/>
              <w:jc w:val="center"/>
              <w:outlineLvl w:val="1"/>
              <w:rPr>
                <w:rFonts w:ascii="仿宋_GB2312" w:hAnsi="宋体" w:eastAsia="仿宋_GB2312"/>
                <w:kern w:val="0"/>
                <w:sz w:val="18"/>
                <w:szCs w:val="18"/>
              </w:rPr>
            </w:pPr>
          </w:p>
        </w:tc>
        <w:tc>
          <w:tcPr>
            <w:tcW w:w="578" w:type="dxa"/>
            <w:vAlign w:val="center"/>
          </w:tcPr>
          <w:p w14:paraId="439CE466">
            <w:pPr>
              <w:widowControl/>
              <w:jc w:val="center"/>
              <w:outlineLvl w:val="1"/>
              <w:rPr>
                <w:rFonts w:ascii="仿宋_GB2312" w:hAnsi="宋体" w:eastAsia="仿宋_GB2312"/>
                <w:kern w:val="0"/>
                <w:sz w:val="18"/>
                <w:szCs w:val="18"/>
              </w:rPr>
            </w:pPr>
          </w:p>
        </w:tc>
        <w:tc>
          <w:tcPr>
            <w:tcW w:w="420" w:type="dxa"/>
            <w:vAlign w:val="center"/>
          </w:tcPr>
          <w:p w14:paraId="7CCD1C46">
            <w:pPr>
              <w:widowControl/>
              <w:jc w:val="center"/>
              <w:outlineLvl w:val="1"/>
              <w:rPr>
                <w:rFonts w:ascii="仿宋_GB2312" w:hAnsi="宋体" w:eastAsia="仿宋_GB2312"/>
                <w:kern w:val="0"/>
                <w:sz w:val="18"/>
                <w:szCs w:val="18"/>
              </w:rPr>
            </w:pPr>
          </w:p>
        </w:tc>
        <w:tc>
          <w:tcPr>
            <w:tcW w:w="420" w:type="dxa"/>
            <w:vAlign w:val="center"/>
          </w:tcPr>
          <w:p w14:paraId="0EEEA9DC">
            <w:pPr>
              <w:widowControl/>
              <w:jc w:val="center"/>
              <w:outlineLvl w:val="1"/>
              <w:rPr>
                <w:rFonts w:ascii="仿宋_GB2312" w:hAnsi="宋体" w:eastAsia="仿宋_GB2312"/>
                <w:kern w:val="0"/>
                <w:sz w:val="18"/>
                <w:szCs w:val="18"/>
              </w:rPr>
            </w:pPr>
          </w:p>
        </w:tc>
        <w:tc>
          <w:tcPr>
            <w:tcW w:w="397" w:type="dxa"/>
            <w:gridSpan w:val="2"/>
            <w:vAlign w:val="center"/>
          </w:tcPr>
          <w:p w14:paraId="5F4172B4">
            <w:pPr>
              <w:widowControl/>
              <w:jc w:val="center"/>
              <w:outlineLvl w:val="1"/>
              <w:rPr>
                <w:rFonts w:ascii="仿宋_GB2312" w:hAnsi="宋体" w:eastAsia="仿宋_GB2312"/>
                <w:kern w:val="0"/>
                <w:sz w:val="18"/>
                <w:szCs w:val="18"/>
              </w:rPr>
            </w:pPr>
          </w:p>
        </w:tc>
      </w:tr>
      <w:tr w14:paraId="7D2FE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vAlign w:val="center"/>
          </w:tcPr>
          <w:p w14:paraId="133755A3">
            <w:pPr>
              <w:widowControl/>
              <w:jc w:val="center"/>
              <w:outlineLvl w:val="1"/>
              <w:rPr>
                <w:rFonts w:ascii="仿宋_GB2312" w:hAnsi="宋体" w:eastAsia="仿宋_GB2312"/>
                <w:kern w:val="0"/>
                <w:sz w:val="18"/>
                <w:szCs w:val="18"/>
              </w:rPr>
            </w:pPr>
          </w:p>
        </w:tc>
        <w:tc>
          <w:tcPr>
            <w:tcW w:w="397" w:type="dxa"/>
            <w:vAlign w:val="center"/>
          </w:tcPr>
          <w:p w14:paraId="3076391C">
            <w:pPr>
              <w:widowControl/>
              <w:jc w:val="center"/>
              <w:outlineLvl w:val="1"/>
              <w:rPr>
                <w:rFonts w:ascii="仿宋_GB2312" w:hAnsi="宋体" w:eastAsia="仿宋_GB2312"/>
                <w:kern w:val="0"/>
                <w:sz w:val="18"/>
                <w:szCs w:val="18"/>
              </w:rPr>
            </w:pPr>
          </w:p>
        </w:tc>
        <w:tc>
          <w:tcPr>
            <w:tcW w:w="397" w:type="dxa"/>
            <w:vAlign w:val="center"/>
          </w:tcPr>
          <w:p w14:paraId="1E081B51">
            <w:pPr>
              <w:widowControl/>
              <w:jc w:val="center"/>
              <w:outlineLvl w:val="1"/>
              <w:rPr>
                <w:rFonts w:ascii="仿宋_GB2312" w:hAnsi="宋体" w:eastAsia="仿宋_GB2312"/>
                <w:kern w:val="0"/>
                <w:sz w:val="18"/>
                <w:szCs w:val="18"/>
              </w:rPr>
            </w:pPr>
          </w:p>
        </w:tc>
        <w:tc>
          <w:tcPr>
            <w:tcW w:w="851" w:type="dxa"/>
            <w:vAlign w:val="center"/>
          </w:tcPr>
          <w:p w14:paraId="1BB8F579">
            <w:pPr>
              <w:widowControl/>
              <w:jc w:val="center"/>
              <w:outlineLvl w:val="1"/>
              <w:rPr>
                <w:rFonts w:ascii="仿宋_GB2312" w:hAnsi="宋体" w:eastAsia="仿宋_GB2312"/>
                <w:kern w:val="0"/>
                <w:sz w:val="18"/>
                <w:szCs w:val="18"/>
              </w:rPr>
            </w:pPr>
          </w:p>
        </w:tc>
        <w:tc>
          <w:tcPr>
            <w:tcW w:w="1456" w:type="dxa"/>
            <w:vAlign w:val="center"/>
          </w:tcPr>
          <w:p w14:paraId="0DD59E1B">
            <w:pPr>
              <w:widowControl/>
              <w:jc w:val="center"/>
              <w:outlineLvl w:val="1"/>
              <w:rPr>
                <w:rFonts w:ascii="仿宋_GB2312" w:hAnsi="宋体" w:eastAsia="仿宋_GB2312"/>
                <w:kern w:val="0"/>
                <w:sz w:val="18"/>
                <w:szCs w:val="18"/>
              </w:rPr>
            </w:pPr>
          </w:p>
        </w:tc>
        <w:tc>
          <w:tcPr>
            <w:tcW w:w="750" w:type="dxa"/>
            <w:vAlign w:val="center"/>
          </w:tcPr>
          <w:p w14:paraId="3C3C0691">
            <w:pPr>
              <w:widowControl/>
              <w:jc w:val="center"/>
              <w:outlineLvl w:val="1"/>
              <w:rPr>
                <w:rFonts w:ascii="仿宋_GB2312" w:hAnsi="宋体" w:eastAsia="仿宋_GB2312"/>
                <w:kern w:val="0"/>
                <w:sz w:val="18"/>
                <w:szCs w:val="18"/>
              </w:rPr>
            </w:pPr>
          </w:p>
        </w:tc>
        <w:tc>
          <w:tcPr>
            <w:tcW w:w="569" w:type="dxa"/>
            <w:gridSpan w:val="2"/>
            <w:vAlign w:val="center"/>
          </w:tcPr>
          <w:p w14:paraId="4F176F83">
            <w:pPr>
              <w:widowControl/>
              <w:jc w:val="center"/>
              <w:outlineLvl w:val="1"/>
              <w:rPr>
                <w:rFonts w:ascii="仿宋_GB2312" w:hAnsi="宋体" w:eastAsia="仿宋_GB2312"/>
                <w:kern w:val="0"/>
                <w:sz w:val="18"/>
                <w:szCs w:val="18"/>
              </w:rPr>
            </w:pPr>
          </w:p>
        </w:tc>
        <w:tc>
          <w:tcPr>
            <w:tcW w:w="536" w:type="dxa"/>
            <w:vAlign w:val="center"/>
          </w:tcPr>
          <w:p w14:paraId="45F309E3">
            <w:pPr>
              <w:widowControl/>
              <w:jc w:val="center"/>
              <w:outlineLvl w:val="1"/>
              <w:rPr>
                <w:rFonts w:ascii="仿宋_GB2312" w:hAnsi="宋体" w:eastAsia="仿宋_GB2312"/>
                <w:kern w:val="0"/>
                <w:sz w:val="18"/>
                <w:szCs w:val="18"/>
              </w:rPr>
            </w:pPr>
          </w:p>
        </w:tc>
        <w:tc>
          <w:tcPr>
            <w:tcW w:w="652" w:type="dxa"/>
            <w:vAlign w:val="center"/>
          </w:tcPr>
          <w:p w14:paraId="26A362CF">
            <w:pPr>
              <w:widowControl/>
              <w:jc w:val="center"/>
              <w:outlineLvl w:val="1"/>
              <w:rPr>
                <w:rFonts w:ascii="仿宋_GB2312" w:hAnsi="宋体" w:eastAsia="仿宋_GB2312"/>
                <w:kern w:val="0"/>
                <w:sz w:val="18"/>
                <w:szCs w:val="18"/>
              </w:rPr>
            </w:pPr>
          </w:p>
        </w:tc>
        <w:tc>
          <w:tcPr>
            <w:tcW w:w="652" w:type="dxa"/>
            <w:vAlign w:val="center"/>
          </w:tcPr>
          <w:p w14:paraId="2519F946">
            <w:pPr>
              <w:widowControl/>
              <w:jc w:val="center"/>
              <w:outlineLvl w:val="1"/>
              <w:rPr>
                <w:rFonts w:ascii="仿宋_GB2312" w:hAnsi="宋体" w:eastAsia="仿宋_GB2312"/>
                <w:kern w:val="0"/>
                <w:sz w:val="18"/>
                <w:szCs w:val="18"/>
              </w:rPr>
            </w:pPr>
          </w:p>
        </w:tc>
        <w:tc>
          <w:tcPr>
            <w:tcW w:w="578" w:type="dxa"/>
            <w:gridSpan w:val="2"/>
            <w:vAlign w:val="center"/>
          </w:tcPr>
          <w:p w14:paraId="513A825C">
            <w:pPr>
              <w:widowControl/>
              <w:jc w:val="center"/>
              <w:outlineLvl w:val="1"/>
              <w:rPr>
                <w:rFonts w:ascii="仿宋_GB2312" w:hAnsi="宋体" w:eastAsia="仿宋_GB2312"/>
                <w:kern w:val="0"/>
                <w:sz w:val="18"/>
                <w:szCs w:val="18"/>
              </w:rPr>
            </w:pPr>
          </w:p>
        </w:tc>
        <w:tc>
          <w:tcPr>
            <w:tcW w:w="419" w:type="dxa"/>
            <w:vAlign w:val="center"/>
          </w:tcPr>
          <w:p w14:paraId="29C80E56">
            <w:pPr>
              <w:widowControl/>
              <w:jc w:val="center"/>
              <w:outlineLvl w:val="1"/>
              <w:rPr>
                <w:rFonts w:ascii="仿宋_GB2312" w:hAnsi="宋体" w:eastAsia="仿宋_GB2312"/>
                <w:kern w:val="0"/>
                <w:sz w:val="18"/>
                <w:szCs w:val="18"/>
              </w:rPr>
            </w:pPr>
          </w:p>
        </w:tc>
        <w:tc>
          <w:tcPr>
            <w:tcW w:w="578" w:type="dxa"/>
            <w:vAlign w:val="center"/>
          </w:tcPr>
          <w:p w14:paraId="68955575">
            <w:pPr>
              <w:widowControl/>
              <w:jc w:val="center"/>
              <w:outlineLvl w:val="1"/>
              <w:rPr>
                <w:rFonts w:ascii="仿宋_GB2312" w:hAnsi="宋体" w:eastAsia="仿宋_GB2312"/>
                <w:kern w:val="0"/>
                <w:sz w:val="18"/>
                <w:szCs w:val="18"/>
              </w:rPr>
            </w:pPr>
          </w:p>
        </w:tc>
        <w:tc>
          <w:tcPr>
            <w:tcW w:w="420" w:type="dxa"/>
            <w:vAlign w:val="center"/>
          </w:tcPr>
          <w:p w14:paraId="7E2F4D7E">
            <w:pPr>
              <w:widowControl/>
              <w:jc w:val="center"/>
              <w:outlineLvl w:val="1"/>
              <w:rPr>
                <w:rFonts w:ascii="仿宋_GB2312" w:hAnsi="宋体" w:eastAsia="仿宋_GB2312"/>
                <w:kern w:val="0"/>
                <w:sz w:val="18"/>
                <w:szCs w:val="18"/>
              </w:rPr>
            </w:pPr>
          </w:p>
        </w:tc>
        <w:tc>
          <w:tcPr>
            <w:tcW w:w="420" w:type="dxa"/>
            <w:vAlign w:val="center"/>
          </w:tcPr>
          <w:p w14:paraId="08778C87">
            <w:pPr>
              <w:widowControl/>
              <w:jc w:val="center"/>
              <w:outlineLvl w:val="1"/>
              <w:rPr>
                <w:rFonts w:ascii="仿宋_GB2312" w:hAnsi="宋体" w:eastAsia="仿宋_GB2312"/>
                <w:kern w:val="0"/>
                <w:sz w:val="18"/>
                <w:szCs w:val="18"/>
              </w:rPr>
            </w:pPr>
          </w:p>
        </w:tc>
        <w:tc>
          <w:tcPr>
            <w:tcW w:w="397" w:type="dxa"/>
            <w:gridSpan w:val="2"/>
            <w:vAlign w:val="center"/>
          </w:tcPr>
          <w:p w14:paraId="718756BC">
            <w:pPr>
              <w:widowControl/>
              <w:jc w:val="center"/>
              <w:outlineLvl w:val="1"/>
              <w:rPr>
                <w:rFonts w:ascii="仿宋_GB2312" w:hAnsi="宋体" w:eastAsia="仿宋_GB2312"/>
                <w:kern w:val="0"/>
                <w:sz w:val="18"/>
                <w:szCs w:val="18"/>
              </w:rPr>
            </w:pPr>
          </w:p>
        </w:tc>
      </w:tr>
      <w:tr w14:paraId="6878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vAlign w:val="center"/>
          </w:tcPr>
          <w:p w14:paraId="16751E51">
            <w:pPr>
              <w:widowControl/>
              <w:jc w:val="center"/>
              <w:outlineLvl w:val="1"/>
              <w:rPr>
                <w:rFonts w:ascii="仿宋_GB2312" w:hAnsi="宋体" w:eastAsia="仿宋_GB2312"/>
                <w:kern w:val="0"/>
                <w:sz w:val="18"/>
                <w:szCs w:val="18"/>
              </w:rPr>
            </w:pPr>
          </w:p>
        </w:tc>
        <w:tc>
          <w:tcPr>
            <w:tcW w:w="397" w:type="dxa"/>
            <w:vAlign w:val="center"/>
          </w:tcPr>
          <w:p w14:paraId="03CD17A3">
            <w:pPr>
              <w:widowControl/>
              <w:jc w:val="center"/>
              <w:outlineLvl w:val="1"/>
              <w:rPr>
                <w:rFonts w:ascii="仿宋_GB2312" w:hAnsi="宋体" w:eastAsia="仿宋_GB2312"/>
                <w:kern w:val="0"/>
                <w:sz w:val="18"/>
                <w:szCs w:val="18"/>
              </w:rPr>
            </w:pPr>
          </w:p>
        </w:tc>
        <w:tc>
          <w:tcPr>
            <w:tcW w:w="397" w:type="dxa"/>
            <w:vAlign w:val="center"/>
          </w:tcPr>
          <w:p w14:paraId="306C5431">
            <w:pPr>
              <w:widowControl/>
              <w:jc w:val="center"/>
              <w:outlineLvl w:val="1"/>
              <w:rPr>
                <w:rFonts w:ascii="仿宋_GB2312" w:hAnsi="宋体" w:eastAsia="仿宋_GB2312"/>
                <w:kern w:val="0"/>
                <w:sz w:val="18"/>
                <w:szCs w:val="18"/>
              </w:rPr>
            </w:pPr>
          </w:p>
        </w:tc>
        <w:tc>
          <w:tcPr>
            <w:tcW w:w="851" w:type="dxa"/>
            <w:vAlign w:val="center"/>
          </w:tcPr>
          <w:p w14:paraId="6CC72780">
            <w:pPr>
              <w:widowControl/>
              <w:jc w:val="center"/>
              <w:outlineLvl w:val="1"/>
              <w:rPr>
                <w:rFonts w:ascii="仿宋_GB2312" w:hAnsi="宋体" w:eastAsia="仿宋_GB2312"/>
                <w:kern w:val="0"/>
                <w:sz w:val="18"/>
                <w:szCs w:val="18"/>
              </w:rPr>
            </w:pPr>
          </w:p>
        </w:tc>
        <w:tc>
          <w:tcPr>
            <w:tcW w:w="1456" w:type="dxa"/>
            <w:vAlign w:val="center"/>
          </w:tcPr>
          <w:p w14:paraId="079729FB">
            <w:pPr>
              <w:widowControl/>
              <w:jc w:val="center"/>
              <w:outlineLvl w:val="1"/>
              <w:rPr>
                <w:rFonts w:ascii="仿宋_GB2312" w:hAnsi="宋体" w:eastAsia="仿宋_GB2312"/>
                <w:kern w:val="0"/>
                <w:sz w:val="18"/>
                <w:szCs w:val="18"/>
              </w:rPr>
            </w:pPr>
          </w:p>
        </w:tc>
        <w:tc>
          <w:tcPr>
            <w:tcW w:w="750" w:type="dxa"/>
            <w:vAlign w:val="center"/>
          </w:tcPr>
          <w:p w14:paraId="132D85C6">
            <w:pPr>
              <w:widowControl/>
              <w:jc w:val="center"/>
              <w:outlineLvl w:val="1"/>
              <w:rPr>
                <w:rFonts w:ascii="仿宋_GB2312" w:hAnsi="宋体" w:eastAsia="仿宋_GB2312"/>
                <w:kern w:val="0"/>
                <w:sz w:val="18"/>
                <w:szCs w:val="18"/>
              </w:rPr>
            </w:pPr>
          </w:p>
        </w:tc>
        <w:tc>
          <w:tcPr>
            <w:tcW w:w="569" w:type="dxa"/>
            <w:gridSpan w:val="2"/>
            <w:vAlign w:val="center"/>
          </w:tcPr>
          <w:p w14:paraId="3A675A6A">
            <w:pPr>
              <w:widowControl/>
              <w:jc w:val="center"/>
              <w:outlineLvl w:val="1"/>
              <w:rPr>
                <w:rFonts w:ascii="仿宋_GB2312" w:hAnsi="宋体" w:eastAsia="仿宋_GB2312"/>
                <w:kern w:val="0"/>
                <w:sz w:val="18"/>
                <w:szCs w:val="18"/>
              </w:rPr>
            </w:pPr>
          </w:p>
        </w:tc>
        <w:tc>
          <w:tcPr>
            <w:tcW w:w="536" w:type="dxa"/>
            <w:vAlign w:val="center"/>
          </w:tcPr>
          <w:p w14:paraId="26571439">
            <w:pPr>
              <w:widowControl/>
              <w:jc w:val="center"/>
              <w:outlineLvl w:val="1"/>
              <w:rPr>
                <w:rFonts w:ascii="仿宋_GB2312" w:hAnsi="宋体" w:eastAsia="仿宋_GB2312"/>
                <w:kern w:val="0"/>
                <w:sz w:val="18"/>
                <w:szCs w:val="18"/>
              </w:rPr>
            </w:pPr>
          </w:p>
        </w:tc>
        <w:tc>
          <w:tcPr>
            <w:tcW w:w="652" w:type="dxa"/>
            <w:vAlign w:val="center"/>
          </w:tcPr>
          <w:p w14:paraId="41E922CC">
            <w:pPr>
              <w:widowControl/>
              <w:jc w:val="center"/>
              <w:outlineLvl w:val="1"/>
              <w:rPr>
                <w:rFonts w:ascii="仿宋_GB2312" w:hAnsi="宋体" w:eastAsia="仿宋_GB2312"/>
                <w:kern w:val="0"/>
                <w:sz w:val="18"/>
                <w:szCs w:val="18"/>
              </w:rPr>
            </w:pPr>
          </w:p>
        </w:tc>
        <w:tc>
          <w:tcPr>
            <w:tcW w:w="652" w:type="dxa"/>
            <w:vAlign w:val="center"/>
          </w:tcPr>
          <w:p w14:paraId="18E6FA30">
            <w:pPr>
              <w:widowControl/>
              <w:jc w:val="center"/>
              <w:outlineLvl w:val="1"/>
              <w:rPr>
                <w:rFonts w:ascii="仿宋_GB2312" w:hAnsi="宋体" w:eastAsia="仿宋_GB2312"/>
                <w:kern w:val="0"/>
                <w:sz w:val="18"/>
                <w:szCs w:val="18"/>
              </w:rPr>
            </w:pPr>
          </w:p>
        </w:tc>
        <w:tc>
          <w:tcPr>
            <w:tcW w:w="578" w:type="dxa"/>
            <w:gridSpan w:val="2"/>
            <w:vAlign w:val="center"/>
          </w:tcPr>
          <w:p w14:paraId="4805085E">
            <w:pPr>
              <w:widowControl/>
              <w:jc w:val="center"/>
              <w:outlineLvl w:val="1"/>
              <w:rPr>
                <w:rFonts w:ascii="仿宋_GB2312" w:hAnsi="宋体" w:eastAsia="仿宋_GB2312"/>
                <w:kern w:val="0"/>
                <w:sz w:val="18"/>
                <w:szCs w:val="18"/>
              </w:rPr>
            </w:pPr>
          </w:p>
        </w:tc>
        <w:tc>
          <w:tcPr>
            <w:tcW w:w="419" w:type="dxa"/>
            <w:vAlign w:val="center"/>
          </w:tcPr>
          <w:p w14:paraId="79B934DE">
            <w:pPr>
              <w:widowControl/>
              <w:jc w:val="center"/>
              <w:outlineLvl w:val="1"/>
              <w:rPr>
                <w:rFonts w:ascii="仿宋_GB2312" w:hAnsi="宋体" w:eastAsia="仿宋_GB2312"/>
                <w:kern w:val="0"/>
                <w:sz w:val="18"/>
                <w:szCs w:val="18"/>
              </w:rPr>
            </w:pPr>
          </w:p>
        </w:tc>
        <w:tc>
          <w:tcPr>
            <w:tcW w:w="578" w:type="dxa"/>
            <w:vAlign w:val="center"/>
          </w:tcPr>
          <w:p w14:paraId="63769121">
            <w:pPr>
              <w:widowControl/>
              <w:jc w:val="center"/>
              <w:outlineLvl w:val="1"/>
              <w:rPr>
                <w:rFonts w:ascii="仿宋_GB2312" w:hAnsi="宋体" w:eastAsia="仿宋_GB2312"/>
                <w:kern w:val="0"/>
                <w:sz w:val="18"/>
                <w:szCs w:val="18"/>
              </w:rPr>
            </w:pPr>
          </w:p>
        </w:tc>
        <w:tc>
          <w:tcPr>
            <w:tcW w:w="420" w:type="dxa"/>
            <w:vAlign w:val="center"/>
          </w:tcPr>
          <w:p w14:paraId="7AE85B0B">
            <w:pPr>
              <w:widowControl/>
              <w:jc w:val="center"/>
              <w:outlineLvl w:val="1"/>
              <w:rPr>
                <w:rFonts w:ascii="仿宋_GB2312" w:hAnsi="宋体" w:eastAsia="仿宋_GB2312"/>
                <w:kern w:val="0"/>
                <w:sz w:val="18"/>
                <w:szCs w:val="18"/>
              </w:rPr>
            </w:pPr>
          </w:p>
        </w:tc>
        <w:tc>
          <w:tcPr>
            <w:tcW w:w="420" w:type="dxa"/>
            <w:vAlign w:val="center"/>
          </w:tcPr>
          <w:p w14:paraId="570ED13D">
            <w:pPr>
              <w:widowControl/>
              <w:jc w:val="center"/>
              <w:outlineLvl w:val="1"/>
              <w:rPr>
                <w:rFonts w:ascii="仿宋_GB2312" w:hAnsi="宋体" w:eastAsia="仿宋_GB2312"/>
                <w:kern w:val="0"/>
                <w:sz w:val="18"/>
                <w:szCs w:val="18"/>
              </w:rPr>
            </w:pPr>
          </w:p>
        </w:tc>
        <w:tc>
          <w:tcPr>
            <w:tcW w:w="397" w:type="dxa"/>
            <w:gridSpan w:val="2"/>
            <w:vAlign w:val="center"/>
          </w:tcPr>
          <w:p w14:paraId="0D357638">
            <w:pPr>
              <w:widowControl/>
              <w:jc w:val="center"/>
              <w:outlineLvl w:val="1"/>
              <w:rPr>
                <w:rFonts w:ascii="仿宋_GB2312" w:hAnsi="宋体" w:eastAsia="仿宋_GB2312"/>
                <w:kern w:val="0"/>
                <w:sz w:val="18"/>
                <w:szCs w:val="18"/>
              </w:rPr>
            </w:pPr>
          </w:p>
        </w:tc>
      </w:tr>
      <w:tr w14:paraId="213A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vAlign w:val="center"/>
          </w:tcPr>
          <w:p w14:paraId="2866E989">
            <w:pPr>
              <w:widowControl/>
              <w:jc w:val="center"/>
              <w:outlineLvl w:val="1"/>
              <w:rPr>
                <w:rFonts w:ascii="仿宋_GB2312" w:hAnsi="宋体" w:eastAsia="仿宋_GB2312"/>
                <w:kern w:val="0"/>
                <w:sz w:val="18"/>
                <w:szCs w:val="18"/>
              </w:rPr>
            </w:pPr>
          </w:p>
        </w:tc>
        <w:tc>
          <w:tcPr>
            <w:tcW w:w="397" w:type="dxa"/>
            <w:vAlign w:val="center"/>
          </w:tcPr>
          <w:p w14:paraId="6F29EAD8">
            <w:pPr>
              <w:widowControl/>
              <w:jc w:val="center"/>
              <w:outlineLvl w:val="1"/>
              <w:rPr>
                <w:rFonts w:ascii="仿宋_GB2312" w:hAnsi="宋体" w:eastAsia="仿宋_GB2312"/>
                <w:kern w:val="0"/>
                <w:sz w:val="18"/>
                <w:szCs w:val="18"/>
              </w:rPr>
            </w:pPr>
          </w:p>
        </w:tc>
        <w:tc>
          <w:tcPr>
            <w:tcW w:w="397" w:type="dxa"/>
            <w:vAlign w:val="center"/>
          </w:tcPr>
          <w:p w14:paraId="0AD659BC">
            <w:pPr>
              <w:widowControl/>
              <w:jc w:val="center"/>
              <w:outlineLvl w:val="1"/>
              <w:rPr>
                <w:rFonts w:ascii="仿宋_GB2312" w:hAnsi="宋体" w:eastAsia="仿宋_GB2312"/>
                <w:kern w:val="0"/>
                <w:sz w:val="18"/>
                <w:szCs w:val="18"/>
              </w:rPr>
            </w:pPr>
          </w:p>
        </w:tc>
        <w:tc>
          <w:tcPr>
            <w:tcW w:w="851" w:type="dxa"/>
            <w:vAlign w:val="center"/>
          </w:tcPr>
          <w:p w14:paraId="00211FE5">
            <w:pPr>
              <w:widowControl/>
              <w:jc w:val="center"/>
              <w:outlineLvl w:val="1"/>
              <w:rPr>
                <w:rFonts w:ascii="仿宋_GB2312" w:hAnsi="宋体" w:eastAsia="仿宋_GB2312"/>
                <w:kern w:val="0"/>
                <w:sz w:val="18"/>
                <w:szCs w:val="18"/>
              </w:rPr>
            </w:pPr>
          </w:p>
        </w:tc>
        <w:tc>
          <w:tcPr>
            <w:tcW w:w="1456" w:type="dxa"/>
            <w:vAlign w:val="center"/>
          </w:tcPr>
          <w:p w14:paraId="671B0556">
            <w:pPr>
              <w:widowControl/>
              <w:jc w:val="center"/>
              <w:outlineLvl w:val="1"/>
              <w:rPr>
                <w:rFonts w:ascii="仿宋_GB2312" w:hAnsi="宋体" w:eastAsia="仿宋_GB2312"/>
                <w:kern w:val="0"/>
                <w:sz w:val="18"/>
                <w:szCs w:val="18"/>
              </w:rPr>
            </w:pPr>
          </w:p>
        </w:tc>
        <w:tc>
          <w:tcPr>
            <w:tcW w:w="750" w:type="dxa"/>
            <w:vAlign w:val="center"/>
          </w:tcPr>
          <w:p w14:paraId="71B4CC9D">
            <w:pPr>
              <w:widowControl/>
              <w:jc w:val="center"/>
              <w:outlineLvl w:val="1"/>
              <w:rPr>
                <w:rFonts w:ascii="仿宋_GB2312" w:hAnsi="宋体" w:eastAsia="仿宋_GB2312"/>
                <w:kern w:val="0"/>
                <w:sz w:val="18"/>
                <w:szCs w:val="18"/>
              </w:rPr>
            </w:pPr>
          </w:p>
        </w:tc>
        <w:tc>
          <w:tcPr>
            <w:tcW w:w="569" w:type="dxa"/>
            <w:gridSpan w:val="2"/>
            <w:vAlign w:val="center"/>
          </w:tcPr>
          <w:p w14:paraId="63F728BD">
            <w:pPr>
              <w:widowControl/>
              <w:jc w:val="center"/>
              <w:outlineLvl w:val="1"/>
              <w:rPr>
                <w:rFonts w:ascii="仿宋_GB2312" w:hAnsi="宋体" w:eastAsia="仿宋_GB2312"/>
                <w:kern w:val="0"/>
                <w:sz w:val="18"/>
                <w:szCs w:val="18"/>
              </w:rPr>
            </w:pPr>
          </w:p>
        </w:tc>
        <w:tc>
          <w:tcPr>
            <w:tcW w:w="536" w:type="dxa"/>
            <w:vAlign w:val="center"/>
          </w:tcPr>
          <w:p w14:paraId="2543E641">
            <w:pPr>
              <w:widowControl/>
              <w:jc w:val="center"/>
              <w:outlineLvl w:val="1"/>
              <w:rPr>
                <w:rFonts w:ascii="仿宋_GB2312" w:hAnsi="宋体" w:eastAsia="仿宋_GB2312"/>
                <w:kern w:val="0"/>
                <w:sz w:val="18"/>
                <w:szCs w:val="18"/>
              </w:rPr>
            </w:pPr>
          </w:p>
        </w:tc>
        <w:tc>
          <w:tcPr>
            <w:tcW w:w="652" w:type="dxa"/>
            <w:vAlign w:val="center"/>
          </w:tcPr>
          <w:p w14:paraId="2B61E5DE">
            <w:pPr>
              <w:widowControl/>
              <w:jc w:val="center"/>
              <w:outlineLvl w:val="1"/>
              <w:rPr>
                <w:rFonts w:ascii="仿宋_GB2312" w:hAnsi="宋体" w:eastAsia="仿宋_GB2312"/>
                <w:kern w:val="0"/>
                <w:sz w:val="18"/>
                <w:szCs w:val="18"/>
              </w:rPr>
            </w:pPr>
          </w:p>
        </w:tc>
        <w:tc>
          <w:tcPr>
            <w:tcW w:w="652" w:type="dxa"/>
            <w:vAlign w:val="center"/>
          </w:tcPr>
          <w:p w14:paraId="65868175">
            <w:pPr>
              <w:widowControl/>
              <w:jc w:val="center"/>
              <w:outlineLvl w:val="1"/>
              <w:rPr>
                <w:rFonts w:ascii="仿宋_GB2312" w:hAnsi="宋体" w:eastAsia="仿宋_GB2312"/>
                <w:kern w:val="0"/>
                <w:sz w:val="18"/>
                <w:szCs w:val="18"/>
              </w:rPr>
            </w:pPr>
          </w:p>
        </w:tc>
        <w:tc>
          <w:tcPr>
            <w:tcW w:w="578" w:type="dxa"/>
            <w:gridSpan w:val="2"/>
            <w:vAlign w:val="center"/>
          </w:tcPr>
          <w:p w14:paraId="35B6CF09">
            <w:pPr>
              <w:widowControl/>
              <w:jc w:val="center"/>
              <w:outlineLvl w:val="1"/>
              <w:rPr>
                <w:rFonts w:ascii="仿宋_GB2312" w:hAnsi="宋体" w:eastAsia="仿宋_GB2312"/>
                <w:kern w:val="0"/>
                <w:sz w:val="18"/>
                <w:szCs w:val="18"/>
              </w:rPr>
            </w:pPr>
          </w:p>
        </w:tc>
        <w:tc>
          <w:tcPr>
            <w:tcW w:w="419" w:type="dxa"/>
            <w:vAlign w:val="center"/>
          </w:tcPr>
          <w:p w14:paraId="323CA70C">
            <w:pPr>
              <w:widowControl/>
              <w:jc w:val="center"/>
              <w:outlineLvl w:val="1"/>
              <w:rPr>
                <w:rFonts w:ascii="仿宋_GB2312" w:hAnsi="宋体" w:eastAsia="仿宋_GB2312"/>
                <w:kern w:val="0"/>
                <w:sz w:val="18"/>
                <w:szCs w:val="18"/>
              </w:rPr>
            </w:pPr>
          </w:p>
        </w:tc>
        <w:tc>
          <w:tcPr>
            <w:tcW w:w="578" w:type="dxa"/>
            <w:vAlign w:val="center"/>
          </w:tcPr>
          <w:p w14:paraId="56166B69">
            <w:pPr>
              <w:widowControl/>
              <w:jc w:val="center"/>
              <w:outlineLvl w:val="1"/>
              <w:rPr>
                <w:rFonts w:ascii="仿宋_GB2312" w:hAnsi="宋体" w:eastAsia="仿宋_GB2312"/>
                <w:kern w:val="0"/>
                <w:sz w:val="18"/>
                <w:szCs w:val="18"/>
              </w:rPr>
            </w:pPr>
          </w:p>
        </w:tc>
        <w:tc>
          <w:tcPr>
            <w:tcW w:w="420" w:type="dxa"/>
            <w:vAlign w:val="center"/>
          </w:tcPr>
          <w:p w14:paraId="24911730">
            <w:pPr>
              <w:widowControl/>
              <w:jc w:val="center"/>
              <w:outlineLvl w:val="1"/>
              <w:rPr>
                <w:rFonts w:ascii="仿宋_GB2312" w:hAnsi="宋体" w:eastAsia="仿宋_GB2312"/>
                <w:kern w:val="0"/>
                <w:sz w:val="18"/>
                <w:szCs w:val="18"/>
              </w:rPr>
            </w:pPr>
          </w:p>
        </w:tc>
        <w:tc>
          <w:tcPr>
            <w:tcW w:w="420" w:type="dxa"/>
            <w:vAlign w:val="center"/>
          </w:tcPr>
          <w:p w14:paraId="2F8B381D">
            <w:pPr>
              <w:widowControl/>
              <w:jc w:val="center"/>
              <w:outlineLvl w:val="1"/>
              <w:rPr>
                <w:rFonts w:ascii="仿宋_GB2312" w:hAnsi="宋体" w:eastAsia="仿宋_GB2312"/>
                <w:kern w:val="0"/>
                <w:sz w:val="18"/>
                <w:szCs w:val="18"/>
              </w:rPr>
            </w:pPr>
          </w:p>
        </w:tc>
        <w:tc>
          <w:tcPr>
            <w:tcW w:w="397" w:type="dxa"/>
            <w:gridSpan w:val="2"/>
            <w:vAlign w:val="center"/>
          </w:tcPr>
          <w:p w14:paraId="4E854C5D">
            <w:pPr>
              <w:widowControl/>
              <w:jc w:val="center"/>
              <w:outlineLvl w:val="1"/>
              <w:rPr>
                <w:rFonts w:ascii="仿宋_GB2312" w:hAnsi="宋体" w:eastAsia="仿宋_GB2312"/>
                <w:kern w:val="0"/>
                <w:sz w:val="18"/>
                <w:szCs w:val="18"/>
              </w:rPr>
            </w:pPr>
          </w:p>
        </w:tc>
      </w:tr>
      <w:tr w14:paraId="6DE8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vAlign w:val="center"/>
          </w:tcPr>
          <w:p w14:paraId="2A2B8F12">
            <w:pPr>
              <w:widowControl/>
              <w:jc w:val="center"/>
              <w:outlineLvl w:val="1"/>
              <w:rPr>
                <w:rFonts w:ascii="仿宋_GB2312" w:hAnsi="宋体" w:eastAsia="仿宋_GB2312"/>
                <w:kern w:val="0"/>
                <w:sz w:val="18"/>
                <w:szCs w:val="18"/>
              </w:rPr>
            </w:pPr>
          </w:p>
        </w:tc>
        <w:tc>
          <w:tcPr>
            <w:tcW w:w="397" w:type="dxa"/>
            <w:vAlign w:val="center"/>
          </w:tcPr>
          <w:p w14:paraId="00CEF015">
            <w:pPr>
              <w:widowControl/>
              <w:jc w:val="center"/>
              <w:outlineLvl w:val="1"/>
              <w:rPr>
                <w:rFonts w:ascii="仿宋_GB2312" w:hAnsi="宋体" w:eastAsia="仿宋_GB2312"/>
                <w:kern w:val="0"/>
                <w:sz w:val="18"/>
                <w:szCs w:val="18"/>
              </w:rPr>
            </w:pPr>
          </w:p>
        </w:tc>
        <w:tc>
          <w:tcPr>
            <w:tcW w:w="397" w:type="dxa"/>
            <w:vAlign w:val="center"/>
          </w:tcPr>
          <w:p w14:paraId="229B0FBA">
            <w:pPr>
              <w:widowControl/>
              <w:jc w:val="center"/>
              <w:outlineLvl w:val="1"/>
              <w:rPr>
                <w:rFonts w:ascii="仿宋_GB2312" w:hAnsi="宋体" w:eastAsia="仿宋_GB2312"/>
                <w:kern w:val="0"/>
                <w:sz w:val="18"/>
                <w:szCs w:val="18"/>
              </w:rPr>
            </w:pPr>
          </w:p>
        </w:tc>
        <w:tc>
          <w:tcPr>
            <w:tcW w:w="851" w:type="dxa"/>
            <w:vAlign w:val="center"/>
          </w:tcPr>
          <w:p w14:paraId="6368A3D4">
            <w:pPr>
              <w:widowControl/>
              <w:jc w:val="center"/>
              <w:outlineLvl w:val="1"/>
              <w:rPr>
                <w:rFonts w:ascii="仿宋_GB2312" w:hAnsi="宋体" w:eastAsia="仿宋_GB2312"/>
                <w:kern w:val="0"/>
                <w:sz w:val="18"/>
                <w:szCs w:val="18"/>
              </w:rPr>
            </w:pPr>
          </w:p>
        </w:tc>
        <w:tc>
          <w:tcPr>
            <w:tcW w:w="1456" w:type="dxa"/>
            <w:vAlign w:val="center"/>
          </w:tcPr>
          <w:p w14:paraId="3F21C615">
            <w:pPr>
              <w:widowControl/>
              <w:jc w:val="center"/>
              <w:outlineLvl w:val="1"/>
              <w:rPr>
                <w:rFonts w:ascii="仿宋_GB2312" w:hAnsi="宋体" w:eastAsia="仿宋_GB2312"/>
                <w:kern w:val="0"/>
                <w:sz w:val="18"/>
                <w:szCs w:val="18"/>
              </w:rPr>
            </w:pPr>
          </w:p>
        </w:tc>
        <w:tc>
          <w:tcPr>
            <w:tcW w:w="750" w:type="dxa"/>
            <w:vAlign w:val="center"/>
          </w:tcPr>
          <w:p w14:paraId="56652277">
            <w:pPr>
              <w:widowControl/>
              <w:jc w:val="center"/>
              <w:outlineLvl w:val="1"/>
              <w:rPr>
                <w:rFonts w:ascii="仿宋_GB2312" w:hAnsi="宋体" w:eastAsia="仿宋_GB2312"/>
                <w:kern w:val="0"/>
                <w:sz w:val="18"/>
                <w:szCs w:val="18"/>
              </w:rPr>
            </w:pPr>
          </w:p>
        </w:tc>
        <w:tc>
          <w:tcPr>
            <w:tcW w:w="569" w:type="dxa"/>
            <w:gridSpan w:val="2"/>
            <w:vAlign w:val="center"/>
          </w:tcPr>
          <w:p w14:paraId="5F7770F4">
            <w:pPr>
              <w:widowControl/>
              <w:jc w:val="center"/>
              <w:outlineLvl w:val="1"/>
              <w:rPr>
                <w:rFonts w:ascii="仿宋_GB2312" w:hAnsi="宋体" w:eastAsia="仿宋_GB2312"/>
                <w:kern w:val="0"/>
                <w:sz w:val="18"/>
                <w:szCs w:val="18"/>
              </w:rPr>
            </w:pPr>
          </w:p>
        </w:tc>
        <w:tc>
          <w:tcPr>
            <w:tcW w:w="536" w:type="dxa"/>
            <w:vAlign w:val="center"/>
          </w:tcPr>
          <w:p w14:paraId="13206E45">
            <w:pPr>
              <w:widowControl/>
              <w:jc w:val="center"/>
              <w:outlineLvl w:val="1"/>
              <w:rPr>
                <w:rFonts w:ascii="仿宋_GB2312" w:hAnsi="宋体" w:eastAsia="仿宋_GB2312"/>
                <w:kern w:val="0"/>
                <w:sz w:val="18"/>
                <w:szCs w:val="18"/>
              </w:rPr>
            </w:pPr>
          </w:p>
        </w:tc>
        <w:tc>
          <w:tcPr>
            <w:tcW w:w="652" w:type="dxa"/>
            <w:vAlign w:val="center"/>
          </w:tcPr>
          <w:p w14:paraId="198ED4E1">
            <w:pPr>
              <w:widowControl/>
              <w:jc w:val="center"/>
              <w:outlineLvl w:val="1"/>
              <w:rPr>
                <w:rFonts w:ascii="仿宋_GB2312" w:hAnsi="宋体" w:eastAsia="仿宋_GB2312"/>
                <w:kern w:val="0"/>
                <w:sz w:val="18"/>
                <w:szCs w:val="18"/>
              </w:rPr>
            </w:pPr>
          </w:p>
        </w:tc>
        <w:tc>
          <w:tcPr>
            <w:tcW w:w="652" w:type="dxa"/>
            <w:vAlign w:val="center"/>
          </w:tcPr>
          <w:p w14:paraId="4EB28BA0">
            <w:pPr>
              <w:widowControl/>
              <w:jc w:val="center"/>
              <w:outlineLvl w:val="1"/>
              <w:rPr>
                <w:rFonts w:ascii="仿宋_GB2312" w:hAnsi="宋体" w:eastAsia="仿宋_GB2312"/>
                <w:kern w:val="0"/>
                <w:sz w:val="18"/>
                <w:szCs w:val="18"/>
              </w:rPr>
            </w:pPr>
          </w:p>
        </w:tc>
        <w:tc>
          <w:tcPr>
            <w:tcW w:w="578" w:type="dxa"/>
            <w:gridSpan w:val="2"/>
            <w:vAlign w:val="center"/>
          </w:tcPr>
          <w:p w14:paraId="03802095">
            <w:pPr>
              <w:widowControl/>
              <w:jc w:val="center"/>
              <w:outlineLvl w:val="1"/>
              <w:rPr>
                <w:rFonts w:ascii="仿宋_GB2312" w:hAnsi="宋体" w:eastAsia="仿宋_GB2312"/>
                <w:kern w:val="0"/>
                <w:sz w:val="18"/>
                <w:szCs w:val="18"/>
              </w:rPr>
            </w:pPr>
          </w:p>
        </w:tc>
        <w:tc>
          <w:tcPr>
            <w:tcW w:w="419" w:type="dxa"/>
            <w:vAlign w:val="center"/>
          </w:tcPr>
          <w:p w14:paraId="6ADB6D9E">
            <w:pPr>
              <w:widowControl/>
              <w:jc w:val="center"/>
              <w:outlineLvl w:val="1"/>
              <w:rPr>
                <w:rFonts w:ascii="仿宋_GB2312" w:hAnsi="宋体" w:eastAsia="仿宋_GB2312"/>
                <w:kern w:val="0"/>
                <w:sz w:val="18"/>
                <w:szCs w:val="18"/>
              </w:rPr>
            </w:pPr>
          </w:p>
        </w:tc>
        <w:tc>
          <w:tcPr>
            <w:tcW w:w="578" w:type="dxa"/>
            <w:vAlign w:val="center"/>
          </w:tcPr>
          <w:p w14:paraId="10AF240E">
            <w:pPr>
              <w:widowControl/>
              <w:jc w:val="center"/>
              <w:outlineLvl w:val="1"/>
              <w:rPr>
                <w:rFonts w:ascii="仿宋_GB2312" w:hAnsi="宋体" w:eastAsia="仿宋_GB2312"/>
                <w:kern w:val="0"/>
                <w:sz w:val="18"/>
                <w:szCs w:val="18"/>
              </w:rPr>
            </w:pPr>
          </w:p>
        </w:tc>
        <w:tc>
          <w:tcPr>
            <w:tcW w:w="420" w:type="dxa"/>
            <w:vAlign w:val="center"/>
          </w:tcPr>
          <w:p w14:paraId="13001D35">
            <w:pPr>
              <w:widowControl/>
              <w:jc w:val="center"/>
              <w:outlineLvl w:val="1"/>
              <w:rPr>
                <w:rFonts w:ascii="仿宋_GB2312" w:hAnsi="宋体" w:eastAsia="仿宋_GB2312"/>
                <w:kern w:val="0"/>
                <w:sz w:val="18"/>
                <w:szCs w:val="18"/>
              </w:rPr>
            </w:pPr>
          </w:p>
        </w:tc>
        <w:tc>
          <w:tcPr>
            <w:tcW w:w="420" w:type="dxa"/>
            <w:vAlign w:val="center"/>
          </w:tcPr>
          <w:p w14:paraId="6FBC9C87">
            <w:pPr>
              <w:widowControl/>
              <w:jc w:val="center"/>
              <w:outlineLvl w:val="1"/>
              <w:rPr>
                <w:rFonts w:ascii="仿宋_GB2312" w:hAnsi="宋体" w:eastAsia="仿宋_GB2312"/>
                <w:kern w:val="0"/>
                <w:sz w:val="18"/>
                <w:szCs w:val="18"/>
              </w:rPr>
            </w:pPr>
          </w:p>
        </w:tc>
        <w:tc>
          <w:tcPr>
            <w:tcW w:w="397" w:type="dxa"/>
            <w:gridSpan w:val="2"/>
            <w:vAlign w:val="center"/>
          </w:tcPr>
          <w:p w14:paraId="7C442CD6">
            <w:pPr>
              <w:widowControl/>
              <w:jc w:val="center"/>
              <w:outlineLvl w:val="1"/>
              <w:rPr>
                <w:rFonts w:ascii="仿宋_GB2312" w:hAnsi="宋体" w:eastAsia="仿宋_GB2312"/>
                <w:kern w:val="0"/>
                <w:sz w:val="18"/>
                <w:szCs w:val="18"/>
              </w:rPr>
            </w:pPr>
          </w:p>
        </w:tc>
      </w:tr>
      <w:tr w14:paraId="538C4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vAlign w:val="center"/>
          </w:tcPr>
          <w:p w14:paraId="032C4E0C">
            <w:pPr>
              <w:widowControl/>
              <w:jc w:val="center"/>
              <w:outlineLvl w:val="1"/>
              <w:rPr>
                <w:rFonts w:ascii="仿宋_GB2312" w:hAnsi="宋体" w:eastAsia="仿宋_GB2312"/>
                <w:kern w:val="0"/>
                <w:sz w:val="18"/>
                <w:szCs w:val="18"/>
              </w:rPr>
            </w:pPr>
          </w:p>
        </w:tc>
        <w:tc>
          <w:tcPr>
            <w:tcW w:w="397" w:type="dxa"/>
            <w:vAlign w:val="center"/>
          </w:tcPr>
          <w:p w14:paraId="038C0C80">
            <w:pPr>
              <w:widowControl/>
              <w:jc w:val="center"/>
              <w:outlineLvl w:val="1"/>
              <w:rPr>
                <w:rFonts w:ascii="仿宋_GB2312" w:hAnsi="宋体" w:eastAsia="仿宋_GB2312"/>
                <w:kern w:val="0"/>
                <w:sz w:val="18"/>
                <w:szCs w:val="18"/>
              </w:rPr>
            </w:pPr>
          </w:p>
        </w:tc>
        <w:tc>
          <w:tcPr>
            <w:tcW w:w="397" w:type="dxa"/>
            <w:vAlign w:val="center"/>
          </w:tcPr>
          <w:p w14:paraId="09BE74E2">
            <w:pPr>
              <w:widowControl/>
              <w:jc w:val="center"/>
              <w:outlineLvl w:val="1"/>
              <w:rPr>
                <w:rFonts w:ascii="仿宋_GB2312" w:hAnsi="宋体" w:eastAsia="仿宋_GB2312"/>
                <w:kern w:val="0"/>
                <w:sz w:val="18"/>
                <w:szCs w:val="18"/>
              </w:rPr>
            </w:pPr>
          </w:p>
        </w:tc>
        <w:tc>
          <w:tcPr>
            <w:tcW w:w="851" w:type="dxa"/>
            <w:vAlign w:val="center"/>
          </w:tcPr>
          <w:p w14:paraId="0B2C33E9">
            <w:pPr>
              <w:widowControl/>
              <w:jc w:val="center"/>
              <w:outlineLvl w:val="1"/>
              <w:rPr>
                <w:rFonts w:ascii="仿宋_GB2312" w:hAnsi="宋体" w:eastAsia="仿宋_GB2312"/>
                <w:kern w:val="0"/>
                <w:sz w:val="18"/>
                <w:szCs w:val="18"/>
              </w:rPr>
            </w:pPr>
          </w:p>
        </w:tc>
        <w:tc>
          <w:tcPr>
            <w:tcW w:w="1456" w:type="dxa"/>
            <w:vAlign w:val="center"/>
          </w:tcPr>
          <w:p w14:paraId="59EB4EF7">
            <w:pPr>
              <w:widowControl/>
              <w:jc w:val="center"/>
              <w:outlineLvl w:val="1"/>
              <w:rPr>
                <w:rFonts w:ascii="仿宋_GB2312" w:hAnsi="宋体" w:eastAsia="仿宋_GB2312"/>
                <w:kern w:val="0"/>
                <w:sz w:val="18"/>
                <w:szCs w:val="18"/>
              </w:rPr>
            </w:pPr>
            <w:r>
              <w:rPr>
                <w:rFonts w:hint="eastAsia" w:ascii="仿宋_GB2312" w:hAnsi="宋体" w:eastAsia="仿宋_GB2312"/>
                <w:b/>
                <w:bCs/>
                <w:kern w:val="0"/>
                <w:sz w:val="18"/>
                <w:szCs w:val="18"/>
              </w:rPr>
              <w:t>合 计</w:t>
            </w:r>
          </w:p>
        </w:tc>
        <w:tc>
          <w:tcPr>
            <w:tcW w:w="750" w:type="dxa"/>
            <w:vAlign w:val="center"/>
          </w:tcPr>
          <w:p w14:paraId="1CF27827">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95</w:t>
            </w:r>
          </w:p>
        </w:tc>
        <w:tc>
          <w:tcPr>
            <w:tcW w:w="569" w:type="dxa"/>
            <w:gridSpan w:val="2"/>
            <w:vAlign w:val="center"/>
          </w:tcPr>
          <w:p w14:paraId="272CC35F">
            <w:pPr>
              <w:widowControl/>
              <w:jc w:val="center"/>
              <w:outlineLvl w:val="1"/>
              <w:rPr>
                <w:rFonts w:ascii="仿宋_GB2312" w:hAnsi="宋体" w:eastAsia="仿宋_GB2312"/>
                <w:kern w:val="0"/>
                <w:sz w:val="18"/>
                <w:szCs w:val="18"/>
              </w:rPr>
            </w:pPr>
          </w:p>
        </w:tc>
        <w:tc>
          <w:tcPr>
            <w:tcW w:w="536" w:type="dxa"/>
            <w:vAlign w:val="center"/>
          </w:tcPr>
          <w:p w14:paraId="5FBF8430">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95</w:t>
            </w:r>
          </w:p>
        </w:tc>
        <w:tc>
          <w:tcPr>
            <w:tcW w:w="652" w:type="dxa"/>
            <w:vAlign w:val="center"/>
          </w:tcPr>
          <w:p w14:paraId="0C7F0DFD">
            <w:pPr>
              <w:widowControl/>
              <w:jc w:val="center"/>
              <w:outlineLvl w:val="1"/>
              <w:rPr>
                <w:rFonts w:ascii="仿宋_GB2312" w:hAnsi="宋体" w:eastAsia="仿宋_GB2312"/>
                <w:kern w:val="0"/>
                <w:sz w:val="18"/>
                <w:szCs w:val="18"/>
              </w:rPr>
            </w:pPr>
          </w:p>
        </w:tc>
        <w:tc>
          <w:tcPr>
            <w:tcW w:w="652" w:type="dxa"/>
            <w:vAlign w:val="center"/>
          </w:tcPr>
          <w:p w14:paraId="7A25140F">
            <w:pPr>
              <w:widowControl/>
              <w:jc w:val="center"/>
              <w:outlineLvl w:val="1"/>
              <w:rPr>
                <w:rFonts w:ascii="仿宋_GB2312" w:hAnsi="宋体" w:eastAsia="仿宋_GB2312"/>
                <w:kern w:val="0"/>
                <w:sz w:val="18"/>
                <w:szCs w:val="18"/>
              </w:rPr>
            </w:pPr>
          </w:p>
        </w:tc>
        <w:tc>
          <w:tcPr>
            <w:tcW w:w="578" w:type="dxa"/>
            <w:gridSpan w:val="2"/>
            <w:vAlign w:val="center"/>
          </w:tcPr>
          <w:p w14:paraId="510AECFC">
            <w:pPr>
              <w:widowControl/>
              <w:jc w:val="center"/>
              <w:outlineLvl w:val="1"/>
              <w:rPr>
                <w:rFonts w:ascii="仿宋_GB2312" w:hAnsi="宋体" w:eastAsia="仿宋_GB2312"/>
                <w:kern w:val="0"/>
                <w:sz w:val="18"/>
                <w:szCs w:val="18"/>
              </w:rPr>
            </w:pPr>
          </w:p>
        </w:tc>
        <w:tc>
          <w:tcPr>
            <w:tcW w:w="419" w:type="dxa"/>
            <w:vAlign w:val="center"/>
          </w:tcPr>
          <w:p w14:paraId="0DF9EE36">
            <w:pPr>
              <w:widowControl/>
              <w:jc w:val="center"/>
              <w:outlineLvl w:val="1"/>
              <w:rPr>
                <w:rFonts w:ascii="仿宋_GB2312" w:hAnsi="宋体" w:eastAsia="仿宋_GB2312"/>
                <w:kern w:val="0"/>
                <w:sz w:val="18"/>
                <w:szCs w:val="18"/>
              </w:rPr>
            </w:pPr>
          </w:p>
        </w:tc>
        <w:tc>
          <w:tcPr>
            <w:tcW w:w="578" w:type="dxa"/>
            <w:vAlign w:val="center"/>
          </w:tcPr>
          <w:p w14:paraId="35F634AE">
            <w:pPr>
              <w:widowControl/>
              <w:jc w:val="center"/>
              <w:outlineLvl w:val="1"/>
              <w:rPr>
                <w:rFonts w:ascii="仿宋_GB2312" w:hAnsi="宋体" w:eastAsia="仿宋_GB2312"/>
                <w:kern w:val="0"/>
                <w:sz w:val="18"/>
                <w:szCs w:val="18"/>
              </w:rPr>
            </w:pPr>
          </w:p>
        </w:tc>
        <w:tc>
          <w:tcPr>
            <w:tcW w:w="420" w:type="dxa"/>
            <w:vAlign w:val="center"/>
          </w:tcPr>
          <w:p w14:paraId="3DB1B1DA">
            <w:pPr>
              <w:widowControl/>
              <w:jc w:val="center"/>
              <w:outlineLvl w:val="1"/>
              <w:rPr>
                <w:rFonts w:ascii="仿宋_GB2312" w:hAnsi="宋体" w:eastAsia="仿宋_GB2312"/>
                <w:kern w:val="0"/>
                <w:sz w:val="18"/>
                <w:szCs w:val="18"/>
              </w:rPr>
            </w:pPr>
          </w:p>
        </w:tc>
        <w:tc>
          <w:tcPr>
            <w:tcW w:w="420" w:type="dxa"/>
            <w:vAlign w:val="center"/>
          </w:tcPr>
          <w:p w14:paraId="244B3AAC">
            <w:pPr>
              <w:widowControl/>
              <w:jc w:val="center"/>
              <w:outlineLvl w:val="1"/>
              <w:rPr>
                <w:rFonts w:ascii="仿宋_GB2312" w:hAnsi="宋体" w:eastAsia="仿宋_GB2312"/>
                <w:kern w:val="0"/>
                <w:sz w:val="18"/>
                <w:szCs w:val="18"/>
              </w:rPr>
            </w:pPr>
          </w:p>
        </w:tc>
        <w:tc>
          <w:tcPr>
            <w:tcW w:w="397" w:type="dxa"/>
            <w:gridSpan w:val="2"/>
            <w:vAlign w:val="center"/>
          </w:tcPr>
          <w:p w14:paraId="54283C28">
            <w:pPr>
              <w:widowControl/>
              <w:jc w:val="center"/>
              <w:outlineLvl w:val="1"/>
              <w:rPr>
                <w:rFonts w:ascii="仿宋_GB2312" w:hAnsi="宋体" w:eastAsia="仿宋_GB2312"/>
                <w:kern w:val="0"/>
                <w:sz w:val="18"/>
                <w:szCs w:val="18"/>
              </w:rPr>
            </w:pPr>
          </w:p>
        </w:tc>
      </w:tr>
    </w:tbl>
    <w:p w14:paraId="4A82EC99">
      <w:pPr>
        <w:widowControl/>
        <w:outlineLvl w:val="1"/>
        <w:rPr>
          <w:rFonts w:ascii="仿宋_GB2312" w:hAnsi="宋体" w:eastAsia="仿宋_GB2312"/>
          <w:b/>
          <w:kern w:val="0"/>
          <w:sz w:val="28"/>
          <w:szCs w:val="32"/>
        </w:rPr>
      </w:pPr>
    </w:p>
    <w:p w14:paraId="446B61A1">
      <w:pPr>
        <w:widowControl/>
        <w:jc w:val="left"/>
        <w:outlineLvl w:val="1"/>
        <w:rPr>
          <w:rFonts w:ascii="仿宋_GB2312" w:hAnsi="宋体" w:eastAsia="仿宋_GB2312"/>
          <w:b/>
          <w:kern w:val="0"/>
          <w:sz w:val="32"/>
          <w:szCs w:val="32"/>
        </w:rPr>
      </w:pPr>
    </w:p>
    <w:p w14:paraId="1D2DCF57">
      <w:pPr>
        <w:widowControl/>
        <w:spacing w:line="360" w:lineRule="exact"/>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表八：</w:t>
      </w:r>
    </w:p>
    <w:p w14:paraId="353DE235">
      <w:pPr>
        <w:widowControl/>
        <w:jc w:val="center"/>
        <w:outlineLvl w:val="1"/>
        <w:rPr>
          <w:rFonts w:ascii="仿宋_GB2312" w:hAnsi="宋体" w:eastAsia="仿宋_GB2312"/>
          <w:b/>
          <w:kern w:val="0"/>
          <w:sz w:val="32"/>
          <w:szCs w:val="32"/>
        </w:rPr>
      </w:pPr>
    </w:p>
    <w:p w14:paraId="2DCC5553">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一般公共预算“三公”经费支出情况表</w:t>
      </w:r>
    </w:p>
    <w:p w14:paraId="012DB3BD">
      <w:pPr>
        <w:widowControl/>
        <w:jc w:val="center"/>
        <w:outlineLvl w:val="1"/>
        <w:rPr>
          <w:rFonts w:ascii="仿宋_GB2312" w:hAnsi="宋体" w:eastAsia="仿宋_GB2312"/>
          <w:b/>
          <w:kern w:val="0"/>
          <w:sz w:val="32"/>
          <w:szCs w:val="32"/>
        </w:rPr>
      </w:pPr>
    </w:p>
    <w:p w14:paraId="571D8989">
      <w:pPr>
        <w:widowControl/>
        <w:jc w:val="left"/>
        <w:outlineLvl w:val="1"/>
        <w:rPr>
          <w:rFonts w:ascii="仿宋_GB2312" w:hAnsi="宋体" w:eastAsia="仿宋_GB2312"/>
          <w:kern w:val="0"/>
          <w:sz w:val="24"/>
        </w:rPr>
      </w:pPr>
      <w:r>
        <w:rPr>
          <w:rFonts w:hint="eastAsia" w:ascii="仿宋_GB2312" w:hAnsi="宋体" w:eastAsia="仿宋_GB2312"/>
          <w:kern w:val="0"/>
          <w:sz w:val="24"/>
        </w:rPr>
        <w:t xml:space="preserve">编制部门（单位）： 昌吉州生态环境局    </w:t>
      </w:r>
      <w:r>
        <w:rPr>
          <w:rFonts w:hint="eastAsia" w:ascii="仿宋_GB2312" w:hAnsi="宋体" w:eastAsia="仿宋_GB2312" w:cs="宋体"/>
          <w:color w:val="000000"/>
          <w:sz w:val="18"/>
          <w:szCs w:val="18"/>
        </w:rPr>
        <w:t xml:space="preserve">                           </w:t>
      </w:r>
      <w:r>
        <w:rPr>
          <w:rFonts w:hint="eastAsia" w:ascii="仿宋_GB2312" w:hAnsi="宋体" w:eastAsia="仿宋_GB2312"/>
          <w:kern w:val="0"/>
          <w:sz w:val="24"/>
        </w:rPr>
        <w:t>单位：万元</w:t>
      </w:r>
    </w:p>
    <w:tbl>
      <w:tblPr>
        <w:tblStyle w:val="7"/>
        <w:tblW w:w="9240" w:type="dxa"/>
        <w:tblInd w:w="-173" w:type="dxa"/>
        <w:tblLayout w:type="fixed"/>
        <w:tblCellMar>
          <w:top w:w="0" w:type="dxa"/>
          <w:left w:w="108" w:type="dxa"/>
          <w:bottom w:w="0" w:type="dxa"/>
          <w:right w:w="108" w:type="dxa"/>
        </w:tblCellMar>
      </w:tblPr>
      <w:tblGrid>
        <w:gridCol w:w="1575"/>
        <w:gridCol w:w="1417"/>
        <w:gridCol w:w="1559"/>
        <w:gridCol w:w="1418"/>
        <w:gridCol w:w="1559"/>
        <w:gridCol w:w="1712"/>
      </w:tblGrid>
      <w:tr w14:paraId="1A2608D0">
        <w:tblPrEx>
          <w:tblCellMar>
            <w:top w:w="0" w:type="dxa"/>
            <w:left w:w="108" w:type="dxa"/>
            <w:bottom w:w="0" w:type="dxa"/>
            <w:right w:w="108" w:type="dxa"/>
          </w:tblCellMar>
        </w:tblPrEx>
        <w:trPr>
          <w:trHeight w:val="546" w:hRule="atLeast"/>
        </w:trPr>
        <w:tc>
          <w:tcPr>
            <w:tcW w:w="1575" w:type="dxa"/>
            <w:vMerge w:val="restart"/>
            <w:tcBorders>
              <w:top w:val="single" w:color="auto" w:sz="4" w:space="0"/>
              <w:left w:val="single" w:color="auto" w:sz="4" w:space="0"/>
              <w:bottom w:val="single" w:color="auto" w:sz="4" w:space="0"/>
              <w:right w:val="single" w:color="auto" w:sz="4" w:space="0"/>
            </w:tcBorders>
            <w:vAlign w:val="center"/>
          </w:tcPr>
          <w:p w14:paraId="507CB785">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  计</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14:paraId="793B6E5B">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因公出国（境）费</w:t>
            </w:r>
          </w:p>
        </w:tc>
        <w:tc>
          <w:tcPr>
            <w:tcW w:w="4536" w:type="dxa"/>
            <w:gridSpan w:val="3"/>
            <w:tcBorders>
              <w:top w:val="single" w:color="auto" w:sz="4" w:space="0"/>
              <w:left w:val="nil"/>
              <w:bottom w:val="single" w:color="auto" w:sz="4" w:space="0"/>
              <w:right w:val="single" w:color="auto" w:sz="4" w:space="0"/>
            </w:tcBorders>
            <w:vAlign w:val="center"/>
          </w:tcPr>
          <w:p w14:paraId="5FC20267">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公务用车购置及运行费</w:t>
            </w:r>
          </w:p>
        </w:tc>
        <w:tc>
          <w:tcPr>
            <w:tcW w:w="1712" w:type="dxa"/>
            <w:vMerge w:val="restart"/>
            <w:tcBorders>
              <w:top w:val="single" w:color="auto" w:sz="4" w:space="0"/>
              <w:left w:val="single" w:color="auto" w:sz="4" w:space="0"/>
              <w:bottom w:val="single" w:color="auto" w:sz="4" w:space="0"/>
              <w:right w:val="single" w:color="auto" w:sz="4" w:space="0"/>
            </w:tcBorders>
            <w:vAlign w:val="center"/>
          </w:tcPr>
          <w:p w14:paraId="6BAE9227">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公务接待费</w:t>
            </w:r>
          </w:p>
        </w:tc>
      </w:tr>
      <w:tr w14:paraId="61ED13E7">
        <w:tblPrEx>
          <w:tblCellMar>
            <w:top w:w="0" w:type="dxa"/>
            <w:left w:w="108" w:type="dxa"/>
            <w:bottom w:w="0" w:type="dxa"/>
            <w:right w:w="108" w:type="dxa"/>
          </w:tblCellMar>
        </w:tblPrEx>
        <w:trPr>
          <w:trHeight w:val="810" w:hRule="atLeast"/>
        </w:trPr>
        <w:tc>
          <w:tcPr>
            <w:tcW w:w="1575" w:type="dxa"/>
            <w:vMerge w:val="continue"/>
            <w:tcBorders>
              <w:top w:val="single" w:color="auto" w:sz="4" w:space="0"/>
              <w:left w:val="single" w:color="auto" w:sz="4" w:space="0"/>
              <w:bottom w:val="single" w:color="auto" w:sz="4" w:space="0"/>
              <w:right w:val="single" w:color="auto" w:sz="4" w:space="0"/>
            </w:tcBorders>
            <w:vAlign w:val="center"/>
          </w:tcPr>
          <w:p w14:paraId="121C7390">
            <w:pPr>
              <w:widowControl/>
              <w:jc w:val="left"/>
              <w:rPr>
                <w:rFonts w:ascii="仿宋_GB2312" w:hAnsi="宋体" w:eastAsia="仿宋_GB2312" w:cs="宋体"/>
                <w:b/>
                <w:bCs/>
                <w:color w:val="000000"/>
                <w:kern w:val="0"/>
                <w:sz w:val="22"/>
                <w:szCs w:val="22"/>
              </w:rPr>
            </w:pPr>
          </w:p>
        </w:tc>
        <w:tc>
          <w:tcPr>
            <w:tcW w:w="1417" w:type="dxa"/>
            <w:tcBorders>
              <w:top w:val="single" w:color="auto" w:sz="4" w:space="0"/>
              <w:left w:val="single" w:color="auto" w:sz="4" w:space="0"/>
              <w:bottom w:val="single" w:color="auto" w:sz="4" w:space="0"/>
              <w:right w:val="single" w:color="auto" w:sz="4" w:space="0"/>
            </w:tcBorders>
            <w:vAlign w:val="center"/>
          </w:tcPr>
          <w:p w14:paraId="61EAD9A0">
            <w:pPr>
              <w:widowControl/>
              <w:jc w:val="left"/>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合计</w:t>
            </w:r>
          </w:p>
        </w:tc>
        <w:tc>
          <w:tcPr>
            <w:tcW w:w="1559" w:type="dxa"/>
            <w:tcBorders>
              <w:top w:val="nil"/>
              <w:left w:val="nil"/>
              <w:bottom w:val="single" w:color="auto" w:sz="4" w:space="0"/>
              <w:right w:val="single" w:color="auto" w:sz="4" w:space="0"/>
            </w:tcBorders>
            <w:vAlign w:val="center"/>
          </w:tcPr>
          <w:p w14:paraId="7939D686">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  计</w:t>
            </w:r>
          </w:p>
        </w:tc>
        <w:tc>
          <w:tcPr>
            <w:tcW w:w="1418" w:type="dxa"/>
            <w:tcBorders>
              <w:top w:val="nil"/>
              <w:left w:val="nil"/>
              <w:bottom w:val="single" w:color="auto" w:sz="4" w:space="0"/>
              <w:right w:val="single" w:color="auto" w:sz="4" w:space="0"/>
            </w:tcBorders>
            <w:vAlign w:val="center"/>
          </w:tcPr>
          <w:p w14:paraId="0BB53B90">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公务用车购置费</w:t>
            </w:r>
          </w:p>
        </w:tc>
        <w:tc>
          <w:tcPr>
            <w:tcW w:w="1559" w:type="dxa"/>
            <w:tcBorders>
              <w:top w:val="nil"/>
              <w:left w:val="nil"/>
              <w:bottom w:val="single" w:color="auto" w:sz="4" w:space="0"/>
              <w:right w:val="single" w:color="auto" w:sz="4" w:space="0"/>
            </w:tcBorders>
            <w:vAlign w:val="center"/>
          </w:tcPr>
          <w:p w14:paraId="39A6B1A1">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公务用车运行费</w:t>
            </w:r>
          </w:p>
        </w:tc>
        <w:tc>
          <w:tcPr>
            <w:tcW w:w="1712" w:type="dxa"/>
            <w:vMerge w:val="continue"/>
            <w:tcBorders>
              <w:top w:val="single" w:color="auto" w:sz="4" w:space="0"/>
              <w:left w:val="single" w:color="auto" w:sz="4" w:space="0"/>
              <w:bottom w:val="single" w:color="auto" w:sz="4" w:space="0"/>
              <w:right w:val="single" w:color="auto" w:sz="4" w:space="0"/>
            </w:tcBorders>
            <w:vAlign w:val="center"/>
          </w:tcPr>
          <w:p w14:paraId="39D3F39B">
            <w:pPr>
              <w:widowControl/>
              <w:jc w:val="left"/>
              <w:rPr>
                <w:rFonts w:ascii="宋体" w:hAnsi="宋体" w:cs="宋体"/>
                <w:b/>
                <w:bCs/>
                <w:color w:val="000000"/>
                <w:kern w:val="0"/>
                <w:sz w:val="22"/>
                <w:szCs w:val="22"/>
              </w:rPr>
            </w:pPr>
          </w:p>
        </w:tc>
      </w:tr>
      <w:tr w14:paraId="0F8EB448">
        <w:tblPrEx>
          <w:tblCellMar>
            <w:top w:w="0" w:type="dxa"/>
            <w:left w:w="108" w:type="dxa"/>
            <w:bottom w:w="0" w:type="dxa"/>
            <w:right w:w="108" w:type="dxa"/>
          </w:tblCellMar>
        </w:tblPrEx>
        <w:trPr>
          <w:trHeight w:val="592" w:hRule="atLeast"/>
        </w:trPr>
        <w:tc>
          <w:tcPr>
            <w:tcW w:w="1575" w:type="dxa"/>
            <w:tcBorders>
              <w:top w:val="nil"/>
              <w:left w:val="single" w:color="auto" w:sz="4" w:space="0"/>
              <w:bottom w:val="single" w:color="auto" w:sz="4" w:space="0"/>
              <w:right w:val="single" w:color="auto" w:sz="4" w:space="0"/>
            </w:tcBorders>
            <w:vAlign w:val="center"/>
          </w:tcPr>
          <w:p w14:paraId="4D2E8563">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2.33</w:t>
            </w:r>
          </w:p>
        </w:tc>
        <w:tc>
          <w:tcPr>
            <w:tcW w:w="1417" w:type="dxa"/>
            <w:tcBorders>
              <w:top w:val="nil"/>
              <w:left w:val="nil"/>
              <w:bottom w:val="single" w:color="auto" w:sz="4" w:space="0"/>
              <w:right w:val="single" w:color="auto" w:sz="4" w:space="0"/>
            </w:tcBorders>
            <w:vAlign w:val="center"/>
          </w:tcPr>
          <w:p w14:paraId="0EE9EE4B">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p>
        </w:tc>
        <w:tc>
          <w:tcPr>
            <w:tcW w:w="1559" w:type="dxa"/>
            <w:tcBorders>
              <w:top w:val="nil"/>
              <w:left w:val="nil"/>
              <w:bottom w:val="single" w:color="auto" w:sz="4" w:space="0"/>
              <w:right w:val="single" w:color="auto" w:sz="4" w:space="0"/>
            </w:tcBorders>
            <w:vAlign w:val="center"/>
          </w:tcPr>
          <w:p w14:paraId="5263081A">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1.93</w:t>
            </w:r>
          </w:p>
        </w:tc>
        <w:tc>
          <w:tcPr>
            <w:tcW w:w="1418" w:type="dxa"/>
            <w:tcBorders>
              <w:top w:val="nil"/>
              <w:left w:val="nil"/>
              <w:bottom w:val="single" w:color="auto" w:sz="4" w:space="0"/>
              <w:right w:val="single" w:color="auto" w:sz="4" w:space="0"/>
            </w:tcBorders>
            <w:vAlign w:val="center"/>
          </w:tcPr>
          <w:p w14:paraId="7085857A">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p>
        </w:tc>
        <w:tc>
          <w:tcPr>
            <w:tcW w:w="1559" w:type="dxa"/>
            <w:tcBorders>
              <w:top w:val="nil"/>
              <w:left w:val="nil"/>
              <w:bottom w:val="single" w:color="auto" w:sz="4" w:space="0"/>
              <w:right w:val="single" w:color="auto" w:sz="4" w:space="0"/>
            </w:tcBorders>
            <w:vAlign w:val="center"/>
          </w:tcPr>
          <w:p w14:paraId="7A1A535D">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1.93</w:t>
            </w:r>
          </w:p>
        </w:tc>
        <w:tc>
          <w:tcPr>
            <w:tcW w:w="1712" w:type="dxa"/>
            <w:tcBorders>
              <w:top w:val="nil"/>
              <w:left w:val="nil"/>
              <w:bottom w:val="single" w:color="auto" w:sz="4" w:space="0"/>
              <w:right w:val="single" w:color="auto" w:sz="4" w:space="0"/>
            </w:tcBorders>
            <w:vAlign w:val="center"/>
          </w:tcPr>
          <w:p w14:paraId="2EE92325">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0.40</w:t>
            </w:r>
          </w:p>
        </w:tc>
      </w:tr>
      <w:tr w14:paraId="278382CD">
        <w:tblPrEx>
          <w:tblCellMar>
            <w:top w:w="0" w:type="dxa"/>
            <w:left w:w="108" w:type="dxa"/>
            <w:bottom w:w="0" w:type="dxa"/>
            <w:right w:w="108" w:type="dxa"/>
          </w:tblCellMar>
        </w:tblPrEx>
        <w:trPr>
          <w:trHeight w:val="817" w:hRule="atLeast"/>
        </w:trPr>
        <w:tc>
          <w:tcPr>
            <w:tcW w:w="1575" w:type="dxa"/>
            <w:tcBorders>
              <w:top w:val="nil"/>
              <w:left w:val="single" w:color="auto" w:sz="4" w:space="0"/>
              <w:bottom w:val="single" w:color="auto" w:sz="4" w:space="0"/>
              <w:right w:val="single" w:color="auto" w:sz="4" w:space="0"/>
            </w:tcBorders>
            <w:vAlign w:val="center"/>
          </w:tcPr>
          <w:p w14:paraId="57AFC561">
            <w:pPr>
              <w:widowControl/>
              <w:jc w:val="center"/>
              <w:rPr>
                <w:rFonts w:ascii="仿宋_GB2312" w:hAnsi="宋体" w:eastAsia="仿宋_GB2312" w:cs="宋体"/>
                <w:color w:val="000000"/>
                <w:kern w:val="0"/>
                <w:sz w:val="18"/>
                <w:szCs w:val="18"/>
              </w:rPr>
            </w:pPr>
          </w:p>
        </w:tc>
        <w:tc>
          <w:tcPr>
            <w:tcW w:w="1417" w:type="dxa"/>
            <w:tcBorders>
              <w:top w:val="nil"/>
              <w:left w:val="nil"/>
              <w:bottom w:val="single" w:color="auto" w:sz="4" w:space="0"/>
              <w:right w:val="single" w:color="auto" w:sz="4" w:space="0"/>
            </w:tcBorders>
            <w:vAlign w:val="center"/>
          </w:tcPr>
          <w:p w14:paraId="09F7E56B">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7815C821">
            <w:pPr>
              <w:widowControl/>
              <w:jc w:val="center"/>
              <w:rPr>
                <w:rFonts w:ascii="仿宋_GB2312" w:hAnsi="宋体" w:eastAsia="仿宋_GB2312" w:cs="宋体"/>
                <w:color w:val="000000"/>
                <w:kern w:val="0"/>
                <w:sz w:val="18"/>
                <w:szCs w:val="18"/>
              </w:rPr>
            </w:pPr>
          </w:p>
        </w:tc>
        <w:tc>
          <w:tcPr>
            <w:tcW w:w="1418" w:type="dxa"/>
            <w:tcBorders>
              <w:top w:val="nil"/>
              <w:left w:val="nil"/>
              <w:bottom w:val="single" w:color="auto" w:sz="4" w:space="0"/>
              <w:right w:val="single" w:color="auto" w:sz="4" w:space="0"/>
            </w:tcBorders>
            <w:vAlign w:val="center"/>
          </w:tcPr>
          <w:p w14:paraId="4B1A18F8">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1615AA56">
            <w:pPr>
              <w:widowControl/>
              <w:jc w:val="center"/>
              <w:rPr>
                <w:rFonts w:ascii="仿宋_GB2312" w:hAnsi="宋体" w:eastAsia="仿宋_GB2312" w:cs="宋体"/>
                <w:color w:val="000000"/>
                <w:kern w:val="0"/>
                <w:sz w:val="18"/>
                <w:szCs w:val="18"/>
              </w:rPr>
            </w:pPr>
          </w:p>
        </w:tc>
        <w:tc>
          <w:tcPr>
            <w:tcW w:w="1712" w:type="dxa"/>
            <w:tcBorders>
              <w:top w:val="nil"/>
              <w:left w:val="nil"/>
              <w:bottom w:val="single" w:color="auto" w:sz="4" w:space="0"/>
              <w:right w:val="single" w:color="auto" w:sz="4" w:space="0"/>
            </w:tcBorders>
            <w:vAlign w:val="center"/>
          </w:tcPr>
          <w:p w14:paraId="2C6B910A">
            <w:pPr>
              <w:widowControl/>
              <w:jc w:val="center"/>
              <w:rPr>
                <w:rFonts w:ascii="仿宋_GB2312" w:hAnsi="宋体" w:eastAsia="仿宋_GB2312" w:cs="宋体"/>
                <w:color w:val="000000"/>
                <w:kern w:val="0"/>
                <w:sz w:val="18"/>
                <w:szCs w:val="18"/>
              </w:rPr>
            </w:pPr>
          </w:p>
        </w:tc>
      </w:tr>
      <w:tr w14:paraId="32ADE00A">
        <w:tblPrEx>
          <w:tblCellMar>
            <w:top w:w="0" w:type="dxa"/>
            <w:left w:w="108" w:type="dxa"/>
            <w:bottom w:w="0" w:type="dxa"/>
            <w:right w:w="108" w:type="dxa"/>
          </w:tblCellMar>
        </w:tblPrEx>
        <w:trPr>
          <w:trHeight w:val="419" w:hRule="atLeast"/>
        </w:trPr>
        <w:tc>
          <w:tcPr>
            <w:tcW w:w="1575" w:type="dxa"/>
            <w:tcBorders>
              <w:top w:val="nil"/>
              <w:left w:val="single" w:color="auto" w:sz="4" w:space="0"/>
              <w:bottom w:val="single" w:color="auto" w:sz="4" w:space="0"/>
              <w:right w:val="single" w:color="auto" w:sz="4" w:space="0"/>
            </w:tcBorders>
            <w:vAlign w:val="center"/>
          </w:tcPr>
          <w:p w14:paraId="52F13E20">
            <w:pPr>
              <w:widowControl/>
              <w:jc w:val="center"/>
              <w:rPr>
                <w:rFonts w:ascii="仿宋_GB2312" w:hAnsi="宋体" w:eastAsia="仿宋_GB2312" w:cs="宋体"/>
                <w:color w:val="000000"/>
                <w:kern w:val="0"/>
                <w:sz w:val="18"/>
                <w:szCs w:val="18"/>
              </w:rPr>
            </w:pPr>
          </w:p>
        </w:tc>
        <w:tc>
          <w:tcPr>
            <w:tcW w:w="1417" w:type="dxa"/>
            <w:tcBorders>
              <w:top w:val="nil"/>
              <w:left w:val="nil"/>
              <w:bottom w:val="single" w:color="auto" w:sz="4" w:space="0"/>
              <w:right w:val="single" w:color="auto" w:sz="4" w:space="0"/>
            </w:tcBorders>
            <w:vAlign w:val="center"/>
          </w:tcPr>
          <w:p w14:paraId="125A5D51">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1125ABA8">
            <w:pPr>
              <w:widowControl/>
              <w:jc w:val="center"/>
              <w:rPr>
                <w:rFonts w:ascii="仿宋_GB2312" w:hAnsi="宋体" w:eastAsia="仿宋_GB2312" w:cs="宋体"/>
                <w:color w:val="000000"/>
                <w:kern w:val="0"/>
                <w:sz w:val="18"/>
                <w:szCs w:val="18"/>
              </w:rPr>
            </w:pPr>
          </w:p>
        </w:tc>
        <w:tc>
          <w:tcPr>
            <w:tcW w:w="1418" w:type="dxa"/>
            <w:tcBorders>
              <w:top w:val="nil"/>
              <w:left w:val="nil"/>
              <w:bottom w:val="single" w:color="auto" w:sz="4" w:space="0"/>
              <w:right w:val="single" w:color="auto" w:sz="4" w:space="0"/>
            </w:tcBorders>
            <w:vAlign w:val="center"/>
          </w:tcPr>
          <w:p w14:paraId="5EFEDA40">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45C115C8">
            <w:pPr>
              <w:widowControl/>
              <w:jc w:val="center"/>
              <w:rPr>
                <w:rFonts w:ascii="仿宋_GB2312" w:hAnsi="宋体" w:eastAsia="仿宋_GB2312" w:cs="宋体"/>
                <w:color w:val="000000"/>
                <w:kern w:val="0"/>
                <w:sz w:val="18"/>
                <w:szCs w:val="18"/>
              </w:rPr>
            </w:pPr>
          </w:p>
        </w:tc>
        <w:tc>
          <w:tcPr>
            <w:tcW w:w="1712" w:type="dxa"/>
            <w:tcBorders>
              <w:top w:val="nil"/>
              <w:left w:val="nil"/>
              <w:bottom w:val="single" w:color="auto" w:sz="4" w:space="0"/>
              <w:right w:val="single" w:color="auto" w:sz="4" w:space="0"/>
            </w:tcBorders>
            <w:vAlign w:val="center"/>
          </w:tcPr>
          <w:p w14:paraId="354D55FE">
            <w:pPr>
              <w:widowControl/>
              <w:jc w:val="center"/>
              <w:rPr>
                <w:rFonts w:ascii="仿宋_GB2312" w:hAnsi="宋体" w:eastAsia="仿宋_GB2312" w:cs="宋体"/>
                <w:color w:val="000000"/>
                <w:kern w:val="0"/>
                <w:sz w:val="18"/>
                <w:szCs w:val="18"/>
              </w:rPr>
            </w:pPr>
          </w:p>
        </w:tc>
      </w:tr>
      <w:tr w14:paraId="1A33437D">
        <w:tblPrEx>
          <w:tblCellMar>
            <w:top w:w="0" w:type="dxa"/>
            <w:left w:w="108" w:type="dxa"/>
            <w:bottom w:w="0" w:type="dxa"/>
            <w:right w:w="108" w:type="dxa"/>
          </w:tblCellMar>
        </w:tblPrEx>
        <w:trPr>
          <w:trHeight w:val="563" w:hRule="atLeast"/>
        </w:trPr>
        <w:tc>
          <w:tcPr>
            <w:tcW w:w="1575" w:type="dxa"/>
            <w:tcBorders>
              <w:top w:val="nil"/>
              <w:left w:val="single" w:color="auto" w:sz="4" w:space="0"/>
              <w:bottom w:val="single" w:color="auto" w:sz="4" w:space="0"/>
              <w:right w:val="single" w:color="auto" w:sz="4" w:space="0"/>
            </w:tcBorders>
            <w:vAlign w:val="center"/>
          </w:tcPr>
          <w:p w14:paraId="091DA841">
            <w:pPr>
              <w:widowControl/>
              <w:jc w:val="center"/>
              <w:rPr>
                <w:rFonts w:ascii="仿宋_GB2312" w:hAnsi="宋体" w:eastAsia="仿宋_GB2312" w:cs="宋体"/>
                <w:color w:val="000000"/>
                <w:kern w:val="0"/>
                <w:sz w:val="18"/>
                <w:szCs w:val="18"/>
              </w:rPr>
            </w:pPr>
          </w:p>
        </w:tc>
        <w:tc>
          <w:tcPr>
            <w:tcW w:w="1417" w:type="dxa"/>
            <w:tcBorders>
              <w:top w:val="nil"/>
              <w:left w:val="nil"/>
              <w:bottom w:val="single" w:color="auto" w:sz="4" w:space="0"/>
              <w:right w:val="single" w:color="auto" w:sz="4" w:space="0"/>
            </w:tcBorders>
            <w:vAlign w:val="center"/>
          </w:tcPr>
          <w:p w14:paraId="41BE1C3B">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0E001881">
            <w:pPr>
              <w:widowControl/>
              <w:jc w:val="center"/>
              <w:rPr>
                <w:rFonts w:ascii="仿宋_GB2312" w:hAnsi="宋体" w:eastAsia="仿宋_GB2312" w:cs="宋体"/>
                <w:color w:val="000000"/>
                <w:kern w:val="0"/>
                <w:sz w:val="18"/>
                <w:szCs w:val="18"/>
              </w:rPr>
            </w:pPr>
          </w:p>
        </w:tc>
        <w:tc>
          <w:tcPr>
            <w:tcW w:w="1418" w:type="dxa"/>
            <w:tcBorders>
              <w:top w:val="nil"/>
              <w:left w:val="nil"/>
              <w:bottom w:val="single" w:color="auto" w:sz="4" w:space="0"/>
              <w:right w:val="single" w:color="auto" w:sz="4" w:space="0"/>
            </w:tcBorders>
            <w:vAlign w:val="center"/>
          </w:tcPr>
          <w:p w14:paraId="2DF533D1">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6DB01C5D">
            <w:pPr>
              <w:widowControl/>
              <w:jc w:val="center"/>
              <w:rPr>
                <w:rFonts w:ascii="仿宋_GB2312" w:hAnsi="宋体" w:eastAsia="仿宋_GB2312" w:cs="宋体"/>
                <w:color w:val="000000"/>
                <w:kern w:val="0"/>
                <w:sz w:val="18"/>
                <w:szCs w:val="18"/>
              </w:rPr>
            </w:pPr>
          </w:p>
        </w:tc>
        <w:tc>
          <w:tcPr>
            <w:tcW w:w="1712" w:type="dxa"/>
            <w:tcBorders>
              <w:top w:val="nil"/>
              <w:left w:val="nil"/>
              <w:bottom w:val="single" w:color="auto" w:sz="4" w:space="0"/>
              <w:right w:val="single" w:color="auto" w:sz="4" w:space="0"/>
            </w:tcBorders>
            <w:vAlign w:val="center"/>
          </w:tcPr>
          <w:p w14:paraId="4ADDC24A">
            <w:pPr>
              <w:widowControl/>
              <w:jc w:val="center"/>
              <w:rPr>
                <w:rFonts w:ascii="仿宋_GB2312" w:hAnsi="宋体" w:eastAsia="仿宋_GB2312" w:cs="宋体"/>
                <w:color w:val="000000"/>
                <w:kern w:val="0"/>
                <w:sz w:val="18"/>
                <w:szCs w:val="18"/>
              </w:rPr>
            </w:pPr>
          </w:p>
        </w:tc>
      </w:tr>
      <w:tr w14:paraId="4D0AD00F">
        <w:tblPrEx>
          <w:tblCellMar>
            <w:top w:w="0" w:type="dxa"/>
            <w:left w:w="108" w:type="dxa"/>
            <w:bottom w:w="0" w:type="dxa"/>
            <w:right w:w="108" w:type="dxa"/>
          </w:tblCellMar>
        </w:tblPrEx>
        <w:trPr>
          <w:trHeight w:val="583" w:hRule="atLeast"/>
        </w:trPr>
        <w:tc>
          <w:tcPr>
            <w:tcW w:w="1575" w:type="dxa"/>
            <w:tcBorders>
              <w:top w:val="nil"/>
              <w:left w:val="single" w:color="auto" w:sz="4" w:space="0"/>
              <w:bottom w:val="single" w:color="auto" w:sz="4" w:space="0"/>
              <w:right w:val="single" w:color="auto" w:sz="4" w:space="0"/>
            </w:tcBorders>
            <w:vAlign w:val="center"/>
          </w:tcPr>
          <w:p w14:paraId="31BC059C">
            <w:pPr>
              <w:widowControl/>
              <w:jc w:val="center"/>
              <w:rPr>
                <w:rFonts w:ascii="仿宋_GB2312" w:hAnsi="宋体" w:eastAsia="仿宋_GB2312" w:cs="宋体"/>
                <w:color w:val="000000"/>
                <w:kern w:val="0"/>
                <w:sz w:val="18"/>
                <w:szCs w:val="18"/>
              </w:rPr>
            </w:pPr>
          </w:p>
        </w:tc>
        <w:tc>
          <w:tcPr>
            <w:tcW w:w="1417" w:type="dxa"/>
            <w:tcBorders>
              <w:top w:val="nil"/>
              <w:left w:val="nil"/>
              <w:bottom w:val="single" w:color="auto" w:sz="4" w:space="0"/>
              <w:right w:val="single" w:color="auto" w:sz="4" w:space="0"/>
            </w:tcBorders>
            <w:vAlign w:val="center"/>
          </w:tcPr>
          <w:p w14:paraId="7055B67A">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557C349C">
            <w:pPr>
              <w:widowControl/>
              <w:jc w:val="center"/>
              <w:rPr>
                <w:rFonts w:ascii="仿宋_GB2312" w:hAnsi="宋体" w:eastAsia="仿宋_GB2312" w:cs="宋体"/>
                <w:color w:val="000000"/>
                <w:kern w:val="0"/>
                <w:sz w:val="18"/>
                <w:szCs w:val="18"/>
              </w:rPr>
            </w:pPr>
          </w:p>
        </w:tc>
        <w:tc>
          <w:tcPr>
            <w:tcW w:w="1418" w:type="dxa"/>
            <w:tcBorders>
              <w:top w:val="nil"/>
              <w:left w:val="nil"/>
              <w:bottom w:val="single" w:color="auto" w:sz="4" w:space="0"/>
              <w:right w:val="single" w:color="auto" w:sz="4" w:space="0"/>
            </w:tcBorders>
            <w:vAlign w:val="center"/>
          </w:tcPr>
          <w:p w14:paraId="6956A278">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4A7093C7">
            <w:pPr>
              <w:widowControl/>
              <w:jc w:val="center"/>
              <w:rPr>
                <w:rFonts w:ascii="仿宋_GB2312" w:hAnsi="宋体" w:eastAsia="仿宋_GB2312" w:cs="宋体"/>
                <w:color w:val="000000"/>
                <w:kern w:val="0"/>
                <w:sz w:val="18"/>
                <w:szCs w:val="18"/>
              </w:rPr>
            </w:pPr>
          </w:p>
        </w:tc>
        <w:tc>
          <w:tcPr>
            <w:tcW w:w="1712" w:type="dxa"/>
            <w:tcBorders>
              <w:top w:val="nil"/>
              <w:left w:val="nil"/>
              <w:bottom w:val="single" w:color="auto" w:sz="4" w:space="0"/>
              <w:right w:val="single" w:color="auto" w:sz="4" w:space="0"/>
            </w:tcBorders>
            <w:vAlign w:val="center"/>
          </w:tcPr>
          <w:p w14:paraId="7943A802">
            <w:pPr>
              <w:widowControl/>
              <w:jc w:val="center"/>
              <w:rPr>
                <w:rFonts w:ascii="仿宋_GB2312" w:hAnsi="宋体" w:eastAsia="仿宋_GB2312" w:cs="宋体"/>
                <w:color w:val="000000"/>
                <w:kern w:val="0"/>
                <w:sz w:val="18"/>
                <w:szCs w:val="18"/>
              </w:rPr>
            </w:pPr>
          </w:p>
        </w:tc>
      </w:tr>
    </w:tbl>
    <w:p w14:paraId="5FC738C3">
      <w:pPr>
        <w:widowControl/>
        <w:outlineLvl w:val="1"/>
        <w:rPr>
          <w:rFonts w:ascii="仿宋_GB2312" w:hAnsi="宋体" w:eastAsia="仿宋_GB2312"/>
          <w:b/>
          <w:kern w:val="0"/>
          <w:sz w:val="32"/>
          <w:szCs w:val="32"/>
        </w:rPr>
      </w:pPr>
    </w:p>
    <w:p w14:paraId="79FDC152">
      <w:pPr>
        <w:widowControl/>
        <w:outlineLvl w:val="1"/>
        <w:rPr>
          <w:rFonts w:ascii="仿宋_GB2312" w:hAnsi="宋体" w:eastAsia="仿宋_GB2312"/>
          <w:kern w:val="0"/>
          <w:sz w:val="32"/>
          <w:szCs w:val="32"/>
        </w:rPr>
      </w:pPr>
    </w:p>
    <w:p w14:paraId="27BBD1B1">
      <w:pPr>
        <w:widowControl/>
        <w:outlineLvl w:val="1"/>
        <w:rPr>
          <w:rFonts w:ascii="仿宋_GB2312" w:hAnsi="宋体" w:eastAsia="仿宋_GB2312"/>
          <w:kern w:val="0"/>
          <w:sz w:val="32"/>
          <w:szCs w:val="32"/>
        </w:rPr>
      </w:pPr>
    </w:p>
    <w:p w14:paraId="371CD884">
      <w:pPr>
        <w:widowControl/>
        <w:outlineLvl w:val="1"/>
        <w:rPr>
          <w:rFonts w:ascii="仿宋_GB2312" w:hAnsi="宋体" w:eastAsia="仿宋_GB2312"/>
          <w:kern w:val="0"/>
          <w:sz w:val="32"/>
          <w:szCs w:val="32"/>
        </w:rPr>
      </w:pPr>
    </w:p>
    <w:p w14:paraId="676E782D">
      <w:pPr>
        <w:widowControl/>
        <w:outlineLvl w:val="1"/>
        <w:rPr>
          <w:rFonts w:ascii="仿宋_GB2312" w:hAnsi="宋体" w:eastAsia="仿宋_GB2312"/>
          <w:kern w:val="0"/>
          <w:sz w:val="32"/>
          <w:szCs w:val="32"/>
        </w:rPr>
      </w:pPr>
    </w:p>
    <w:p w14:paraId="68626B52">
      <w:pPr>
        <w:widowControl/>
        <w:outlineLvl w:val="1"/>
        <w:rPr>
          <w:rFonts w:ascii="仿宋_GB2312" w:hAnsi="宋体" w:eastAsia="仿宋_GB2312"/>
          <w:kern w:val="0"/>
          <w:sz w:val="32"/>
          <w:szCs w:val="32"/>
        </w:rPr>
      </w:pPr>
    </w:p>
    <w:p w14:paraId="61261E81">
      <w:pPr>
        <w:widowControl/>
        <w:outlineLvl w:val="1"/>
        <w:rPr>
          <w:rFonts w:ascii="仿宋_GB2312" w:hAnsi="宋体" w:eastAsia="仿宋_GB2312"/>
          <w:kern w:val="0"/>
          <w:sz w:val="32"/>
          <w:szCs w:val="32"/>
        </w:rPr>
      </w:pPr>
    </w:p>
    <w:p w14:paraId="4B04E67B">
      <w:pPr>
        <w:widowControl/>
        <w:outlineLvl w:val="1"/>
        <w:rPr>
          <w:rFonts w:ascii="仿宋_GB2312" w:hAnsi="宋体" w:eastAsia="仿宋_GB2312"/>
          <w:kern w:val="0"/>
          <w:sz w:val="32"/>
          <w:szCs w:val="32"/>
        </w:rPr>
      </w:pPr>
    </w:p>
    <w:p w14:paraId="515A953E">
      <w:pPr>
        <w:widowControl/>
        <w:outlineLvl w:val="1"/>
        <w:rPr>
          <w:rFonts w:ascii="仿宋_GB2312" w:hAnsi="宋体" w:eastAsia="仿宋_GB2312"/>
          <w:kern w:val="0"/>
          <w:sz w:val="32"/>
          <w:szCs w:val="32"/>
        </w:rPr>
      </w:pPr>
    </w:p>
    <w:p w14:paraId="438C3A65">
      <w:pPr>
        <w:widowControl/>
        <w:outlineLvl w:val="1"/>
        <w:rPr>
          <w:rFonts w:ascii="仿宋_GB2312" w:hAnsi="宋体" w:eastAsia="仿宋_GB2312"/>
          <w:kern w:val="0"/>
          <w:sz w:val="32"/>
          <w:szCs w:val="32"/>
        </w:rPr>
      </w:pPr>
    </w:p>
    <w:p w14:paraId="5F591182">
      <w:pPr>
        <w:widowControl/>
        <w:outlineLvl w:val="1"/>
        <w:rPr>
          <w:rFonts w:ascii="仿宋_GB2312" w:hAnsi="宋体" w:eastAsia="仿宋_GB2312"/>
          <w:kern w:val="0"/>
          <w:sz w:val="32"/>
          <w:szCs w:val="32"/>
        </w:rPr>
      </w:pPr>
    </w:p>
    <w:p w14:paraId="1B99144B">
      <w:pPr>
        <w:widowControl/>
        <w:outlineLvl w:val="1"/>
        <w:rPr>
          <w:rFonts w:ascii="仿宋_GB2312" w:hAnsi="宋体" w:eastAsia="仿宋_GB2312"/>
          <w:kern w:val="0"/>
          <w:sz w:val="32"/>
          <w:szCs w:val="32"/>
        </w:rPr>
      </w:pPr>
    </w:p>
    <w:p w14:paraId="064AAE28">
      <w:pPr>
        <w:widowControl/>
        <w:outlineLvl w:val="1"/>
        <w:rPr>
          <w:rFonts w:ascii="仿宋_GB2312" w:hAnsi="宋体" w:eastAsia="仿宋_GB2312"/>
          <w:kern w:val="0"/>
          <w:sz w:val="32"/>
          <w:szCs w:val="32"/>
        </w:rPr>
      </w:pPr>
    </w:p>
    <w:p w14:paraId="5BF7A0C7">
      <w:pPr>
        <w:widowControl/>
        <w:outlineLvl w:val="1"/>
        <w:rPr>
          <w:rFonts w:ascii="仿宋_GB2312" w:hAnsi="宋体" w:eastAsia="仿宋_GB2312"/>
          <w:kern w:val="0"/>
          <w:sz w:val="32"/>
          <w:szCs w:val="32"/>
        </w:rPr>
      </w:pPr>
    </w:p>
    <w:p w14:paraId="26B81F08">
      <w:pPr>
        <w:widowControl/>
        <w:spacing w:line="360" w:lineRule="exact"/>
        <w:jc w:val="left"/>
        <w:outlineLvl w:val="1"/>
        <w:rPr>
          <w:rFonts w:ascii="仿宋_GB2312" w:hAnsi="宋体" w:eastAsia="仿宋_GB2312"/>
          <w:b/>
          <w:kern w:val="0"/>
          <w:sz w:val="32"/>
          <w:szCs w:val="32"/>
        </w:rPr>
      </w:pPr>
    </w:p>
    <w:p w14:paraId="000E2240">
      <w:pPr>
        <w:widowControl/>
        <w:spacing w:line="360" w:lineRule="exact"/>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表九：</w:t>
      </w:r>
    </w:p>
    <w:p w14:paraId="513BDBF6">
      <w:pPr>
        <w:widowControl/>
        <w:spacing w:line="360" w:lineRule="exact"/>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政府性基金预算支出情况表</w:t>
      </w:r>
    </w:p>
    <w:p w14:paraId="3D929ABC">
      <w:pPr>
        <w:widowControl/>
        <w:spacing w:line="280" w:lineRule="exact"/>
        <w:outlineLvl w:val="1"/>
        <w:rPr>
          <w:rFonts w:ascii="仿宋_GB2312" w:hAnsi="宋体" w:eastAsia="仿宋_GB2312"/>
          <w:kern w:val="0"/>
          <w:sz w:val="24"/>
        </w:rPr>
      </w:pPr>
      <w:r>
        <w:rPr>
          <w:rFonts w:hint="eastAsia" w:ascii="仿宋_GB2312" w:hAnsi="宋体" w:eastAsia="仿宋_GB2312"/>
          <w:kern w:val="0"/>
          <w:sz w:val="24"/>
        </w:rPr>
        <w:t>编制部门（单位）：昌吉州</w:t>
      </w:r>
      <w:r>
        <w:rPr>
          <w:rFonts w:hint="eastAsia" w:ascii="仿宋_GB2312" w:hAnsi="宋体" w:eastAsia="仿宋_GB2312" w:cs="宋体"/>
          <w:color w:val="000000"/>
          <w:kern w:val="0"/>
          <w:sz w:val="24"/>
        </w:rPr>
        <w:t>生态环境局</w:t>
      </w:r>
      <w:r>
        <w:rPr>
          <w:rFonts w:hint="eastAsia" w:ascii="仿宋_GB2312" w:hAnsi="宋体" w:eastAsia="仿宋_GB2312"/>
          <w:kern w:val="0"/>
          <w:sz w:val="24"/>
        </w:rPr>
        <w:t xml:space="preserve">                             单位：万元</w:t>
      </w:r>
    </w:p>
    <w:tbl>
      <w:tblPr>
        <w:tblStyle w:val="7"/>
        <w:tblW w:w="9214" w:type="dxa"/>
        <w:tblInd w:w="-34" w:type="dxa"/>
        <w:tblLayout w:type="fixed"/>
        <w:tblCellMar>
          <w:top w:w="0" w:type="dxa"/>
          <w:left w:w="108" w:type="dxa"/>
          <w:bottom w:w="0" w:type="dxa"/>
          <w:right w:w="108" w:type="dxa"/>
        </w:tblCellMar>
      </w:tblPr>
      <w:tblGrid>
        <w:gridCol w:w="585"/>
        <w:gridCol w:w="457"/>
        <w:gridCol w:w="699"/>
        <w:gridCol w:w="2544"/>
        <w:gridCol w:w="1669"/>
        <w:gridCol w:w="1701"/>
        <w:gridCol w:w="1559"/>
      </w:tblGrid>
      <w:tr w14:paraId="0E5DBB64">
        <w:tblPrEx>
          <w:tblCellMar>
            <w:top w:w="0" w:type="dxa"/>
            <w:left w:w="108" w:type="dxa"/>
            <w:bottom w:w="0" w:type="dxa"/>
            <w:right w:w="108" w:type="dxa"/>
          </w:tblCellMar>
        </w:tblPrEx>
        <w:trPr>
          <w:trHeight w:val="465" w:hRule="atLeast"/>
        </w:trPr>
        <w:tc>
          <w:tcPr>
            <w:tcW w:w="4285" w:type="dxa"/>
            <w:gridSpan w:val="4"/>
            <w:tcBorders>
              <w:top w:val="single" w:color="auto" w:sz="4" w:space="0"/>
              <w:left w:val="single" w:color="auto" w:sz="4" w:space="0"/>
              <w:bottom w:val="single" w:color="auto" w:sz="4" w:space="0"/>
              <w:right w:val="single" w:color="auto" w:sz="4" w:space="0"/>
            </w:tcBorders>
            <w:vAlign w:val="center"/>
          </w:tcPr>
          <w:p w14:paraId="09722F61">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  目</w:t>
            </w:r>
          </w:p>
        </w:tc>
        <w:tc>
          <w:tcPr>
            <w:tcW w:w="4929" w:type="dxa"/>
            <w:gridSpan w:val="3"/>
            <w:tcBorders>
              <w:top w:val="single" w:color="auto" w:sz="4" w:space="0"/>
              <w:left w:val="nil"/>
              <w:bottom w:val="single" w:color="auto" w:sz="4" w:space="0"/>
              <w:right w:val="single" w:color="auto" w:sz="4" w:space="0"/>
            </w:tcBorders>
            <w:vAlign w:val="center"/>
          </w:tcPr>
          <w:p w14:paraId="656B324B">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政府性基金预算支出</w:t>
            </w:r>
          </w:p>
        </w:tc>
      </w:tr>
      <w:tr w14:paraId="7E96777C">
        <w:trPr>
          <w:trHeight w:val="360" w:hRule="atLeast"/>
        </w:trPr>
        <w:tc>
          <w:tcPr>
            <w:tcW w:w="1741" w:type="dxa"/>
            <w:gridSpan w:val="3"/>
            <w:tcBorders>
              <w:top w:val="single" w:color="auto" w:sz="4" w:space="0"/>
              <w:left w:val="single" w:color="auto" w:sz="4" w:space="0"/>
              <w:bottom w:val="single" w:color="auto" w:sz="4" w:space="0"/>
              <w:right w:val="single" w:color="auto" w:sz="4" w:space="0"/>
            </w:tcBorders>
            <w:vAlign w:val="center"/>
          </w:tcPr>
          <w:p w14:paraId="222DBA13">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功能分类科目编码</w:t>
            </w:r>
          </w:p>
        </w:tc>
        <w:tc>
          <w:tcPr>
            <w:tcW w:w="2544" w:type="dxa"/>
            <w:vMerge w:val="restart"/>
            <w:tcBorders>
              <w:top w:val="nil"/>
              <w:left w:val="single" w:color="auto" w:sz="4" w:space="0"/>
              <w:bottom w:val="single" w:color="000000" w:sz="4" w:space="0"/>
              <w:right w:val="single" w:color="auto" w:sz="4" w:space="0"/>
            </w:tcBorders>
            <w:vAlign w:val="center"/>
          </w:tcPr>
          <w:p w14:paraId="327CF408">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功能分类科目名称</w:t>
            </w:r>
          </w:p>
        </w:tc>
        <w:tc>
          <w:tcPr>
            <w:tcW w:w="1669" w:type="dxa"/>
            <w:vMerge w:val="restart"/>
            <w:tcBorders>
              <w:top w:val="nil"/>
              <w:left w:val="single" w:color="auto" w:sz="4" w:space="0"/>
              <w:bottom w:val="single" w:color="000000" w:sz="4" w:space="0"/>
              <w:right w:val="single" w:color="auto" w:sz="4" w:space="0"/>
            </w:tcBorders>
            <w:vAlign w:val="center"/>
          </w:tcPr>
          <w:p w14:paraId="1289CB51">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合 计</w:t>
            </w:r>
          </w:p>
        </w:tc>
        <w:tc>
          <w:tcPr>
            <w:tcW w:w="1701" w:type="dxa"/>
            <w:vMerge w:val="restart"/>
            <w:tcBorders>
              <w:top w:val="nil"/>
              <w:left w:val="single" w:color="auto" w:sz="4" w:space="0"/>
              <w:bottom w:val="single" w:color="000000" w:sz="4" w:space="0"/>
              <w:right w:val="single" w:color="auto" w:sz="4" w:space="0"/>
            </w:tcBorders>
            <w:vAlign w:val="center"/>
          </w:tcPr>
          <w:p w14:paraId="03EEF5CC">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基本支出</w:t>
            </w:r>
          </w:p>
        </w:tc>
        <w:tc>
          <w:tcPr>
            <w:tcW w:w="1559" w:type="dxa"/>
            <w:vMerge w:val="restart"/>
            <w:tcBorders>
              <w:top w:val="nil"/>
              <w:left w:val="single" w:color="auto" w:sz="4" w:space="0"/>
              <w:bottom w:val="single" w:color="000000" w:sz="4" w:space="0"/>
              <w:right w:val="single" w:color="auto" w:sz="4" w:space="0"/>
            </w:tcBorders>
            <w:vAlign w:val="center"/>
          </w:tcPr>
          <w:p w14:paraId="1C7561C4">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项目支出</w:t>
            </w:r>
          </w:p>
        </w:tc>
      </w:tr>
      <w:tr w14:paraId="45A67195">
        <w:tblPrEx>
          <w:tblCellMar>
            <w:top w:w="0" w:type="dxa"/>
            <w:left w:w="108" w:type="dxa"/>
            <w:bottom w:w="0" w:type="dxa"/>
            <w:right w:w="108" w:type="dxa"/>
          </w:tblCellMar>
        </w:tblPrEx>
        <w:trPr>
          <w:trHeight w:val="315" w:hRule="atLeast"/>
        </w:trPr>
        <w:tc>
          <w:tcPr>
            <w:tcW w:w="585" w:type="dxa"/>
            <w:tcBorders>
              <w:top w:val="nil"/>
              <w:left w:val="single" w:color="auto" w:sz="4" w:space="0"/>
              <w:bottom w:val="single" w:color="auto" w:sz="4" w:space="0"/>
              <w:right w:val="single" w:color="auto" w:sz="4" w:space="0"/>
            </w:tcBorders>
            <w:noWrap/>
            <w:vAlign w:val="center"/>
          </w:tcPr>
          <w:p w14:paraId="35A25D1F">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类</w:t>
            </w:r>
          </w:p>
        </w:tc>
        <w:tc>
          <w:tcPr>
            <w:tcW w:w="457" w:type="dxa"/>
            <w:tcBorders>
              <w:top w:val="nil"/>
              <w:left w:val="nil"/>
              <w:bottom w:val="single" w:color="auto" w:sz="4" w:space="0"/>
              <w:right w:val="single" w:color="auto" w:sz="4" w:space="0"/>
            </w:tcBorders>
            <w:noWrap/>
            <w:vAlign w:val="center"/>
          </w:tcPr>
          <w:p w14:paraId="3EE9658B">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款</w:t>
            </w:r>
          </w:p>
        </w:tc>
        <w:tc>
          <w:tcPr>
            <w:tcW w:w="699" w:type="dxa"/>
            <w:tcBorders>
              <w:top w:val="nil"/>
              <w:left w:val="nil"/>
              <w:bottom w:val="single" w:color="auto" w:sz="4" w:space="0"/>
              <w:right w:val="single" w:color="auto" w:sz="4" w:space="0"/>
            </w:tcBorders>
            <w:vAlign w:val="center"/>
          </w:tcPr>
          <w:p w14:paraId="21D39D63">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w:t>
            </w:r>
          </w:p>
        </w:tc>
        <w:tc>
          <w:tcPr>
            <w:tcW w:w="2544" w:type="dxa"/>
            <w:vMerge w:val="continue"/>
            <w:tcBorders>
              <w:top w:val="nil"/>
              <w:left w:val="single" w:color="auto" w:sz="4" w:space="0"/>
              <w:bottom w:val="single" w:color="000000" w:sz="4" w:space="0"/>
              <w:right w:val="single" w:color="auto" w:sz="4" w:space="0"/>
            </w:tcBorders>
            <w:vAlign w:val="center"/>
          </w:tcPr>
          <w:p w14:paraId="40D63080">
            <w:pPr>
              <w:widowControl/>
              <w:spacing w:line="280" w:lineRule="exact"/>
              <w:jc w:val="left"/>
              <w:rPr>
                <w:rFonts w:ascii="仿宋_GB2312" w:hAnsi="宋体" w:eastAsia="仿宋_GB2312" w:cs="宋体"/>
                <w:b/>
                <w:bCs/>
                <w:color w:val="000000"/>
                <w:kern w:val="0"/>
                <w:sz w:val="24"/>
              </w:rPr>
            </w:pPr>
          </w:p>
        </w:tc>
        <w:tc>
          <w:tcPr>
            <w:tcW w:w="1669" w:type="dxa"/>
            <w:vMerge w:val="continue"/>
            <w:tcBorders>
              <w:top w:val="nil"/>
              <w:left w:val="single" w:color="auto" w:sz="4" w:space="0"/>
              <w:bottom w:val="single" w:color="000000" w:sz="4" w:space="0"/>
              <w:right w:val="single" w:color="auto" w:sz="4" w:space="0"/>
            </w:tcBorders>
            <w:vAlign w:val="center"/>
          </w:tcPr>
          <w:p w14:paraId="50AC588A">
            <w:pPr>
              <w:widowControl/>
              <w:spacing w:line="280" w:lineRule="exact"/>
              <w:jc w:val="left"/>
              <w:rPr>
                <w:rFonts w:ascii="仿宋_GB2312" w:hAnsi="宋体" w:eastAsia="仿宋_GB2312" w:cs="宋体"/>
                <w:b/>
                <w:bCs/>
                <w:color w:val="000000"/>
                <w:kern w:val="0"/>
                <w:sz w:val="24"/>
              </w:rPr>
            </w:pPr>
          </w:p>
        </w:tc>
        <w:tc>
          <w:tcPr>
            <w:tcW w:w="1701" w:type="dxa"/>
            <w:vMerge w:val="continue"/>
            <w:tcBorders>
              <w:top w:val="nil"/>
              <w:left w:val="single" w:color="auto" w:sz="4" w:space="0"/>
              <w:bottom w:val="single" w:color="000000" w:sz="4" w:space="0"/>
              <w:right w:val="single" w:color="auto" w:sz="4" w:space="0"/>
            </w:tcBorders>
            <w:vAlign w:val="center"/>
          </w:tcPr>
          <w:p w14:paraId="3378FE5D">
            <w:pPr>
              <w:widowControl/>
              <w:spacing w:line="280" w:lineRule="exact"/>
              <w:jc w:val="left"/>
              <w:rPr>
                <w:rFonts w:ascii="仿宋_GB2312" w:hAnsi="宋体" w:eastAsia="仿宋_GB2312" w:cs="宋体"/>
                <w:b/>
                <w:bCs/>
                <w:color w:val="000000"/>
                <w:kern w:val="0"/>
                <w:sz w:val="24"/>
              </w:rPr>
            </w:pPr>
          </w:p>
        </w:tc>
        <w:tc>
          <w:tcPr>
            <w:tcW w:w="1559" w:type="dxa"/>
            <w:vMerge w:val="continue"/>
            <w:tcBorders>
              <w:top w:val="nil"/>
              <w:left w:val="single" w:color="auto" w:sz="4" w:space="0"/>
              <w:bottom w:val="single" w:color="000000" w:sz="4" w:space="0"/>
              <w:right w:val="single" w:color="auto" w:sz="4" w:space="0"/>
            </w:tcBorders>
            <w:vAlign w:val="center"/>
          </w:tcPr>
          <w:p w14:paraId="47912C28">
            <w:pPr>
              <w:widowControl/>
              <w:spacing w:line="280" w:lineRule="exact"/>
              <w:jc w:val="left"/>
              <w:rPr>
                <w:rFonts w:ascii="仿宋_GB2312" w:hAnsi="宋体" w:eastAsia="仿宋_GB2312" w:cs="宋体"/>
                <w:b/>
                <w:bCs/>
                <w:color w:val="000000"/>
                <w:kern w:val="0"/>
                <w:sz w:val="24"/>
              </w:rPr>
            </w:pPr>
          </w:p>
        </w:tc>
      </w:tr>
      <w:tr w14:paraId="3DB5E693">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01D1D3E9">
            <w:pPr>
              <w:widowControl/>
              <w:spacing w:line="280" w:lineRule="exact"/>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4840881F">
            <w:pPr>
              <w:widowControl/>
              <w:spacing w:line="280" w:lineRule="exact"/>
              <w:jc w:val="center"/>
              <w:rPr>
                <w:rFonts w:ascii="仿宋_GB2312" w:hAnsi="宋体" w:eastAsia="仿宋_GB2312" w:cs="宋体"/>
                <w:b/>
                <w:bCs/>
                <w:color w:val="000000"/>
                <w:kern w:val="0"/>
                <w:sz w:val="18"/>
                <w:szCs w:val="18"/>
              </w:rPr>
            </w:pPr>
          </w:p>
        </w:tc>
        <w:tc>
          <w:tcPr>
            <w:tcW w:w="699" w:type="dxa"/>
            <w:tcBorders>
              <w:top w:val="nil"/>
              <w:left w:val="nil"/>
              <w:bottom w:val="single" w:color="auto" w:sz="4" w:space="0"/>
              <w:right w:val="single" w:color="auto" w:sz="4" w:space="0"/>
            </w:tcBorders>
            <w:vAlign w:val="center"/>
          </w:tcPr>
          <w:p w14:paraId="1254CE43">
            <w:pPr>
              <w:widowControl/>
              <w:spacing w:line="280" w:lineRule="exact"/>
              <w:jc w:val="center"/>
              <w:rPr>
                <w:rFonts w:ascii="仿宋_GB2312" w:hAnsi="宋体" w:eastAsia="仿宋_GB2312" w:cs="宋体"/>
                <w:b/>
                <w:bCs/>
                <w:color w:val="000000"/>
                <w:kern w:val="0"/>
                <w:sz w:val="18"/>
                <w:szCs w:val="18"/>
              </w:rPr>
            </w:pPr>
          </w:p>
        </w:tc>
        <w:tc>
          <w:tcPr>
            <w:tcW w:w="2544" w:type="dxa"/>
            <w:tcBorders>
              <w:top w:val="nil"/>
              <w:left w:val="nil"/>
              <w:bottom w:val="single" w:color="auto" w:sz="4" w:space="0"/>
              <w:right w:val="single" w:color="auto" w:sz="4" w:space="0"/>
            </w:tcBorders>
            <w:vAlign w:val="center"/>
          </w:tcPr>
          <w:p w14:paraId="00609FAA">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14:paraId="2C3F10BD">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727AF2E5">
            <w:pPr>
              <w:widowControl/>
              <w:spacing w:line="280" w:lineRule="exact"/>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vAlign w:val="center"/>
          </w:tcPr>
          <w:p w14:paraId="23DC6030">
            <w:pPr>
              <w:widowControl/>
              <w:spacing w:line="280" w:lineRule="exact"/>
              <w:jc w:val="center"/>
              <w:rPr>
                <w:rFonts w:ascii="仿宋_GB2312" w:hAnsi="宋体" w:eastAsia="仿宋_GB2312" w:cs="宋体"/>
                <w:b/>
                <w:bCs/>
                <w:color w:val="000000"/>
                <w:kern w:val="0"/>
                <w:sz w:val="18"/>
                <w:szCs w:val="18"/>
              </w:rPr>
            </w:pPr>
          </w:p>
        </w:tc>
      </w:tr>
      <w:tr w14:paraId="0CA56941">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3D0B5D67">
            <w:pPr>
              <w:widowControl/>
              <w:spacing w:line="280" w:lineRule="exact"/>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451DC602">
            <w:pPr>
              <w:widowControl/>
              <w:spacing w:line="280" w:lineRule="exact"/>
              <w:jc w:val="center"/>
              <w:rPr>
                <w:rFonts w:ascii="仿宋_GB2312" w:hAnsi="宋体" w:eastAsia="仿宋_GB2312" w:cs="宋体"/>
                <w:b/>
                <w:bCs/>
                <w:color w:val="000000"/>
                <w:kern w:val="0"/>
                <w:sz w:val="18"/>
                <w:szCs w:val="18"/>
              </w:rPr>
            </w:pPr>
          </w:p>
        </w:tc>
        <w:tc>
          <w:tcPr>
            <w:tcW w:w="699" w:type="dxa"/>
            <w:tcBorders>
              <w:top w:val="nil"/>
              <w:left w:val="nil"/>
              <w:bottom w:val="single" w:color="auto" w:sz="4" w:space="0"/>
              <w:right w:val="single" w:color="auto" w:sz="4" w:space="0"/>
            </w:tcBorders>
            <w:vAlign w:val="center"/>
          </w:tcPr>
          <w:p w14:paraId="54002008">
            <w:pPr>
              <w:widowControl/>
              <w:spacing w:line="280" w:lineRule="exact"/>
              <w:jc w:val="center"/>
              <w:rPr>
                <w:rFonts w:ascii="仿宋_GB2312" w:hAnsi="宋体" w:eastAsia="仿宋_GB2312" w:cs="宋体"/>
                <w:b/>
                <w:bCs/>
                <w:color w:val="000000"/>
                <w:kern w:val="0"/>
                <w:sz w:val="18"/>
                <w:szCs w:val="18"/>
              </w:rPr>
            </w:pPr>
          </w:p>
        </w:tc>
        <w:tc>
          <w:tcPr>
            <w:tcW w:w="2544" w:type="dxa"/>
            <w:tcBorders>
              <w:top w:val="nil"/>
              <w:left w:val="nil"/>
              <w:bottom w:val="single" w:color="auto" w:sz="4" w:space="0"/>
              <w:right w:val="single" w:color="auto" w:sz="4" w:space="0"/>
            </w:tcBorders>
            <w:vAlign w:val="center"/>
          </w:tcPr>
          <w:p w14:paraId="49EADA20">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14:paraId="084460C9">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66DF4887">
            <w:pPr>
              <w:widowControl/>
              <w:spacing w:line="280" w:lineRule="exact"/>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vAlign w:val="center"/>
          </w:tcPr>
          <w:p w14:paraId="2C9655D2">
            <w:pPr>
              <w:widowControl/>
              <w:spacing w:line="280" w:lineRule="exact"/>
              <w:jc w:val="center"/>
              <w:rPr>
                <w:rFonts w:ascii="仿宋_GB2312" w:hAnsi="宋体" w:eastAsia="仿宋_GB2312" w:cs="宋体"/>
                <w:b/>
                <w:bCs/>
                <w:color w:val="000000"/>
                <w:kern w:val="0"/>
                <w:sz w:val="18"/>
                <w:szCs w:val="18"/>
              </w:rPr>
            </w:pPr>
          </w:p>
        </w:tc>
      </w:tr>
      <w:tr w14:paraId="5DF76510">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5411B9DC">
            <w:pPr>
              <w:widowControl/>
              <w:spacing w:line="280" w:lineRule="exact"/>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4413749D">
            <w:pPr>
              <w:widowControl/>
              <w:spacing w:line="280" w:lineRule="exact"/>
              <w:jc w:val="center"/>
              <w:rPr>
                <w:rFonts w:ascii="仿宋_GB2312" w:hAnsi="宋体" w:eastAsia="仿宋_GB2312" w:cs="宋体"/>
                <w:b/>
                <w:bCs/>
                <w:color w:val="000000"/>
                <w:kern w:val="0"/>
                <w:sz w:val="18"/>
                <w:szCs w:val="18"/>
              </w:rPr>
            </w:pPr>
          </w:p>
        </w:tc>
        <w:tc>
          <w:tcPr>
            <w:tcW w:w="699" w:type="dxa"/>
            <w:tcBorders>
              <w:top w:val="nil"/>
              <w:left w:val="nil"/>
              <w:bottom w:val="single" w:color="auto" w:sz="4" w:space="0"/>
              <w:right w:val="single" w:color="auto" w:sz="4" w:space="0"/>
            </w:tcBorders>
            <w:vAlign w:val="center"/>
          </w:tcPr>
          <w:p w14:paraId="7487A77D">
            <w:pPr>
              <w:widowControl/>
              <w:spacing w:line="280" w:lineRule="exact"/>
              <w:jc w:val="center"/>
              <w:rPr>
                <w:rFonts w:ascii="仿宋_GB2312" w:hAnsi="宋体" w:eastAsia="仿宋_GB2312" w:cs="宋体"/>
                <w:b/>
                <w:bCs/>
                <w:color w:val="000000"/>
                <w:kern w:val="0"/>
                <w:sz w:val="18"/>
                <w:szCs w:val="18"/>
              </w:rPr>
            </w:pPr>
          </w:p>
        </w:tc>
        <w:tc>
          <w:tcPr>
            <w:tcW w:w="2544" w:type="dxa"/>
            <w:tcBorders>
              <w:top w:val="nil"/>
              <w:left w:val="nil"/>
              <w:bottom w:val="single" w:color="auto" w:sz="4" w:space="0"/>
              <w:right w:val="single" w:color="auto" w:sz="4" w:space="0"/>
            </w:tcBorders>
            <w:vAlign w:val="center"/>
          </w:tcPr>
          <w:p w14:paraId="17546C15">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14:paraId="4BD87F7A">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0B81E268">
            <w:pPr>
              <w:widowControl/>
              <w:spacing w:line="280" w:lineRule="exact"/>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vAlign w:val="center"/>
          </w:tcPr>
          <w:p w14:paraId="7CE5B2C1">
            <w:pPr>
              <w:widowControl/>
              <w:spacing w:line="280" w:lineRule="exact"/>
              <w:jc w:val="center"/>
              <w:rPr>
                <w:rFonts w:ascii="仿宋_GB2312" w:hAnsi="宋体" w:eastAsia="仿宋_GB2312" w:cs="宋体"/>
                <w:b/>
                <w:bCs/>
                <w:color w:val="000000"/>
                <w:kern w:val="0"/>
                <w:sz w:val="18"/>
                <w:szCs w:val="18"/>
              </w:rPr>
            </w:pPr>
          </w:p>
        </w:tc>
      </w:tr>
      <w:tr w14:paraId="7D067E61">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29BE6A1B">
            <w:pPr>
              <w:widowControl/>
              <w:spacing w:line="280" w:lineRule="exact"/>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43F84CD8">
            <w:pPr>
              <w:widowControl/>
              <w:spacing w:line="280" w:lineRule="exact"/>
              <w:jc w:val="center"/>
              <w:rPr>
                <w:rFonts w:ascii="仿宋_GB2312" w:hAnsi="宋体" w:eastAsia="仿宋_GB2312" w:cs="宋体"/>
                <w:b/>
                <w:bCs/>
                <w:color w:val="000000"/>
                <w:kern w:val="0"/>
                <w:sz w:val="18"/>
                <w:szCs w:val="18"/>
              </w:rPr>
            </w:pPr>
          </w:p>
        </w:tc>
        <w:tc>
          <w:tcPr>
            <w:tcW w:w="699" w:type="dxa"/>
            <w:tcBorders>
              <w:top w:val="nil"/>
              <w:left w:val="nil"/>
              <w:bottom w:val="single" w:color="auto" w:sz="4" w:space="0"/>
              <w:right w:val="single" w:color="auto" w:sz="4" w:space="0"/>
            </w:tcBorders>
            <w:vAlign w:val="center"/>
          </w:tcPr>
          <w:p w14:paraId="7249B611">
            <w:pPr>
              <w:widowControl/>
              <w:spacing w:line="280" w:lineRule="exact"/>
              <w:jc w:val="center"/>
              <w:rPr>
                <w:rFonts w:ascii="仿宋_GB2312" w:hAnsi="宋体" w:eastAsia="仿宋_GB2312" w:cs="宋体"/>
                <w:b/>
                <w:bCs/>
                <w:color w:val="000000"/>
                <w:kern w:val="0"/>
                <w:sz w:val="18"/>
                <w:szCs w:val="18"/>
              </w:rPr>
            </w:pPr>
          </w:p>
        </w:tc>
        <w:tc>
          <w:tcPr>
            <w:tcW w:w="2544" w:type="dxa"/>
            <w:tcBorders>
              <w:top w:val="nil"/>
              <w:left w:val="nil"/>
              <w:bottom w:val="single" w:color="auto" w:sz="4" w:space="0"/>
              <w:right w:val="single" w:color="auto" w:sz="4" w:space="0"/>
            </w:tcBorders>
            <w:vAlign w:val="center"/>
          </w:tcPr>
          <w:p w14:paraId="772DD13A">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14:paraId="04A44EC5">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41C3D9EA">
            <w:pPr>
              <w:widowControl/>
              <w:spacing w:line="280" w:lineRule="exact"/>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vAlign w:val="center"/>
          </w:tcPr>
          <w:p w14:paraId="2C36EFDD">
            <w:pPr>
              <w:widowControl/>
              <w:spacing w:line="280" w:lineRule="exact"/>
              <w:jc w:val="center"/>
              <w:rPr>
                <w:rFonts w:ascii="仿宋_GB2312" w:hAnsi="宋体" w:eastAsia="仿宋_GB2312" w:cs="宋体"/>
                <w:b/>
                <w:bCs/>
                <w:color w:val="000000"/>
                <w:kern w:val="0"/>
                <w:sz w:val="18"/>
                <w:szCs w:val="18"/>
              </w:rPr>
            </w:pPr>
          </w:p>
        </w:tc>
      </w:tr>
      <w:tr w14:paraId="2C7DB6BB">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4A0CF140">
            <w:pPr>
              <w:widowControl/>
              <w:spacing w:line="280" w:lineRule="exact"/>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0C4E4B55">
            <w:pPr>
              <w:widowControl/>
              <w:spacing w:line="280" w:lineRule="exact"/>
              <w:jc w:val="center"/>
              <w:rPr>
                <w:rFonts w:ascii="仿宋_GB2312" w:hAnsi="宋体" w:eastAsia="仿宋_GB2312" w:cs="宋体"/>
                <w:b/>
                <w:bCs/>
                <w:color w:val="000000"/>
                <w:kern w:val="0"/>
                <w:sz w:val="18"/>
                <w:szCs w:val="18"/>
              </w:rPr>
            </w:pPr>
          </w:p>
        </w:tc>
        <w:tc>
          <w:tcPr>
            <w:tcW w:w="699" w:type="dxa"/>
            <w:tcBorders>
              <w:top w:val="nil"/>
              <w:left w:val="nil"/>
              <w:bottom w:val="single" w:color="auto" w:sz="4" w:space="0"/>
              <w:right w:val="single" w:color="auto" w:sz="4" w:space="0"/>
            </w:tcBorders>
            <w:vAlign w:val="center"/>
          </w:tcPr>
          <w:p w14:paraId="44D0C827">
            <w:pPr>
              <w:widowControl/>
              <w:spacing w:line="280" w:lineRule="exact"/>
              <w:jc w:val="center"/>
              <w:rPr>
                <w:rFonts w:ascii="仿宋_GB2312" w:hAnsi="宋体" w:eastAsia="仿宋_GB2312" w:cs="宋体"/>
                <w:b/>
                <w:bCs/>
                <w:color w:val="000000"/>
                <w:kern w:val="0"/>
                <w:sz w:val="18"/>
                <w:szCs w:val="18"/>
              </w:rPr>
            </w:pPr>
          </w:p>
        </w:tc>
        <w:tc>
          <w:tcPr>
            <w:tcW w:w="2544" w:type="dxa"/>
            <w:tcBorders>
              <w:top w:val="nil"/>
              <w:left w:val="nil"/>
              <w:bottom w:val="single" w:color="auto" w:sz="4" w:space="0"/>
              <w:right w:val="single" w:color="auto" w:sz="4" w:space="0"/>
            </w:tcBorders>
            <w:vAlign w:val="center"/>
          </w:tcPr>
          <w:p w14:paraId="62E3DBCC">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14:paraId="10359E50">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2B3D20D8">
            <w:pPr>
              <w:widowControl/>
              <w:spacing w:line="280" w:lineRule="exact"/>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vAlign w:val="center"/>
          </w:tcPr>
          <w:p w14:paraId="43988635">
            <w:pPr>
              <w:widowControl/>
              <w:spacing w:line="280" w:lineRule="exact"/>
              <w:jc w:val="center"/>
              <w:rPr>
                <w:rFonts w:ascii="仿宋_GB2312" w:hAnsi="宋体" w:eastAsia="仿宋_GB2312" w:cs="宋体"/>
                <w:b/>
                <w:bCs/>
                <w:color w:val="000000"/>
                <w:kern w:val="0"/>
                <w:sz w:val="18"/>
                <w:szCs w:val="18"/>
              </w:rPr>
            </w:pPr>
          </w:p>
        </w:tc>
      </w:tr>
      <w:tr w14:paraId="6CF38CB2">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01F8B88E">
            <w:pPr>
              <w:widowControl/>
              <w:spacing w:line="280" w:lineRule="exact"/>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6A1F9E9D">
            <w:pPr>
              <w:widowControl/>
              <w:spacing w:line="280" w:lineRule="exact"/>
              <w:jc w:val="center"/>
              <w:rPr>
                <w:rFonts w:ascii="仿宋_GB2312" w:hAnsi="宋体" w:eastAsia="仿宋_GB2312" w:cs="宋体"/>
                <w:b/>
                <w:bCs/>
                <w:color w:val="000000"/>
                <w:kern w:val="0"/>
                <w:sz w:val="18"/>
                <w:szCs w:val="18"/>
              </w:rPr>
            </w:pPr>
          </w:p>
        </w:tc>
        <w:tc>
          <w:tcPr>
            <w:tcW w:w="699" w:type="dxa"/>
            <w:tcBorders>
              <w:top w:val="nil"/>
              <w:left w:val="nil"/>
              <w:bottom w:val="single" w:color="auto" w:sz="4" w:space="0"/>
              <w:right w:val="single" w:color="auto" w:sz="4" w:space="0"/>
            </w:tcBorders>
            <w:vAlign w:val="center"/>
          </w:tcPr>
          <w:p w14:paraId="242B8EA2">
            <w:pPr>
              <w:widowControl/>
              <w:spacing w:line="280" w:lineRule="exact"/>
              <w:jc w:val="center"/>
              <w:rPr>
                <w:rFonts w:ascii="仿宋_GB2312" w:hAnsi="宋体" w:eastAsia="仿宋_GB2312" w:cs="宋体"/>
                <w:b/>
                <w:bCs/>
                <w:color w:val="000000"/>
                <w:kern w:val="0"/>
                <w:sz w:val="18"/>
                <w:szCs w:val="18"/>
              </w:rPr>
            </w:pPr>
          </w:p>
        </w:tc>
        <w:tc>
          <w:tcPr>
            <w:tcW w:w="2544" w:type="dxa"/>
            <w:tcBorders>
              <w:top w:val="nil"/>
              <w:left w:val="nil"/>
              <w:bottom w:val="single" w:color="auto" w:sz="4" w:space="0"/>
              <w:right w:val="single" w:color="auto" w:sz="4" w:space="0"/>
            </w:tcBorders>
            <w:vAlign w:val="center"/>
          </w:tcPr>
          <w:p w14:paraId="384E1938">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14:paraId="3D1E0AC1">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080E1D26">
            <w:pPr>
              <w:widowControl/>
              <w:spacing w:line="280" w:lineRule="exact"/>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vAlign w:val="center"/>
          </w:tcPr>
          <w:p w14:paraId="1C86C55B">
            <w:pPr>
              <w:widowControl/>
              <w:spacing w:line="280" w:lineRule="exact"/>
              <w:jc w:val="center"/>
              <w:rPr>
                <w:rFonts w:ascii="仿宋_GB2312" w:hAnsi="宋体" w:eastAsia="仿宋_GB2312" w:cs="宋体"/>
                <w:b/>
                <w:bCs/>
                <w:color w:val="000000"/>
                <w:kern w:val="0"/>
                <w:sz w:val="18"/>
                <w:szCs w:val="18"/>
              </w:rPr>
            </w:pPr>
          </w:p>
        </w:tc>
      </w:tr>
      <w:tr w14:paraId="5F570F5A">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0C9BFAB1">
            <w:pPr>
              <w:widowControl/>
              <w:spacing w:line="280" w:lineRule="exact"/>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74E5DAD2">
            <w:pPr>
              <w:widowControl/>
              <w:spacing w:line="280" w:lineRule="exact"/>
              <w:jc w:val="center"/>
              <w:rPr>
                <w:rFonts w:ascii="仿宋_GB2312" w:hAnsi="宋体" w:eastAsia="仿宋_GB2312" w:cs="宋体"/>
                <w:b/>
                <w:bCs/>
                <w:color w:val="000000"/>
                <w:kern w:val="0"/>
                <w:sz w:val="18"/>
                <w:szCs w:val="18"/>
              </w:rPr>
            </w:pPr>
          </w:p>
        </w:tc>
        <w:tc>
          <w:tcPr>
            <w:tcW w:w="699" w:type="dxa"/>
            <w:tcBorders>
              <w:top w:val="nil"/>
              <w:left w:val="nil"/>
              <w:bottom w:val="single" w:color="auto" w:sz="4" w:space="0"/>
              <w:right w:val="single" w:color="auto" w:sz="4" w:space="0"/>
            </w:tcBorders>
            <w:vAlign w:val="center"/>
          </w:tcPr>
          <w:p w14:paraId="225963B1">
            <w:pPr>
              <w:widowControl/>
              <w:spacing w:line="280" w:lineRule="exact"/>
              <w:jc w:val="center"/>
              <w:rPr>
                <w:rFonts w:ascii="仿宋_GB2312" w:hAnsi="宋体" w:eastAsia="仿宋_GB2312" w:cs="宋体"/>
                <w:b/>
                <w:bCs/>
                <w:color w:val="000000"/>
                <w:kern w:val="0"/>
                <w:sz w:val="18"/>
                <w:szCs w:val="18"/>
              </w:rPr>
            </w:pPr>
          </w:p>
        </w:tc>
        <w:tc>
          <w:tcPr>
            <w:tcW w:w="2544" w:type="dxa"/>
            <w:tcBorders>
              <w:top w:val="nil"/>
              <w:left w:val="nil"/>
              <w:bottom w:val="single" w:color="auto" w:sz="4" w:space="0"/>
              <w:right w:val="single" w:color="auto" w:sz="4" w:space="0"/>
            </w:tcBorders>
            <w:vAlign w:val="center"/>
          </w:tcPr>
          <w:p w14:paraId="7146CCBA">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14:paraId="5B67FEBD">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102DF595">
            <w:pPr>
              <w:widowControl/>
              <w:spacing w:line="280" w:lineRule="exact"/>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vAlign w:val="center"/>
          </w:tcPr>
          <w:p w14:paraId="561EC4F4">
            <w:pPr>
              <w:widowControl/>
              <w:spacing w:line="280" w:lineRule="exact"/>
              <w:jc w:val="center"/>
              <w:rPr>
                <w:rFonts w:ascii="仿宋_GB2312" w:hAnsi="宋体" w:eastAsia="仿宋_GB2312" w:cs="宋体"/>
                <w:b/>
                <w:bCs/>
                <w:color w:val="000000"/>
                <w:kern w:val="0"/>
                <w:sz w:val="18"/>
                <w:szCs w:val="18"/>
              </w:rPr>
            </w:pPr>
          </w:p>
        </w:tc>
      </w:tr>
      <w:tr w14:paraId="0786D9DC">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7A2CA8A6">
            <w:pPr>
              <w:widowControl/>
              <w:spacing w:line="280" w:lineRule="exact"/>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3B184A47">
            <w:pPr>
              <w:widowControl/>
              <w:spacing w:line="280" w:lineRule="exact"/>
              <w:jc w:val="center"/>
              <w:rPr>
                <w:rFonts w:ascii="仿宋_GB2312" w:hAnsi="宋体" w:eastAsia="仿宋_GB2312" w:cs="宋体"/>
                <w:b/>
                <w:bCs/>
                <w:color w:val="000000"/>
                <w:kern w:val="0"/>
                <w:sz w:val="18"/>
                <w:szCs w:val="18"/>
              </w:rPr>
            </w:pPr>
          </w:p>
        </w:tc>
        <w:tc>
          <w:tcPr>
            <w:tcW w:w="699" w:type="dxa"/>
            <w:tcBorders>
              <w:top w:val="nil"/>
              <w:left w:val="nil"/>
              <w:bottom w:val="single" w:color="auto" w:sz="4" w:space="0"/>
              <w:right w:val="single" w:color="auto" w:sz="4" w:space="0"/>
            </w:tcBorders>
            <w:vAlign w:val="center"/>
          </w:tcPr>
          <w:p w14:paraId="73709265">
            <w:pPr>
              <w:widowControl/>
              <w:spacing w:line="280" w:lineRule="exact"/>
              <w:jc w:val="center"/>
              <w:rPr>
                <w:rFonts w:ascii="仿宋_GB2312" w:hAnsi="宋体" w:eastAsia="仿宋_GB2312" w:cs="宋体"/>
                <w:b/>
                <w:bCs/>
                <w:color w:val="000000"/>
                <w:kern w:val="0"/>
                <w:sz w:val="18"/>
                <w:szCs w:val="18"/>
              </w:rPr>
            </w:pPr>
          </w:p>
        </w:tc>
        <w:tc>
          <w:tcPr>
            <w:tcW w:w="2544" w:type="dxa"/>
            <w:tcBorders>
              <w:top w:val="nil"/>
              <w:left w:val="nil"/>
              <w:bottom w:val="single" w:color="auto" w:sz="4" w:space="0"/>
              <w:right w:val="single" w:color="auto" w:sz="4" w:space="0"/>
            </w:tcBorders>
            <w:vAlign w:val="center"/>
          </w:tcPr>
          <w:p w14:paraId="02871A52">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14:paraId="3A959C2A">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2E67B935">
            <w:pPr>
              <w:widowControl/>
              <w:spacing w:line="280" w:lineRule="exact"/>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vAlign w:val="center"/>
          </w:tcPr>
          <w:p w14:paraId="426121B5">
            <w:pPr>
              <w:widowControl/>
              <w:spacing w:line="280" w:lineRule="exact"/>
              <w:jc w:val="center"/>
              <w:rPr>
                <w:rFonts w:ascii="仿宋_GB2312" w:hAnsi="宋体" w:eastAsia="仿宋_GB2312" w:cs="宋体"/>
                <w:b/>
                <w:bCs/>
                <w:color w:val="000000"/>
                <w:kern w:val="0"/>
                <w:sz w:val="18"/>
                <w:szCs w:val="18"/>
              </w:rPr>
            </w:pPr>
          </w:p>
        </w:tc>
      </w:tr>
      <w:tr w14:paraId="5B660DEE">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5D025467">
            <w:pPr>
              <w:widowControl/>
              <w:spacing w:line="280" w:lineRule="exact"/>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01C787F7">
            <w:pPr>
              <w:widowControl/>
              <w:spacing w:line="280" w:lineRule="exact"/>
              <w:jc w:val="center"/>
              <w:rPr>
                <w:rFonts w:ascii="仿宋_GB2312" w:hAnsi="宋体" w:eastAsia="仿宋_GB2312" w:cs="宋体"/>
                <w:b/>
                <w:bCs/>
                <w:color w:val="000000"/>
                <w:kern w:val="0"/>
                <w:sz w:val="18"/>
                <w:szCs w:val="18"/>
              </w:rPr>
            </w:pPr>
          </w:p>
        </w:tc>
        <w:tc>
          <w:tcPr>
            <w:tcW w:w="699" w:type="dxa"/>
            <w:tcBorders>
              <w:top w:val="nil"/>
              <w:left w:val="nil"/>
              <w:bottom w:val="single" w:color="auto" w:sz="4" w:space="0"/>
              <w:right w:val="single" w:color="auto" w:sz="4" w:space="0"/>
            </w:tcBorders>
            <w:vAlign w:val="center"/>
          </w:tcPr>
          <w:p w14:paraId="49A036A0">
            <w:pPr>
              <w:widowControl/>
              <w:spacing w:line="280" w:lineRule="exact"/>
              <w:jc w:val="center"/>
              <w:rPr>
                <w:rFonts w:ascii="仿宋_GB2312" w:hAnsi="宋体" w:eastAsia="仿宋_GB2312" w:cs="宋体"/>
                <w:b/>
                <w:bCs/>
                <w:color w:val="000000"/>
                <w:kern w:val="0"/>
                <w:sz w:val="18"/>
                <w:szCs w:val="18"/>
              </w:rPr>
            </w:pPr>
          </w:p>
        </w:tc>
        <w:tc>
          <w:tcPr>
            <w:tcW w:w="2544" w:type="dxa"/>
            <w:tcBorders>
              <w:top w:val="nil"/>
              <w:left w:val="nil"/>
              <w:bottom w:val="single" w:color="auto" w:sz="4" w:space="0"/>
              <w:right w:val="single" w:color="auto" w:sz="4" w:space="0"/>
            </w:tcBorders>
            <w:vAlign w:val="center"/>
          </w:tcPr>
          <w:p w14:paraId="0B2FAC78">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14:paraId="312185BF">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3FAB3627">
            <w:pPr>
              <w:widowControl/>
              <w:spacing w:line="280" w:lineRule="exact"/>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vAlign w:val="center"/>
          </w:tcPr>
          <w:p w14:paraId="7C41B3F1">
            <w:pPr>
              <w:widowControl/>
              <w:spacing w:line="280" w:lineRule="exact"/>
              <w:jc w:val="center"/>
              <w:rPr>
                <w:rFonts w:ascii="仿宋_GB2312" w:hAnsi="宋体" w:eastAsia="仿宋_GB2312" w:cs="宋体"/>
                <w:b/>
                <w:bCs/>
                <w:color w:val="000000"/>
                <w:kern w:val="0"/>
                <w:sz w:val="18"/>
                <w:szCs w:val="18"/>
              </w:rPr>
            </w:pPr>
          </w:p>
        </w:tc>
      </w:tr>
      <w:tr w14:paraId="09325A2C">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779313FD">
            <w:pPr>
              <w:widowControl/>
              <w:spacing w:line="280" w:lineRule="exact"/>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0750D57D">
            <w:pPr>
              <w:widowControl/>
              <w:spacing w:line="280" w:lineRule="exact"/>
              <w:jc w:val="center"/>
              <w:rPr>
                <w:rFonts w:ascii="仿宋_GB2312" w:hAnsi="宋体" w:eastAsia="仿宋_GB2312" w:cs="宋体"/>
                <w:b/>
                <w:bCs/>
                <w:color w:val="000000"/>
                <w:kern w:val="0"/>
                <w:sz w:val="18"/>
                <w:szCs w:val="18"/>
              </w:rPr>
            </w:pPr>
          </w:p>
        </w:tc>
        <w:tc>
          <w:tcPr>
            <w:tcW w:w="699" w:type="dxa"/>
            <w:tcBorders>
              <w:top w:val="nil"/>
              <w:left w:val="nil"/>
              <w:bottom w:val="single" w:color="auto" w:sz="4" w:space="0"/>
              <w:right w:val="single" w:color="auto" w:sz="4" w:space="0"/>
            </w:tcBorders>
            <w:vAlign w:val="center"/>
          </w:tcPr>
          <w:p w14:paraId="57897E5E">
            <w:pPr>
              <w:widowControl/>
              <w:spacing w:line="280" w:lineRule="exact"/>
              <w:jc w:val="center"/>
              <w:rPr>
                <w:rFonts w:ascii="仿宋_GB2312" w:hAnsi="宋体" w:eastAsia="仿宋_GB2312" w:cs="宋体"/>
                <w:b/>
                <w:bCs/>
                <w:color w:val="000000"/>
                <w:kern w:val="0"/>
                <w:sz w:val="18"/>
                <w:szCs w:val="18"/>
              </w:rPr>
            </w:pPr>
          </w:p>
        </w:tc>
        <w:tc>
          <w:tcPr>
            <w:tcW w:w="2544" w:type="dxa"/>
            <w:tcBorders>
              <w:top w:val="nil"/>
              <w:left w:val="nil"/>
              <w:bottom w:val="single" w:color="auto" w:sz="4" w:space="0"/>
              <w:right w:val="single" w:color="auto" w:sz="4" w:space="0"/>
            </w:tcBorders>
            <w:vAlign w:val="center"/>
          </w:tcPr>
          <w:p w14:paraId="29D376BD">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14:paraId="0C6820C7">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5AAB6CE0">
            <w:pPr>
              <w:widowControl/>
              <w:spacing w:line="280" w:lineRule="exact"/>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vAlign w:val="center"/>
          </w:tcPr>
          <w:p w14:paraId="2DE96E0E">
            <w:pPr>
              <w:widowControl/>
              <w:spacing w:line="280" w:lineRule="exact"/>
              <w:jc w:val="center"/>
              <w:rPr>
                <w:rFonts w:ascii="仿宋_GB2312" w:hAnsi="宋体" w:eastAsia="仿宋_GB2312" w:cs="宋体"/>
                <w:b/>
                <w:bCs/>
                <w:color w:val="000000"/>
                <w:kern w:val="0"/>
                <w:sz w:val="18"/>
                <w:szCs w:val="18"/>
              </w:rPr>
            </w:pPr>
          </w:p>
        </w:tc>
      </w:tr>
      <w:tr w14:paraId="3E03CCA0">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732DB63E">
            <w:pPr>
              <w:widowControl/>
              <w:spacing w:line="280" w:lineRule="exact"/>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60A28690">
            <w:pPr>
              <w:widowControl/>
              <w:spacing w:line="280" w:lineRule="exact"/>
              <w:jc w:val="center"/>
              <w:rPr>
                <w:rFonts w:ascii="仿宋_GB2312" w:hAnsi="宋体" w:eastAsia="仿宋_GB2312" w:cs="宋体"/>
                <w:color w:val="000000"/>
                <w:kern w:val="0"/>
                <w:sz w:val="18"/>
                <w:szCs w:val="18"/>
              </w:rPr>
            </w:pPr>
          </w:p>
        </w:tc>
        <w:tc>
          <w:tcPr>
            <w:tcW w:w="699" w:type="dxa"/>
            <w:tcBorders>
              <w:top w:val="nil"/>
              <w:left w:val="nil"/>
              <w:bottom w:val="single" w:color="auto" w:sz="4" w:space="0"/>
              <w:right w:val="single" w:color="auto" w:sz="4" w:space="0"/>
            </w:tcBorders>
            <w:vAlign w:val="center"/>
          </w:tcPr>
          <w:p w14:paraId="7FA0A890">
            <w:pPr>
              <w:widowControl/>
              <w:spacing w:line="280" w:lineRule="exact"/>
              <w:jc w:val="center"/>
              <w:rPr>
                <w:rFonts w:ascii="仿宋_GB2312" w:hAnsi="宋体" w:eastAsia="仿宋_GB2312" w:cs="宋体"/>
                <w:color w:val="000000"/>
                <w:kern w:val="0"/>
                <w:sz w:val="18"/>
                <w:szCs w:val="18"/>
              </w:rPr>
            </w:pPr>
          </w:p>
        </w:tc>
        <w:tc>
          <w:tcPr>
            <w:tcW w:w="2544" w:type="dxa"/>
            <w:tcBorders>
              <w:top w:val="nil"/>
              <w:left w:val="nil"/>
              <w:bottom w:val="single" w:color="auto" w:sz="4" w:space="0"/>
              <w:right w:val="single" w:color="auto" w:sz="4" w:space="0"/>
            </w:tcBorders>
            <w:vAlign w:val="center"/>
          </w:tcPr>
          <w:p w14:paraId="26D2A6F5">
            <w:pPr>
              <w:widowControl/>
              <w:spacing w:line="280" w:lineRule="exact"/>
              <w:jc w:val="center"/>
              <w:rPr>
                <w:rFonts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14:paraId="5EF6334C">
            <w:pPr>
              <w:widowControl/>
              <w:spacing w:line="280" w:lineRule="exact"/>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762A253E">
            <w:pPr>
              <w:widowControl/>
              <w:spacing w:line="280" w:lineRule="exact"/>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60A4EFE6">
            <w:pPr>
              <w:widowControl/>
              <w:spacing w:line="280" w:lineRule="exact"/>
              <w:jc w:val="center"/>
              <w:rPr>
                <w:rFonts w:ascii="仿宋_GB2312" w:hAnsi="宋体" w:eastAsia="仿宋_GB2312" w:cs="宋体"/>
                <w:color w:val="000000"/>
                <w:kern w:val="0"/>
                <w:sz w:val="18"/>
                <w:szCs w:val="18"/>
              </w:rPr>
            </w:pPr>
          </w:p>
        </w:tc>
      </w:tr>
      <w:tr w14:paraId="4C95F2C3">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0AF86147">
            <w:pPr>
              <w:widowControl/>
              <w:spacing w:line="280" w:lineRule="exact"/>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21C123EF">
            <w:pPr>
              <w:widowControl/>
              <w:spacing w:line="280" w:lineRule="exact"/>
              <w:jc w:val="center"/>
              <w:rPr>
                <w:rFonts w:ascii="仿宋_GB2312" w:hAnsi="宋体" w:eastAsia="仿宋_GB2312" w:cs="宋体"/>
                <w:color w:val="000000"/>
                <w:kern w:val="0"/>
                <w:sz w:val="18"/>
                <w:szCs w:val="18"/>
              </w:rPr>
            </w:pPr>
          </w:p>
        </w:tc>
        <w:tc>
          <w:tcPr>
            <w:tcW w:w="699" w:type="dxa"/>
            <w:tcBorders>
              <w:top w:val="nil"/>
              <w:left w:val="nil"/>
              <w:bottom w:val="single" w:color="auto" w:sz="4" w:space="0"/>
              <w:right w:val="single" w:color="auto" w:sz="4" w:space="0"/>
            </w:tcBorders>
            <w:vAlign w:val="center"/>
          </w:tcPr>
          <w:p w14:paraId="21A5B47B">
            <w:pPr>
              <w:widowControl/>
              <w:spacing w:line="280" w:lineRule="exact"/>
              <w:jc w:val="center"/>
              <w:rPr>
                <w:rFonts w:ascii="仿宋_GB2312" w:hAnsi="宋体" w:eastAsia="仿宋_GB2312" w:cs="宋体"/>
                <w:color w:val="000000"/>
                <w:kern w:val="0"/>
                <w:sz w:val="18"/>
                <w:szCs w:val="18"/>
              </w:rPr>
            </w:pPr>
          </w:p>
        </w:tc>
        <w:tc>
          <w:tcPr>
            <w:tcW w:w="2544" w:type="dxa"/>
            <w:tcBorders>
              <w:top w:val="nil"/>
              <w:left w:val="nil"/>
              <w:bottom w:val="single" w:color="auto" w:sz="4" w:space="0"/>
              <w:right w:val="single" w:color="auto" w:sz="4" w:space="0"/>
            </w:tcBorders>
            <w:vAlign w:val="center"/>
          </w:tcPr>
          <w:p w14:paraId="4D669829">
            <w:pPr>
              <w:widowControl/>
              <w:spacing w:line="280" w:lineRule="exact"/>
              <w:jc w:val="center"/>
              <w:rPr>
                <w:rFonts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14:paraId="4480131F">
            <w:pPr>
              <w:widowControl/>
              <w:spacing w:line="280" w:lineRule="exact"/>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1ED67CD8">
            <w:pPr>
              <w:widowControl/>
              <w:spacing w:line="280" w:lineRule="exact"/>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38EBA94E">
            <w:pPr>
              <w:widowControl/>
              <w:spacing w:line="280" w:lineRule="exact"/>
              <w:jc w:val="center"/>
              <w:rPr>
                <w:rFonts w:ascii="仿宋_GB2312" w:hAnsi="宋体" w:eastAsia="仿宋_GB2312" w:cs="宋体"/>
                <w:color w:val="000000"/>
                <w:kern w:val="0"/>
                <w:sz w:val="18"/>
                <w:szCs w:val="18"/>
              </w:rPr>
            </w:pPr>
          </w:p>
        </w:tc>
      </w:tr>
      <w:tr w14:paraId="48716812">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62D95142">
            <w:pPr>
              <w:widowControl/>
              <w:spacing w:line="280" w:lineRule="exact"/>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79222D6E">
            <w:pPr>
              <w:widowControl/>
              <w:spacing w:line="280" w:lineRule="exact"/>
              <w:jc w:val="center"/>
              <w:rPr>
                <w:rFonts w:ascii="仿宋_GB2312" w:hAnsi="宋体" w:eastAsia="仿宋_GB2312" w:cs="宋体"/>
                <w:color w:val="000000"/>
                <w:kern w:val="0"/>
                <w:sz w:val="18"/>
                <w:szCs w:val="18"/>
              </w:rPr>
            </w:pPr>
          </w:p>
        </w:tc>
        <w:tc>
          <w:tcPr>
            <w:tcW w:w="699" w:type="dxa"/>
            <w:tcBorders>
              <w:top w:val="nil"/>
              <w:left w:val="nil"/>
              <w:bottom w:val="single" w:color="auto" w:sz="4" w:space="0"/>
              <w:right w:val="single" w:color="auto" w:sz="4" w:space="0"/>
            </w:tcBorders>
            <w:vAlign w:val="center"/>
          </w:tcPr>
          <w:p w14:paraId="38DFB234">
            <w:pPr>
              <w:widowControl/>
              <w:spacing w:line="280" w:lineRule="exact"/>
              <w:jc w:val="center"/>
              <w:rPr>
                <w:rFonts w:ascii="仿宋_GB2312" w:hAnsi="宋体" w:eastAsia="仿宋_GB2312" w:cs="宋体"/>
                <w:color w:val="000000"/>
                <w:kern w:val="0"/>
                <w:sz w:val="18"/>
                <w:szCs w:val="18"/>
              </w:rPr>
            </w:pPr>
          </w:p>
        </w:tc>
        <w:tc>
          <w:tcPr>
            <w:tcW w:w="2544" w:type="dxa"/>
            <w:tcBorders>
              <w:top w:val="nil"/>
              <w:left w:val="nil"/>
              <w:bottom w:val="single" w:color="auto" w:sz="4" w:space="0"/>
              <w:right w:val="single" w:color="auto" w:sz="4" w:space="0"/>
            </w:tcBorders>
            <w:vAlign w:val="center"/>
          </w:tcPr>
          <w:p w14:paraId="7BB1BCBE">
            <w:pPr>
              <w:widowControl/>
              <w:spacing w:line="280" w:lineRule="exact"/>
              <w:jc w:val="center"/>
              <w:rPr>
                <w:rFonts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14:paraId="184D8E1C">
            <w:pPr>
              <w:widowControl/>
              <w:spacing w:line="280" w:lineRule="exact"/>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20EB7B23">
            <w:pPr>
              <w:widowControl/>
              <w:spacing w:line="280" w:lineRule="exact"/>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03EB5704">
            <w:pPr>
              <w:widowControl/>
              <w:spacing w:line="280" w:lineRule="exact"/>
              <w:jc w:val="center"/>
              <w:rPr>
                <w:rFonts w:ascii="仿宋_GB2312" w:hAnsi="宋体" w:eastAsia="仿宋_GB2312" w:cs="宋体"/>
                <w:color w:val="000000"/>
                <w:kern w:val="0"/>
                <w:sz w:val="18"/>
                <w:szCs w:val="18"/>
              </w:rPr>
            </w:pPr>
          </w:p>
        </w:tc>
      </w:tr>
      <w:tr w14:paraId="3BE4A271">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55DA8E44">
            <w:pPr>
              <w:widowControl/>
              <w:spacing w:line="280" w:lineRule="exact"/>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4A1FF366">
            <w:pPr>
              <w:widowControl/>
              <w:spacing w:line="280" w:lineRule="exact"/>
              <w:jc w:val="center"/>
              <w:rPr>
                <w:rFonts w:ascii="仿宋_GB2312" w:hAnsi="宋体" w:eastAsia="仿宋_GB2312" w:cs="宋体"/>
                <w:color w:val="000000"/>
                <w:kern w:val="0"/>
                <w:sz w:val="18"/>
                <w:szCs w:val="18"/>
              </w:rPr>
            </w:pPr>
          </w:p>
        </w:tc>
        <w:tc>
          <w:tcPr>
            <w:tcW w:w="699" w:type="dxa"/>
            <w:tcBorders>
              <w:top w:val="nil"/>
              <w:left w:val="nil"/>
              <w:bottom w:val="single" w:color="auto" w:sz="4" w:space="0"/>
              <w:right w:val="single" w:color="auto" w:sz="4" w:space="0"/>
            </w:tcBorders>
            <w:vAlign w:val="center"/>
          </w:tcPr>
          <w:p w14:paraId="0C13D795">
            <w:pPr>
              <w:widowControl/>
              <w:spacing w:line="280" w:lineRule="exact"/>
              <w:jc w:val="center"/>
              <w:rPr>
                <w:rFonts w:ascii="仿宋_GB2312" w:hAnsi="宋体" w:eastAsia="仿宋_GB2312" w:cs="宋体"/>
                <w:color w:val="000000"/>
                <w:kern w:val="0"/>
                <w:sz w:val="18"/>
                <w:szCs w:val="18"/>
              </w:rPr>
            </w:pPr>
          </w:p>
        </w:tc>
        <w:tc>
          <w:tcPr>
            <w:tcW w:w="2544" w:type="dxa"/>
            <w:tcBorders>
              <w:top w:val="nil"/>
              <w:left w:val="nil"/>
              <w:bottom w:val="single" w:color="auto" w:sz="4" w:space="0"/>
              <w:right w:val="single" w:color="auto" w:sz="4" w:space="0"/>
            </w:tcBorders>
            <w:vAlign w:val="center"/>
          </w:tcPr>
          <w:p w14:paraId="52800F6C">
            <w:pPr>
              <w:widowControl/>
              <w:spacing w:line="280" w:lineRule="exact"/>
              <w:jc w:val="center"/>
              <w:rPr>
                <w:rFonts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14:paraId="720D93B9">
            <w:pPr>
              <w:widowControl/>
              <w:spacing w:line="280" w:lineRule="exact"/>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10B8E9B2">
            <w:pPr>
              <w:widowControl/>
              <w:spacing w:line="280" w:lineRule="exact"/>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39B31C0F">
            <w:pPr>
              <w:widowControl/>
              <w:spacing w:line="280" w:lineRule="exact"/>
              <w:jc w:val="center"/>
              <w:rPr>
                <w:rFonts w:ascii="仿宋_GB2312" w:hAnsi="宋体" w:eastAsia="仿宋_GB2312" w:cs="宋体"/>
                <w:color w:val="000000"/>
                <w:kern w:val="0"/>
                <w:sz w:val="18"/>
                <w:szCs w:val="18"/>
              </w:rPr>
            </w:pPr>
          </w:p>
        </w:tc>
      </w:tr>
      <w:tr w14:paraId="6C75378A">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4DC35B03">
            <w:pPr>
              <w:widowControl/>
              <w:spacing w:line="280" w:lineRule="exact"/>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31C40C9A">
            <w:pPr>
              <w:widowControl/>
              <w:spacing w:line="280" w:lineRule="exact"/>
              <w:jc w:val="center"/>
              <w:rPr>
                <w:rFonts w:ascii="仿宋_GB2312" w:hAnsi="宋体" w:eastAsia="仿宋_GB2312" w:cs="宋体"/>
                <w:color w:val="000000"/>
                <w:kern w:val="0"/>
                <w:sz w:val="18"/>
                <w:szCs w:val="18"/>
              </w:rPr>
            </w:pPr>
          </w:p>
        </w:tc>
        <w:tc>
          <w:tcPr>
            <w:tcW w:w="699" w:type="dxa"/>
            <w:tcBorders>
              <w:top w:val="nil"/>
              <w:left w:val="nil"/>
              <w:bottom w:val="single" w:color="auto" w:sz="4" w:space="0"/>
              <w:right w:val="single" w:color="auto" w:sz="4" w:space="0"/>
            </w:tcBorders>
            <w:vAlign w:val="center"/>
          </w:tcPr>
          <w:p w14:paraId="53747B41">
            <w:pPr>
              <w:widowControl/>
              <w:spacing w:line="280" w:lineRule="exact"/>
              <w:jc w:val="center"/>
              <w:rPr>
                <w:rFonts w:ascii="仿宋_GB2312" w:hAnsi="宋体" w:eastAsia="仿宋_GB2312" w:cs="宋体"/>
                <w:color w:val="000000"/>
                <w:kern w:val="0"/>
                <w:sz w:val="18"/>
                <w:szCs w:val="18"/>
              </w:rPr>
            </w:pPr>
          </w:p>
        </w:tc>
        <w:tc>
          <w:tcPr>
            <w:tcW w:w="2544" w:type="dxa"/>
            <w:tcBorders>
              <w:top w:val="nil"/>
              <w:left w:val="nil"/>
              <w:bottom w:val="single" w:color="auto" w:sz="4" w:space="0"/>
              <w:right w:val="single" w:color="auto" w:sz="4" w:space="0"/>
            </w:tcBorders>
            <w:vAlign w:val="center"/>
          </w:tcPr>
          <w:p w14:paraId="78FB0F97">
            <w:pPr>
              <w:widowControl/>
              <w:spacing w:line="280" w:lineRule="exact"/>
              <w:jc w:val="center"/>
              <w:rPr>
                <w:rFonts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14:paraId="7CC8D0EF">
            <w:pPr>
              <w:widowControl/>
              <w:spacing w:line="280" w:lineRule="exact"/>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4281B8D3">
            <w:pPr>
              <w:widowControl/>
              <w:spacing w:line="280" w:lineRule="exact"/>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16CA511B">
            <w:pPr>
              <w:widowControl/>
              <w:spacing w:line="280" w:lineRule="exact"/>
              <w:jc w:val="center"/>
              <w:rPr>
                <w:rFonts w:ascii="仿宋_GB2312" w:hAnsi="宋体" w:eastAsia="仿宋_GB2312" w:cs="宋体"/>
                <w:color w:val="000000"/>
                <w:kern w:val="0"/>
                <w:sz w:val="18"/>
                <w:szCs w:val="18"/>
              </w:rPr>
            </w:pPr>
          </w:p>
        </w:tc>
      </w:tr>
      <w:tr w14:paraId="4C1337C5">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53A91405">
            <w:pPr>
              <w:widowControl/>
              <w:spacing w:line="280" w:lineRule="exact"/>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71533AE4">
            <w:pPr>
              <w:widowControl/>
              <w:spacing w:line="280" w:lineRule="exact"/>
              <w:jc w:val="center"/>
              <w:rPr>
                <w:rFonts w:ascii="仿宋_GB2312" w:hAnsi="宋体" w:eastAsia="仿宋_GB2312" w:cs="宋体"/>
                <w:color w:val="000000"/>
                <w:kern w:val="0"/>
                <w:sz w:val="18"/>
                <w:szCs w:val="18"/>
              </w:rPr>
            </w:pPr>
          </w:p>
        </w:tc>
        <w:tc>
          <w:tcPr>
            <w:tcW w:w="699" w:type="dxa"/>
            <w:tcBorders>
              <w:top w:val="nil"/>
              <w:left w:val="nil"/>
              <w:bottom w:val="single" w:color="auto" w:sz="4" w:space="0"/>
              <w:right w:val="single" w:color="auto" w:sz="4" w:space="0"/>
            </w:tcBorders>
            <w:vAlign w:val="center"/>
          </w:tcPr>
          <w:p w14:paraId="241671AC">
            <w:pPr>
              <w:widowControl/>
              <w:spacing w:line="280" w:lineRule="exact"/>
              <w:jc w:val="center"/>
              <w:rPr>
                <w:rFonts w:ascii="仿宋_GB2312" w:hAnsi="宋体" w:eastAsia="仿宋_GB2312" w:cs="宋体"/>
                <w:color w:val="000000"/>
                <w:kern w:val="0"/>
                <w:sz w:val="18"/>
                <w:szCs w:val="18"/>
              </w:rPr>
            </w:pPr>
          </w:p>
        </w:tc>
        <w:tc>
          <w:tcPr>
            <w:tcW w:w="2544" w:type="dxa"/>
            <w:tcBorders>
              <w:top w:val="nil"/>
              <w:left w:val="nil"/>
              <w:bottom w:val="single" w:color="auto" w:sz="4" w:space="0"/>
              <w:right w:val="single" w:color="auto" w:sz="4" w:space="0"/>
            </w:tcBorders>
            <w:vAlign w:val="center"/>
          </w:tcPr>
          <w:p w14:paraId="3124118C">
            <w:pPr>
              <w:widowControl/>
              <w:spacing w:line="280" w:lineRule="exact"/>
              <w:jc w:val="center"/>
              <w:rPr>
                <w:rFonts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14:paraId="58139E4D">
            <w:pPr>
              <w:widowControl/>
              <w:spacing w:line="280" w:lineRule="exact"/>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2B0125AA">
            <w:pPr>
              <w:widowControl/>
              <w:spacing w:line="280" w:lineRule="exact"/>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0DEB4360">
            <w:pPr>
              <w:widowControl/>
              <w:spacing w:line="280" w:lineRule="exact"/>
              <w:jc w:val="center"/>
              <w:rPr>
                <w:rFonts w:ascii="仿宋_GB2312" w:hAnsi="宋体" w:eastAsia="仿宋_GB2312" w:cs="宋体"/>
                <w:color w:val="000000"/>
                <w:kern w:val="0"/>
                <w:sz w:val="18"/>
                <w:szCs w:val="18"/>
              </w:rPr>
            </w:pPr>
          </w:p>
        </w:tc>
      </w:tr>
      <w:tr w14:paraId="17631D1A">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4BF8F40C">
            <w:pPr>
              <w:widowControl/>
              <w:spacing w:line="280" w:lineRule="exact"/>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4FD36396">
            <w:pPr>
              <w:widowControl/>
              <w:spacing w:line="280" w:lineRule="exact"/>
              <w:jc w:val="center"/>
              <w:rPr>
                <w:rFonts w:ascii="仿宋_GB2312" w:hAnsi="宋体" w:eastAsia="仿宋_GB2312" w:cs="宋体"/>
                <w:color w:val="000000"/>
                <w:kern w:val="0"/>
                <w:sz w:val="18"/>
                <w:szCs w:val="18"/>
              </w:rPr>
            </w:pPr>
          </w:p>
        </w:tc>
        <w:tc>
          <w:tcPr>
            <w:tcW w:w="699" w:type="dxa"/>
            <w:tcBorders>
              <w:top w:val="nil"/>
              <w:left w:val="nil"/>
              <w:bottom w:val="single" w:color="auto" w:sz="4" w:space="0"/>
              <w:right w:val="single" w:color="auto" w:sz="4" w:space="0"/>
            </w:tcBorders>
            <w:vAlign w:val="center"/>
          </w:tcPr>
          <w:p w14:paraId="614D742E">
            <w:pPr>
              <w:widowControl/>
              <w:spacing w:line="280" w:lineRule="exact"/>
              <w:jc w:val="center"/>
              <w:rPr>
                <w:rFonts w:ascii="仿宋_GB2312" w:hAnsi="宋体" w:eastAsia="仿宋_GB2312" w:cs="宋体"/>
                <w:color w:val="000000"/>
                <w:kern w:val="0"/>
                <w:sz w:val="18"/>
                <w:szCs w:val="18"/>
              </w:rPr>
            </w:pPr>
          </w:p>
        </w:tc>
        <w:tc>
          <w:tcPr>
            <w:tcW w:w="2544" w:type="dxa"/>
            <w:tcBorders>
              <w:top w:val="nil"/>
              <w:left w:val="nil"/>
              <w:bottom w:val="single" w:color="auto" w:sz="4" w:space="0"/>
              <w:right w:val="single" w:color="auto" w:sz="4" w:space="0"/>
            </w:tcBorders>
            <w:vAlign w:val="center"/>
          </w:tcPr>
          <w:p w14:paraId="69537299">
            <w:pPr>
              <w:widowControl/>
              <w:spacing w:line="280" w:lineRule="exact"/>
              <w:jc w:val="center"/>
              <w:rPr>
                <w:rFonts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14:paraId="20E1DAFE">
            <w:pPr>
              <w:widowControl/>
              <w:spacing w:line="280" w:lineRule="exact"/>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7BADD454">
            <w:pPr>
              <w:widowControl/>
              <w:spacing w:line="280" w:lineRule="exact"/>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75C8ED0E">
            <w:pPr>
              <w:widowControl/>
              <w:spacing w:line="280" w:lineRule="exact"/>
              <w:jc w:val="center"/>
              <w:rPr>
                <w:rFonts w:ascii="仿宋_GB2312" w:hAnsi="宋体" w:eastAsia="仿宋_GB2312" w:cs="宋体"/>
                <w:color w:val="000000"/>
                <w:kern w:val="0"/>
                <w:sz w:val="18"/>
                <w:szCs w:val="18"/>
              </w:rPr>
            </w:pPr>
          </w:p>
        </w:tc>
      </w:tr>
      <w:tr w14:paraId="171682CB">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697EDF4D">
            <w:pPr>
              <w:widowControl/>
              <w:spacing w:line="280" w:lineRule="exact"/>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55B7F1AF">
            <w:pPr>
              <w:widowControl/>
              <w:spacing w:line="280" w:lineRule="exact"/>
              <w:jc w:val="center"/>
              <w:rPr>
                <w:rFonts w:ascii="仿宋_GB2312" w:hAnsi="宋体" w:eastAsia="仿宋_GB2312" w:cs="宋体"/>
                <w:color w:val="000000"/>
                <w:kern w:val="0"/>
                <w:sz w:val="18"/>
                <w:szCs w:val="18"/>
              </w:rPr>
            </w:pPr>
          </w:p>
        </w:tc>
        <w:tc>
          <w:tcPr>
            <w:tcW w:w="699" w:type="dxa"/>
            <w:tcBorders>
              <w:top w:val="nil"/>
              <w:left w:val="nil"/>
              <w:bottom w:val="single" w:color="auto" w:sz="4" w:space="0"/>
              <w:right w:val="single" w:color="auto" w:sz="4" w:space="0"/>
            </w:tcBorders>
            <w:vAlign w:val="center"/>
          </w:tcPr>
          <w:p w14:paraId="3BEAFD5D">
            <w:pPr>
              <w:widowControl/>
              <w:spacing w:line="280" w:lineRule="exact"/>
              <w:jc w:val="center"/>
              <w:rPr>
                <w:rFonts w:ascii="仿宋_GB2312" w:hAnsi="宋体" w:eastAsia="仿宋_GB2312" w:cs="宋体"/>
                <w:color w:val="000000"/>
                <w:kern w:val="0"/>
                <w:sz w:val="18"/>
                <w:szCs w:val="18"/>
              </w:rPr>
            </w:pPr>
          </w:p>
        </w:tc>
        <w:tc>
          <w:tcPr>
            <w:tcW w:w="2544" w:type="dxa"/>
            <w:tcBorders>
              <w:top w:val="nil"/>
              <w:left w:val="nil"/>
              <w:bottom w:val="single" w:color="auto" w:sz="4" w:space="0"/>
              <w:right w:val="single" w:color="auto" w:sz="4" w:space="0"/>
            </w:tcBorders>
            <w:vAlign w:val="center"/>
          </w:tcPr>
          <w:p w14:paraId="1EF51A05">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b/>
                <w:bCs/>
                <w:color w:val="000000"/>
                <w:kern w:val="0"/>
                <w:sz w:val="18"/>
                <w:szCs w:val="18"/>
              </w:rPr>
              <w:t>合  计</w:t>
            </w:r>
          </w:p>
        </w:tc>
        <w:tc>
          <w:tcPr>
            <w:tcW w:w="1669" w:type="dxa"/>
            <w:tcBorders>
              <w:top w:val="nil"/>
              <w:left w:val="nil"/>
              <w:bottom w:val="single" w:color="auto" w:sz="4" w:space="0"/>
              <w:right w:val="single" w:color="auto" w:sz="4" w:space="0"/>
            </w:tcBorders>
            <w:vAlign w:val="center"/>
          </w:tcPr>
          <w:p w14:paraId="1F01FFEA">
            <w:pPr>
              <w:widowControl/>
              <w:spacing w:line="280" w:lineRule="exact"/>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59223D18">
            <w:pPr>
              <w:widowControl/>
              <w:spacing w:line="280" w:lineRule="exact"/>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1F50D97F">
            <w:pPr>
              <w:widowControl/>
              <w:spacing w:line="280" w:lineRule="exact"/>
              <w:jc w:val="center"/>
              <w:rPr>
                <w:rFonts w:ascii="仿宋_GB2312" w:hAnsi="宋体" w:eastAsia="仿宋_GB2312" w:cs="宋体"/>
                <w:color w:val="000000"/>
                <w:kern w:val="0"/>
                <w:sz w:val="18"/>
                <w:szCs w:val="18"/>
              </w:rPr>
            </w:pPr>
          </w:p>
        </w:tc>
      </w:tr>
    </w:tbl>
    <w:p w14:paraId="149BA351">
      <w:pPr>
        <w:widowControl/>
        <w:spacing w:line="280" w:lineRule="exact"/>
        <w:outlineLvl w:val="1"/>
        <w:rPr>
          <w:rFonts w:ascii="仿宋_GB2312" w:hAnsi="宋体" w:eastAsia="仿宋_GB2312"/>
          <w:b/>
          <w:kern w:val="0"/>
          <w:sz w:val="28"/>
          <w:szCs w:val="32"/>
        </w:rPr>
      </w:pPr>
      <w:r>
        <w:rPr>
          <w:rFonts w:hint="eastAsia" w:ascii="仿宋_GB2312" w:hAnsi="宋体" w:eastAsia="仿宋_GB2312"/>
          <w:b/>
          <w:kern w:val="0"/>
          <w:sz w:val="28"/>
          <w:szCs w:val="32"/>
        </w:rPr>
        <w:t>备注：我单位无政府性基金预算，此表为空表。</w:t>
      </w:r>
    </w:p>
    <w:p w14:paraId="6FAAF74F">
      <w:pPr>
        <w:widowControl/>
        <w:spacing w:line="280" w:lineRule="exact"/>
        <w:jc w:val="left"/>
        <w:outlineLvl w:val="1"/>
        <w:rPr>
          <w:rFonts w:ascii="仿宋_GB2312" w:hAnsi="宋体" w:eastAsia="仿宋_GB2312"/>
          <w:kern w:val="0"/>
          <w:sz w:val="32"/>
          <w:szCs w:val="32"/>
        </w:rPr>
        <w:sectPr>
          <w:footerReference r:id="rId3" w:type="even"/>
          <w:pgSz w:w="11906" w:h="16838"/>
          <w:pgMar w:top="2098" w:right="1418" w:bottom="1928" w:left="1588" w:header="851" w:footer="992" w:gutter="0"/>
          <w:pgNumType w:start="1"/>
          <w:cols w:space="720" w:num="1"/>
          <w:docGrid w:linePitch="312" w:charSpace="0"/>
        </w:sectPr>
      </w:pPr>
    </w:p>
    <w:p w14:paraId="4289E185">
      <w:pPr>
        <w:spacing w:line="560" w:lineRule="exact"/>
        <w:jc w:val="center"/>
        <w:rPr>
          <w:rFonts w:ascii="黑体" w:hAnsi="黑体" w:eastAsia="黑体"/>
          <w:kern w:val="0"/>
          <w:sz w:val="32"/>
          <w:szCs w:val="32"/>
        </w:rPr>
      </w:pPr>
      <w:r>
        <w:rPr>
          <w:rFonts w:hint="eastAsia" w:ascii="黑体" w:hAnsi="黑体" w:eastAsia="黑体"/>
          <w:kern w:val="0"/>
          <w:sz w:val="32"/>
          <w:szCs w:val="32"/>
        </w:rPr>
        <w:t>第三部分  2021年昌吉州生态环境局预算情况说明</w:t>
      </w:r>
    </w:p>
    <w:p w14:paraId="6370EF0C">
      <w:pPr>
        <w:spacing w:line="560" w:lineRule="exact"/>
        <w:jc w:val="center"/>
        <w:rPr>
          <w:rFonts w:ascii="黑体" w:hAnsi="黑体" w:eastAsia="黑体"/>
          <w:kern w:val="0"/>
          <w:sz w:val="32"/>
          <w:szCs w:val="32"/>
        </w:rPr>
      </w:pPr>
    </w:p>
    <w:p w14:paraId="4508E409">
      <w:pPr>
        <w:spacing w:line="560" w:lineRule="exact"/>
        <w:ind w:firstLine="643" w:firstLineChars="200"/>
        <w:jc w:val="left"/>
        <w:rPr>
          <w:rFonts w:ascii="黑体" w:hAnsi="黑体" w:eastAsia="黑体"/>
          <w:b/>
          <w:bCs/>
          <w:kern w:val="0"/>
          <w:sz w:val="32"/>
          <w:szCs w:val="32"/>
        </w:rPr>
      </w:pPr>
      <w:r>
        <w:rPr>
          <w:rFonts w:hint="eastAsia" w:ascii="仿宋_GB2312" w:hAnsi="宋体" w:eastAsia="仿宋_GB2312" w:cs="宋体"/>
          <w:b/>
          <w:bCs/>
          <w:kern w:val="0"/>
          <w:sz w:val="32"/>
          <w:szCs w:val="32"/>
        </w:rPr>
        <w:t>一、关于昌吉州生态环境局2021年收支预算情况的总体说</w:t>
      </w:r>
      <w:r>
        <w:rPr>
          <w:rFonts w:hint="eastAsia" w:ascii="黑体" w:hAnsi="宋体" w:eastAsia="黑体" w:cs="宋体"/>
          <w:b/>
          <w:bCs/>
          <w:kern w:val="0"/>
          <w:sz w:val="32"/>
          <w:szCs w:val="32"/>
        </w:rPr>
        <w:t>明</w:t>
      </w:r>
    </w:p>
    <w:p w14:paraId="58C2F11C">
      <w:pPr>
        <w:spacing w:line="56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按照全口径预算的原则，昌吉州生态环境局2021年所有收入和支出均纳入部门（单位）预算管理。收支总预算512.72万元。</w:t>
      </w:r>
    </w:p>
    <w:p w14:paraId="0101C69B">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收入预算包括：一般公共预算512.72万元。</w:t>
      </w:r>
    </w:p>
    <w:p w14:paraId="641C8568">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支出预算包括：</w:t>
      </w:r>
      <w:r>
        <w:rPr>
          <w:rFonts w:hint="eastAsia" w:ascii="仿宋_GB2312" w:hAnsi="宋体" w:eastAsia="仿宋_GB2312" w:cs="宋体"/>
          <w:spacing w:val="-6"/>
          <w:kern w:val="0"/>
          <w:sz w:val="32"/>
          <w:szCs w:val="32"/>
        </w:rPr>
        <w:t>社会保障和就业支出25.54万元，卫生健康支出30.03万元，</w:t>
      </w:r>
      <w:r>
        <w:rPr>
          <w:rFonts w:hint="eastAsia" w:ascii="仿宋_GB2312" w:hAnsi="宋体" w:eastAsia="仿宋_GB2312" w:cs="宋体"/>
          <w:kern w:val="0"/>
          <w:sz w:val="32"/>
          <w:szCs w:val="32"/>
        </w:rPr>
        <w:t>节能环保支出</w:t>
      </w:r>
      <w:r>
        <w:rPr>
          <w:rFonts w:hint="eastAsia" w:ascii="仿宋_GB2312" w:hAnsi="宋体" w:eastAsia="仿宋_GB2312" w:cs="宋体"/>
          <w:spacing w:val="-6"/>
          <w:kern w:val="0"/>
          <w:sz w:val="32"/>
          <w:szCs w:val="32"/>
        </w:rPr>
        <w:t>457.15</w:t>
      </w:r>
      <w:r>
        <w:rPr>
          <w:rFonts w:hint="eastAsia" w:ascii="仿宋_GB2312" w:hAnsi="宋体" w:eastAsia="仿宋_GB2312" w:cs="宋体"/>
          <w:kern w:val="0"/>
          <w:sz w:val="32"/>
          <w:szCs w:val="32"/>
        </w:rPr>
        <w:t>万元。</w:t>
      </w:r>
    </w:p>
    <w:p w14:paraId="5EE37B67">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二、关于</w:t>
      </w:r>
      <w:r>
        <w:rPr>
          <w:rFonts w:hint="eastAsia" w:ascii="黑体" w:hAnsi="黑体" w:eastAsia="黑体"/>
          <w:kern w:val="0"/>
          <w:sz w:val="32"/>
          <w:szCs w:val="32"/>
        </w:rPr>
        <w:t>昌吉州生态环境局2021</w:t>
      </w:r>
      <w:r>
        <w:rPr>
          <w:rFonts w:hint="eastAsia" w:ascii="黑体" w:hAnsi="宋体" w:eastAsia="黑体" w:cs="宋体"/>
          <w:kern w:val="0"/>
          <w:sz w:val="32"/>
          <w:szCs w:val="32"/>
        </w:rPr>
        <w:t>年收入预算情况说明</w:t>
      </w:r>
    </w:p>
    <w:p w14:paraId="50B10B15">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昌吉州生态环境局收入预算512.72万元，其中：</w:t>
      </w:r>
    </w:p>
    <w:p w14:paraId="0CB67919">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一般公共预算512.72万元，占100%，比上年增加114.17   万元，主要原因是本年将大楼运行费放入了年初预算，上年在追加预算里。</w:t>
      </w:r>
    </w:p>
    <w:p w14:paraId="23DD6F23">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政府性基金预算未安排。</w:t>
      </w:r>
    </w:p>
    <w:p w14:paraId="2525C0A9">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国有资本经营预算未安排。</w:t>
      </w:r>
    </w:p>
    <w:p w14:paraId="039D5015">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三、关于</w:t>
      </w:r>
      <w:r>
        <w:rPr>
          <w:rFonts w:hint="eastAsia" w:ascii="黑体" w:hAnsi="黑体" w:eastAsia="黑体"/>
          <w:kern w:val="0"/>
          <w:sz w:val="32"/>
          <w:szCs w:val="32"/>
        </w:rPr>
        <w:t>昌吉州生态环境局2021</w:t>
      </w:r>
      <w:r>
        <w:rPr>
          <w:rFonts w:hint="eastAsia" w:ascii="黑体" w:hAnsi="宋体" w:eastAsia="黑体" w:cs="宋体"/>
          <w:kern w:val="0"/>
          <w:sz w:val="32"/>
          <w:szCs w:val="32"/>
        </w:rPr>
        <w:t>年支出预算情况说明</w:t>
      </w:r>
    </w:p>
    <w:p w14:paraId="6E1C8C77">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昌吉州生态环境局2021年支出预算512.72万元，其中：</w:t>
      </w:r>
    </w:p>
    <w:p w14:paraId="250BC43A">
      <w:pPr>
        <w:spacing w:line="560" w:lineRule="exact"/>
        <w:ind w:firstLine="640" w:firstLineChars="200"/>
        <w:rPr>
          <w:rFonts w:ascii="仿宋_GB2312" w:hAnsi="宋体" w:eastAsia="仿宋_GB2312" w:cs="宋体"/>
          <w:b/>
          <w:kern w:val="0"/>
          <w:sz w:val="32"/>
          <w:szCs w:val="32"/>
        </w:rPr>
      </w:pPr>
      <w:r>
        <w:rPr>
          <w:rFonts w:hint="eastAsia" w:ascii="仿宋_GB2312" w:hAnsi="宋体" w:eastAsia="仿宋_GB2312" w:cs="宋体"/>
          <w:kern w:val="0"/>
          <w:sz w:val="32"/>
          <w:szCs w:val="32"/>
        </w:rPr>
        <w:t>基本支出417.72万元，占81.47%，比上年增加117.17万元，主要原因是增加了大楼运行费。</w:t>
      </w:r>
    </w:p>
    <w:p w14:paraId="63245F66">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项目支出95万元，占18.53%，比上年减少3万元，主要原因是环境宣传教育经费本年州财政较上年拨付减少3万元。</w:t>
      </w:r>
    </w:p>
    <w:p w14:paraId="24E3659A">
      <w:pPr>
        <w:spacing w:line="560" w:lineRule="exact"/>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四、关于</w:t>
      </w:r>
      <w:r>
        <w:rPr>
          <w:rFonts w:hint="eastAsia" w:ascii="黑体" w:hAnsi="黑体" w:eastAsia="黑体"/>
          <w:kern w:val="0"/>
          <w:sz w:val="32"/>
          <w:szCs w:val="32"/>
        </w:rPr>
        <w:t>昌吉州生态环境局2021</w:t>
      </w:r>
      <w:r>
        <w:rPr>
          <w:rFonts w:hint="eastAsia" w:ascii="黑体" w:hAnsi="宋体" w:eastAsia="黑体" w:cs="宋体"/>
          <w:kern w:val="0"/>
          <w:sz w:val="32"/>
          <w:szCs w:val="32"/>
        </w:rPr>
        <w:t>年</w:t>
      </w:r>
      <w:r>
        <w:rPr>
          <w:rFonts w:hint="eastAsia" w:ascii="黑体" w:hAnsi="黑体" w:eastAsia="黑体"/>
          <w:kern w:val="0"/>
          <w:sz w:val="32"/>
          <w:szCs w:val="32"/>
        </w:rPr>
        <w:t>财政拨款收支预算</w:t>
      </w:r>
      <w:r>
        <w:rPr>
          <w:rFonts w:hint="eastAsia" w:ascii="黑体" w:hAnsi="黑体" w:eastAsia="黑体" w:cs="宋体"/>
          <w:bCs/>
          <w:kern w:val="0"/>
          <w:sz w:val="32"/>
          <w:szCs w:val="32"/>
        </w:rPr>
        <w:t>情况的总体说明</w:t>
      </w:r>
    </w:p>
    <w:p w14:paraId="5F654EE6">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2021年财政拨款收支总预算512.72万元。</w:t>
      </w:r>
    </w:p>
    <w:p w14:paraId="51109803">
      <w:pPr>
        <w:spacing w:line="560" w:lineRule="exact"/>
        <w:ind w:firstLine="616" w:firstLineChars="200"/>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收入全部为一般公共预算拨款，无政府性基金预算和国有资本经营预算拨款。</w:t>
      </w:r>
    </w:p>
    <w:p w14:paraId="7339FF51">
      <w:pPr>
        <w:spacing w:line="560" w:lineRule="exact"/>
        <w:ind w:firstLine="616" w:firstLineChars="200"/>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收入预算包括：一般公共预算拨款</w:t>
      </w:r>
      <w:r>
        <w:rPr>
          <w:rFonts w:hint="eastAsia" w:ascii="仿宋_GB2312" w:hAnsi="宋体" w:eastAsia="仿宋_GB2312" w:cs="宋体"/>
          <w:kern w:val="0"/>
          <w:sz w:val="32"/>
          <w:szCs w:val="32"/>
        </w:rPr>
        <w:t>512.72</w:t>
      </w:r>
      <w:r>
        <w:rPr>
          <w:rFonts w:hint="eastAsia" w:ascii="仿宋_GB2312" w:hAnsi="宋体" w:eastAsia="仿宋_GB2312" w:cs="宋体"/>
          <w:spacing w:val="-6"/>
          <w:kern w:val="0"/>
          <w:sz w:val="32"/>
          <w:szCs w:val="32"/>
        </w:rPr>
        <w:t>万元。</w:t>
      </w:r>
    </w:p>
    <w:p w14:paraId="06E6E20E">
      <w:pPr>
        <w:spacing w:line="560" w:lineRule="exact"/>
        <w:ind w:firstLine="616" w:firstLineChars="200"/>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一般公共预算支出包括：社会保障和就业支出25.54万元，主要用于机关事业单位基本养老保险缴费支出；卫生健康支出30.03万元，主要用于行政单位医疗和公务员医疗补助；节能环保支出457.15万元，主要用于人员经费、日常公用经费及项目支出。</w:t>
      </w:r>
    </w:p>
    <w:p w14:paraId="61A5995B">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五、关于</w:t>
      </w:r>
      <w:r>
        <w:rPr>
          <w:rFonts w:hint="eastAsia" w:ascii="黑体" w:hAnsi="黑体" w:eastAsia="黑体"/>
          <w:kern w:val="0"/>
          <w:sz w:val="32"/>
          <w:szCs w:val="32"/>
        </w:rPr>
        <w:t>昌吉州</w:t>
      </w:r>
      <w:r>
        <w:rPr>
          <w:rFonts w:hint="eastAsia" w:ascii="黑体" w:hAnsi="宋体" w:eastAsia="黑体" w:cs="宋体"/>
          <w:kern w:val="0"/>
          <w:sz w:val="32"/>
          <w:szCs w:val="32"/>
        </w:rPr>
        <w:t>生态环境局202</w:t>
      </w:r>
      <w:r>
        <w:rPr>
          <w:rFonts w:hint="eastAsia" w:ascii="黑体" w:hAnsi="黑体" w:eastAsia="黑体"/>
          <w:kern w:val="0"/>
          <w:sz w:val="32"/>
          <w:szCs w:val="32"/>
        </w:rPr>
        <w:t>1</w:t>
      </w:r>
      <w:r>
        <w:rPr>
          <w:rFonts w:hint="eastAsia" w:ascii="黑体" w:hAnsi="宋体" w:eastAsia="黑体" w:cs="宋体"/>
          <w:kern w:val="0"/>
          <w:sz w:val="32"/>
          <w:szCs w:val="32"/>
        </w:rPr>
        <w:t>年一般公共预算当年拨款情况说明</w:t>
      </w:r>
    </w:p>
    <w:p w14:paraId="0E68B511">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（一）一般公共预算当年拨款规模变化情况</w:t>
      </w:r>
    </w:p>
    <w:p w14:paraId="3ABA8266">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昌吉州生态环境局2021年一般公共预算拨款合计512.72万元，其中：基本支出417.72万元，比上年预算增加117.17万元，增长38.99%。主要原因是：增加了大楼运行费。项目支出95万元，比上年预算减少3万元，下降3.06%。主要原因是：环境宣传教育经费本年州财政较上年拨付减少3万元。</w:t>
      </w:r>
    </w:p>
    <w:p w14:paraId="22FED07B">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（二）一般公共预算当年拨款结构情况</w:t>
      </w:r>
    </w:p>
    <w:p w14:paraId="538CE78F">
      <w:pPr>
        <w:spacing w:line="560" w:lineRule="exact"/>
        <w:ind w:firstLine="640" w:firstLineChars="200"/>
        <w:rPr>
          <w:rFonts w:ascii="仿宋_GB2312" w:eastAsia="仿宋_GB2312"/>
          <w:sz w:val="32"/>
          <w:szCs w:val="32"/>
        </w:rPr>
      </w:pPr>
      <w:r>
        <w:rPr>
          <w:rFonts w:hint="eastAsia" w:ascii="仿宋_GB2312" w:eastAsia="仿宋_GB2312"/>
          <w:sz w:val="32"/>
          <w:szCs w:val="32"/>
        </w:rPr>
        <w:t>1.社会保障和就业支出25.54万元，占4.98%；</w:t>
      </w:r>
    </w:p>
    <w:p w14:paraId="519A91E3">
      <w:pPr>
        <w:spacing w:line="560" w:lineRule="exact"/>
        <w:ind w:firstLine="640" w:firstLineChars="200"/>
        <w:rPr>
          <w:rFonts w:ascii="仿宋_GB2312" w:eastAsia="仿宋_GB2312"/>
          <w:sz w:val="32"/>
          <w:szCs w:val="32"/>
        </w:rPr>
      </w:pPr>
      <w:r>
        <w:rPr>
          <w:rFonts w:hint="eastAsia" w:ascii="仿宋_GB2312" w:hAnsi="宋体" w:eastAsia="仿宋_GB2312" w:cs="宋体"/>
          <w:kern w:val="0"/>
          <w:sz w:val="32"/>
          <w:szCs w:val="32"/>
        </w:rPr>
        <w:t>2.</w:t>
      </w:r>
      <w:r>
        <w:rPr>
          <w:rFonts w:hint="eastAsia" w:ascii="仿宋_GB2312" w:eastAsia="仿宋_GB2312"/>
          <w:sz w:val="32"/>
          <w:szCs w:val="32"/>
        </w:rPr>
        <w:t>卫生健康支出30.03万元，占5.86%。</w:t>
      </w:r>
    </w:p>
    <w:p w14:paraId="238B22C9">
      <w:pPr>
        <w:spacing w:line="560" w:lineRule="exact"/>
        <w:ind w:firstLine="640" w:firstLineChars="200"/>
      </w:pPr>
      <w:r>
        <w:rPr>
          <w:rFonts w:hint="eastAsia" w:ascii="仿宋_GB2312" w:eastAsia="仿宋_GB2312"/>
          <w:sz w:val="32"/>
          <w:szCs w:val="32"/>
        </w:rPr>
        <w:t>3.</w:t>
      </w:r>
      <w:r>
        <w:rPr>
          <w:rFonts w:hint="eastAsia" w:ascii="仿宋_GB2312" w:hAnsi="宋体" w:eastAsia="仿宋_GB2312" w:cs="宋体"/>
          <w:kern w:val="0"/>
          <w:sz w:val="32"/>
          <w:szCs w:val="32"/>
        </w:rPr>
        <w:t>节能环保支出457.15</w:t>
      </w:r>
      <w:r>
        <w:rPr>
          <w:rFonts w:hint="eastAsia" w:ascii="仿宋_GB2312" w:eastAsia="仿宋_GB2312"/>
          <w:sz w:val="32"/>
          <w:szCs w:val="32"/>
        </w:rPr>
        <w:t>万元，占89.16%；</w:t>
      </w:r>
    </w:p>
    <w:p w14:paraId="52E306B3">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（三）一般公共预算当年拨款具体使用情况</w:t>
      </w:r>
    </w:p>
    <w:p w14:paraId="733C85C3">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w:t>
      </w:r>
      <w:r>
        <w:rPr>
          <w:rFonts w:ascii="仿宋_GB2312" w:hAnsi="宋体" w:eastAsia="仿宋_GB2312" w:cs="宋体"/>
          <w:kern w:val="0"/>
          <w:sz w:val="32"/>
          <w:szCs w:val="32"/>
        </w:rPr>
        <w:t>一般公共服务（类）财政事务（款）行政运行（项）:</w:t>
      </w:r>
      <w:r>
        <w:rPr>
          <w:rFonts w:hint="eastAsia" w:ascii="仿宋_GB2312" w:hAnsi="宋体" w:eastAsia="仿宋_GB2312" w:cs="宋体"/>
          <w:kern w:val="0"/>
          <w:sz w:val="32"/>
          <w:szCs w:val="32"/>
        </w:rPr>
        <w:t>2021</w:t>
      </w:r>
      <w:r>
        <w:rPr>
          <w:rFonts w:ascii="仿宋_GB2312" w:hAnsi="宋体" w:eastAsia="仿宋_GB2312" w:cs="宋体"/>
          <w:kern w:val="0"/>
          <w:sz w:val="32"/>
          <w:szCs w:val="32"/>
        </w:rPr>
        <w:t>年预算数为</w:t>
      </w:r>
      <w:r>
        <w:rPr>
          <w:rFonts w:hint="eastAsia" w:ascii="仿宋_GB2312" w:hAnsi="宋体" w:eastAsia="仿宋_GB2312" w:cs="宋体"/>
          <w:kern w:val="0"/>
          <w:sz w:val="32"/>
          <w:szCs w:val="32"/>
        </w:rPr>
        <w:t>362.15</w:t>
      </w:r>
      <w:r>
        <w:rPr>
          <w:rFonts w:ascii="仿宋_GB2312" w:hAnsi="宋体" w:eastAsia="仿宋_GB2312" w:cs="宋体"/>
          <w:kern w:val="0"/>
          <w:sz w:val="32"/>
          <w:szCs w:val="32"/>
        </w:rPr>
        <w:t>万元，</w:t>
      </w:r>
      <w:r>
        <w:rPr>
          <w:rFonts w:hint="eastAsia" w:ascii="仿宋_GB2312" w:hAnsi="宋体" w:eastAsia="仿宋_GB2312" w:cs="宋体"/>
          <w:kern w:val="0"/>
          <w:sz w:val="32"/>
          <w:szCs w:val="32"/>
        </w:rPr>
        <w:t>比上年预算数增加109.27万元，          增长43.21%，主要原因是：本年年初预算增加了大楼运行费；</w:t>
      </w:r>
      <w:r>
        <w:rPr>
          <w:rFonts w:ascii="仿宋_GB2312" w:hAnsi="宋体" w:eastAsia="仿宋_GB2312" w:cs="宋体"/>
          <w:kern w:val="0"/>
          <w:sz w:val="32"/>
          <w:szCs w:val="32"/>
        </w:rPr>
        <w:t>一般公共服务（类）财政事务（款）</w:t>
      </w:r>
      <w:r>
        <w:rPr>
          <w:rFonts w:hint="eastAsia" w:ascii="仿宋_GB2312" w:hAnsi="宋体" w:eastAsia="仿宋_GB2312" w:cs="宋体"/>
          <w:kern w:val="0"/>
          <w:sz w:val="32"/>
          <w:szCs w:val="32"/>
        </w:rPr>
        <w:t>机关事业单位基本养老保险缴费支出（项）：2021</w:t>
      </w:r>
      <w:r>
        <w:rPr>
          <w:rFonts w:ascii="仿宋_GB2312" w:hAnsi="宋体" w:eastAsia="仿宋_GB2312" w:cs="宋体"/>
          <w:kern w:val="0"/>
          <w:sz w:val="32"/>
          <w:szCs w:val="32"/>
        </w:rPr>
        <w:t>年预算数为</w:t>
      </w:r>
      <w:r>
        <w:rPr>
          <w:rFonts w:hint="eastAsia" w:ascii="仿宋_GB2312" w:hAnsi="宋体" w:eastAsia="仿宋_GB2312" w:cs="宋体"/>
          <w:kern w:val="0"/>
          <w:sz w:val="32"/>
          <w:szCs w:val="32"/>
        </w:rPr>
        <w:t>25.54</w:t>
      </w:r>
      <w:r>
        <w:rPr>
          <w:rFonts w:ascii="仿宋_GB2312" w:hAnsi="宋体" w:eastAsia="仿宋_GB2312" w:cs="宋体"/>
          <w:kern w:val="0"/>
          <w:sz w:val="32"/>
          <w:szCs w:val="32"/>
        </w:rPr>
        <w:t>万元，</w:t>
      </w:r>
      <w:r>
        <w:rPr>
          <w:rFonts w:hint="eastAsia" w:ascii="仿宋_GB2312" w:hAnsi="宋体" w:eastAsia="仿宋_GB2312" w:cs="宋体"/>
          <w:kern w:val="0"/>
          <w:sz w:val="32"/>
          <w:szCs w:val="32"/>
        </w:rPr>
        <w:t>比上年预算数增加0.72万元，增长2.9%，主要原因是：上年未将调入2人纳入年初预算，本年纳入了年初预算 ；</w:t>
      </w:r>
      <w:r>
        <w:rPr>
          <w:rFonts w:ascii="仿宋_GB2312" w:hAnsi="宋体" w:eastAsia="仿宋_GB2312" w:cs="宋体"/>
          <w:kern w:val="0"/>
          <w:sz w:val="32"/>
          <w:szCs w:val="32"/>
        </w:rPr>
        <w:t>一般公共服务（类）财政事务（款）</w:t>
      </w:r>
      <w:r>
        <w:rPr>
          <w:rFonts w:hint="eastAsia" w:ascii="仿宋_GB2312" w:hAnsi="宋体" w:eastAsia="仿宋_GB2312" w:cs="宋体"/>
          <w:kern w:val="0"/>
          <w:sz w:val="32"/>
          <w:szCs w:val="32"/>
        </w:rPr>
        <w:t>行政单位医疗</w:t>
      </w:r>
      <w:r>
        <w:rPr>
          <w:rFonts w:ascii="仿宋_GB2312" w:hAnsi="宋体" w:eastAsia="仿宋_GB2312" w:cs="宋体"/>
          <w:kern w:val="0"/>
          <w:sz w:val="32"/>
          <w:szCs w:val="32"/>
        </w:rPr>
        <w:t>（项）:</w:t>
      </w:r>
      <w:r>
        <w:rPr>
          <w:rFonts w:hint="eastAsia" w:ascii="仿宋_GB2312" w:hAnsi="宋体" w:eastAsia="仿宋_GB2312" w:cs="宋体"/>
          <w:kern w:val="0"/>
          <w:sz w:val="32"/>
          <w:szCs w:val="32"/>
        </w:rPr>
        <w:t>2021</w:t>
      </w:r>
      <w:r>
        <w:rPr>
          <w:rFonts w:ascii="仿宋_GB2312" w:hAnsi="宋体" w:eastAsia="仿宋_GB2312" w:cs="宋体"/>
          <w:kern w:val="0"/>
          <w:sz w:val="32"/>
          <w:szCs w:val="32"/>
        </w:rPr>
        <w:t>年预算数为</w:t>
      </w:r>
      <w:r>
        <w:rPr>
          <w:rFonts w:hint="eastAsia" w:ascii="仿宋_GB2312" w:hAnsi="宋体" w:eastAsia="仿宋_GB2312" w:cs="宋体"/>
          <w:kern w:val="0"/>
          <w:sz w:val="32"/>
          <w:szCs w:val="32"/>
        </w:rPr>
        <w:t>22.72</w:t>
      </w:r>
      <w:r>
        <w:rPr>
          <w:rFonts w:ascii="仿宋_GB2312" w:hAnsi="宋体" w:eastAsia="仿宋_GB2312" w:cs="宋体"/>
          <w:kern w:val="0"/>
          <w:sz w:val="32"/>
          <w:szCs w:val="32"/>
        </w:rPr>
        <w:t>万元，</w:t>
      </w:r>
      <w:r>
        <w:rPr>
          <w:rFonts w:hint="eastAsia" w:ascii="仿宋_GB2312" w:hAnsi="宋体" w:eastAsia="仿宋_GB2312" w:cs="宋体"/>
          <w:kern w:val="0"/>
          <w:sz w:val="32"/>
          <w:szCs w:val="32"/>
        </w:rPr>
        <w:t>比上年预算数增加6.64万元，增长41.29%，主要原因是：上年未将调入2人纳入年初预算，本年纳入了年初预算；</w:t>
      </w:r>
      <w:r>
        <w:rPr>
          <w:rFonts w:ascii="仿宋_GB2312" w:hAnsi="宋体" w:eastAsia="仿宋_GB2312" w:cs="宋体"/>
          <w:kern w:val="0"/>
          <w:sz w:val="32"/>
          <w:szCs w:val="32"/>
        </w:rPr>
        <w:t>一般公共服务（类）财政事务（款）</w:t>
      </w:r>
      <w:r>
        <w:rPr>
          <w:rFonts w:hint="eastAsia" w:ascii="仿宋_GB2312" w:hAnsi="宋体" w:eastAsia="仿宋_GB2312" w:cs="宋体"/>
          <w:kern w:val="0"/>
          <w:sz w:val="32"/>
          <w:szCs w:val="32"/>
        </w:rPr>
        <w:t>公务员医疗补助</w:t>
      </w:r>
      <w:r>
        <w:rPr>
          <w:rFonts w:ascii="仿宋_GB2312" w:hAnsi="宋体" w:eastAsia="仿宋_GB2312" w:cs="宋体"/>
          <w:kern w:val="0"/>
          <w:sz w:val="32"/>
          <w:szCs w:val="32"/>
        </w:rPr>
        <w:t>（项）:</w:t>
      </w:r>
      <w:r>
        <w:rPr>
          <w:rFonts w:hint="eastAsia" w:ascii="仿宋_GB2312" w:hAnsi="宋体" w:eastAsia="仿宋_GB2312" w:cs="宋体"/>
          <w:kern w:val="0"/>
          <w:sz w:val="32"/>
          <w:szCs w:val="32"/>
        </w:rPr>
        <w:t>2021</w:t>
      </w:r>
      <w:r>
        <w:rPr>
          <w:rFonts w:ascii="仿宋_GB2312" w:hAnsi="宋体" w:eastAsia="仿宋_GB2312" w:cs="宋体"/>
          <w:kern w:val="0"/>
          <w:sz w:val="32"/>
          <w:szCs w:val="32"/>
        </w:rPr>
        <w:t>年预算数为</w:t>
      </w:r>
      <w:r>
        <w:rPr>
          <w:rFonts w:hint="eastAsia" w:ascii="仿宋_GB2312" w:hAnsi="宋体" w:eastAsia="仿宋_GB2312" w:cs="宋体"/>
          <w:kern w:val="0"/>
          <w:sz w:val="32"/>
          <w:szCs w:val="32"/>
        </w:rPr>
        <w:t>7.31</w:t>
      </w:r>
      <w:r>
        <w:rPr>
          <w:rFonts w:ascii="仿宋_GB2312" w:hAnsi="宋体" w:eastAsia="仿宋_GB2312" w:cs="宋体"/>
          <w:kern w:val="0"/>
          <w:sz w:val="32"/>
          <w:szCs w:val="32"/>
        </w:rPr>
        <w:t>万元，</w:t>
      </w:r>
      <w:r>
        <w:rPr>
          <w:rFonts w:hint="eastAsia" w:ascii="仿宋_GB2312" w:hAnsi="宋体" w:eastAsia="仿宋_GB2312" w:cs="宋体"/>
          <w:kern w:val="0"/>
          <w:sz w:val="32"/>
          <w:szCs w:val="32"/>
        </w:rPr>
        <w:t>比上年预算数增加0.53万元，增长7.98%，主要原因是：上年未将调入2人纳入年初预算，本年纳入了年初预算；</w:t>
      </w:r>
      <w:r>
        <w:rPr>
          <w:rFonts w:ascii="仿宋_GB2312" w:hAnsi="宋体" w:eastAsia="仿宋_GB2312" w:cs="宋体"/>
          <w:kern w:val="0"/>
          <w:sz w:val="32"/>
          <w:szCs w:val="32"/>
        </w:rPr>
        <w:t>一般公共服务（类）财政事务（款）</w:t>
      </w:r>
      <w:r>
        <w:rPr>
          <w:rFonts w:hint="eastAsia" w:ascii="仿宋_GB2312" w:hAnsi="宋体" w:eastAsia="仿宋_GB2312" w:cs="宋体"/>
          <w:kern w:val="0"/>
          <w:sz w:val="32"/>
          <w:szCs w:val="32"/>
        </w:rPr>
        <w:t>生态环境保护行政许可</w:t>
      </w:r>
      <w:r>
        <w:rPr>
          <w:rFonts w:ascii="仿宋_GB2312" w:hAnsi="宋体" w:eastAsia="仿宋_GB2312" w:cs="宋体"/>
          <w:kern w:val="0"/>
          <w:sz w:val="32"/>
          <w:szCs w:val="32"/>
        </w:rPr>
        <w:t>（项）:</w:t>
      </w:r>
      <w:r>
        <w:rPr>
          <w:rFonts w:hint="eastAsia" w:ascii="仿宋_GB2312" w:hAnsi="宋体" w:eastAsia="仿宋_GB2312" w:cs="宋体"/>
          <w:kern w:val="0"/>
          <w:sz w:val="32"/>
          <w:szCs w:val="32"/>
        </w:rPr>
        <w:t>2021</w:t>
      </w:r>
      <w:r>
        <w:rPr>
          <w:rFonts w:ascii="仿宋_GB2312" w:hAnsi="宋体" w:eastAsia="仿宋_GB2312" w:cs="宋体"/>
          <w:kern w:val="0"/>
          <w:sz w:val="32"/>
          <w:szCs w:val="32"/>
        </w:rPr>
        <w:t>年预算数为</w:t>
      </w:r>
      <w:r>
        <w:rPr>
          <w:rFonts w:hint="eastAsia" w:ascii="仿宋_GB2312" w:hAnsi="宋体" w:eastAsia="仿宋_GB2312" w:cs="宋体"/>
          <w:kern w:val="0"/>
          <w:sz w:val="32"/>
          <w:szCs w:val="32"/>
        </w:rPr>
        <w:t>35</w:t>
      </w:r>
      <w:r>
        <w:rPr>
          <w:rFonts w:ascii="仿宋_GB2312" w:hAnsi="宋体" w:eastAsia="仿宋_GB2312" w:cs="宋体"/>
          <w:kern w:val="0"/>
          <w:sz w:val="32"/>
          <w:szCs w:val="32"/>
        </w:rPr>
        <w:t>万元，</w:t>
      </w:r>
      <w:r>
        <w:rPr>
          <w:rFonts w:hint="eastAsia" w:ascii="仿宋_GB2312" w:hAnsi="宋体" w:eastAsia="仿宋_GB2312" w:cs="宋体"/>
          <w:kern w:val="0"/>
          <w:sz w:val="32"/>
          <w:szCs w:val="32"/>
        </w:rPr>
        <w:t>与上年预算数持平；</w:t>
      </w:r>
      <w:r>
        <w:rPr>
          <w:rFonts w:ascii="仿宋_GB2312" w:hAnsi="宋体" w:eastAsia="仿宋_GB2312" w:cs="宋体"/>
          <w:kern w:val="0"/>
          <w:sz w:val="32"/>
          <w:szCs w:val="32"/>
        </w:rPr>
        <w:t>一般公共服务（类）财政事务（款）</w:t>
      </w:r>
      <w:r>
        <w:rPr>
          <w:rFonts w:hint="eastAsia" w:ascii="仿宋_GB2312" w:hAnsi="宋体" w:eastAsia="仿宋_GB2312" w:cs="宋体"/>
          <w:kern w:val="0"/>
          <w:sz w:val="32"/>
          <w:szCs w:val="32"/>
        </w:rPr>
        <w:t>生态环境保护宣传</w:t>
      </w:r>
      <w:r>
        <w:rPr>
          <w:rFonts w:ascii="仿宋_GB2312" w:hAnsi="宋体" w:eastAsia="仿宋_GB2312" w:cs="宋体"/>
          <w:kern w:val="0"/>
          <w:sz w:val="32"/>
          <w:szCs w:val="32"/>
        </w:rPr>
        <w:t>（项）:</w:t>
      </w:r>
      <w:r>
        <w:rPr>
          <w:rFonts w:hint="eastAsia" w:ascii="仿宋_GB2312" w:hAnsi="宋体" w:eastAsia="仿宋_GB2312" w:cs="宋体"/>
          <w:kern w:val="0"/>
          <w:sz w:val="32"/>
          <w:szCs w:val="32"/>
        </w:rPr>
        <w:t>2021年预算数为60万元，比上年预算数减少3万元，下降4.76%，主要原因是：环境宣传教育经费上年有结余，本年州财政较上年拨付减少3万元。</w:t>
      </w:r>
    </w:p>
    <w:p w14:paraId="1616FB7B">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六、关于</w:t>
      </w:r>
      <w:r>
        <w:rPr>
          <w:rFonts w:hint="eastAsia" w:ascii="黑体" w:hAnsi="黑体" w:eastAsia="黑体"/>
          <w:kern w:val="0"/>
          <w:sz w:val="32"/>
          <w:szCs w:val="32"/>
        </w:rPr>
        <w:t>昌吉州生态环境局2021</w:t>
      </w:r>
      <w:r>
        <w:rPr>
          <w:rFonts w:hint="eastAsia" w:ascii="黑体" w:hAnsi="宋体" w:eastAsia="黑体" w:cs="宋体"/>
          <w:kern w:val="0"/>
          <w:sz w:val="32"/>
          <w:szCs w:val="32"/>
        </w:rPr>
        <w:t>年一般公共预算基本支出情况说明</w:t>
      </w:r>
    </w:p>
    <w:p w14:paraId="36C4B396">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昌吉州生态环境局2021年一般公共预算基本支出417.72万元， 其中：</w:t>
      </w:r>
    </w:p>
    <w:p w14:paraId="58FE77CB">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人员经费261.11万元，主要包括：基本工资99.87万元、津贴补贴54.64万元、奖金6.94万元、伙食补助费22.68万元、住房公积金19.16万元、机关事业单位基本养老保险缴费25.54万元、职工基本医疗保险缴费22.72万元、公务员医疗补助缴费7.31万元、奖励金1.25万元、对个人和家庭的补助支出1万元。</w:t>
      </w:r>
    </w:p>
    <w:p w14:paraId="210FB953">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公用经费156.61万元，主要包括：办公费4.38万元、取暖费24.71万元、差旅费10.24万元、维修（护）费4.62万元、公务接待费0.4万元、工会经费2万元、福利费4.59万元、公务用车运行维护费1.93万元、商品和服务支出103.74万元。</w:t>
      </w:r>
    </w:p>
    <w:p w14:paraId="47305851">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七、关于昌吉州生态环境局2021年一般公共预算项目支出情况说明</w:t>
      </w:r>
    </w:p>
    <w:p w14:paraId="20554174">
      <w:pPr>
        <w:numPr>
          <w:ilvl w:val="0"/>
          <w:numId w:val="1"/>
        </w:numPr>
        <w:spacing w:line="560" w:lineRule="exact"/>
        <w:ind w:firstLine="640" w:firstLineChars="200"/>
        <w:rPr>
          <w:rFonts w:ascii="仿宋_GB2312" w:hAnsi="宋体" w:eastAsia="仿宋_GB2312" w:cs="宋体"/>
          <w:kern w:val="0"/>
          <w:sz w:val="32"/>
          <w:szCs w:val="32"/>
        </w:rPr>
      </w:pPr>
      <w:r>
        <w:rPr>
          <w:rFonts w:hint="eastAsia" w:ascii="仿宋_GB2312" w:hAnsi="黑体" w:eastAsia="仿宋_GB2312"/>
          <w:sz w:val="32"/>
          <w:szCs w:val="32"/>
        </w:rPr>
        <w:t>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宋体" w:eastAsia="仿宋_GB2312" w:cs="宋体"/>
          <w:kern w:val="0"/>
          <w:sz w:val="32"/>
          <w:szCs w:val="32"/>
        </w:rPr>
        <w:t>环境影响评价技术评估费</w:t>
      </w:r>
    </w:p>
    <w:p w14:paraId="053693DD">
      <w:pPr>
        <w:spacing w:line="560" w:lineRule="exact"/>
        <w:ind w:firstLine="640" w:firstLineChars="200"/>
        <w:rPr>
          <w:rFonts w:ascii="仿宋_GB2312" w:hAnsi="宋体" w:eastAsia="仿宋_GB2312" w:cs="宋体"/>
          <w:kern w:val="0"/>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w:t>
      </w:r>
      <w:r>
        <w:rPr>
          <w:rFonts w:hint="eastAsia" w:ascii="仿宋_GB2312" w:hAnsi="宋体" w:eastAsia="仿宋_GB2312" w:cs="宋体"/>
          <w:kern w:val="0"/>
          <w:sz w:val="32"/>
          <w:szCs w:val="32"/>
        </w:rPr>
        <w:t>根据中华人民共和国国务院令第682号《建设项目环境保护管理条例》规定：环境保护行政主管部门可以组织技术机构对建设项目环境影响报告书、环境影响报告表进行技术评估，并承担相应费用；技术机构应当对其提出的技术评估意见负责，不得向建设单位、从事环境影响评价工作的单位收取任何费用。</w:t>
      </w:r>
    </w:p>
    <w:p w14:paraId="4C4C230E">
      <w:pPr>
        <w:spacing w:line="480" w:lineRule="auto"/>
        <w:ind w:firstLine="640" w:firstLineChars="200"/>
        <w:rPr>
          <w:rStyle w:val="9"/>
          <w:rFonts w:ascii="仿宋" w:hAnsi="仿宋" w:eastAsia="仿宋" w:cs="仿宋"/>
          <w:b w:val="0"/>
          <w:bCs w:val="0"/>
          <w:spacing w:val="-4"/>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Style w:val="9"/>
          <w:rFonts w:hint="eastAsia" w:ascii="仿宋" w:hAnsi="仿宋" w:eastAsia="仿宋" w:cs="仿宋"/>
          <w:b w:val="0"/>
          <w:bCs w:val="0"/>
          <w:spacing w:val="-4"/>
          <w:sz w:val="32"/>
          <w:szCs w:val="32"/>
        </w:rPr>
        <w:t>财政下达</w:t>
      </w:r>
      <w:r>
        <w:rPr>
          <w:rStyle w:val="9"/>
          <w:rFonts w:ascii="仿宋" w:hAnsi="仿宋" w:eastAsia="仿宋" w:cs="仿宋"/>
          <w:b w:val="0"/>
          <w:bCs w:val="0"/>
          <w:spacing w:val="-4"/>
          <w:sz w:val="32"/>
          <w:szCs w:val="32"/>
        </w:rPr>
        <w:t>20</w:t>
      </w:r>
      <w:r>
        <w:rPr>
          <w:rStyle w:val="9"/>
          <w:rFonts w:hint="eastAsia" w:ascii="仿宋" w:hAnsi="仿宋" w:eastAsia="仿宋" w:cs="仿宋"/>
          <w:b w:val="0"/>
          <w:bCs w:val="0"/>
          <w:spacing w:val="-4"/>
          <w:sz w:val="32"/>
          <w:szCs w:val="32"/>
        </w:rPr>
        <w:t>21年度项目经费35万元，用于昌吉州环境影响评价技术评估费，聘请专家对环评文件进行技术评估，确保审批的环评文件符合法律、法规、政策等要求。</w:t>
      </w:r>
    </w:p>
    <w:p w14:paraId="12C5C001">
      <w:pPr>
        <w:spacing w:line="540" w:lineRule="exact"/>
        <w:ind w:firstLine="640" w:firstLineChars="200"/>
        <w:rPr>
          <w:rFonts w:ascii="仿宋_GB2312" w:hAnsi="宋体" w:eastAsia="仿宋_GB2312" w:cs="宋体"/>
          <w:kern w:val="0"/>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昌吉回族自治州生态环境局</w:t>
      </w:r>
    </w:p>
    <w:p w14:paraId="72387A93">
      <w:pPr>
        <w:spacing w:line="540" w:lineRule="exact"/>
        <w:ind w:firstLine="579" w:firstLineChars="181"/>
        <w:rPr>
          <w:rStyle w:val="9"/>
          <w:rFonts w:ascii="仿宋" w:hAnsi="仿宋" w:eastAsia="仿宋"/>
          <w:b w:val="0"/>
          <w:bCs w:val="0"/>
          <w:spacing w:val="-4"/>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Style w:val="9"/>
          <w:rFonts w:hint="eastAsia" w:ascii="仿宋" w:hAnsi="仿宋" w:eastAsia="仿宋" w:cs="仿宋"/>
          <w:b w:val="0"/>
          <w:bCs w:val="0"/>
          <w:spacing w:val="-4"/>
          <w:sz w:val="32"/>
          <w:szCs w:val="32"/>
        </w:rPr>
        <w:t>该项目资金主要用于2021年环评文件的专家评审费，</w:t>
      </w:r>
      <w:r>
        <w:rPr>
          <w:rStyle w:val="9"/>
          <w:rFonts w:hint="eastAsia" w:ascii="仿宋" w:hAnsi="仿宋" w:eastAsia="仿宋" w:cs="仿宋"/>
          <w:b w:val="0"/>
          <w:bCs w:val="0"/>
          <w:spacing w:val="-4"/>
          <w:kern w:val="0"/>
          <w:sz w:val="32"/>
          <w:szCs w:val="32"/>
        </w:rPr>
        <w:t>发放专家咨询费按国家有关规定由州生态环境局扣代缴个人所得税。专家咨询费（含税）统一由财政预算支付。发放形式原则上采用银行转账方式。由州生态环境局将咨询费发放到咨询专家指定的个人银行结算账户。</w:t>
      </w:r>
    </w:p>
    <w:p w14:paraId="55CDA0A9">
      <w:pPr>
        <w:spacing w:line="560" w:lineRule="exact"/>
        <w:ind w:firstLine="640" w:firstLineChars="200"/>
        <w:rPr>
          <w:rFonts w:ascii="仿宋_GB2312" w:hAnsi="宋体" w:eastAsia="仿宋_GB2312" w:cs="宋体"/>
          <w:kern w:val="0"/>
          <w:sz w:val="32"/>
          <w:szCs w:val="32"/>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kern w:val="0"/>
          <w:sz w:val="32"/>
          <w:szCs w:val="32"/>
        </w:rPr>
        <w:t>2021年</w:t>
      </w:r>
    </w:p>
    <w:p w14:paraId="6DAD3E67">
      <w:pPr>
        <w:numPr>
          <w:ilvl w:val="0"/>
          <w:numId w:val="2"/>
        </w:numPr>
        <w:spacing w:line="560" w:lineRule="exact"/>
        <w:ind w:firstLine="640" w:firstLineChars="200"/>
        <w:rPr>
          <w:rFonts w:ascii="仿宋_GB2312" w:hAnsi="宋体" w:eastAsia="仿宋_GB2312" w:cs="宋体"/>
          <w:kern w:val="0"/>
          <w:sz w:val="32"/>
          <w:szCs w:val="32"/>
        </w:rPr>
      </w:pPr>
      <w:r>
        <w:rPr>
          <w:rFonts w:hint="eastAsia" w:ascii="仿宋_GB2312" w:hAnsi="黑体" w:eastAsia="仿宋_GB2312"/>
          <w:sz w:val="32"/>
          <w:szCs w:val="32"/>
        </w:rPr>
        <w:t>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宋体" w:eastAsia="仿宋_GB2312" w:cs="宋体"/>
          <w:kern w:val="0"/>
          <w:sz w:val="32"/>
          <w:szCs w:val="32"/>
        </w:rPr>
        <w:t>环境宣传教育</w:t>
      </w:r>
    </w:p>
    <w:p w14:paraId="15501A49">
      <w:pPr>
        <w:spacing w:line="560" w:lineRule="exact"/>
        <w:ind w:firstLine="640" w:firstLineChars="200"/>
        <w:rPr>
          <w:rFonts w:ascii="仿宋_GB2312" w:hAnsi="仿宋_GB2312" w:eastAsia="仿宋_GB2312" w:cs="仿宋_GB2312"/>
          <w:bCs/>
          <w:sz w:val="32"/>
          <w:szCs w:val="32"/>
          <w:lang w:bidi="ar"/>
        </w:rPr>
      </w:pPr>
      <w:r>
        <w:rPr>
          <w:rFonts w:ascii="仿宋_GB2312" w:hAnsi="黑体" w:eastAsia="仿宋_GB2312"/>
          <w:sz w:val="32"/>
          <w:szCs w:val="32"/>
        </w:rPr>
        <w:t>设立的政策依据</w:t>
      </w:r>
      <w:r>
        <w:rPr>
          <w:rFonts w:hint="eastAsia" w:ascii="仿宋_GB2312" w:hAnsi="黑体" w:eastAsia="仿宋_GB2312"/>
          <w:sz w:val="32"/>
          <w:szCs w:val="32"/>
        </w:rPr>
        <w:t>：</w:t>
      </w:r>
      <w:r>
        <w:rPr>
          <w:rFonts w:hint="eastAsia" w:ascii="仿宋_GB2312" w:hAnsi="仿宋_GB2312" w:eastAsia="仿宋_GB2312" w:cs="仿宋_GB2312"/>
          <w:bCs/>
          <w:sz w:val="32"/>
          <w:szCs w:val="32"/>
          <w:lang w:bidi="ar"/>
        </w:rPr>
        <w:t>坚定不移推进绿色发展；围绕环境质量导向，坚决打好污染防治攻坚战；围绕提升群众获得感幸福感，加快解决突出环境问题；围绕打造生态环境保护铁军，不断提升支撑保障能力等方面，通过多种形式及时宣传报道当地生态环境重要领域、关键环节、重点措施、进展成效等</w:t>
      </w:r>
      <w:r>
        <w:rPr>
          <w:rFonts w:hint="eastAsia" w:ascii="仿宋_GB2312" w:hAnsi="宋体" w:eastAsia="仿宋_GB2312" w:cs="宋体"/>
          <w:kern w:val="0"/>
          <w:sz w:val="32"/>
          <w:szCs w:val="32"/>
        </w:rPr>
        <w:t>。</w:t>
      </w:r>
      <w:r>
        <w:rPr>
          <w:rFonts w:hint="eastAsia" w:ascii="仿宋_GB2312" w:hAnsi="仿宋_GB2312" w:eastAsia="仿宋_GB2312" w:cs="仿宋_GB2312"/>
          <w:bCs/>
          <w:sz w:val="32"/>
          <w:szCs w:val="32"/>
          <w:lang w:bidi="ar"/>
        </w:rPr>
        <w:t xml:space="preserve"> </w:t>
      </w:r>
    </w:p>
    <w:p w14:paraId="2C6E5629">
      <w:pPr>
        <w:spacing w:line="560" w:lineRule="exact"/>
        <w:ind w:firstLine="640" w:firstLineChars="200"/>
        <w:rPr>
          <w:rFonts w:ascii="仿宋_GB2312" w:hAnsi="黑体" w:eastAsia="仿宋_GB2312"/>
          <w:color w:val="FF0000"/>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Style w:val="9"/>
          <w:rFonts w:hint="eastAsia" w:ascii="仿宋" w:hAnsi="仿宋" w:eastAsia="仿宋" w:cs="仿宋"/>
          <w:b w:val="0"/>
          <w:bCs w:val="0"/>
          <w:spacing w:val="-4"/>
          <w:sz w:val="32"/>
          <w:szCs w:val="32"/>
        </w:rPr>
        <w:t>财政下达</w:t>
      </w:r>
      <w:r>
        <w:rPr>
          <w:rStyle w:val="9"/>
          <w:rFonts w:ascii="仿宋" w:hAnsi="仿宋" w:eastAsia="仿宋" w:cs="仿宋"/>
          <w:b w:val="0"/>
          <w:bCs w:val="0"/>
          <w:spacing w:val="-4"/>
          <w:sz w:val="32"/>
          <w:szCs w:val="32"/>
        </w:rPr>
        <w:t>20</w:t>
      </w:r>
      <w:r>
        <w:rPr>
          <w:rStyle w:val="9"/>
          <w:rFonts w:hint="eastAsia" w:ascii="仿宋" w:hAnsi="仿宋" w:eastAsia="仿宋" w:cs="仿宋"/>
          <w:b w:val="0"/>
          <w:bCs w:val="0"/>
          <w:spacing w:val="-4"/>
          <w:sz w:val="32"/>
          <w:szCs w:val="32"/>
        </w:rPr>
        <w:t>21年度项目经费60万元，用于</w:t>
      </w:r>
      <w:r>
        <w:rPr>
          <w:rFonts w:hint="eastAsia" w:ascii="仿宋_GB2312" w:hAnsi="黑体" w:eastAsia="仿宋_GB2312" w:cs="宋体"/>
          <w:sz w:val="32"/>
          <w:szCs w:val="32"/>
          <w:lang w:bidi="ar"/>
        </w:rPr>
        <w:t>开展宣传教育，引导全民积极参与，增强全社会生态文明意识，牢固树立绿色发展理念，不断提高领导干部打好污染防治攻坚战的责任意识，使人们对生态环境的保护转化为自觉的行动，让生态文明观念在全社会牢固树立。为推进生态文明、建设美丽昌吉，营造良好的舆论支持和良好氛围。</w:t>
      </w:r>
    </w:p>
    <w:p w14:paraId="756A5B5D">
      <w:pPr>
        <w:spacing w:line="560" w:lineRule="exact"/>
        <w:ind w:firstLine="640" w:firstLineChars="200"/>
        <w:rPr>
          <w:rFonts w:ascii="仿宋_GB2312" w:hAnsi="宋体" w:eastAsia="仿宋_GB2312" w:cs="宋体"/>
          <w:kern w:val="0"/>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昌吉回族自治州生态环境局</w:t>
      </w:r>
    </w:p>
    <w:p w14:paraId="49707593">
      <w:pPr>
        <w:spacing w:line="480" w:lineRule="auto"/>
        <w:ind w:firstLine="640" w:firstLineChars="200"/>
        <w:rPr>
          <w:rFonts w:ascii="仿宋_GB2312" w:hAnsi="黑体" w:eastAsia="仿宋_GB2312" w:cs="宋体"/>
          <w:sz w:val="32"/>
          <w:szCs w:val="32"/>
          <w:lang w:bidi="ar"/>
        </w:rPr>
      </w:pPr>
      <w:r>
        <w:rPr>
          <w:rFonts w:ascii="仿宋_GB2312" w:hAnsi="黑体" w:eastAsia="仿宋_GB2312"/>
          <w:sz w:val="32"/>
          <w:szCs w:val="32"/>
        </w:rPr>
        <w:t>资金分配情况</w:t>
      </w:r>
      <w:r>
        <w:rPr>
          <w:rFonts w:hint="eastAsia" w:ascii="仿宋_GB2312" w:hAnsi="黑体" w:eastAsia="仿宋_GB2312"/>
          <w:sz w:val="32"/>
          <w:szCs w:val="32"/>
        </w:rPr>
        <w:t>：</w:t>
      </w:r>
      <w:r>
        <w:rPr>
          <w:rStyle w:val="9"/>
          <w:rFonts w:hint="eastAsia" w:ascii="仿宋" w:hAnsi="仿宋" w:eastAsia="仿宋" w:cs="仿宋"/>
          <w:b w:val="0"/>
          <w:bCs w:val="0"/>
          <w:spacing w:val="-4"/>
          <w:sz w:val="32"/>
          <w:szCs w:val="32"/>
        </w:rPr>
        <w:t>用于</w:t>
      </w:r>
      <w:r>
        <w:rPr>
          <w:rFonts w:hint="eastAsia" w:ascii="仿宋_GB2312" w:hAnsi="黑体" w:eastAsia="仿宋_GB2312" w:cs="宋体"/>
          <w:sz w:val="32"/>
          <w:szCs w:val="32"/>
          <w:lang w:bidi="ar"/>
        </w:rPr>
        <w:t>“六•五”环境日等重大节日开展环保相关法律法规、知识的宣传教育。与州党委宣传部、教育部门、工青妇等组织联合深入开展环保“四进”（进学校、进企业、进社区、进乡村）活动，积极营造保护环境的良好风气。依托党校行政学院、中国环境科学研究院、中国环境监测总站和自治区生态环境厅等培训资源，邀请专家开展专题讲座和培训授课。组织安排干部外出培训加强业务学习。制作专题片。</w:t>
      </w:r>
    </w:p>
    <w:p w14:paraId="74037253">
      <w:pPr>
        <w:spacing w:line="560" w:lineRule="exact"/>
        <w:ind w:firstLine="640" w:firstLineChars="200"/>
        <w:rPr>
          <w:rFonts w:ascii="仿宋_GB2312" w:hAnsi="宋体" w:eastAsia="仿宋_GB2312" w:cs="宋体"/>
          <w:kern w:val="0"/>
          <w:sz w:val="32"/>
          <w:szCs w:val="32"/>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kern w:val="0"/>
          <w:sz w:val="32"/>
          <w:szCs w:val="32"/>
        </w:rPr>
        <w:t>2021年</w:t>
      </w:r>
    </w:p>
    <w:p w14:paraId="6444410B">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八、关于昌吉州生态环境局2021年一般公共预算“三公”经费预算情况说明</w:t>
      </w:r>
    </w:p>
    <w:p w14:paraId="78D28EC4">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昌吉州生态环境局2021年一般公共预算“三公”经费数为2.33万元，其中：因公出国（境）费0万元，公务用车购置0万元，公务用车运行费1.93万元，公务接待费0.4万元。</w:t>
      </w:r>
    </w:p>
    <w:p w14:paraId="058E9E1A">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2021年一般公共预算“三公”经费比上年减少0.02万元，其中：因公出国（境）费增加（减少）0万元，主要原因是没有安排因公出国（境）；公务用车购置费为0万元，未安排预算。公务用车运行费减少0.01万元，主要</w:t>
      </w:r>
      <w:r>
        <w:rPr>
          <w:rFonts w:hint="eastAsia" w:ascii="仿宋_GB2312" w:hAnsi="宋体" w:eastAsia="仿宋_GB2312" w:cs="宋体"/>
          <w:kern w:val="0"/>
          <w:sz w:val="32"/>
          <w:szCs w:val="32"/>
          <w:lang w:eastAsia="zh-CN"/>
        </w:rPr>
        <w:t>原因是</w:t>
      </w:r>
      <w:r>
        <w:rPr>
          <w:rFonts w:hint="eastAsia" w:ascii="仿宋_GB2312" w:hAnsi="宋体" w:eastAsia="仿宋_GB2312" w:cs="宋体"/>
          <w:kern w:val="0"/>
          <w:sz w:val="32"/>
          <w:szCs w:val="32"/>
        </w:rPr>
        <w:t>单位厉行节约、压缩了公务用车运行费的开支；公务接待费减少0.01万元，主要原因是严格执行中央八项规定，减少公务接待。</w:t>
      </w:r>
    </w:p>
    <w:p w14:paraId="5B1286D4">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九、关于昌吉州生态环境局2021年政府性基金预算拨款情况说明</w:t>
      </w:r>
    </w:p>
    <w:p w14:paraId="668BBED3">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昌吉州生态环境局2021年没有使用政府性基金预算拨款安排的支出，政府性基金预算支出情况表为空表。</w:t>
      </w:r>
    </w:p>
    <w:p w14:paraId="0CA99AEE">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十、其他重要事项的情况说明</w:t>
      </w:r>
    </w:p>
    <w:p w14:paraId="4C619028">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（一）机关运行经费情况</w:t>
      </w:r>
    </w:p>
    <w:p w14:paraId="29C84420">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2021年，昌吉州生态环境局的机关运行经费财政拨款预算156.61万元，比上年预算增加103.07万元，增长192.51%。主要原因是本年年初预算增加了大楼运行费。</w:t>
      </w:r>
    </w:p>
    <w:p w14:paraId="464CF2E9">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（二）政府采购情况</w:t>
      </w:r>
    </w:p>
    <w:p w14:paraId="5F0C22DF">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2021年，昌吉州生态环境局政府采购预算90.16万元，其中：政府采购货物预算10.89万元，政府采购服务预算79.27万元。</w:t>
      </w:r>
    </w:p>
    <w:p w14:paraId="4F7D5FA1">
      <w:pPr>
        <w:spacing w:line="560" w:lineRule="exact"/>
        <w:ind w:firstLine="640" w:firstLineChars="200"/>
        <w:rPr>
          <w:rFonts w:ascii="仿宋_GB2312" w:hAnsi="宋体" w:eastAsia="仿宋_GB2312" w:cs="宋体"/>
          <w:kern w:val="0"/>
          <w:sz w:val="32"/>
          <w:szCs w:val="32"/>
        </w:rPr>
      </w:pPr>
      <w:r>
        <w:rPr>
          <w:rFonts w:hint="eastAsia" w:ascii="仿宋_GB2312" w:hAnsi="仿宋_GB2312" w:eastAsia="仿宋_GB2312"/>
          <w:sz w:val="32"/>
        </w:rPr>
        <w:t>2021年度本部门（单位）面向中小企业预留政府采购项目预算金额0万元，其中：面向小微企业预留政府采购项目预算金额0万元。</w:t>
      </w:r>
    </w:p>
    <w:p w14:paraId="29DA22A7">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（三）国有资产占用使用情况</w:t>
      </w:r>
    </w:p>
    <w:p w14:paraId="227B17D1">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截至2020年底，昌吉州生态环境局占用使用国有资产总体情况为</w:t>
      </w:r>
    </w:p>
    <w:p w14:paraId="7D4A3B59">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1.房屋10516.56平方米，价值5188.94 万元。</w:t>
      </w:r>
    </w:p>
    <w:p w14:paraId="756A90E0">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2.车辆2辆，价值 81.42 万元；其中：一般公务用车  辆，价值0万元；执法执勤用车0辆，价值0万元；其他车辆2辆，价值81.42万元。。</w:t>
      </w:r>
    </w:p>
    <w:p w14:paraId="7C3CA904">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3.办公家具价值35.40万元。</w:t>
      </w:r>
    </w:p>
    <w:p w14:paraId="6AF882A4">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4.其他资产价值1508.31万元。</w:t>
      </w:r>
    </w:p>
    <w:p w14:paraId="48E7E529">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单位价值50万元以上大型设备1台（套），单位价值100万元以上大型设备0台（套）。</w:t>
      </w:r>
    </w:p>
    <w:p w14:paraId="7297337B">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2021年昌吉州生态环境局部门预算未安排购置车辆经费，安排购置50万元以上大型设备0台（套），单位价值100万元以上大型设备0台（套）。</w:t>
      </w:r>
    </w:p>
    <w:p w14:paraId="51E5F249">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（四）预算绩效情况</w:t>
      </w:r>
    </w:p>
    <w:p w14:paraId="0EC454D5">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2021年度，本年度实行绩效管理的一般公共预算项目   2个，涉及预算金额95万元。具体情况见下表（按项目分别填报）：</w:t>
      </w:r>
    </w:p>
    <w:p w14:paraId="3F1FAF08">
      <w:pPr>
        <w:pStyle w:val="2"/>
        <w:rPr>
          <w:rFonts w:ascii="仿宋_GB2312" w:hAnsi="宋体" w:eastAsia="仿宋_GB2312" w:cs="宋体"/>
          <w:sz w:val="32"/>
          <w:szCs w:val="32"/>
        </w:rPr>
      </w:pPr>
    </w:p>
    <w:p w14:paraId="1D4CA78A">
      <w:pPr>
        <w:rPr>
          <w:rFonts w:ascii="仿宋_GB2312" w:hAnsi="宋体" w:eastAsia="仿宋_GB2312" w:cs="宋体"/>
          <w:kern w:val="0"/>
          <w:sz w:val="32"/>
          <w:szCs w:val="32"/>
        </w:rPr>
      </w:pPr>
    </w:p>
    <w:p w14:paraId="6045B608">
      <w:pPr>
        <w:pStyle w:val="2"/>
        <w:rPr>
          <w:rFonts w:ascii="仿宋_GB2312" w:hAnsi="宋体" w:eastAsia="仿宋_GB2312" w:cs="宋体"/>
          <w:sz w:val="32"/>
          <w:szCs w:val="32"/>
        </w:rPr>
      </w:pPr>
    </w:p>
    <w:p w14:paraId="765D15F0">
      <w:pPr>
        <w:rPr>
          <w:rFonts w:ascii="仿宋_GB2312" w:hAnsi="宋体" w:eastAsia="仿宋_GB2312" w:cs="宋体"/>
          <w:kern w:val="0"/>
          <w:sz w:val="32"/>
          <w:szCs w:val="32"/>
        </w:rPr>
      </w:pPr>
    </w:p>
    <w:tbl>
      <w:tblPr>
        <w:tblStyle w:val="7"/>
        <w:tblpPr w:leftFromText="180" w:rightFromText="180" w:vertAnchor="text" w:horzAnchor="page" w:tblpX="1984" w:tblpY="-355"/>
        <w:tblOverlap w:val="never"/>
        <w:tblW w:w="8815" w:type="dxa"/>
        <w:tblInd w:w="0" w:type="dxa"/>
        <w:tblLayout w:type="fixed"/>
        <w:tblCellMar>
          <w:top w:w="0" w:type="dxa"/>
          <w:left w:w="0" w:type="dxa"/>
          <w:bottom w:w="0" w:type="dxa"/>
          <w:right w:w="0" w:type="dxa"/>
        </w:tblCellMar>
      </w:tblPr>
      <w:tblGrid>
        <w:gridCol w:w="960"/>
        <w:gridCol w:w="1452"/>
        <w:gridCol w:w="1224"/>
        <w:gridCol w:w="1476"/>
        <w:gridCol w:w="1112"/>
        <w:gridCol w:w="1408"/>
        <w:gridCol w:w="1183"/>
      </w:tblGrid>
      <w:tr w14:paraId="2CDE89B1">
        <w:tblPrEx>
          <w:tblCellMar>
            <w:top w:w="0" w:type="dxa"/>
            <w:left w:w="0" w:type="dxa"/>
            <w:bottom w:w="0" w:type="dxa"/>
            <w:right w:w="0" w:type="dxa"/>
          </w:tblCellMar>
        </w:tblPrEx>
        <w:trPr>
          <w:trHeight w:val="90" w:hRule="atLeast"/>
        </w:trPr>
        <w:tc>
          <w:tcPr>
            <w:tcW w:w="8815" w:type="dxa"/>
            <w:gridSpan w:val="7"/>
            <w:tcBorders>
              <w:top w:val="nil"/>
              <w:left w:val="nil"/>
              <w:bottom w:val="nil"/>
              <w:right w:val="nil"/>
            </w:tcBorders>
            <w:noWrap/>
            <w:tcMar>
              <w:top w:w="12" w:type="dxa"/>
              <w:left w:w="12" w:type="dxa"/>
              <w:right w:w="12" w:type="dxa"/>
            </w:tcMar>
            <w:vAlign w:val="bottom"/>
          </w:tcPr>
          <w:p w14:paraId="23DC1C74">
            <w:pPr>
              <w:widowControl/>
              <w:spacing w:line="480" w:lineRule="exact"/>
              <w:jc w:val="center"/>
              <w:textAlignment w:val="bottom"/>
              <w:rPr>
                <w:rFonts w:ascii="宋体" w:hAnsi="宋体" w:cs="宋体"/>
                <w:kern w:val="0"/>
                <w:sz w:val="18"/>
                <w:szCs w:val="18"/>
              </w:rPr>
            </w:pPr>
          </w:p>
          <w:p w14:paraId="0B3CF642">
            <w:pPr>
              <w:widowControl/>
              <w:spacing w:line="480" w:lineRule="exact"/>
              <w:jc w:val="center"/>
              <w:textAlignment w:val="bottom"/>
              <w:rPr>
                <w:rFonts w:ascii="宋体" w:hAnsi="宋体" w:cs="宋体"/>
                <w:kern w:val="0"/>
                <w:sz w:val="18"/>
                <w:szCs w:val="18"/>
              </w:rPr>
            </w:pPr>
            <w:r>
              <w:rPr>
                <w:rFonts w:hint="eastAsia" w:ascii="宋体" w:hAnsi="宋体" w:cs="宋体"/>
                <w:kern w:val="0"/>
                <w:sz w:val="18"/>
                <w:szCs w:val="18"/>
              </w:rPr>
              <w:t>项  目  支  出  绩  效  目  标  表</w:t>
            </w:r>
          </w:p>
        </w:tc>
      </w:tr>
      <w:tr w14:paraId="73197750">
        <w:tblPrEx>
          <w:tblCellMar>
            <w:top w:w="0" w:type="dxa"/>
            <w:left w:w="0" w:type="dxa"/>
            <w:bottom w:w="0" w:type="dxa"/>
            <w:right w:w="0" w:type="dxa"/>
          </w:tblCellMar>
        </w:tblPrEx>
        <w:trPr>
          <w:trHeight w:val="380" w:hRule="atLeast"/>
        </w:trPr>
        <w:tc>
          <w:tcPr>
            <w:tcW w:w="8815" w:type="dxa"/>
            <w:gridSpan w:val="7"/>
            <w:tcBorders>
              <w:top w:val="nil"/>
              <w:left w:val="nil"/>
              <w:bottom w:val="nil"/>
              <w:right w:val="nil"/>
            </w:tcBorders>
            <w:noWrap/>
            <w:tcMar>
              <w:top w:w="12" w:type="dxa"/>
              <w:left w:w="12" w:type="dxa"/>
              <w:right w:w="12" w:type="dxa"/>
            </w:tcMar>
            <w:vAlign w:val="bottom"/>
          </w:tcPr>
          <w:p w14:paraId="38D52529">
            <w:pPr>
              <w:widowControl/>
              <w:spacing w:line="480" w:lineRule="exact"/>
              <w:jc w:val="center"/>
              <w:textAlignment w:val="bottom"/>
              <w:rPr>
                <w:rFonts w:ascii="宋体" w:hAnsi="宋体" w:cs="宋体"/>
                <w:kern w:val="0"/>
                <w:sz w:val="18"/>
                <w:szCs w:val="18"/>
              </w:rPr>
            </w:pPr>
            <w:r>
              <w:rPr>
                <w:rFonts w:hint="eastAsia" w:ascii="宋体" w:hAnsi="宋体" w:cs="宋体"/>
                <w:kern w:val="0"/>
                <w:sz w:val="18"/>
                <w:szCs w:val="18"/>
              </w:rPr>
              <w:t>（2021年）</w:t>
            </w:r>
          </w:p>
        </w:tc>
      </w:tr>
      <w:tr w14:paraId="4D5D751B">
        <w:tblPrEx>
          <w:tblCellMar>
            <w:top w:w="0" w:type="dxa"/>
            <w:left w:w="0" w:type="dxa"/>
            <w:bottom w:w="0" w:type="dxa"/>
            <w:right w:w="0" w:type="dxa"/>
          </w:tblCellMar>
        </w:tblPrEx>
        <w:trPr>
          <w:trHeight w:val="5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AF20F7">
            <w:pPr>
              <w:widowControl/>
              <w:spacing w:line="480" w:lineRule="exact"/>
              <w:jc w:val="center"/>
              <w:textAlignment w:val="center"/>
              <w:rPr>
                <w:rFonts w:ascii="宋体" w:hAnsi="宋体" w:cs="宋体"/>
                <w:kern w:val="0"/>
                <w:sz w:val="18"/>
                <w:szCs w:val="18"/>
              </w:rPr>
            </w:pPr>
            <w:r>
              <w:rPr>
                <w:rFonts w:hint="eastAsia" w:ascii="宋体" w:hAnsi="宋体" w:cs="宋体"/>
                <w:kern w:val="0"/>
                <w:sz w:val="18"/>
                <w:szCs w:val="18"/>
              </w:rPr>
              <w:t>预算单位</w:t>
            </w:r>
          </w:p>
        </w:tc>
        <w:tc>
          <w:tcPr>
            <w:tcW w:w="4152" w:type="dxa"/>
            <w:gridSpan w:val="3"/>
            <w:tcBorders>
              <w:top w:val="single" w:color="000000" w:sz="4" w:space="0"/>
              <w:left w:val="single" w:color="000000" w:sz="4" w:space="0"/>
              <w:bottom w:val="single" w:color="000000" w:sz="4" w:space="0"/>
              <w:right w:val="nil"/>
            </w:tcBorders>
            <w:tcMar>
              <w:top w:w="12" w:type="dxa"/>
              <w:left w:w="12" w:type="dxa"/>
              <w:right w:w="12" w:type="dxa"/>
            </w:tcMar>
            <w:vAlign w:val="center"/>
          </w:tcPr>
          <w:p w14:paraId="2624090B">
            <w:pPr>
              <w:widowControl/>
              <w:spacing w:line="480" w:lineRule="exact"/>
              <w:jc w:val="center"/>
              <w:textAlignment w:val="center"/>
              <w:rPr>
                <w:rFonts w:ascii="宋体" w:hAnsi="宋体" w:cs="宋体"/>
                <w:kern w:val="0"/>
                <w:sz w:val="18"/>
                <w:szCs w:val="18"/>
              </w:rPr>
            </w:pPr>
            <w:r>
              <w:rPr>
                <w:rFonts w:hint="eastAsia" w:ascii="宋体" w:hAnsi="宋体" w:cs="宋体"/>
                <w:kern w:val="0"/>
                <w:sz w:val="18"/>
                <w:szCs w:val="18"/>
              </w:rPr>
              <w:t>昌吉州生态环境局</w:t>
            </w:r>
          </w:p>
        </w:tc>
        <w:tc>
          <w:tcPr>
            <w:tcW w:w="11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98AF79">
            <w:pPr>
              <w:widowControl/>
              <w:spacing w:line="480" w:lineRule="exact"/>
              <w:jc w:val="center"/>
              <w:textAlignment w:val="center"/>
              <w:rPr>
                <w:rFonts w:ascii="宋体" w:hAnsi="宋体" w:cs="宋体"/>
                <w:kern w:val="0"/>
                <w:sz w:val="18"/>
                <w:szCs w:val="18"/>
              </w:rPr>
            </w:pPr>
            <w:r>
              <w:rPr>
                <w:rFonts w:hint="eastAsia" w:ascii="宋体" w:hAnsi="宋体" w:cs="宋体"/>
                <w:kern w:val="0"/>
                <w:sz w:val="18"/>
                <w:szCs w:val="18"/>
              </w:rPr>
              <w:t>项目名称</w:t>
            </w:r>
          </w:p>
        </w:tc>
        <w:tc>
          <w:tcPr>
            <w:tcW w:w="259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8E3C553">
            <w:pPr>
              <w:widowControl/>
              <w:spacing w:line="480" w:lineRule="exact"/>
              <w:jc w:val="center"/>
              <w:textAlignment w:val="center"/>
              <w:rPr>
                <w:rFonts w:ascii="宋体" w:hAnsi="宋体" w:cs="宋体"/>
                <w:kern w:val="0"/>
                <w:sz w:val="18"/>
                <w:szCs w:val="18"/>
              </w:rPr>
            </w:pPr>
            <w:r>
              <w:rPr>
                <w:rFonts w:hint="eastAsia" w:ascii="宋体" w:hAnsi="宋体" w:cs="宋体"/>
                <w:kern w:val="0"/>
                <w:sz w:val="18"/>
                <w:szCs w:val="18"/>
              </w:rPr>
              <w:t>环境影响评价技术评估费</w:t>
            </w:r>
          </w:p>
        </w:tc>
      </w:tr>
      <w:tr w14:paraId="43B08291">
        <w:tblPrEx>
          <w:tblCellMar>
            <w:top w:w="0" w:type="dxa"/>
            <w:left w:w="0" w:type="dxa"/>
            <w:bottom w:w="0" w:type="dxa"/>
            <w:right w:w="0" w:type="dxa"/>
          </w:tblCellMar>
        </w:tblPrEx>
        <w:trPr>
          <w:trHeight w:val="54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E532BD3">
            <w:pPr>
              <w:widowControl/>
              <w:spacing w:line="480" w:lineRule="exact"/>
              <w:jc w:val="center"/>
              <w:textAlignment w:val="center"/>
              <w:rPr>
                <w:rFonts w:ascii="宋体" w:hAnsi="宋体" w:cs="宋体"/>
                <w:kern w:val="0"/>
                <w:sz w:val="18"/>
                <w:szCs w:val="18"/>
              </w:rPr>
            </w:pPr>
            <w:r>
              <w:rPr>
                <w:rFonts w:hint="eastAsia" w:ascii="宋体" w:hAnsi="宋体" w:cs="宋体"/>
                <w:kern w:val="0"/>
                <w:sz w:val="18"/>
                <w:szCs w:val="18"/>
              </w:rPr>
              <w:t>项目资金（万元）</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F66ACEB">
            <w:pPr>
              <w:widowControl/>
              <w:spacing w:line="480" w:lineRule="exact"/>
              <w:jc w:val="center"/>
              <w:textAlignment w:val="center"/>
              <w:rPr>
                <w:rFonts w:ascii="宋体" w:hAnsi="宋体" w:cs="宋体"/>
                <w:kern w:val="0"/>
                <w:sz w:val="18"/>
                <w:szCs w:val="18"/>
              </w:rPr>
            </w:pPr>
            <w:r>
              <w:rPr>
                <w:rFonts w:hint="eastAsia" w:ascii="宋体" w:hAnsi="宋体" w:cs="宋体"/>
                <w:kern w:val="0"/>
                <w:sz w:val="18"/>
                <w:szCs w:val="18"/>
              </w:rPr>
              <w:t>年度资金总额：</w:t>
            </w:r>
          </w:p>
        </w:tc>
        <w:tc>
          <w:tcPr>
            <w:tcW w:w="1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2E7343">
            <w:pPr>
              <w:spacing w:line="480" w:lineRule="exact"/>
              <w:jc w:val="center"/>
              <w:rPr>
                <w:rFonts w:ascii="宋体" w:hAnsi="宋体" w:cs="宋体"/>
                <w:kern w:val="0"/>
                <w:sz w:val="18"/>
                <w:szCs w:val="18"/>
              </w:rPr>
            </w:pPr>
            <w:r>
              <w:rPr>
                <w:rFonts w:hint="eastAsia" w:ascii="宋体" w:hAnsi="宋体" w:cs="宋体"/>
                <w:kern w:val="0"/>
                <w:sz w:val="18"/>
                <w:szCs w:val="18"/>
              </w:rPr>
              <w:t>35万</w:t>
            </w:r>
          </w:p>
        </w:tc>
        <w:tc>
          <w:tcPr>
            <w:tcW w:w="14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8CEDB54">
            <w:pPr>
              <w:widowControl/>
              <w:spacing w:line="480" w:lineRule="exact"/>
              <w:jc w:val="center"/>
              <w:textAlignment w:val="center"/>
              <w:rPr>
                <w:rFonts w:ascii="宋体" w:hAnsi="宋体" w:cs="宋体"/>
                <w:kern w:val="0"/>
                <w:sz w:val="18"/>
                <w:szCs w:val="18"/>
              </w:rPr>
            </w:pPr>
            <w:r>
              <w:rPr>
                <w:rFonts w:hint="eastAsia" w:ascii="宋体" w:hAnsi="宋体" w:cs="宋体"/>
                <w:kern w:val="0"/>
                <w:sz w:val="18"/>
                <w:szCs w:val="18"/>
              </w:rPr>
              <w:t>其中：财政拨款</w:t>
            </w:r>
          </w:p>
        </w:tc>
        <w:tc>
          <w:tcPr>
            <w:tcW w:w="11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977190D">
            <w:pPr>
              <w:spacing w:line="480" w:lineRule="exact"/>
              <w:jc w:val="center"/>
              <w:rPr>
                <w:rFonts w:ascii="宋体" w:hAnsi="宋体" w:cs="宋体"/>
                <w:kern w:val="0"/>
                <w:sz w:val="18"/>
                <w:szCs w:val="18"/>
              </w:rPr>
            </w:pPr>
            <w:r>
              <w:rPr>
                <w:rFonts w:hint="eastAsia" w:ascii="宋体" w:hAnsi="宋体" w:cs="宋体"/>
                <w:kern w:val="0"/>
                <w:sz w:val="18"/>
                <w:szCs w:val="18"/>
              </w:rPr>
              <w:t>35万</w:t>
            </w:r>
          </w:p>
        </w:tc>
        <w:tc>
          <w:tcPr>
            <w:tcW w:w="1408"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14:paraId="2068D8A5">
            <w:pPr>
              <w:widowControl/>
              <w:spacing w:line="480" w:lineRule="exact"/>
              <w:jc w:val="center"/>
              <w:textAlignment w:val="center"/>
              <w:rPr>
                <w:rFonts w:ascii="宋体" w:hAnsi="宋体" w:cs="宋体"/>
                <w:kern w:val="0"/>
                <w:sz w:val="18"/>
                <w:szCs w:val="18"/>
              </w:rPr>
            </w:pPr>
            <w:r>
              <w:rPr>
                <w:rFonts w:hint="eastAsia" w:ascii="宋体" w:hAnsi="宋体" w:cs="宋体"/>
                <w:kern w:val="0"/>
                <w:sz w:val="18"/>
                <w:szCs w:val="18"/>
              </w:rPr>
              <w:t>其他资金</w:t>
            </w:r>
          </w:p>
        </w:tc>
        <w:tc>
          <w:tcPr>
            <w:tcW w:w="118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14:paraId="34879AD5">
            <w:pPr>
              <w:spacing w:line="480" w:lineRule="exact"/>
              <w:jc w:val="center"/>
              <w:rPr>
                <w:rFonts w:ascii="宋体" w:hAnsi="宋体" w:cs="宋体"/>
                <w:kern w:val="0"/>
                <w:sz w:val="18"/>
                <w:szCs w:val="18"/>
              </w:rPr>
            </w:pPr>
          </w:p>
        </w:tc>
      </w:tr>
      <w:tr w14:paraId="78E8108A">
        <w:tblPrEx>
          <w:tblCellMar>
            <w:top w:w="0" w:type="dxa"/>
            <w:left w:w="0" w:type="dxa"/>
            <w:bottom w:w="0" w:type="dxa"/>
            <w:right w:w="0" w:type="dxa"/>
          </w:tblCellMar>
        </w:tblPrEx>
        <w:trPr>
          <w:trHeight w:val="11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527103D">
            <w:pPr>
              <w:widowControl/>
              <w:spacing w:line="480" w:lineRule="exact"/>
              <w:jc w:val="center"/>
              <w:textAlignment w:val="center"/>
              <w:rPr>
                <w:rFonts w:ascii="宋体" w:hAnsi="宋体" w:cs="宋体"/>
                <w:kern w:val="0"/>
                <w:sz w:val="18"/>
                <w:szCs w:val="18"/>
              </w:rPr>
            </w:pPr>
            <w:r>
              <w:rPr>
                <w:rFonts w:hint="eastAsia" w:ascii="宋体" w:hAnsi="宋体" w:cs="宋体"/>
                <w:kern w:val="0"/>
                <w:sz w:val="18"/>
                <w:szCs w:val="18"/>
              </w:rPr>
              <w:t>项目总体目标</w:t>
            </w:r>
          </w:p>
        </w:tc>
        <w:tc>
          <w:tcPr>
            <w:tcW w:w="7855"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14:paraId="42920AFE">
            <w:pPr>
              <w:widowControl/>
              <w:jc w:val="left"/>
              <w:rPr>
                <w:rFonts w:ascii="宋体" w:hAnsi="宋体" w:cs="宋体"/>
                <w:kern w:val="0"/>
                <w:sz w:val="18"/>
                <w:szCs w:val="18"/>
              </w:rPr>
            </w:pPr>
            <w:r>
              <w:rPr>
                <w:rFonts w:hint="eastAsia" w:ascii="宋体" w:hAnsi="宋体" w:cs="宋体"/>
                <w:kern w:val="0"/>
                <w:sz w:val="18"/>
                <w:szCs w:val="18"/>
              </w:rPr>
              <w:t>单位职能：落实国家环境保护基本制度。负责重大环境问题的统筹协调和监督管理。承担落实自治区和自治州减排目标的责任。绩效目标：1、根据中华人民共和国国务院令第682号《建设项目环境保护管理条例》规定：环境保护行政主管部门可以组织技术机构对建设项目环境影响报告书、环境影响报告表进行技术评估，并承担相应费用；2、技术机构应当对其提出的技术评估意见负责，不得向建设单位、从事环境影响评价工作的单位收取任何费用。3、2021年按计划聘请相关领域技术专家对报送我局的建设项目环评文件进行技术评估，对已批复的环评文件开展复核工作，根据自治区文件要求对2013年以来的规划环评、后评价环评质量开展技术复核，对自治区2020年新增一批下放至地州的环评审批清单项目加强技术审查，确保我局和县市审批的环评文件符合法律、法规、政策等要求。</w:t>
            </w:r>
          </w:p>
        </w:tc>
      </w:tr>
      <w:tr w14:paraId="601AE51E">
        <w:tblPrEx>
          <w:tblCellMar>
            <w:top w:w="0" w:type="dxa"/>
            <w:left w:w="0" w:type="dxa"/>
            <w:bottom w:w="0" w:type="dxa"/>
            <w:right w:w="0" w:type="dxa"/>
          </w:tblCellMar>
        </w:tblPrEx>
        <w:trPr>
          <w:trHeight w:val="48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71E86B8">
            <w:pPr>
              <w:widowControl/>
              <w:spacing w:line="480" w:lineRule="exact"/>
              <w:jc w:val="center"/>
              <w:textAlignment w:val="center"/>
              <w:rPr>
                <w:rFonts w:ascii="宋体" w:hAnsi="宋体" w:cs="宋体"/>
                <w:kern w:val="0"/>
                <w:sz w:val="18"/>
                <w:szCs w:val="18"/>
              </w:rPr>
            </w:pPr>
            <w:r>
              <w:rPr>
                <w:rFonts w:hint="eastAsia" w:ascii="宋体" w:hAnsi="宋体" w:cs="宋体"/>
                <w:kern w:val="0"/>
                <w:sz w:val="18"/>
                <w:szCs w:val="18"/>
              </w:rPr>
              <w:t>一级指标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4B778C">
            <w:pPr>
              <w:widowControl/>
              <w:spacing w:line="480" w:lineRule="exact"/>
              <w:jc w:val="center"/>
              <w:textAlignment w:val="center"/>
              <w:rPr>
                <w:rFonts w:ascii="宋体" w:hAnsi="宋体" w:cs="宋体"/>
                <w:kern w:val="0"/>
                <w:sz w:val="18"/>
                <w:szCs w:val="18"/>
              </w:rPr>
            </w:pPr>
            <w:r>
              <w:rPr>
                <w:rFonts w:hint="eastAsia" w:ascii="宋体" w:hAnsi="宋体" w:cs="宋体"/>
                <w:kern w:val="0"/>
                <w:sz w:val="18"/>
                <w:szCs w:val="18"/>
              </w:rPr>
              <w:t>二级指标</w:t>
            </w:r>
          </w:p>
        </w:tc>
        <w:tc>
          <w:tcPr>
            <w:tcW w:w="381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FB06F4">
            <w:pPr>
              <w:widowControl/>
              <w:spacing w:line="480" w:lineRule="exact"/>
              <w:jc w:val="center"/>
              <w:textAlignment w:val="center"/>
              <w:rPr>
                <w:rFonts w:ascii="宋体" w:hAnsi="宋体" w:cs="宋体"/>
                <w:kern w:val="0"/>
                <w:sz w:val="18"/>
                <w:szCs w:val="18"/>
              </w:rPr>
            </w:pPr>
            <w:r>
              <w:rPr>
                <w:rFonts w:hint="eastAsia" w:ascii="宋体" w:hAnsi="宋体" w:cs="宋体"/>
                <w:kern w:val="0"/>
                <w:sz w:val="18"/>
                <w:szCs w:val="18"/>
              </w:rPr>
              <w:t>三级指标</w:t>
            </w:r>
          </w:p>
        </w:tc>
        <w:tc>
          <w:tcPr>
            <w:tcW w:w="2591"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DF5017">
            <w:pPr>
              <w:widowControl/>
              <w:spacing w:line="480" w:lineRule="exact"/>
              <w:jc w:val="center"/>
              <w:textAlignment w:val="center"/>
              <w:rPr>
                <w:rFonts w:ascii="宋体" w:hAnsi="宋体" w:cs="宋体"/>
                <w:kern w:val="0"/>
                <w:sz w:val="18"/>
                <w:szCs w:val="18"/>
              </w:rPr>
            </w:pPr>
            <w:r>
              <w:rPr>
                <w:rFonts w:hint="eastAsia" w:ascii="宋体" w:hAnsi="宋体" w:cs="宋体"/>
                <w:kern w:val="0"/>
                <w:sz w:val="18"/>
                <w:szCs w:val="18"/>
              </w:rPr>
              <w:t>指标值（包含数字及文字描述）</w:t>
            </w:r>
          </w:p>
        </w:tc>
      </w:tr>
      <w:tr w14:paraId="3D5ED4DE">
        <w:tblPrEx>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14:paraId="27344D8E">
            <w:pPr>
              <w:widowControl/>
              <w:tabs>
                <w:tab w:val="left" w:pos="444"/>
              </w:tabs>
              <w:spacing w:line="480" w:lineRule="exact"/>
              <w:jc w:val="center"/>
              <w:textAlignment w:val="center"/>
              <w:rPr>
                <w:rFonts w:ascii="宋体" w:hAnsi="宋体" w:cs="宋体"/>
                <w:kern w:val="0"/>
                <w:sz w:val="18"/>
                <w:szCs w:val="18"/>
              </w:rPr>
            </w:pPr>
            <w:r>
              <w:rPr>
                <w:rFonts w:hint="eastAsia" w:ascii="宋体" w:hAnsi="宋体" w:cs="宋体"/>
                <w:kern w:val="0"/>
                <w:sz w:val="18"/>
                <w:szCs w:val="18"/>
              </w:rPr>
              <w:t>产出指标</w:t>
            </w:r>
          </w:p>
        </w:tc>
        <w:tc>
          <w:tcPr>
            <w:tcW w:w="1452"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14:paraId="11DE3CDA">
            <w:pPr>
              <w:widowControl/>
              <w:spacing w:line="480" w:lineRule="exact"/>
              <w:jc w:val="center"/>
              <w:textAlignment w:val="center"/>
              <w:rPr>
                <w:rFonts w:ascii="宋体" w:hAnsi="宋体" w:cs="宋体"/>
                <w:kern w:val="0"/>
                <w:sz w:val="18"/>
                <w:szCs w:val="18"/>
              </w:rPr>
            </w:pPr>
            <w:r>
              <w:rPr>
                <w:rFonts w:hint="eastAsia" w:ascii="宋体" w:hAnsi="宋体" w:cs="宋体"/>
                <w:kern w:val="0"/>
                <w:sz w:val="18"/>
                <w:szCs w:val="18"/>
              </w:rPr>
              <w:t>数量指标</w:t>
            </w:r>
          </w:p>
        </w:tc>
        <w:tc>
          <w:tcPr>
            <w:tcW w:w="381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14:paraId="21FF442A">
            <w:pPr>
              <w:spacing w:line="480" w:lineRule="exact"/>
              <w:rPr>
                <w:rFonts w:ascii="宋体" w:hAnsi="宋体" w:cs="宋体"/>
                <w:kern w:val="0"/>
                <w:sz w:val="18"/>
                <w:szCs w:val="18"/>
              </w:rPr>
            </w:pPr>
            <w:r>
              <w:rPr>
                <w:rFonts w:hint="eastAsia" w:ascii="宋体" w:hAnsi="宋体" w:cs="宋体"/>
                <w:kern w:val="0"/>
                <w:sz w:val="18"/>
                <w:szCs w:val="18"/>
              </w:rPr>
              <w:t>完成建设项目环评审批（个）</w:t>
            </w:r>
          </w:p>
        </w:tc>
        <w:tc>
          <w:tcPr>
            <w:tcW w:w="259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3D23BD9">
            <w:pPr>
              <w:spacing w:line="480" w:lineRule="exact"/>
              <w:jc w:val="center"/>
              <w:rPr>
                <w:rFonts w:ascii="宋体" w:hAnsi="宋体" w:cs="宋体"/>
                <w:kern w:val="0"/>
                <w:sz w:val="18"/>
                <w:szCs w:val="18"/>
              </w:rPr>
            </w:pPr>
            <w:r>
              <w:rPr>
                <w:rFonts w:hint="eastAsia" w:ascii="宋体" w:hAnsi="宋体" w:cs="宋体"/>
                <w:kern w:val="0"/>
                <w:sz w:val="18"/>
                <w:szCs w:val="18"/>
              </w:rPr>
              <w:t>120个</w:t>
            </w:r>
          </w:p>
        </w:tc>
      </w:tr>
      <w:tr w14:paraId="2D212EB2">
        <w:tblPrEx>
          <w:tblCellMar>
            <w:top w:w="0" w:type="dxa"/>
            <w:left w:w="0" w:type="dxa"/>
            <w:bottom w:w="0" w:type="dxa"/>
            <w:right w:w="0" w:type="dxa"/>
          </w:tblCellMar>
        </w:tblPrEx>
        <w:trPr>
          <w:trHeight w:val="440" w:hRule="atLeast"/>
        </w:trPr>
        <w:tc>
          <w:tcPr>
            <w:tcW w:w="960" w:type="dxa"/>
            <w:vMerge w:val="continue"/>
            <w:tcBorders>
              <w:left w:val="single" w:color="000000" w:sz="4" w:space="0"/>
              <w:right w:val="single" w:color="000000" w:sz="4" w:space="0"/>
            </w:tcBorders>
            <w:tcMar>
              <w:top w:w="12" w:type="dxa"/>
              <w:left w:w="12" w:type="dxa"/>
              <w:right w:w="12" w:type="dxa"/>
            </w:tcMar>
            <w:vAlign w:val="center"/>
          </w:tcPr>
          <w:p w14:paraId="471AB90A">
            <w:pPr>
              <w:widowControl/>
              <w:spacing w:line="480" w:lineRule="exact"/>
              <w:jc w:val="center"/>
              <w:textAlignment w:val="center"/>
              <w:rPr>
                <w:rFonts w:ascii="宋体" w:hAnsi="宋体" w:cs="宋体"/>
                <w:kern w:val="0"/>
                <w:sz w:val="18"/>
                <w:szCs w:val="18"/>
              </w:rPr>
            </w:pPr>
          </w:p>
        </w:tc>
        <w:tc>
          <w:tcPr>
            <w:tcW w:w="1452" w:type="dxa"/>
            <w:vMerge w:val="continue"/>
            <w:tcBorders>
              <w:left w:val="single" w:color="000000" w:sz="4" w:space="0"/>
              <w:right w:val="single" w:color="000000" w:sz="4" w:space="0"/>
            </w:tcBorders>
            <w:tcMar>
              <w:top w:w="12" w:type="dxa"/>
              <w:left w:w="12" w:type="dxa"/>
              <w:right w:w="12" w:type="dxa"/>
            </w:tcMar>
            <w:vAlign w:val="center"/>
          </w:tcPr>
          <w:p w14:paraId="482E1BE3">
            <w:pPr>
              <w:widowControl/>
              <w:spacing w:line="480" w:lineRule="exact"/>
              <w:jc w:val="center"/>
              <w:textAlignment w:val="center"/>
              <w:rPr>
                <w:rFonts w:ascii="宋体" w:hAnsi="宋体" w:cs="宋体"/>
                <w:kern w:val="0"/>
                <w:sz w:val="18"/>
                <w:szCs w:val="18"/>
              </w:rPr>
            </w:pPr>
          </w:p>
        </w:tc>
        <w:tc>
          <w:tcPr>
            <w:tcW w:w="381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14:paraId="58A1D29C">
            <w:pPr>
              <w:spacing w:line="480" w:lineRule="exact"/>
              <w:rPr>
                <w:rFonts w:ascii="宋体" w:hAnsi="宋体" w:cs="宋体"/>
                <w:kern w:val="0"/>
                <w:sz w:val="18"/>
                <w:szCs w:val="18"/>
              </w:rPr>
            </w:pPr>
            <w:r>
              <w:rPr>
                <w:rFonts w:hint="eastAsia" w:ascii="宋体" w:hAnsi="宋体" w:cs="宋体"/>
                <w:kern w:val="0"/>
                <w:sz w:val="18"/>
                <w:szCs w:val="18"/>
              </w:rPr>
              <w:t>已批复的环评技术复核（个）</w:t>
            </w:r>
          </w:p>
        </w:tc>
        <w:tc>
          <w:tcPr>
            <w:tcW w:w="259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0D51E10">
            <w:pPr>
              <w:spacing w:line="480" w:lineRule="exact"/>
              <w:jc w:val="center"/>
              <w:rPr>
                <w:rFonts w:ascii="宋体" w:hAnsi="宋体" w:cs="宋体"/>
                <w:kern w:val="0"/>
                <w:sz w:val="18"/>
                <w:szCs w:val="18"/>
              </w:rPr>
            </w:pPr>
            <w:r>
              <w:rPr>
                <w:rFonts w:hint="eastAsia" w:ascii="宋体" w:hAnsi="宋体" w:cs="宋体"/>
                <w:kern w:val="0"/>
                <w:sz w:val="18"/>
                <w:szCs w:val="18"/>
              </w:rPr>
              <w:t>60个</w:t>
            </w:r>
          </w:p>
        </w:tc>
      </w:tr>
      <w:tr w14:paraId="18AFA64E">
        <w:tblPrEx>
          <w:tblCellMar>
            <w:top w:w="0" w:type="dxa"/>
            <w:left w:w="0" w:type="dxa"/>
            <w:bottom w:w="0" w:type="dxa"/>
            <w:right w:w="0" w:type="dxa"/>
          </w:tblCellMar>
        </w:tblPrEx>
        <w:trPr>
          <w:trHeight w:val="440" w:hRule="atLeast"/>
        </w:trPr>
        <w:tc>
          <w:tcPr>
            <w:tcW w:w="960" w:type="dxa"/>
            <w:vMerge w:val="continue"/>
            <w:tcBorders>
              <w:left w:val="single" w:color="000000" w:sz="4" w:space="0"/>
              <w:right w:val="single" w:color="000000" w:sz="4" w:space="0"/>
            </w:tcBorders>
            <w:tcMar>
              <w:top w:w="12" w:type="dxa"/>
              <w:left w:w="12" w:type="dxa"/>
              <w:right w:w="12" w:type="dxa"/>
            </w:tcMar>
            <w:vAlign w:val="center"/>
          </w:tcPr>
          <w:p w14:paraId="57D85F58">
            <w:pPr>
              <w:widowControl/>
              <w:spacing w:line="480" w:lineRule="exact"/>
              <w:jc w:val="center"/>
              <w:textAlignment w:val="center"/>
              <w:rPr>
                <w:rFonts w:ascii="宋体" w:hAnsi="宋体" w:cs="宋体"/>
                <w:kern w:val="0"/>
                <w:sz w:val="18"/>
                <w:szCs w:val="18"/>
              </w:rPr>
            </w:pPr>
          </w:p>
        </w:tc>
        <w:tc>
          <w:tcPr>
            <w:tcW w:w="1452" w:type="dxa"/>
            <w:vMerge w:val="continue"/>
            <w:tcBorders>
              <w:left w:val="single" w:color="000000" w:sz="4" w:space="0"/>
              <w:right w:val="single" w:color="000000" w:sz="4" w:space="0"/>
            </w:tcBorders>
            <w:tcMar>
              <w:top w:w="12" w:type="dxa"/>
              <w:left w:w="12" w:type="dxa"/>
              <w:right w:w="12" w:type="dxa"/>
            </w:tcMar>
            <w:vAlign w:val="center"/>
          </w:tcPr>
          <w:p w14:paraId="001C8FC6">
            <w:pPr>
              <w:widowControl/>
              <w:spacing w:line="480" w:lineRule="exact"/>
              <w:jc w:val="center"/>
              <w:textAlignment w:val="center"/>
              <w:rPr>
                <w:rFonts w:ascii="宋体" w:hAnsi="宋体" w:cs="宋体"/>
                <w:kern w:val="0"/>
                <w:sz w:val="18"/>
                <w:szCs w:val="18"/>
              </w:rPr>
            </w:pPr>
          </w:p>
        </w:tc>
        <w:tc>
          <w:tcPr>
            <w:tcW w:w="381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14:paraId="233709A3">
            <w:pPr>
              <w:spacing w:line="480" w:lineRule="exact"/>
              <w:rPr>
                <w:rFonts w:ascii="宋体" w:hAnsi="宋体" w:cs="宋体"/>
                <w:kern w:val="0"/>
                <w:sz w:val="18"/>
                <w:szCs w:val="18"/>
              </w:rPr>
            </w:pPr>
            <w:r>
              <w:rPr>
                <w:rFonts w:hint="eastAsia" w:ascii="宋体" w:hAnsi="宋体" w:cs="宋体"/>
                <w:kern w:val="0"/>
                <w:sz w:val="18"/>
                <w:szCs w:val="18"/>
              </w:rPr>
              <w:t>各县市园区规划环评技术复核（个）</w:t>
            </w:r>
          </w:p>
        </w:tc>
        <w:tc>
          <w:tcPr>
            <w:tcW w:w="259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2529B9">
            <w:pPr>
              <w:spacing w:line="480" w:lineRule="exact"/>
              <w:jc w:val="center"/>
              <w:rPr>
                <w:rFonts w:ascii="宋体" w:hAnsi="宋体" w:cs="宋体"/>
                <w:kern w:val="0"/>
                <w:sz w:val="18"/>
                <w:szCs w:val="18"/>
              </w:rPr>
            </w:pPr>
            <w:r>
              <w:rPr>
                <w:rFonts w:hint="eastAsia" w:ascii="宋体" w:hAnsi="宋体" w:cs="宋体"/>
                <w:kern w:val="0"/>
                <w:sz w:val="18"/>
                <w:szCs w:val="18"/>
              </w:rPr>
              <w:t>≧8个</w:t>
            </w:r>
          </w:p>
        </w:tc>
      </w:tr>
      <w:tr w14:paraId="0BE51666">
        <w:tblPrEx>
          <w:tblCellMar>
            <w:top w:w="0" w:type="dxa"/>
            <w:left w:w="0" w:type="dxa"/>
            <w:bottom w:w="0" w:type="dxa"/>
            <w:right w:w="0" w:type="dxa"/>
          </w:tblCellMar>
        </w:tblPrEx>
        <w:trPr>
          <w:trHeight w:val="440" w:hRule="atLeast"/>
        </w:trPr>
        <w:tc>
          <w:tcPr>
            <w:tcW w:w="960" w:type="dxa"/>
            <w:vMerge w:val="continue"/>
            <w:tcBorders>
              <w:left w:val="single" w:color="000000" w:sz="4" w:space="0"/>
              <w:right w:val="single" w:color="000000" w:sz="4" w:space="0"/>
            </w:tcBorders>
            <w:tcMar>
              <w:top w:w="12" w:type="dxa"/>
              <w:left w:w="12" w:type="dxa"/>
              <w:right w:w="12" w:type="dxa"/>
            </w:tcMar>
            <w:vAlign w:val="center"/>
          </w:tcPr>
          <w:p w14:paraId="79331BC2">
            <w:pPr>
              <w:widowControl/>
              <w:spacing w:line="480" w:lineRule="exact"/>
              <w:jc w:val="center"/>
              <w:textAlignment w:val="center"/>
              <w:rPr>
                <w:rFonts w:ascii="宋体" w:hAnsi="宋体" w:cs="宋体"/>
                <w:kern w:val="0"/>
                <w:sz w:val="18"/>
                <w:szCs w:val="18"/>
              </w:rPr>
            </w:pPr>
          </w:p>
        </w:tc>
        <w:tc>
          <w:tcPr>
            <w:tcW w:w="1452" w:type="dxa"/>
            <w:vMerge w:val="continue"/>
            <w:tcBorders>
              <w:left w:val="single" w:color="000000" w:sz="4" w:space="0"/>
              <w:right w:val="single" w:color="000000" w:sz="4" w:space="0"/>
            </w:tcBorders>
            <w:tcMar>
              <w:top w:w="12" w:type="dxa"/>
              <w:left w:w="12" w:type="dxa"/>
              <w:right w:w="12" w:type="dxa"/>
            </w:tcMar>
            <w:vAlign w:val="center"/>
          </w:tcPr>
          <w:p w14:paraId="1EE9D8D7">
            <w:pPr>
              <w:widowControl/>
              <w:spacing w:line="480" w:lineRule="exact"/>
              <w:jc w:val="center"/>
              <w:textAlignment w:val="center"/>
              <w:rPr>
                <w:rFonts w:ascii="宋体" w:hAnsi="宋体" w:cs="宋体"/>
                <w:kern w:val="0"/>
                <w:sz w:val="18"/>
                <w:szCs w:val="18"/>
              </w:rPr>
            </w:pPr>
          </w:p>
        </w:tc>
        <w:tc>
          <w:tcPr>
            <w:tcW w:w="381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14:paraId="0774AB44">
            <w:pPr>
              <w:spacing w:line="480" w:lineRule="exact"/>
              <w:rPr>
                <w:rFonts w:ascii="宋体" w:hAnsi="宋体" w:cs="宋体"/>
                <w:kern w:val="0"/>
                <w:sz w:val="18"/>
                <w:szCs w:val="18"/>
              </w:rPr>
            </w:pPr>
            <w:r>
              <w:rPr>
                <w:rFonts w:hint="eastAsia" w:ascii="宋体" w:hAnsi="宋体" w:cs="宋体"/>
                <w:kern w:val="0"/>
                <w:sz w:val="18"/>
                <w:szCs w:val="18"/>
              </w:rPr>
              <w:t>后评价项目技术复核（个）</w:t>
            </w:r>
          </w:p>
        </w:tc>
        <w:tc>
          <w:tcPr>
            <w:tcW w:w="259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B7AF90D">
            <w:pPr>
              <w:spacing w:line="480" w:lineRule="exact"/>
              <w:jc w:val="center"/>
              <w:rPr>
                <w:rFonts w:ascii="宋体" w:hAnsi="宋体" w:cs="宋体"/>
                <w:kern w:val="0"/>
                <w:sz w:val="18"/>
                <w:szCs w:val="18"/>
              </w:rPr>
            </w:pPr>
            <w:r>
              <w:rPr>
                <w:rFonts w:hint="eastAsia" w:ascii="宋体" w:hAnsi="宋体" w:cs="宋体"/>
                <w:kern w:val="0"/>
                <w:sz w:val="18"/>
                <w:szCs w:val="18"/>
              </w:rPr>
              <w:t>≧10个</w:t>
            </w:r>
          </w:p>
        </w:tc>
      </w:tr>
      <w:tr w14:paraId="54DB4DD0">
        <w:tblPrEx>
          <w:tblCellMar>
            <w:top w:w="0" w:type="dxa"/>
            <w:left w:w="0" w:type="dxa"/>
            <w:bottom w:w="0" w:type="dxa"/>
            <w:right w:w="0" w:type="dxa"/>
          </w:tblCellMar>
        </w:tblPrEx>
        <w:trPr>
          <w:trHeight w:val="440" w:hRule="atLeast"/>
        </w:trPr>
        <w:tc>
          <w:tcPr>
            <w:tcW w:w="960" w:type="dxa"/>
            <w:vMerge w:val="continue"/>
            <w:tcBorders>
              <w:left w:val="single" w:color="000000" w:sz="4" w:space="0"/>
              <w:right w:val="single" w:color="000000" w:sz="4" w:space="0"/>
            </w:tcBorders>
            <w:tcMar>
              <w:top w:w="12" w:type="dxa"/>
              <w:left w:w="12" w:type="dxa"/>
              <w:right w:w="12" w:type="dxa"/>
            </w:tcMar>
            <w:vAlign w:val="center"/>
          </w:tcPr>
          <w:p w14:paraId="4678D407">
            <w:pPr>
              <w:widowControl/>
              <w:spacing w:line="480" w:lineRule="exact"/>
              <w:jc w:val="center"/>
              <w:textAlignment w:val="center"/>
              <w:rPr>
                <w:rFonts w:ascii="宋体" w:hAnsi="宋体" w:cs="宋体"/>
                <w:kern w:val="0"/>
                <w:sz w:val="18"/>
                <w:szCs w:val="18"/>
              </w:rPr>
            </w:pPr>
          </w:p>
        </w:tc>
        <w:tc>
          <w:tcPr>
            <w:tcW w:w="1452" w:type="dxa"/>
            <w:vMerge w:val="continue"/>
            <w:tcBorders>
              <w:left w:val="single" w:color="000000" w:sz="4" w:space="0"/>
              <w:right w:val="single" w:color="000000" w:sz="4" w:space="0"/>
            </w:tcBorders>
            <w:tcMar>
              <w:top w:w="12" w:type="dxa"/>
              <w:left w:w="12" w:type="dxa"/>
              <w:right w:w="12" w:type="dxa"/>
            </w:tcMar>
            <w:vAlign w:val="center"/>
          </w:tcPr>
          <w:p w14:paraId="32AD1F17">
            <w:pPr>
              <w:widowControl/>
              <w:spacing w:line="480" w:lineRule="exact"/>
              <w:jc w:val="center"/>
              <w:textAlignment w:val="center"/>
              <w:rPr>
                <w:rFonts w:ascii="宋体" w:hAnsi="宋体" w:cs="宋体"/>
                <w:kern w:val="0"/>
                <w:sz w:val="18"/>
                <w:szCs w:val="18"/>
              </w:rPr>
            </w:pPr>
          </w:p>
        </w:tc>
        <w:tc>
          <w:tcPr>
            <w:tcW w:w="381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14:paraId="7A4C9FCF">
            <w:pPr>
              <w:spacing w:line="480" w:lineRule="exact"/>
              <w:rPr>
                <w:rFonts w:ascii="宋体" w:hAnsi="宋体" w:cs="宋体"/>
                <w:kern w:val="0"/>
                <w:sz w:val="18"/>
                <w:szCs w:val="18"/>
              </w:rPr>
            </w:pPr>
            <w:r>
              <w:rPr>
                <w:rFonts w:hint="eastAsia" w:ascii="宋体" w:hAnsi="宋体" w:cs="宋体"/>
                <w:kern w:val="0"/>
                <w:sz w:val="18"/>
                <w:szCs w:val="18"/>
              </w:rPr>
              <w:t>环评批复执行情况现场核查（个）</w:t>
            </w:r>
          </w:p>
        </w:tc>
        <w:tc>
          <w:tcPr>
            <w:tcW w:w="259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6183080">
            <w:pPr>
              <w:spacing w:line="480" w:lineRule="exact"/>
              <w:jc w:val="center"/>
              <w:rPr>
                <w:rFonts w:ascii="宋体" w:hAnsi="宋体" w:cs="宋体"/>
                <w:kern w:val="0"/>
                <w:sz w:val="18"/>
                <w:szCs w:val="18"/>
              </w:rPr>
            </w:pPr>
            <w:r>
              <w:rPr>
                <w:rFonts w:hint="eastAsia" w:ascii="宋体" w:hAnsi="宋体" w:cs="宋体"/>
                <w:kern w:val="0"/>
                <w:sz w:val="18"/>
                <w:szCs w:val="18"/>
              </w:rPr>
              <w:t>60个</w:t>
            </w:r>
          </w:p>
        </w:tc>
      </w:tr>
      <w:tr w14:paraId="55B553F3">
        <w:tblPrEx>
          <w:tblCellMar>
            <w:top w:w="0" w:type="dxa"/>
            <w:left w:w="0" w:type="dxa"/>
            <w:bottom w:w="0" w:type="dxa"/>
            <w:right w:w="0" w:type="dxa"/>
          </w:tblCellMar>
        </w:tblPrEx>
        <w:trPr>
          <w:trHeight w:val="440" w:hRule="atLeast"/>
        </w:trPr>
        <w:tc>
          <w:tcPr>
            <w:tcW w:w="960" w:type="dxa"/>
            <w:vMerge w:val="continue"/>
            <w:tcBorders>
              <w:left w:val="single" w:color="000000" w:sz="4" w:space="0"/>
              <w:right w:val="single" w:color="000000" w:sz="4" w:space="0"/>
            </w:tcBorders>
            <w:tcMar>
              <w:top w:w="12" w:type="dxa"/>
              <w:left w:w="12" w:type="dxa"/>
              <w:right w:w="12" w:type="dxa"/>
            </w:tcMar>
            <w:vAlign w:val="center"/>
          </w:tcPr>
          <w:p w14:paraId="792FFD8D">
            <w:pPr>
              <w:widowControl/>
              <w:spacing w:line="480" w:lineRule="exact"/>
              <w:jc w:val="center"/>
              <w:textAlignment w:val="center"/>
              <w:rPr>
                <w:rFonts w:ascii="宋体" w:hAnsi="宋体" w:cs="宋体"/>
                <w:kern w:val="0"/>
                <w:sz w:val="18"/>
                <w:szCs w:val="18"/>
              </w:rPr>
            </w:pPr>
          </w:p>
        </w:tc>
        <w:tc>
          <w:tcPr>
            <w:tcW w:w="1452"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14:paraId="594A2677">
            <w:pPr>
              <w:widowControl/>
              <w:spacing w:line="480" w:lineRule="exact"/>
              <w:jc w:val="center"/>
              <w:textAlignment w:val="center"/>
              <w:rPr>
                <w:rFonts w:ascii="宋体" w:hAnsi="宋体" w:cs="宋体"/>
                <w:kern w:val="0"/>
                <w:sz w:val="18"/>
                <w:szCs w:val="18"/>
              </w:rPr>
            </w:pPr>
          </w:p>
        </w:tc>
        <w:tc>
          <w:tcPr>
            <w:tcW w:w="381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14:paraId="32CCDC00">
            <w:pPr>
              <w:tabs>
                <w:tab w:val="left" w:pos="1332"/>
              </w:tabs>
              <w:spacing w:line="480" w:lineRule="exact"/>
              <w:rPr>
                <w:rFonts w:ascii="宋体" w:hAnsi="宋体" w:cs="宋体"/>
                <w:kern w:val="0"/>
                <w:sz w:val="18"/>
                <w:szCs w:val="18"/>
              </w:rPr>
            </w:pPr>
            <w:r>
              <w:rPr>
                <w:rFonts w:hint="eastAsia" w:ascii="宋体" w:hAnsi="宋体" w:cs="宋体"/>
                <w:kern w:val="0"/>
                <w:sz w:val="18"/>
                <w:szCs w:val="18"/>
              </w:rPr>
              <w:t>排污许可证执行情况进行技术复核（个）</w:t>
            </w:r>
          </w:p>
        </w:tc>
        <w:tc>
          <w:tcPr>
            <w:tcW w:w="259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07E6A5E">
            <w:pPr>
              <w:spacing w:line="480" w:lineRule="exact"/>
              <w:jc w:val="center"/>
              <w:rPr>
                <w:rFonts w:ascii="宋体" w:hAnsi="宋体" w:cs="宋体"/>
                <w:kern w:val="0"/>
                <w:sz w:val="18"/>
                <w:szCs w:val="18"/>
              </w:rPr>
            </w:pPr>
            <w:r>
              <w:rPr>
                <w:rFonts w:hint="eastAsia" w:ascii="宋体" w:hAnsi="宋体" w:cs="宋体"/>
                <w:kern w:val="0"/>
                <w:sz w:val="18"/>
                <w:szCs w:val="18"/>
              </w:rPr>
              <w:t>100个</w:t>
            </w:r>
          </w:p>
        </w:tc>
      </w:tr>
      <w:tr w14:paraId="42B48E0A">
        <w:tblPrEx>
          <w:tblCellMar>
            <w:top w:w="0" w:type="dxa"/>
            <w:left w:w="0" w:type="dxa"/>
            <w:bottom w:w="0" w:type="dxa"/>
            <w:right w:w="0" w:type="dxa"/>
          </w:tblCellMar>
        </w:tblPrEx>
        <w:trPr>
          <w:trHeight w:val="612" w:hRule="atLeast"/>
        </w:trPr>
        <w:tc>
          <w:tcPr>
            <w:tcW w:w="960" w:type="dxa"/>
            <w:vMerge w:val="continue"/>
            <w:tcBorders>
              <w:left w:val="single" w:color="000000" w:sz="4" w:space="0"/>
              <w:right w:val="single" w:color="000000" w:sz="4" w:space="0"/>
            </w:tcBorders>
            <w:tcMar>
              <w:top w:w="12" w:type="dxa"/>
              <w:left w:w="12" w:type="dxa"/>
              <w:right w:w="12" w:type="dxa"/>
            </w:tcMar>
            <w:vAlign w:val="center"/>
          </w:tcPr>
          <w:p w14:paraId="1B87E98B">
            <w:pPr>
              <w:spacing w:line="480" w:lineRule="exact"/>
              <w:jc w:val="center"/>
              <w:rPr>
                <w:rFonts w:ascii="宋体" w:hAnsi="宋体" w:cs="宋体"/>
                <w:kern w:val="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D6CA3BA">
            <w:pPr>
              <w:widowControl/>
              <w:spacing w:line="480" w:lineRule="exact"/>
              <w:jc w:val="center"/>
              <w:textAlignment w:val="center"/>
              <w:rPr>
                <w:rFonts w:ascii="宋体" w:hAnsi="宋体" w:cs="宋体"/>
                <w:kern w:val="0"/>
                <w:sz w:val="18"/>
                <w:szCs w:val="18"/>
              </w:rPr>
            </w:pPr>
            <w:r>
              <w:rPr>
                <w:rFonts w:hint="eastAsia" w:ascii="宋体" w:hAnsi="宋体" w:cs="宋体"/>
                <w:kern w:val="0"/>
                <w:sz w:val="18"/>
                <w:szCs w:val="18"/>
              </w:rPr>
              <w:t>质量指标</w:t>
            </w:r>
          </w:p>
        </w:tc>
        <w:tc>
          <w:tcPr>
            <w:tcW w:w="381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14:paraId="749DE16E">
            <w:pPr>
              <w:rPr>
                <w:rFonts w:ascii="宋体" w:hAnsi="宋体" w:cs="宋体"/>
                <w:kern w:val="0"/>
                <w:sz w:val="18"/>
                <w:szCs w:val="18"/>
              </w:rPr>
            </w:pPr>
            <w:r>
              <w:rPr>
                <w:rFonts w:hint="eastAsia" w:ascii="宋体" w:hAnsi="宋体" w:cs="宋体"/>
                <w:kern w:val="0"/>
                <w:sz w:val="18"/>
                <w:szCs w:val="18"/>
              </w:rPr>
              <w:t>确保审批的环评文件符合法律、法规、政策等要求</w:t>
            </w:r>
          </w:p>
        </w:tc>
        <w:tc>
          <w:tcPr>
            <w:tcW w:w="259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7B99F5C">
            <w:pPr>
              <w:spacing w:line="480" w:lineRule="exact"/>
              <w:jc w:val="center"/>
              <w:rPr>
                <w:rFonts w:ascii="宋体" w:hAnsi="宋体" w:cs="宋体"/>
                <w:kern w:val="0"/>
                <w:sz w:val="18"/>
                <w:szCs w:val="18"/>
              </w:rPr>
            </w:pPr>
            <w:r>
              <w:rPr>
                <w:rFonts w:hint="eastAsia" w:ascii="宋体" w:hAnsi="宋体" w:cs="宋体"/>
                <w:kern w:val="0"/>
                <w:sz w:val="18"/>
                <w:szCs w:val="18"/>
              </w:rPr>
              <w:t>100%</w:t>
            </w:r>
          </w:p>
        </w:tc>
      </w:tr>
      <w:tr w14:paraId="308ABBB0">
        <w:tblPrEx>
          <w:tblCellMar>
            <w:top w:w="0" w:type="dxa"/>
            <w:left w:w="0" w:type="dxa"/>
            <w:bottom w:w="0" w:type="dxa"/>
            <w:right w:w="0" w:type="dxa"/>
          </w:tblCellMar>
        </w:tblPrEx>
        <w:trPr>
          <w:trHeight w:val="440" w:hRule="atLeast"/>
        </w:trPr>
        <w:tc>
          <w:tcPr>
            <w:tcW w:w="960" w:type="dxa"/>
            <w:vMerge w:val="continue"/>
            <w:tcBorders>
              <w:left w:val="single" w:color="000000" w:sz="4" w:space="0"/>
              <w:right w:val="single" w:color="000000" w:sz="4" w:space="0"/>
            </w:tcBorders>
            <w:tcMar>
              <w:top w:w="12" w:type="dxa"/>
              <w:left w:w="12" w:type="dxa"/>
              <w:right w:w="12" w:type="dxa"/>
            </w:tcMar>
            <w:vAlign w:val="center"/>
          </w:tcPr>
          <w:p w14:paraId="68F220FE">
            <w:pPr>
              <w:spacing w:line="480" w:lineRule="exact"/>
              <w:jc w:val="center"/>
              <w:rPr>
                <w:rFonts w:ascii="宋体" w:hAnsi="宋体" w:cs="宋体"/>
                <w:kern w:val="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A2639B0">
            <w:pPr>
              <w:widowControl/>
              <w:spacing w:line="480" w:lineRule="exact"/>
              <w:jc w:val="center"/>
              <w:textAlignment w:val="center"/>
              <w:rPr>
                <w:rFonts w:ascii="宋体" w:hAnsi="宋体" w:cs="宋体"/>
                <w:kern w:val="0"/>
                <w:sz w:val="18"/>
                <w:szCs w:val="18"/>
              </w:rPr>
            </w:pPr>
            <w:r>
              <w:rPr>
                <w:rFonts w:hint="eastAsia" w:ascii="宋体" w:hAnsi="宋体" w:cs="宋体"/>
                <w:kern w:val="0"/>
                <w:sz w:val="18"/>
                <w:szCs w:val="18"/>
              </w:rPr>
              <w:t>时效指标</w:t>
            </w:r>
          </w:p>
        </w:tc>
        <w:tc>
          <w:tcPr>
            <w:tcW w:w="381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91B447C">
            <w:pPr>
              <w:spacing w:line="480" w:lineRule="exact"/>
              <w:jc w:val="left"/>
              <w:rPr>
                <w:rFonts w:ascii="宋体" w:hAnsi="宋体" w:cs="宋体"/>
                <w:kern w:val="0"/>
                <w:sz w:val="18"/>
                <w:szCs w:val="18"/>
              </w:rPr>
            </w:pPr>
            <w:r>
              <w:rPr>
                <w:rFonts w:hint="eastAsia" w:ascii="宋体" w:hAnsi="宋体" w:cs="宋体"/>
                <w:kern w:val="0"/>
                <w:sz w:val="18"/>
                <w:szCs w:val="18"/>
              </w:rPr>
              <w:t>遵守环评文件审批时限（天）</w:t>
            </w:r>
          </w:p>
        </w:tc>
        <w:tc>
          <w:tcPr>
            <w:tcW w:w="259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14:paraId="4CA27208">
            <w:pPr>
              <w:rPr>
                <w:rFonts w:ascii="宋体" w:hAnsi="宋体" w:cs="宋体"/>
                <w:kern w:val="0"/>
                <w:sz w:val="18"/>
                <w:szCs w:val="18"/>
              </w:rPr>
            </w:pPr>
            <w:r>
              <w:rPr>
                <w:rFonts w:hint="eastAsia" w:ascii="宋体" w:hAnsi="宋体" w:cs="宋体"/>
                <w:kern w:val="0"/>
                <w:sz w:val="18"/>
                <w:szCs w:val="18"/>
              </w:rPr>
              <w:t>报告书30个工作日，报告表15个工作日</w:t>
            </w:r>
          </w:p>
        </w:tc>
      </w:tr>
      <w:tr w14:paraId="72590E4A">
        <w:tblPrEx>
          <w:tblCellMar>
            <w:top w:w="0" w:type="dxa"/>
            <w:left w:w="0" w:type="dxa"/>
            <w:bottom w:w="0" w:type="dxa"/>
            <w:right w:w="0" w:type="dxa"/>
          </w:tblCellMar>
        </w:tblPrEx>
        <w:trPr>
          <w:trHeight w:val="440" w:hRule="atLeast"/>
        </w:trPr>
        <w:tc>
          <w:tcPr>
            <w:tcW w:w="960" w:type="dxa"/>
            <w:vMerge w:val="continue"/>
            <w:tcBorders>
              <w:left w:val="single" w:color="000000" w:sz="4" w:space="0"/>
              <w:right w:val="single" w:color="000000" w:sz="4" w:space="0"/>
            </w:tcBorders>
            <w:tcMar>
              <w:top w:w="12" w:type="dxa"/>
              <w:left w:w="12" w:type="dxa"/>
              <w:right w:w="12" w:type="dxa"/>
            </w:tcMar>
            <w:vAlign w:val="center"/>
          </w:tcPr>
          <w:p w14:paraId="3FF3BEB5">
            <w:pPr>
              <w:spacing w:line="480" w:lineRule="exact"/>
              <w:jc w:val="center"/>
              <w:rPr>
                <w:rFonts w:ascii="宋体" w:hAnsi="宋体" w:cs="宋体"/>
                <w:kern w:val="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06001B">
            <w:pPr>
              <w:widowControl/>
              <w:spacing w:line="480" w:lineRule="exact"/>
              <w:jc w:val="center"/>
              <w:textAlignment w:val="center"/>
              <w:rPr>
                <w:rFonts w:ascii="宋体" w:hAnsi="宋体" w:cs="宋体"/>
                <w:kern w:val="0"/>
                <w:sz w:val="18"/>
                <w:szCs w:val="18"/>
              </w:rPr>
            </w:pPr>
            <w:r>
              <w:rPr>
                <w:rFonts w:hint="eastAsia" w:ascii="宋体" w:hAnsi="宋体" w:cs="宋体"/>
                <w:kern w:val="0"/>
                <w:sz w:val="18"/>
                <w:szCs w:val="18"/>
              </w:rPr>
              <w:t>成本指标</w:t>
            </w:r>
          </w:p>
        </w:tc>
        <w:tc>
          <w:tcPr>
            <w:tcW w:w="381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9D6266E">
            <w:pPr>
              <w:spacing w:line="480" w:lineRule="exact"/>
              <w:jc w:val="left"/>
              <w:rPr>
                <w:rFonts w:ascii="宋体" w:hAnsi="宋体" w:cs="宋体"/>
                <w:kern w:val="0"/>
                <w:sz w:val="18"/>
                <w:szCs w:val="18"/>
              </w:rPr>
            </w:pPr>
            <w:r>
              <w:rPr>
                <w:rFonts w:hint="eastAsia" w:ascii="宋体" w:hAnsi="宋体" w:cs="宋体"/>
                <w:kern w:val="0"/>
                <w:sz w:val="18"/>
                <w:szCs w:val="18"/>
              </w:rPr>
              <w:t>严格执行预算（万元）</w:t>
            </w:r>
          </w:p>
        </w:tc>
        <w:tc>
          <w:tcPr>
            <w:tcW w:w="259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00CA95">
            <w:pPr>
              <w:spacing w:line="480" w:lineRule="exact"/>
              <w:jc w:val="center"/>
              <w:rPr>
                <w:rFonts w:ascii="宋体" w:hAnsi="宋体" w:cs="宋体"/>
                <w:kern w:val="0"/>
                <w:sz w:val="18"/>
                <w:szCs w:val="18"/>
              </w:rPr>
            </w:pPr>
            <w:r>
              <w:rPr>
                <w:rFonts w:hint="eastAsia" w:ascii="宋体" w:hAnsi="宋体" w:cs="宋体"/>
                <w:kern w:val="0"/>
                <w:sz w:val="18"/>
                <w:szCs w:val="18"/>
              </w:rPr>
              <w:t>35</w:t>
            </w:r>
          </w:p>
        </w:tc>
      </w:tr>
      <w:tr w14:paraId="1BB81BB8">
        <w:tblPrEx>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B0519B0">
            <w:pPr>
              <w:widowControl/>
              <w:spacing w:line="480" w:lineRule="exact"/>
              <w:jc w:val="center"/>
              <w:textAlignment w:val="center"/>
              <w:rPr>
                <w:rFonts w:ascii="宋体" w:hAnsi="宋体" w:cs="宋体"/>
                <w:kern w:val="0"/>
                <w:sz w:val="18"/>
                <w:szCs w:val="18"/>
              </w:rPr>
            </w:pPr>
            <w:r>
              <w:rPr>
                <w:rFonts w:hint="eastAsia" w:ascii="宋体" w:hAnsi="宋体" w:cs="宋体"/>
                <w:kern w:val="0"/>
                <w:sz w:val="18"/>
                <w:szCs w:val="18"/>
              </w:rPr>
              <w:t>效益指标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EDC8B3D">
            <w:pPr>
              <w:widowControl/>
              <w:spacing w:line="480" w:lineRule="exact"/>
              <w:jc w:val="center"/>
              <w:textAlignment w:val="center"/>
              <w:rPr>
                <w:rFonts w:ascii="宋体" w:hAnsi="宋体" w:cs="宋体"/>
                <w:kern w:val="0"/>
                <w:sz w:val="18"/>
                <w:szCs w:val="18"/>
              </w:rPr>
            </w:pPr>
            <w:r>
              <w:rPr>
                <w:rFonts w:hint="eastAsia" w:ascii="宋体" w:hAnsi="宋体" w:cs="宋体"/>
                <w:kern w:val="0"/>
                <w:sz w:val="18"/>
                <w:szCs w:val="18"/>
              </w:rPr>
              <w:t>社会效益指标</w:t>
            </w:r>
          </w:p>
        </w:tc>
        <w:tc>
          <w:tcPr>
            <w:tcW w:w="381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413A5B1">
            <w:pPr>
              <w:spacing w:line="480" w:lineRule="exact"/>
              <w:jc w:val="left"/>
              <w:rPr>
                <w:rFonts w:ascii="宋体" w:hAnsi="宋体" w:cs="宋体"/>
                <w:kern w:val="0"/>
                <w:sz w:val="18"/>
                <w:szCs w:val="18"/>
              </w:rPr>
            </w:pPr>
            <w:r>
              <w:rPr>
                <w:rFonts w:hint="eastAsia" w:ascii="宋体" w:hAnsi="宋体" w:cs="宋体"/>
                <w:kern w:val="0"/>
                <w:sz w:val="18"/>
                <w:szCs w:val="18"/>
              </w:rPr>
              <w:t>严把昌吉州建设项目环评审批关</w:t>
            </w:r>
          </w:p>
        </w:tc>
        <w:tc>
          <w:tcPr>
            <w:tcW w:w="259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tbl>
            <w:tblPr>
              <w:tblStyle w:val="7"/>
              <w:tblW w:w="2591" w:type="dxa"/>
              <w:tblInd w:w="0" w:type="dxa"/>
              <w:tblLayout w:type="fixed"/>
              <w:tblCellMar>
                <w:top w:w="0" w:type="dxa"/>
                <w:left w:w="0" w:type="dxa"/>
                <w:bottom w:w="0" w:type="dxa"/>
                <w:right w:w="0" w:type="dxa"/>
              </w:tblCellMar>
            </w:tblPr>
            <w:tblGrid>
              <w:gridCol w:w="2591"/>
            </w:tblGrid>
            <w:tr w14:paraId="79ED6EFB">
              <w:tblPrEx>
                <w:tblCellMar>
                  <w:top w:w="0" w:type="dxa"/>
                  <w:left w:w="0" w:type="dxa"/>
                  <w:bottom w:w="0" w:type="dxa"/>
                  <w:right w:w="0" w:type="dxa"/>
                </w:tblCellMar>
              </w:tblPrEx>
              <w:trPr>
                <w:trHeight w:val="440" w:hRule="atLeast"/>
              </w:trPr>
              <w:tc>
                <w:tcPr>
                  <w:tcW w:w="25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BF7FF6F">
                  <w:pPr>
                    <w:jc w:val="center"/>
                    <w:rPr>
                      <w:rFonts w:ascii="宋体" w:hAnsi="宋体" w:cs="宋体"/>
                      <w:kern w:val="0"/>
                      <w:sz w:val="18"/>
                      <w:szCs w:val="18"/>
                    </w:rPr>
                  </w:pPr>
                  <w:r>
                    <w:rPr>
                      <w:rFonts w:hint="eastAsia" w:ascii="宋体" w:hAnsi="宋体" w:cs="宋体"/>
                      <w:kern w:val="0"/>
                      <w:sz w:val="18"/>
                      <w:szCs w:val="18"/>
                    </w:rPr>
                    <w:t>严把环评准入关，规范建设项目审批，通过开展环评与排污许可监管，打击环评弄虚作假，切实提高规划环评、建设项目环评和排污许可证等技术文件质量，从源头上严格控制环境污染，为污染防治攻坚战奠定良好基础。</w:t>
                  </w:r>
                </w:p>
              </w:tc>
            </w:tr>
          </w:tbl>
          <w:p w14:paraId="63A1DE63">
            <w:pPr>
              <w:spacing w:line="480" w:lineRule="exact"/>
              <w:jc w:val="center"/>
              <w:rPr>
                <w:rFonts w:ascii="宋体" w:hAnsi="宋体" w:cs="宋体"/>
                <w:kern w:val="0"/>
                <w:sz w:val="18"/>
                <w:szCs w:val="18"/>
              </w:rPr>
            </w:pPr>
          </w:p>
        </w:tc>
      </w:tr>
      <w:tr w14:paraId="6881100D">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C5B914D">
            <w:pPr>
              <w:spacing w:line="480" w:lineRule="exact"/>
              <w:jc w:val="center"/>
              <w:rPr>
                <w:rFonts w:ascii="宋体" w:hAnsi="宋体" w:cs="宋体"/>
                <w:kern w:val="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FC30336">
            <w:pPr>
              <w:widowControl/>
              <w:spacing w:line="480" w:lineRule="exact"/>
              <w:jc w:val="center"/>
              <w:textAlignment w:val="center"/>
              <w:rPr>
                <w:rFonts w:ascii="宋体" w:hAnsi="宋体" w:cs="宋体"/>
                <w:kern w:val="0"/>
                <w:sz w:val="18"/>
                <w:szCs w:val="18"/>
              </w:rPr>
            </w:pPr>
            <w:r>
              <w:rPr>
                <w:rFonts w:hint="eastAsia" w:ascii="宋体" w:hAnsi="宋体" w:cs="宋体"/>
                <w:kern w:val="0"/>
                <w:sz w:val="18"/>
                <w:szCs w:val="18"/>
              </w:rPr>
              <w:t>生态效益指标</w:t>
            </w:r>
          </w:p>
        </w:tc>
        <w:tc>
          <w:tcPr>
            <w:tcW w:w="381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4DFB43B">
            <w:pPr>
              <w:jc w:val="left"/>
              <w:rPr>
                <w:rFonts w:ascii="宋体" w:hAnsi="宋体" w:cs="宋体"/>
                <w:kern w:val="0"/>
                <w:sz w:val="18"/>
                <w:szCs w:val="18"/>
              </w:rPr>
            </w:pPr>
            <w:r>
              <w:rPr>
                <w:rFonts w:hint="eastAsia" w:ascii="宋体" w:hAnsi="宋体" w:cs="宋体"/>
                <w:kern w:val="0"/>
                <w:sz w:val="18"/>
                <w:szCs w:val="18"/>
              </w:rPr>
              <w:t>严守生态红线，坚决落实生态红线内污染项目零审批（个）。</w:t>
            </w:r>
          </w:p>
        </w:tc>
        <w:tc>
          <w:tcPr>
            <w:tcW w:w="259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031CFF">
            <w:pPr>
              <w:jc w:val="center"/>
              <w:rPr>
                <w:rFonts w:ascii="宋体" w:hAnsi="宋体" w:cs="宋体"/>
                <w:kern w:val="0"/>
                <w:sz w:val="18"/>
                <w:szCs w:val="18"/>
              </w:rPr>
            </w:pPr>
            <w:r>
              <w:rPr>
                <w:rFonts w:hint="eastAsia" w:ascii="宋体" w:hAnsi="宋体" w:cs="宋体"/>
                <w:kern w:val="0"/>
                <w:sz w:val="18"/>
                <w:szCs w:val="18"/>
              </w:rPr>
              <w:t>0</w:t>
            </w:r>
          </w:p>
        </w:tc>
      </w:tr>
      <w:tr w14:paraId="7EC31461">
        <w:tblPrEx>
          <w:tblCellMar>
            <w:top w:w="0" w:type="dxa"/>
            <w:left w:w="0" w:type="dxa"/>
            <w:bottom w:w="0" w:type="dxa"/>
            <w:right w:w="0" w:type="dxa"/>
          </w:tblCellMar>
        </w:tblPrEx>
        <w:trPr>
          <w:trHeight w:val="44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BF8DF6B">
            <w:pPr>
              <w:widowControl/>
              <w:spacing w:line="480" w:lineRule="exact"/>
              <w:jc w:val="center"/>
              <w:textAlignment w:val="center"/>
              <w:rPr>
                <w:rFonts w:ascii="宋体" w:hAnsi="宋体" w:cs="宋体"/>
                <w:kern w:val="0"/>
                <w:sz w:val="18"/>
                <w:szCs w:val="18"/>
              </w:rPr>
            </w:pPr>
            <w:r>
              <w:rPr>
                <w:rFonts w:hint="eastAsia" w:ascii="宋体" w:hAnsi="宋体" w:cs="宋体"/>
                <w:kern w:val="0"/>
                <w:sz w:val="18"/>
                <w:szCs w:val="18"/>
              </w:rPr>
              <w:t>满意度指标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9A3C417">
            <w:pPr>
              <w:widowControl/>
              <w:spacing w:line="480" w:lineRule="exact"/>
              <w:jc w:val="center"/>
              <w:textAlignment w:val="center"/>
              <w:rPr>
                <w:rFonts w:ascii="宋体" w:hAnsi="宋体" w:cs="宋体"/>
                <w:kern w:val="0"/>
                <w:sz w:val="18"/>
                <w:szCs w:val="18"/>
              </w:rPr>
            </w:pPr>
            <w:r>
              <w:rPr>
                <w:rFonts w:hint="eastAsia" w:ascii="宋体" w:hAnsi="宋体" w:cs="宋体"/>
                <w:kern w:val="0"/>
                <w:sz w:val="18"/>
                <w:szCs w:val="18"/>
              </w:rPr>
              <w:t>满意度指标</w:t>
            </w:r>
          </w:p>
        </w:tc>
        <w:tc>
          <w:tcPr>
            <w:tcW w:w="381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82212B5">
            <w:pPr>
              <w:spacing w:line="480" w:lineRule="exact"/>
              <w:jc w:val="center"/>
              <w:rPr>
                <w:rFonts w:ascii="宋体" w:hAnsi="宋体" w:cs="宋体"/>
                <w:kern w:val="0"/>
                <w:sz w:val="18"/>
                <w:szCs w:val="18"/>
              </w:rPr>
            </w:pPr>
            <w:r>
              <w:rPr>
                <w:rFonts w:hint="eastAsia" w:ascii="宋体" w:hAnsi="宋体" w:cs="宋体"/>
                <w:kern w:val="0"/>
                <w:sz w:val="18"/>
                <w:szCs w:val="18"/>
              </w:rPr>
              <w:t>加大公示力度，提高群众满意度</w:t>
            </w:r>
          </w:p>
        </w:tc>
        <w:tc>
          <w:tcPr>
            <w:tcW w:w="259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EDDB65">
            <w:pPr>
              <w:spacing w:line="480" w:lineRule="exact"/>
              <w:jc w:val="center"/>
              <w:rPr>
                <w:rFonts w:ascii="宋体" w:hAnsi="宋体" w:cs="宋体"/>
                <w:kern w:val="0"/>
                <w:sz w:val="18"/>
                <w:szCs w:val="18"/>
              </w:rPr>
            </w:pPr>
            <w:r>
              <w:rPr>
                <w:rFonts w:hint="eastAsia" w:ascii="宋体" w:hAnsi="宋体" w:cs="宋体"/>
                <w:kern w:val="0"/>
                <w:sz w:val="18"/>
                <w:szCs w:val="18"/>
              </w:rPr>
              <w:t>≧85%</w:t>
            </w:r>
          </w:p>
        </w:tc>
      </w:tr>
    </w:tbl>
    <w:p w14:paraId="3C46EA7B">
      <w:pPr>
        <w:pStyle w:val="2"/>
        <w:rPr>
          <w:rFonts w:ascii="宋体" w:hAnsi="宋体" w:cs="宋体"/>
          <w:b w:val="0"/>
          <w:bCs w:val="0"/>
          <w:i w:val="0"/>
          <w:iCs w:val="0"/>
          <w:sz w:val="18"/>
          <w:szCs w:val="18"/>
        </w:rPr>
      </w:pPr>
    </w:p>
    <w:tbl>
      <w:tblPr>
        <w:tblStyle w:val="7"/>
        <w:tblW w:w="8815" w:type="dxa"/>
        <w:tblInd w:w="0" w:type="dxa"/>
        <w:tblLayout w:type="fixed"/>
        <w:tblCellMar>
          <w:top w:w="0" w:type="dxa"/>
          <w:left w:w="0" w:type="dxa"/>
          <w:bottom w:w="0" w:type="dxa"/>
          <w:right w:w="0" w:type="dxa"/>
        </w:tblCellMar>
      </w:tblPr>
      <w:tblGrid>
        <w:gridCol w:w="960"/>
        <w:gridCol w:w="1452"/>
        <w:gridCol w:w="1224"/>
        <w:gridCol w:w="1476"/>
        <w:gridCol w:w="1039"/>
        <w:gridCol w:w="1481"/>
        <w:gridCol w:w="1183"/>
      </w:tblGrid>
      <w:tr w14:paraId="4DF215D6">
        <w:tblPrEx>
          <w:tblCellMar>
            <w:top w:w="0" w:type="dxa"/>
            <w:left w:w="0" w:type="dxa"/>
            <w:bottom w:w="0" w:type="dxa"/>
            <w:right w:w="0" w:type="dxa"/>
          </w:tblCellMar>
        </w:tblPrEx>
        <w:trPr>
          <w:trHeight w:val="480" w:hRule="atLeast"/>
        </w:trPr>
        <w:tc>
          <w:tcPr>
            <w:tcW w:w="8815" w:type="dxa"/>
            <w:gridSpan w:val="7"/>
            <w:tcBorders>
              <w:top w:val="nil"/>
              <w:left w:val="nil"/>
              <w:bottom w:val="nil"/>
              <w:right w:val="nil"/>
            </w:tcBorders>
            <w:noWrap/>
            <w:tcMar>
              <w:top w:w="12" w:type="dxa"/>
              <w:left w:w="12" w:type="dxa"/>
              <w:right w:w="12" w:type="dxa"/>
            </w:tcMar>
            <w:vAlign w:val="bottom"/>
          </w:tcPr>
          <w:p w14:paraId="05495739">
            <w:pPr>
              <w:widowControl/>
              <w:spacing w:line="480" w:lineRule="exact"/>
              <w:jc w:val="center"/>
              <w:textAlignment w:val="bottom"/>
              <w:rPr>
                <w:rFonts w:ascii="仿宋_GB2312" w:hAnsi="宋体" w:eastAsia="仿宋_GB2312" w:cs="仿宋_GB2312"/>
                <w:b/>
                <w:color w:val="000000"/>
                <w:kern w:val="0"/>
                <w:sz w:val="32"/>
                <w:szCs w:val="32"/>
                <w:lang w:bidi="ar"/>
              </w:rPr>
            </w:pPr>
          </w:p>
          <w:p w14:paraId="5CBD3553">
            <w:pPr>
              <w:widowControl/>
              <w:spacing w:line="480" w:lineRule="exact"/>
              <w:jc w:val="center"/>
              <w:textAlignment w:val="bottom"/>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  目  支  出  绩  效  目  标  表</w:t>
            </w:r>
          </w:p>
        </w:tc>
      </w:tr>
      <w:tr w14:paraId="0409D902">
        <w:tblPrEx>
          <w:tblCellMar>
            <w:top w:w="0" w:type="dxa"/>
            <w:left w:w="0" w:type="dxa"/>
            <w:bottom w:w="0" w:type="dxa"/>
            <w:right w:w="0" w:type="dxa"/>
          </w:tblCellMar>
        </w:tblPrEx>
        <w:trPr>
          <w:trHeight w:val="380" w:hRule="atLeast"/>
        </w:trPr>
        <w:tc>
          <w:tcPr>
            <w:tcW w:w="8815" w:type="dxa"/>
            <w:gridSpan w:val="7"/>
            <w:tcBorders>
              <w:top w:val="nil"/>
              <w:left w:val="nil"/>
              <w:bottom w:val="nil"/>
              <w:right w:val="nil"/>
            </w:tcBorders>
            <w:noWrap/>
            <w:tcMar>
              <w:top w:w="12" w:type="dxa"/>
              <w:left w:w="12" w:type="dxa"/>
              <w:right w:w="12" w:type="dxa"/>
            </w:tcMar>
            <w:vAlign w:val="bottom"/>
          </w:tcPr>
          <w:p w14:paraId="092C2EDA">
            <w:pPr>
              <w:widowControl/>
              <w:spacing w:line="480" w:lineRule="exact"/>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（2021年）</w:t>
            </w:r>
          </w:p>
        </w:tc>
      </w:tr>
      <w:tr w14:paraId="62708070">
        <w:tblPrEx>
          <w:tblCellMar>
            <w:top w:w="0" w:type="dxa"/>
            <w:left w:w="0" w:type="dxa"/>
            <w:bottom w:w="0" w:type="dxa"/>
            <w:right w:w="0" w:type="dxa"/>
          </w:tblCellMar>
        </w:tblPrEx>
        <w:trPr>
          <w:trHeight w:val="5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CC6CB65">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预算单位</w:t>
            </w:r>
          </w:p>
        </w:tc>
        <w:tc>
          <w:tcPr>
            <w:tcW w:w="4152" w:type="dxa"/>
            <w:gridSpan w:val="3"/>
            <w:tcBorders>
              <w:top w:val="single" w:color="000000" w:sz="4" w:space="0"/>
              <w:left w:val="single" w:color="000000" w:sz="4" w:space="0"/>
              <w:bottom w:val="single" w:color="000000" w:sz="4" w:space="0"/>
              <w:right w:val="nil"/>
            </w:tcBorders>
            <w:tcMar>
              <w:top w:w="12" w:type="dxa"/>
              <w:left w:w="12" w:type="dxa"/>
              <w:right w:w="12" w:type="dxa"/>
            </w:tcMar>
            <w:vAlign w:val="center"/>
          </w:tcPr>
          <w:p w14:paraId="01F4637E">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昌吉州</w:t>
            </w:r>
            <w:r>
              <w:rPr>
                <w:rFonts w:hint="eastAsia" w:ascii="宋体" w:hAnsi="宋体" w:cs="宋体"/>
                <w:kern w:val="0"/>
                <w:sz w:val="18"/>
                <w:szCs w:val="18"/>
              </w:rPr>
              <w:t>生态环境局</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ECAB703">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项目名称</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C974F41">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环境宣传教育</w:t>
            </w:r>
          </w:p>
        </w:tc>
      </w:tr>
      <w:tr w14:paraId="3DDE4704">
        <w:tblPrEx>
          <w:tblCellMar>
            <w:top w:w="0" w:type="dxa"/>
            <w:left w:w="0" w:type="dxa"/>
            <w:bottom w:w="0" w:type="dxa"/>
            <w:right w:w="0" w:type="dxa"/>
          </w:tblCellMar>
        </w:tblPrEx>
        <w:trPr>
          <w:trHeight w:val="54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83DDAD7">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项目资金（万元）</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D6771D1">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年度资金总额：</w:t>
            </w:r>
          </w:p>
        </w:tc>
        <w:tc>
          <w:tcPr>
            <w:tcW w:w="1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D70A58">
            <w:pPr>
              <w:spacing w:line="480" w:lineRule="exact"/>
              <w:jc w:val="center"/>
              <w:rPr>
                <w:rFonts w:ascii="宋体" w:hAnsi="宋体" w:cs="宋体"/>
                <w:color w:val="000000"/>
                <w:sz w:val="18"/>
                <w:szCs w:val="18"/>
              </w:rPr>
            </w:pPr>
            <w:r>
              <w:rPr>
                <w:rFonts w:hint="eastAsia" w:ascii="宋体" w:hAnsi="宋体" w:cs="宋体"/>
                <w:color w:val="000000"/>
                <w:sz w:val="18"/>
                <w:szCs w:val="18"/>
              </w:rPr>
              <w:t>60万</w:t>
            </w:r>
          </w:p>
        </w:tc>
        <w:tc>
          <w:tcPr>
            <w:tcW w:w="14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0F0D836">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其中：财政拨款</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BE91C3A">
            <w:pPr>
              <w:spacing w:line="480" w:lineRule="exact"/>
              <w:jc w:val="center"/>
              <w:rPr>
                <w:rFonts w:ascii="宋体" w:hAnsi="宋体" w:cs="宋体"/>
                <w:color w:val="000000"/>
                <w:sz w:val="18"/>
                <w:szCs w:val="18"/>
              </w:rPr>
            </w:pPr>
            <w:r>
              <w:rPr>
                <w:rFonts w:hint="eastAsia" w:ascii="宋体" w:hAnsi="宋体" w:cs="宋体"/>
                <w:color w:val="000000"/>
                <w:sz w:val="18"/>
                <w:szCs w:val="18"/>
              </w:rPr>
              <w:t>60万</w:t>
            </w:r>
          </w:p>
        </w:tc>
        <w:tc>
          <w:tcPr>
            <w:tcW w:w="1481"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14:paraId="15C56E5A">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其他资金</w:t>
            </w:r>
          </w:p>
        </w:tc>
        <w:tc>
          <w:tcPr>
            <w:tcW w:w="118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14:paraId="19DA5FF4">
            <w:pPr>
              <w:spacing w:line="480" w:lineRule="exact"/>
              <w:jc w:val="center"/>
              <w:rPr>
                <w:rFonts w:ascii="宋体" w:hAnsi="宋体" w:cs="宋体"/>
                <w:color w:val="000000"/>
                <w:sz w:val="18"/>
                <w:szCs w:val="18"/>
              </w:rPr>
            </w:pPr>
          </w:p>
        </w:tc>
      </w:tr>
      <w:tr w14:paraId="2C1512CE">
        <w:tblPrEx>
          <w:tblCellMar>
            <w:top w:w="0" w:type="dxa"/>
            <w:left w:w="0" w:type="dxa"/>
            <w:bottom w:w="0" w:type="dxa"/>
            <w:right w:w="0" w:type="dxa"/>
          </w:tblCellMar>
        </w:tblPrEx>
        <w:trPr>
          <w:trHeight w:val="11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9F9F7C0">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项目总体目标</w:t>
            </w:r>
          </w:p>
        </w:tc>
        <w:tc>
          <w:tcPr>
            <w:tcW w:w="7855"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14:paraId="4FE3A1E7">
            <w:pPr>
              <w:jc w:val="left"/>
              <w:rPr>
                <w:rFonts w:ascii="宋体" w:hAnsi="宋体" w:cs="宋体"/>
                <w:color w:val="000000"/>
                <w:sz w:val="18"/>
                <w:szCs w:val="18"/>
              </w:rPr>
            </w:pPr>
            <w:r>
              <w:rPr>
                <w:rFonts w:hint="eastAsia" w:ascii="宋体" w:hAnsi="宋体" w:cs="宋体"/>
                <w:color w:val="000000"/>
                <w:sz w:val="18"/>
                <w:szCs w:val="18"/>
              </w:rPr>
              <w:t>单位职能：落实国家环境保护基本制度，负责重大环境问题的统筹协调和监督管理，承担落实自治区和自治州减排目标的责任，负责组织和协调环境保护宣传教育工作。绩效目标：1、根据《中华人民共和国环境保护法》和《新疆维吾尔自治区环境保护条例》有关法规要求，紧紧围绕“六五”环境日、环境教育月等重大节日开展水土气污染治理等环保法律法规和环境保护知识的宣传教育。2、持续抓好污染防治攻坚战，按照中央和自治区“环保设施和城市污水垃圾处理设施向社会开放”的工作要求，组织开展公众开放工作。通过公众开放环保和城市污水、垃圾处理等设施，充分展示我州在生态环境保护、环境监测和危险废物防治等环境保护工作方面取得的成效和进展，有效保障公众的知情权、参与权和监督权。3、与州党委宣传部、教育部门、工青妇等组织联合深入开展环保“四进”（进学校、进企业、进社区、进乡村）活动，积极营造保护环境的良好风气。4、进一步深化全民环境教育，不断提升全州应对气候变化、碳排放权交易、碳达峰和碳中和重点任务推进、生态损害赔偿、环境执法监管等方面工作能力，依托党校行政学院、中国环境科学研究院、中国环境监测总站和自治区生态环境厅等培训资源，邀请专家开展专题讲座和培训授课。5、与昌吉州日报社、昌吉电视台、昌吉电台等新媒介加强沟通合作，扎实开展各类环境宣传教育活动，全面展示我州在推进生态环境保护工作和中央环保督察反馈问题整改方面取得的成效。6、积极组织选派干部参加各类外出培训考察活动，不断深化业务学习，提升业务能力。7、通过制作专题片、视频短片等形式，充分记载展示自治州生态环境保护工作取得的成效和进展。</w:t>
            </w:r>
          </w:p>
        </w:tc>
      </w:tr>
      <w:tr w14:paraId="5C9BEACD">
        <w:tblPrEx>
          <w:tblCellMar>
            <w:top w:w="0" w:type="dxa"/>
            <w:left w:w="0" w:type="dxa"/>
            <w:bottom w:w="0" w:type="dxa"/>
            <w:right w:w="0" w:type="dxa"/>
          </w:tblCellMar>
        </w:tblPrEx>
        <w:trPr>
          <w:trHeight w:val="48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E72902D">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一级指标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3D7DAE2">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二级指标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6281C68">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三级指标</w:t>
            </w:r>
          </w:p>
        </w:tc>
        <w:tc>
          <w:tcPr>
            <w:tcW w:w="266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E4518F1">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指标值（包含数字及文字描述）</w:t>
            </w:r>
          </w:p>
        </w:tc>
      </w:tr>
      <w:tr w14:paraId="13F560AF">
        <w:tblPrEx>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14:paraId="1E50DD34">
            <w:pPr>
              <w:widowControl/>
              <w:spacing w:line="480" w:lineRule="exact"/>
              <w:jc w:val="center"/>
              <w:textAlignment w:val="center"/>
              <w:rPr>
                <w:rFonts w:ascii="宋体" w:hAnsi="宋体" w:cs="宋体"/>
                <w:color w:val="000000"/>
                <w:kern w:val="0"/>
                <w:sz w:val="18"/>
                <w:szCs w:val="18"/>
                <w:lang w:bidi="ar"/>
              </w:rPr>
            </w:pPr>
          </w:p>
        </w:tc>
        <w:tc>
          <w:tcPr>
            <w:tcW w:w="1452"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14:paraId="0FFB915D">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14:paraId="18942C74">
            <w:pPr>
              <w:rPr>
                <w:rFonts w:ascii="宋体" w:hAnsi="宋体" w:cs="宋体"/>
                <w:color w:val="000000"/>
                <w:sz w:val="18"/>
                <w:szCs w:val="18"/>
              </w:rPr>
            </w:pPr>
            <w:r>
              <w:rPr>
                <w:rFonts w:hint="eastAsia" w:ascii="宋体" w:hAnsi="宋体" w:cs="宋体"/>
                <w:color w:val="000000"/>
                <w:sz w:val="18"/>
                <w:szCs w:val="18"/>
              </w:rPr>
              <w:t>开展6.5环境日系列宣传活动（含宣传品及活动费用）（次）</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2535655">
            <w:pPr>
              <w:spacing w:line="480" w:lineRule="exact"/>
              <w:jc w:val="center"/>
              <w:rPr>
                <w:rFonts w:ascii="宋体" w:hAnsi="宋体" w:cs="宋体"/>
                <w:color w:val="000000"/>
                <w:sz w:val="18"/>
                <w:szCs w:val="18"/>
              </w:rPr>
            </w:pPr>
            <w:r>
              <w:rPr>
                <w:rFonts w:hint="eastAsia" w:ascii="宋体" w:hAnsi="宋体" w:cs="宋体"/>
                <w:color w:val="000000"/>
                <w:sz w:val="18"/>
                <w:szCs w:val="18"/>
              </w:rPr>
              <w:t>1次</w:t>
            </w:r>
          </w:p>
        </w:tc>
      </w:tr>
      <w:tr w14:paraId="20015E42">
        <w:tblPrEx>
          <w:tblCellMar>
            <w:top w:w="0" w:type="dxa"/>
            <w:left w:w="0" w:type="dxa"/>
            <w:bottom w:w="0" w:type="dxa"/>
            <w:right w:w="0" w:type="dxa"/>
          </w:tblCellMar>
        </w:tblPrEx>
        <w:trPr>
          <w:trHeight w:val="440" w:hRule="atLeast"/>
        </w:trPr>
        <w:tc>
          <w:tcPr>
            <w:tcW w:w="960" w:type="dxa"/>
            <w:vMerge w:val="continue"/>
            <w:tcBorders>
              <w:left w:val="single" w:color="000000" w:sz="4" w:space="0"/>
              <w:right w:val="single" w:color="000000" w:sz="4" w:space="0"/>
            </w:tcBorders>
            <w:tcMar>
              <w:top w:w="12" w:type="dxa"/>
              <w:left w:w="12" w:type="dxa"/>
              <w:right w:w="12" w:type="dxa"/>
            </w:tcMar>
            <w:vAlign w:val="center"/>
          </w:tcPr>
          <w:p w14:paraId="303537C8">
            <w:pPr>
              <w:widowControl/>
              <w:spacing w:line="480" w:lineRule="exact"/>
              <w:jc w:val="center"/>
              <w:textAlignment w:val="center"/>
              <w:rPr>
                <w:rFonts w:ascii="宋体" w:hAnsi="宋体" w:cs="宋体"/>
                <w:color w:val="000000"/>
                <w:kern w:val="0"/>
                <w:sz w:val="18"/>
                <w:szCs w:val="18"/>
                <w:lang w:bidi="ar"/>
              </w:rPr>
            </w:pPr>
          </w:p>
        </w:tc>
        <w:tc>
          <w:tcPr>
            <w:tcW w:w="1452" w:type="dxa"/>
            <w:vMerge w:val="continue"/>
            <w:tcBorders>
              <w:left w:val="single" w:color="000000" w:sz="4" w:space="0"/>
              <w:right w:val="single" w:color="000000" w:sz="4" w:space="0"/>
            </w:tcBorders>
            <w:tcMar>
              <w:top w:w="12" w:type="dxa"/>
              <w:left w:w="12" w:type="dxa"/>
              <w:right w:w="12" w:type="dxa"/>
            </w:tcMar>
            <w:vAlign w:val="center"/>
          </w:tcPr>
          <w:p w14:paraId="1CB503DA">
            <w:pPr>
              <w:widowControl/>
              <w:spacing w:line="480" w:lineRule="exact"/>
              <w:jc w:val="center"/>
              <w:textAlignment w:val="center"/>
              <w:rPr>
                <w:rFonts w:ascii="宋体" w:hAnsi="宋体" w:cs="宋体"/>
                <w:color w:val="000000"/>
                <w:kern w:val="0"/>
                <w:sz w:val="18"/>
                <w:szCs w:val="18"/>
                <w:lang w:bidi="ar"/>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14:paraId="05F62F4F">
            <w:pPr>
              <w:rPr>
                <w:rFonts w:ascii="宋体" w:hAnsi="宋体" w:cs="宋体"/>
                <w:color w:val="000000"/>
                <w:sz w:val="18"/>
                <w:szCs w:val="18"/>
              </w:rPr>
            </w:pPr>
            <w:r>
              <w:rPr>
                <w:rFonts w:hint="eastAsia" w:ascii="宋体" w:hAnsi="宋体" w:cs="宋体"/>
                <w:color w:val="000000"/>
                <w:sz w:val="18"/>
                <w:szCs w:val="18"/>
              </w:rPr>
              <w:t>结合各节点开展公众宣传（含宣传品及活动费用）（次）</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C6BEAF8">
            <w:pPr>
              <w:spacing w:line="480" w:lineRule="exact"/>
              <w:jc w:val="center"/>
              <w:rPr>
                <w:rFonts w:ascii="宋体" w:hAnsi="宋体" w:cs="宋体"/>
                <w:color w:val="000000"/>
                <w:sz w:val="18"/>
                <w:szCs w:val="18"/>
              </w:rPr>
            </w:pPr>
            <w:r>
              <w:rPr>
                <w:rFonts w:hint="eastAsia" w:ascii="宋体" w:hAnsi="宋体" w:cs="宋体"/>
                <w:color w:val="000000"/>
                <w:sz w:val="18"/>
                <w:szCs w:val="18"/>
              </w:rPr>
              <w:t>≧1次</w:t>
            </w:r>
          </w:p>
        </w:tc>
      </w:tr>
      <w:tr w14:paraId="5C56ECFB">
        <w:tblPrEx>
          <w:tblCellMar>
            <w:top w:w="0" w:type="dxa"/>
            <w:left w:w="0" w:type="dxa"/>
            <w:bottom w:w="0" w:type="dxa"/>
            <w:right w:w="0" w:type="dxa"/>
          </w:tblCellMar>
        </w:tblPrEx>
        <w:trPr>
          <w:trHeight w:val="440" w:hRule="atLeast"/>
        </w:trPr>
        <w:tc>
          <w:tcPr>
            <w:tcW w:w="960" w:type="dxa"/>
            <w:vMerge w:val="continue"/>
            <w:tcBorders>
              <w:left w:val="single" w:color="000000" w:sz="4" w:space="0"/>
              <w:right w:val="single" w:color="000000" w:sz="4" w:space="0"/>
            </w:tcBorders>
            <w:tcMar>
              <w:top w:w="12" w:type="dxa"/>
              <w:left w:w="12" w:type="dxa"/>
              <w:right w:w="12" w:type="dxa"/>
            </w:tcMar>
            <w:vAlign w:val="center"/>
          </w:tcPr>
          <w:p w14:paraId="095D2289">
            <w:pPr>
              <w:widowControl/>
              <w:spacing w:line="480" w:lineRule="exact"/>
              <w:jc w:val="center"/>
              <w:textAlignment w:val="center"/>
              <w:rPr>
                <w:rFonts w:ascii="宋体" w:hAnsi="宋体" w:cs="宋体"/>
                <w:color w:val="000000"/>
                <w:kern w:val="0"/>
                <w:sz w:val="18"/>
                <w:szCs w:val="18"/>
                <w:lang w:bidi="ar"/>
              </w:rPr>
            </w:pPr>
          </w:p>
        </w:tc>
        <w:tc>
          <w:tcPr>
            <w:tcW w:w="1452" w:type="dxa"/>
            <w:vMerge w:val="continue"/>
            <w:tcBorders>
              <w:left w:val="single" w:color="000000" w:sz="4" w:space="0"/>
              <w:right w:val="single" w:color="000000" w:sz="4" w:space="0"/>
            </w:tcBorders>
            <w:tcMar>
              <w:top w:w="12" w:type="dxa"/>
              <w:left w:w="12" w:type="dxa"/>
              <w:right w:w="12" w:type="dxa"/>
            </w:tcMar>
            <w:vAlign w:val="center"/>
          </w:tcPr>
          <w:p w14:paraId="1989AF13">
            <w:pPr>
              <w:widowControl/>
              <w:spacing w:line="480" w:lineRule="exact"/>
              <w:jc w:val="center"/>
              <w:textAlignment w:val="center"/>
              <w:rPr>
                <w:rFonts w:ascii="宋体" w:hAnsi="宋体" w:cs="宋体"/>
                <w:color w:val="000000"/>
                <w:kern w:val="0"/>
                <w:sz w:val="18"/>
                <w:szCs w:val="18"/>
                <w:lang w:bidi="ar"/>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EB76D8">
            <w:pPr>
              <w:spacing w:line="480" w:lineRule="exact"/>
              <w:jc w:val="left"/>
              <w:rPr>
                <w:rFonts w:ascii="宋体" w:hAnsi="宋体" w:cs="宋体"/>
                <w:color w:val="000000"/>
                <w:sz w:val="18"/>
                <w:szCs w:val="18"/>
              </w:rPr>
            </w:pPr>
            <w:r>
              <w:rPr>
                <w:rFonts w:hint="eastAsia" w:ascii="宋体" w:hAnsi="宋体" w:cs="宋体"/>
                <w:color w:val="000000"/>
                <w:sz w:val="18"/>
                <w:szCs w:val="18"/>
              </w:rPr>
              <w:t>制作宣传展板、横幅（块/条）</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CD49B32">
            <w:pPr>
              <w:spacing w:line="480" w:lineRule="exact"/>
              <w:jc w:val="center"/>
              <w:rPr>
                <w:rFonts w:ascii="宋体" w:hAnsi="宋体" w:cs="宋体"/>
                <w:color w:val="000000"/>
                <w:sz w:val="18"/>
                <w:szCs w:val="18"/>
              </w:rPr>
            </w:pPr>
            <w:r>
              <w:rPr>
                <w:rFonts w:hint="eastAsia" w:ascii="宋体" w:hAnsi="宋体" w:cs="宋体"/>
                <w:color w:val="000000"/>
                <w:sz w:val="18"/>
                <w:szCs w:val="18"/>
              </w:rPr>
              <w:t>≧15块</w:t>
            </w:r>
          </w:p>
        </w:tc>
      </w:tr>
      <w:tr w14:paraId="648B4D8A">
        <w:tblPrEx>
          <w:tblCellMar>
            <w:top w:w="0" w:type="dxa"/>
            <w:left w:w="0" w:type="dxa"/>
            <w:bottom w:w="0" w:type="dxa"/>
            <w:right w:w="0" w:type="dxa"/>
          </w:tblCellMar>
        </w:tblPrEx>
        <w:trPr>
          <w:trHeight w:val="440" w:hRule="atLeast"/>
        </w:trPr>
        <w:tc>
          <w:tcPr>
            <w:tcW w:w="960" w:type="dxa"/>
            <w:vMerge w:val="continue"/>
            <w:tcBorders>
              <w:left w:val="single" w:color="000000" w:sz="4" w:space="0"/>
              <w:right w:val="single" w:color="000000" w:sz="4" w:space="0"/>
            </w:tcBorders>
            <w:tcMar>
              <w:top w:w="12" w:type="dxa"/>
              <w:left w:w="12" w:type="dxa"/>
              <w:right w:w="12" w:type="dxa"/>
            </w:tcMar>
            <w:vAlign w:val="center"/>
          </w:tcPr>
          <w:p w14:paraId="5877B9B4">
            <w:pPr>
              <w:widowControl/>
              <w:spacing w:line="480" w:lineRule="exact"/>
              <w:jc w:val="center"/>
              <w:textAlignment w:val="center"/>
              <w:rPr>
                <w:rFonts w:ascii="宋体" w:hAnsi="宋体" w:cs="宋体"/>
                <w:color w:val="000000"/>
                <w:kern w:val="0"/>
                <w:sz w:val="18"/>
                <w:szCs w:val="18"/>
                <w:lang w:bidi="ar"/>
              </w:rPr>
            </w:pPr>
          </w:p>
        </w:tc>
        <w:tc>
          <w:tcPr>
            <w:tcW w:w="1452" w:type="dxa"/>
            <w:vMerge w:val="continue"/>
            <w:tcBorders>
              <w:left w:val="single" w:color="000000" w:sz="4" w:space="0"/>
              <w:right w:val="single" w:color="000000" w:sz="4" w:space="0"/>
            </w:tcBorders>
            <w:tcMar>
              <w:top w:w="12" w:type="dxa"/>
              <w:left w:w="12" w:type="dxa"/>
              <w:right w:w="12" w:type="dxa"/>
            </w:tcMar>
            <w:vAlign w:val="center"/>
          </w:tcPr>
          <w:p w14:paraId="79F034BE">
            <w:pPr>
              <w:widowControl/>
              <w:spacing w:line="480" w:lineRule="exact"/>
              <w:jc w:val="center"/>
              <w:textAlignment w:val="center"/>
              <w:rPr>
                <w:rFonts w:ascii="宋体" w:hAnsi="宋体" w:cs="宋体"/>
                <w:color w:val="000000"/>
                <w:kern w:val="0"/>
                <w:sz w:val="18"/>
                <w:szCs w:val="18"/>
                <w:lang w:bidi="ar"/>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CFEC44E">
            <w:pPr>
              <w:jc w:val="left"/>
              <w:rPr>
                <w:rFonts w:ascii="宋体" w:hAnsi="宋体" w:cs="宋体"/>
                <w:color w:val="000000"/>
                <w:sz w:val="18"/>
                <w:szCs w:val="18"/>
              </w:rPr>
            </w:pPr>
            <w:r>
              <w:rPr>
                <w:rFonts w:hint="eastAsia" w:ascii="宋体" w:hAnsi="宋体" w:cs="宋体"/>
                <w:color w:val="000000"/>
                <w:sz w:val="18"/>
                <w:szCs w:val="18"/>
              </w:rPr>
              <w:t>编印相关学习宣传资料，订阅党报党刊环保相关报刊及书籍（份）</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074895">
            <w:pPr>
              <w:spacing w:line="480" w:lineRule="exact"/>
              <w:jc w:val="center"/>
              <w:rPr>
                <w:rFonts w:ascii="宋体" w:hAnsi="宋体" w:cs="宋体"/>
                <w:color w:val="000000"/>
                <w:sz w:val="18"/>
                <w:szCs w:val="18"/>
              </w:rPr>
            </w:pPr>
            <w:r>
              <w:rPr>
                <w:rFonts w:hint="eastAsia" w:ascii="宋体" w:hAnsi="宋体" w:cs="宋体"/>
                <w:color w:val="000000"/>
                <w:sz w:val="18"/>
                <w:szCs w:val="18"/>
              </w:rPr>
              <w:t>≧100份</w:t>
            </w:r>
          </w:p>
        </w:tc>
      </w:tr>
      <w:tr w14:paraId="3D0BB279">
        <w:tblPrEx>
          <w:tblCellMar>
            <w:top w:w="0" w:type="dxa"/>
            <w:left w:w="0" w:type="dxa"/>
            <w:bottom w:w="0" w:type="dxa"/>
            <w:right w:w="0" w:type="dxa"/>
          </w:tblCellMar>
        </w:tblPrEx>
        <w:trPr>
          <w:trHeight w:val="440" w:hRule="atLeast"/>
        </w:trPr>
        <w:tc>
          <w:tcPr>
            <w:tcW w:w="960" w:type="dxa"/>
            <w:vMerge w:val="continue"/>
            <w:tcBorders>
              <w:left w:val="single" w:color="000000" w:sz="4" w:space="0"/>
              <w:right w:val="single" w:color="000000" w:sz="4" w:space="0"/>
            </w:tcBorders>
            <w:tcMar>
              <w:top w:w="12" w:type="dxa"/>
              <w:left w:w="12" w:type="dxa"/>
              <w:right w:w="12" w:type="dxa"/>
            </w:tcMar>
            <w:vAlign w:val="center"/>
          </w:tcPr>
          <w:p w14:paraId="6C2D3AC6">
            <w:pPr>
              <w:widowControl/>
              <w:spacing w:line="480" w:lineRule="exact"/>
              <w:jc w:val="center"/>
              <w:textAlignment w:val="center"/>
              <w:rPr>
                <w:rFonts w:ascii="宋体" w:hAnsi="宋体" w:cs="宋体"/>
                <w:color w:val="000000"/>
                <w:kern w:val="0"/>
                <w:sz w:val="18"/>
                <w:szCs w:val="18"/>
                <w:lang w:bidi="ar"/>
              </w:rPr>
            </w:pPr>
          </w:p>
        </w:tc>
        <w:tc>
          <w:tcPr>
            <w:tcW w:w="1452" w:type="dxa"/>
            <w:vMerge w:val="continue"/>
            <w:tcBorders>
              <w:left w:val="single" w:color="000000" w:sz="4" w:space="0"/>
              <w:right w:val="single" w:color="000000" w:sz="4" w:space="0"/>
            </w:tcBorders>
            <w:tcMar>
              <w:top w:w="12" w:type="dxa"/>
              <w:left w:w="12" w:type="dxa"/>
              <w:right w:w="12" w:type="dxa"/>
            </w:tcMar>
            <w:vAlign w:val="center"/>
          </w:tcPr>
          <w:p w14:paraId="08C98DD6">
            <w:pPr>
              <w:widowControl/>
              <w:spacing w:line="480" w:lineRule="exact"/>
              <w:jc w:val="center"/>
              <w:textAlignment w:val="center"/>
              <w:rPr>
                <w:rFonts w:ascii="宋体" w:hAnsi="宋体" w:cs="宋体"/>
                <w:color w:val="000000"/>
                <w:kern w:val="0"/>
                <w:sz w:val="18"/>
                <w:szCs w:val="18"/>
                <w:lang w:bidi="ar"/>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4328B74">
            <w:pPr>
              <w:spacing w:line="480" w:lineRule="exact"/>
              <w:jc w:val="left"/>
              <w:rPr>
                <w:rFonts w:ascii="宋体" w:hAnsi="宋体" w:cs="宋体"/>
                <w:color w:val="000000"/>
                <w:sz w:val="18"/>
                <w:szCs w:val="18"/>
              </w:rPr>
            </w:pPr>
            <w:r>
              <w:rPr>
                <w:rFonts w:hint="eastAsia" w:ascii="宋体" w:hAnsi="宋体" w:cs="宋体"/>
                <w:color w:val="000000"/>
                <w:sz w:val="18"/>
                <w:szCs w:val="18"/>
              </w:rPr>
              <w:t>购买学习书籍（本）</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3BF1C53">
            <w:pPr>
              <w:spacing w:line="480" w:lineRule="exact"/>
              <w:jc w:val="center"/>
              <w:rPr>
                <w:rFonts w:ascii="宋体" w:hAnsi="宋体" w:cs="宋体"/>
                <w:color w:val="000000"/>
                <w:sz w:val="18"/>
                <w:szCs w:val="18"/>
              </w:rPr>
            </w:pPr>
            <w:r>
              <w:rPr>
                <w:rFonts w:hint="eastAsia" w:ascii="宋体" w:hAnsi="宋体" w:cs="宋体"/>
                <w:color w:val="000000"/>
                <w:sz w:val="18"/>
                <w:szCs w:val="18"/>
              </w:rPr>
              <w:t>≧200本</w:t>
            </w:r>
          </w:p>
        </w:tc>
      </w:tr>
      <w:tr w14:paraId="5AFC42CB">
        <w:tblPrEx>
          <w:tblCellMar>
            <w:top w:w="0" w:type="dxa"/>
            <w:left w:w="0" w:type="dxa"/>
            <w:bottom w:w="0" w:type="dxa"/>
            <w:right w:w="0" w:type="dxa"/>
          </w:tblCellMar>
        </w:tblPrEx>
        <w:trPr>
          <w:trHeight w:val="440" w:hRule="atLeast"/>
        </w:trPr>
        <w:tc>
          <w:tcPr>
            <w:tcW w:w="960" w:type="dxa"/>
            <w:vMerge w:val="continue"/>
            <w:tcBorders>
              <w:left w:val="single" w:color="000000" w:sz="4" w:space="0"/>
              <w:right w:val="single" w:color="000000" w:sz="4" w:space="0"/>
            </w:tcBorders>
            <w:tcMar>
              <w:top w:w="12" w:type="dxa"/>
              <w:left w:w="12" w:type="dxa"/>
              <w:right w:w="12" w:type="dxa"/>
            </w:tcMar>
            <w:vAlign w:val="center"/>
          </w:tcPr>
          <w:p w14:paraId="2F6A0736">
            <w:pPr>
              <w:widowControl/>
              <w:spacing w:line="480" w:lineRule="exact"/>
              <w:jc w:val="center"/>
              <w:textAlignment w:val="center"/>
              <w:rPr>
                <w:rFonts w:ascii="宋体" w:hAnsi="宋体" w:cs="宋体"/>
                <w:color w:val="000000"/>
                <w:kern w:val="0"/>
                <w:sz w:val="18"/>
                <w:szCs w:val="18"/>
                <w:lang w:bidi="ar"/>
              </w:rPr>
            </w:pPr>
          </w:p>
        </w:tc>
        <w:tc>
          <w:tcPr>
            <w:tcW w:w="1452" w:type="dxa"/>
            <w:vMerge w:val="continue"/>
            <w:tcBorders>
              <w:left w:val="single" w:color="000000" w:sz="4" w:space="0"/>
              <w:right w:val="single" w:color="000000" w:sz="4" w:space="0"/>
            </w:tcBorders>
            <w:tcMar>
              <w:top w:w="12" w:type="dxa"/>
              <w:left w:w="12" w:type="dxa"/>
              <w:right w:w="12" w:type="dxa"/>
            </w:tcMar>
            <w:vAlign w:val="center"/>
          </w:tcPr>
          <w:p w14:paraId="20951213">
            <w:pPr>
              <w:widowControl/>
              <w:spacing w:line="480" w:lineRule="exact"/>
              <w:jc w:val="center"/>
              <w:textAlignment w:val="center"/>
              <w:rPr>
                <w:rFonts w:ascii="宋体" w:hAnsi="宋体" w:cs="宋体"/>
                <w:color w:val="000000"/>
                <w:kern w:val="0"/>
                <w:sz w:val="18"/>
                <w:szCs w:val="18"/>
                <w:lang w:bidi="ar"/>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2D41B4">
            <w:pPr>
              <w:spacing w:line="480" w:lineRule="exact"/>
              <w:jc w:val="left"/>
              <w:rPr>
                <w:rFonts w:ascii="宋体" w:hAnsi="宋体" w:cs="宋体"/>
                <w:color w:val="000000"/>
                <w:sz w:val="18"/>
                <w:szCs w:val="18"/>
              </w:rPr>
            </w:pPr>
            <w:r>
              <w:rPr>
                <w:rFonts w:hint="eastAsia" w:ascii="宋体" w:hAnsi="宋体" w:cs="宋体"/>
                <w:color w:val="000000"/>
                <w:sz w:val="18"/>
                <w:szCs w:val="18"/>
              </w:rPr>
              <w:t>与昌吉电视台、昌吉日报等媒介合作</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560666">
            <w:pPr>
              <w:spacing w:line="480" w:lineRule="exact"/>
              <w:jc w:val="center"/>
              <w:rPr>
                <w:rFonts w:ascii="宋体" w:hAnsi="宋体" w:cs="宋体"/>
                <w:color w:val="000000"/>
                <w:sz w:val="18"/>
                <w:szCs w:val="18"/>
              </w:rPr>
            </w:pPr>
            <w:r>
              <w:rPr>
                <w:rFonts w:hint="eastAsia" w:ascii="宋体" w:hAnsi="宋体" w:cs="宋体"/>
                <w:color w:val="000000"/>
                <w:sz w:val="18"/>
                <w:szCs w:val="18"/>
              </w:rPr>
              <w:t>≧1次</w:t>
            </w:r>
          </w:p>
        </w:tc>
      </w:tr>
      <w:tr w14:paraId="63A00130">
        <w:tblPrEx>
          <w:tblCellMar>
            <w:top w:w="0" w:type="dxa"/>
            <w:left w:w="0" w:type="dxa"/>
            <w:bottom w:w="0" w:type="dxa"/>
            <w:right w:w="0" w:type="dxa"/>
          </w:tblCellMar>
        </w:tblPrEx>
        <w:trPr>
          <w:trHeight w:val="440" w:hRule="atLeast"/>
        </w:trPr>
        <w:tc>
          <w:tcPr>
            <w:tcW w:w="960"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14:paraId="5590CF4F">
            <w:pPr>
              <w:widowControl/>
              <w:spacing w:line="480" w:lineRule="exact"/>
              <w:jc w:val="center"/>
              <w:textAlignment w:val="center"/>
              <w:rPr>
                <w:rFonts w:ascii="宋体" w:hAnsi="宋体" w:cs="宋体"/>
                <w:color w:val="000000"/>
                <w:kern w:val="0"/>
                <w:sz w:val="18"/>
                <w:szCs w:val="18"/>
                <w:lang w:bidi="ar"/>
              </w:rPr>
            </w:pPr>
          </w:p>
        </w:tc>
        <w:tc>
          <w:tcPr>
            <w:tcW w:w="1452" w:type="dxa"/>
            <w:vMerge w:val="continue"/>
            <w:tcBorders>
              <w:left w:val="single" w:color="000000" w:sz="4" w:space="0"/>
              <w:right w:val="single" w:color="000000" w:sz="4" w:space="0"/>
            </w:tcBorders>
            <w:tcMar>
              <w:top w:w="12" w:type="dxa"/>
              <w:left w:w="12" w:type="dxa"/>
              <w:right w:w="12" w:type="dxa"/>
            </w:tcMar>
            <w:vAlign w:val="center"/>
          </w:tcPr>
          <w:p w14:paraId="0A172489">
            <w:pPr>
              <w:widowControl/>
              <w:spacing w:line="480" w:lineRule="exact"/>
              <w:jc w:val="center"/>
              <w:textAlignment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1F7341">
            <w:pPr>
              <w:spacing w:line="480" w:lineRule="exact"/>
              <w:jc w:val="left"/>
              <w:rPr>
                <w:rFonts w:ascii="宋体" w:hAnsi="宋体" w:cs="宋体"/>
                <w:color w:val="000000"/>
                <w:sz w:val="18"/>
                <w:szCs w:val="18"/>
              </w:rPr>
            </w:pPr>
            <w:r>
              <w:rPr>
                <w:rFonts w:hint="eastAsia" w:ascii="宋体" w:hAnsi="宋体" w:cs="宋体"/>
                <w:color w:val="000000"/>
                <w:sz w:val="18"/>
                <w:szCs w:val="18"/>
              </w:rPr>
              <w:t>职工外出考察培训（次）</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854A01D">
            <w:pPr>
              <w:spacing w:line="480" w:lineRule="exact"/>
              <w:jc w:val="center"/>
              <w:rPr>
                <w:rFonts w:ascii="宋体" w:hAnsi="宋体" w:cs="宋体"/>
                <w:color w:val="000000"/>
                <w:sz w:val="18"/>
                <w:szCs w:val="18"/>
              </w:rPr>
            </w:pPr>
            <w:r>
              <w:rPr>
                <w:rFonts w:hint="eastAsia" w:ascii="宋体" w:hAnsi="宋体" w:cs="宋体"/>
                <w:color w:val="000000"/>
                <w:sz w:val="18"/>
                <w:szCs w:val="18"/>
              </w:rPr>
              <w:t>≧15次</w:t>
            </w:r>
          </w:p>
        </w:tc>
      </w:tr>
      <w:tr w14:paraId="20D8D867">
        <w:tblPrEx>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D294FF4">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产出指标</w:t>
            </w:r>
          </w:p>
        </w:tc>
        <w:tc>
          <w:tcPr>
            <w:tcW w:w="1452" w:type="dxa"/>
            <w:vMerge w:val="continue"/>
            <w:tcBorders>
              <w:left w:val="single" w:color="000000" w:sz="4" w:space="0"/>
              <w:right w:val="single" w:color="000000" w:sz="4" w:space="0"/>
            </w:tcBorders>
            <w:tcMar>
              <w:top w:w="12" w:type="dxa"/>
              <w:left w:w="12" w:type="dxa"/>
              <w:right w:w="12" w:type="dxa"/>
            </w:tcMar>
            <w:vAlign w:val="center"/>
          </w:tcPr>
          <w:p w14:paraId="55D03A66">
            <w:pPr>
              <w:widowControl/>
              <w:spacing w:line="480" w:lineRule="exact"/>
              <w:jc w:val="center"/>
              <w:textAlignment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0F1A28">
            <w:pPr>
              <w:spacing w:line="480" w:lineRule="exact"/>
              <w:jc w:val="left"/>
              <w:rPr>
                <w:rFonts w:ascii="宋体" w:hAnsi="宋体" w:cs="宋体"/>
                <w:color w:val="000000"/>
                <w:sz w:val="18"/>
                <w:szCs w:val="18"/>
              </w:rPr>
            </w:pPr>
            <w:r>
              <w:rPr>
                <w:rFonts w:hint="eastAsia" w:ascii="宋体" w:hAnsi="宋体" w:cs="宋体"/>
                <w:color w:val="000000"/>
                <w:sz w:val="18"/>
                <w:szCs w:val="18"/>
              </w:rPr>
              <w:t>邀请专家讲课人数（人）</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3D9112A">
            <w:pPr>
              <w:spacing w:line="480" w:lineRule="exact"/>
              <w:jc w:val="center"/>
              <w:rPr>
                <w:rFonts w:ascii="宋体" w:hAnsi="宋体" w:cs="宋体"/>
                <w:color w:val="000000"/>
                <w:sz w:val="18"/>
                <w:szCs w:val="18"/>
              </w:rPr>
            </w:pPr>
            <w:r>
              <w:rPr>
                <w:rFonts w:hint="eastAsia" w:ascii="宋体" w:hAnsi="宋体" w:cs="宋体"/>
                <w:color w:val="000000"/>
                <w:sz w:val="18"/>
                <w:szCs w:val="18"/>
              </w:rPr>
              <w:t>≧5人</w:t>
            </w:r>
          </w:p>
        </w:tc>
      </w:tr>
      <w:tr w14:paraId="114222C2">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B974F81">
            <w:pPr>
              <w:spacing w:line="480" w:lineRule="exact"/>
              <w:jc w:val="center"/>
              <w:rPr>
                <w:rFonts w:ascii="宋体" w:hAnsi="宋体" w:cs="宋体"/>
                <w:color w:val="000000"/>
                <w:sz w:val="18"/>
                <w:szCs w:val="18"/>
              </w:rPr>
            </w:pPr>
          </w:p>
        </w:tc>
        <w:tc>
          <w:tcPr>
            <w:tcW w:w="1452" w:type="dxa"/>
            <w:vMerge w:val="continue"/>
            <w:tcBorders>
              <w:left w:val="single" w:color="000000" w:sz="4" w:space="0"/>
              <w:right w:val="single" w:color="000000" w:sz="4" w:space="0"/>
            </w:tcBorders>
            <w:tcMar>
              <w:top w:w="12" w:type="dxa"/>
              <w:left w:w="12" w:type="dxa"/>
              <w:right w:w="12" w:type="dxa"/>
            </w:tcMar>
            <w:vAlign w:val="center"/>
          </w:tcPr>
          <w:p w14:paraId="5D642D1C">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11E353">
            <w:pPr>
              <w:spacing w:line="480" w:lineRule="exact"/>
              <w:jc w:val="left"/>
              <w:rPr>
                <w:rFonts w:ascii="宋体" w:hAnsi="宋体" w:cs="宋体"/>
                <w:color w:val="000000"/>
                <w:sz w:val="18"/>
                <w:szCs w:val="18"/>
              </w:rPr>
            </w:pPr>
            <w:r>
              <w:rPr>
                <w:rFonts w:hint="eastAsia" w:ascii="宋体" w:hAnsi="宋体" w:cs="宋体"/>
                <w:color w:val="000000"/>
                <w:sz w:val="18"/>
                <w:szCs w:val="18"/>
              </w:rPr>
              <w:t>印制红头（张）</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80D0E79">
            <w:pPr>
              <w:spacing w:line="480" w:lineRule="exact"/>
              <w:jc w:val="center"/>
              <w:rPr>
                <w:rFonts w:ascii="宋体" w:hAnsi="宋体" w:cs="宋体"/>
                <w:color w:val="000000"/>
                <w:sz w:val="18"/>
                <w:szCs w:val="18"/>
              </w:rPr>
            </w:pPr>
            <w:r>
              <w:rPr>
                <w:rFonts w:hint="eastAsia" w:ascii="宋体" w:hAnsi="宋体" w:cs="宋体"/>
                <w:color w:val="000000"/>
                <w:sz w:val="18"/>
                <w:szCs w:val="18"/>
              </w:rPr>
              <w:t>≧10000张</w:t>
            </w:r>
          </w:p>
        </w:tc>
      </w:tr>
      <w:tr w14:paraId="48792A55">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2D37EC">
            <w:pPr>
              <w:spacing w:line="480" w:lineRule="exact"/>
              <w:jc w:val="center"/>
              <w:rPr>
                <w:rFonts w:ascii="宋体" w:hAnsi="宋体" w:cs="宋体"/>
                <w:color w:val="000000"/>
                <w:sz w:val="18"/>
                <w:szCs w:val="18"/>
              </w:rPr>
            </w:pPr>
          </w:p>
        </w:tc>
        <w:tc>
          <w:tcPr>
            <w:tcW w:w="1452" w:type="dxa"/>
            <w:vMerge w:val="continue"/>
            <w:tcBorders>
              <w:left w:val="single" w:color="000000" w:sz="4" w:space="0"/>
              <w:right w:val="single" w:color="000000" w:sz="4" w:space="0"/>
            </w:tcBorders>
            <w:tcMar>
              <w:top w:w="12" w:type="dxa"/>
              <w:left w:w="12" w:type="dxa"/>
              <w:right w:w="12" w:type="dxa"/>
            </w:tcMar>
            <w:vAlign w:val="center"/>
          </w:tcPr>
          <w:p w14:paraId="2535D7E4">
            <w:pPr>
              <w:widowControl/>
              <w:spacing w:line="480" w:lineRule="exact"/>
              <w:jc w:val="center"/>
              <w:textAlignment w:val="center"/>
              <w:rPr>
                <w:rFonts w:ascii="宋体" w:hAnsi="宋体" w:cs="宋体"/>
                <w:color w:val="000000"/>
                <w:kern w:val="0"/>
                <w:sz w:val="18"/>
                <w:szCs w:val="18"/>
                <w:lang w:bidi="ar"/>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B9F3B7F">
            <w:pPr>
              <w:spacing w:line="480" w:lineRule="exact"/>
              <w:jc w:val="left"/>
              <w:rPr>
                <w:rFonts w:ascii="宋体" w:hAnsi="宋体" w:cs="宋体"/>
                <w:color w:val="000000"/>
                <w:sz w:val="18"/>
                <w:szCs w:val="18"/>
              </w:rPr>
            </w:pPr>
            <w:r>
              <w:rPr>
                <w:rFonts w:hint="eastAsia" w:ascii="宋体" w:hAnsi="宋体" w:cs="宋体"/>
                <w:color w:val="000000"/>
                <w:sz w:val="18"/>
                <w:szCs w:val="18"/>
              </w:rPr>
              <w:t>专题研修班（期）</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5AE4569">
            <w:pPr>
              <w:spacing w:line="480" w:lineRule="exact"/>
              <w:jc w:val="center"/>
              <w:rPr>
                <w:rFonts w:ascii="宋体" w:hAnsi="宋体" w:cs="宋体"/>
                <w:color w:val="000000"/>
                <w:sz w:val="18"/>
                <w:szCs w:val="18"/>
              </w:rPr>
            </w:pPr>
            <w:r>
              <w:rPr>
                <w:rFonts w:hint="eastAsia" w:ascii="宋体" w:hAnsi="宋体" w:cs="宋体"/>
                <w:color w:val="000000"/>
                <w:sz w:val="18"/>
                <w:szCs w:val="18"/>
              </w:rPr>
              <w:t>1期</w:t>
            </w:r>
          </w:p>
        </w:tc>
      </w:tr>
      <w:tr w14:paraId="74276BA2">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C69E101">
            <w:pPr>
              <w:spacing w:line="480" w:lineRule="exact"/>
              <w:jc w:val="center"/>
              <w:rPr>
                <w:rFonts w:ascii="宋体" w:hAnsi="宋体" w:cs="宋体"/>
                <w:color w:val="000000"/>
                <w:sz w:val="18"/>
                <w:szCs w:val="18"/>
              </w:rPr>
            </w:pPr>
          </w:p>
        </w:tc>
        <w:tc>
          <w:tcPr>
            <w:tcW w:w="1452"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14:paraId="39C64BEE">
            <w:pPr>
              <w:widowControl/>
              <w:spacing w:line="480" w:lineRule="exact"/>
              <w:jc w:val="center"/>
              <w:textAlignment w:val="center"/>
              <w:rPr>
                <w:rFonts w:ascii="宋体" w:hAnsi="宋体" w:cs="宋体"/>
                <w:color w:val="000000"/>
                <w:kern w:val="0"/>
                <w:sz w:val="18"/>
                <w:szCs w:val="18"/>
                <w:lang w:bidi="ar"/>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70A9FCF">
            <w:pPr>
              <w:spacing w:line="480" w:lineRule="exact"/>
              <w:jc w:val="left"/>
              <w:rPr>
                <w:rFonts w:ascii="宋体" w:hAnsi="宋体" w:cs="宋体"/>
                <w:color w:val="000000"/>
                <w:sz w:val="18"/>
                <w:szCs w:val="18"/>
              </w:rPr>
            </w:pPr>
            <w:r>
              <w:rPr>
                <w:rFonts w:hint="eastAsia" w:ascii="宋体" w:hAnsi="宋体" w:cs="宋体"/>
                <w:color w:val="000000"/>
                <w:sz w:val="18"/>
                <w:szCs w:val="18"/>
              </w:rPr>
              <w:t>制作宣传视频、专题片、公益广告、动画等（部）</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5D1A8D">
            <w:pPr>
              <w:spacing w:line="480" w:lineRule="exact"/>
              <w:jc w:val="center"/>
              <w:rPr>
                <w:rFonts w:ascii="宋体" w:hAnsi="宋体" w:cs="宋体"/>
                <w:color w:val="000000"/>
                <w:sz w:val="18"/>
                <w:szCs w:val="18"/>
              </w:rPr>
            </w:pPr>
            <w:r>
              <w:rPr>
                <w:rFonts w:hint="eastAsia" w:ascii="宋体" w:hAnsi="宋体" w:cs="宋体"/>
                <w:color w:val="000000"/>
                <w:sz w:val="18"/>
                <w:szCs w:val="18"/>
              </w:rPr>
              <w:t>≧1部</w:t>
            </w:r>
          </w:p>
        </w:tc>
      </w:tr>
      <w:tr w14:paraId="0D72C4FB">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E04584">
            <w:pPr>
              <w:spacing w:line="480" w:lineRule="exact"/>
              <w:jc w:val="center"/>
              <w:rPr>
                <w:rFonts w:ascii="宋体" w:hAnsi="宋体" w:cs="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51941A4">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质量指标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C29607B">
            <w:pPr>
              <w:spacing w:line="480" w:lineRule="exact"/>
              <w:jc w:val="left"/>
              <w:rPr>
                <w:rFonts w:ascii="宋体" w:hAnsi="宋体" w:cs="宋体"/>
                <w:color w:val="000000"/>
                <w:sz w:val="18"/>
                <w:szCs w:val="18"/>
              </w:rPr>
            </w:pPr>
            <w:r>
              <w:rPr>
                <w:rFonts w:hint="eastAsia" w:ascii="宋体" w:hAnsi="宋体" w:cs="宋体"/>
                <w:color w:val="000000"/>
                <w:sz w:val="18"/>
                <w:szCs w:val="18"/>
              </w:rPr>
              <w:t>购置质量合格率（%）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4B1D7A">
            <w:pPr>
              <w:spacing w:line="480" w:lineRule="exact"/>
              <w:jc w:val="center"/>
              <w:rPr>
                <w:rFonts w:ascii="宋体" w:hAnsi="宋体" w:cs="宋体"/>
                <w:color w:val="000000"/>
                <w:sz w:val="18"/>
                <w:szCs w:val="18"/>
              </w:rPr>
            </w:pPr>
            <w:r>
              <w:rPr>
                <w:rFonts w:hint="eastAsia" w:ascii="宋体" w:hAnsi="宋体" w:cs="宋体"/>
                <w:color w:val="000000"/>
                <w:sz w:val="18"/>
                <w:szCs w:val="18"/>
              </w:rPr>
              <w:t>95%</w:t>
            </w:r>
          </w:p>
        </w:tc>
      </w:tr>
      <w:tr w14:paraId="5379EBF9">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451B34">
            <w:pPr>
              <w:spacing w:line="480" w:lineRule="exact"/>
              <w:jc w:val="center"/>
              <w:rPr>
                <w:rFonts w:ascii="宋体" w:hAnsi="宋体" w:cs="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91C5C6E">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时效指标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DE6E647">
            <w:pPr>
              <w:spacing w:line="480" w:lineRule="exact"/>
              <w:jc w:val="left"/>
              <w:rPr>
                <w:rFonts w:ascii="宋体" w:hAnsi="宋体" w:cs="宋体"/>
                <w:color w:val="000000"/>
                <w:sz w:val="18"/>
                <w:szCs w:val="18"/>
              </w:rPr>
            </w:pPr>
            <w:r>
              <w:rPr>
                <w:rFonts w:hint="eastAsia" w:ascii="宋体" w:hAnsi="宋体" w:cs="宋体"/>
                <w:color w:val="000000"/>
                <w:sz w:val="18"/>
                <w:szCs w:val="18"/>
              </w:rPr>
              <w:t>六月当月必须开展“六五”环境日宣传活动</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07EF18C">
            <w:pPr>
              <w:spacing w:line="480" w:lineRule="exact"/>
              <w:jc w:val="center"/>
              <w:rPr>
                <w:rFonts w:ascii="宋体" w:hAnsi="宋体" w:cs="宋体"/>
                <w:color w:val="000000"/>
                <w:sz w:val="18"/>
                <w:szCs w:val="18"/>
              </w:rPr>
            </w:pPr>
            <w:r>
              <w:rPr>
                <w:rFonts w:hint="eastAsia" w:ascii="宋体" w:hAnsi="宋体" w:cs="宋体"/>
                <w:color w:val="000000"/>
                <w:sz w:val="18"/>
                <w:szCs w:val="18"/>
              </w:rPr>
              <w:t>按时完成</w:t>
            </w:r>
          </w:p>
        </w:tc>
      </w:tr>
      <w:tr w14:paraId="007ED9C8">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3D487FA">
            <w:pPr>
              <w:spacing w:line="480" w:lineRule="exact"/>
              <w:jc w:val="center"/>
              <w:rPr>
                <w:rFonts w:ascii="宋体" w:hAnsi="宋体" w:cs="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EA351C">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成本指标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FF1692D">
            <w:pPr>
              <w:spacing w:line="480" w:lineRule="exact"/>
              <w:jc w:val="left"/>
              <w:rPr>
                <w:rFonts w:ascii="宋体" w:hAnsi="宋体" w:cs="宋体"/>
                <w:color w:val="000000"/>
                <w:sz w:val="18"/>
                <w:szCs w:val="18"/>
              </w:rPr>
            </w:pPr>
            <w:r>
              <w:rPr>
                <w:rFonts w:hint="eastAsia" w:ascii="宋体" w:hAnsi="宋体" w:cs="宋体"/>
                <w:color w:val="000000"/>
                <w:sz w:val="18"/>
                <w:szCs w:val="18"/>
              </w:rPr>
              <w:t>资金严格控制在预算范围内（万元）</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755BDE5">
            <w:pPr>
              <w:spacing w:line="480" w:lineRule="exact"/>
              <w:jc w:val="center"/>
              <w:rPr>
                <w:rFonts w:ascii="宋体" w:hAnsi="宋体" w:cs="宋体"/>
                <w:color w:val="000000"/>
                <w:sz w:val="18"/>
                <w:szCs w:val="18"/>
              </w:rPr>
            </w:pPr>
            <w:r>
              <w:rPr>
                <w:rFonts w:hint="eastAsia" w:ascii="宋体" w:hAnsi="宋体" w:cs="宋体"/>
                <w:color w:val="000000"/>
                <w:sz w:val="18"/>
                <w:szCs w:val="18"/>
              </w:rPr>
              <w:t>60</w:t>
            </w:r>
          </w:p>
        </w:tc>
      </w:tr>
      <w:tr w14:paraId="474DF43D">
        <w:tblPrEx>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14:paraId="2B6F8B7E">
            <w:pPr>
              <w:widowControl/>
              <w:spacing w:line="48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效益指标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9953CC">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社会效益指标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5958D90">
            <w:pPr>
              <w:spacing w:line="480" w:lineRule="exact"/>
              <w:jc w:val="left"/>
              <w:rPr>
                <w:rFonts w:ascii="宋体" w:hAnsi="宋体" w:cs="宋体"/>
                <w:color w:val="000000"/>
                <w:sz w:val="18"/>
                <w:szCs w:val="18"/>
              </w:rPr>
            </w:pPr>
            <w:r>
              <w:rPr>
                <w:rFonts w:hint="eastAsia" w:ascii="宋体" w:hAnsi="宋体" w:cs="宋体"/>
                <w:color w:val="000000"/>
                <w:sz w:val="18"/>
                <w:szCs w:val="18"/>
              </w:rPr>
              <w:t>提高宣传活动公众知晓率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D39084F">
            <w:pPr>
              <w:spacing w:line="480" w:lineRule="exact"/>
              <w:jc w:val="center"/>
              <w:rPr>
                <w:rFonts w:ascii="宋体" w:hAnsi="宋体" w:cs="宋体"/>
                <w:color w:val="000000"/>
                <w:sz w:val="18"/>
                <w:szCs w:val="18"/>
              </w:rPr>
            </w:pPr>
            <w:r>
              <w:rPr>
                <w:rFonts w:hint="eastAsia" w:ascii="宋体" w:hAnsi="宋体" w:cs="宋体"/>
                <w:color w:val="000000"/>
                <w:sz w:val="18"/>
                <w:szCs w:val="18"/>
              </w:rPr>
              <w:t>提升</w:t>
            </w:r>
          </w:p>
        </w:tc>
      </w:tr>
      <w:tr w14:paraId="076F969A">
        <w:tblPrEx>
          <w:tblCellMar>
            <w:top w:w="0" w:type="dxa"/>
            <w:left w:w="0" w:type="dxa"/>
            <w:bottom w:w="0" w:type="dxa"/>
            <w:right w:w="0" w:type="dxa"/>
          </w:tblCellMar>
        </w:tblPrEx>
        <w:trPr>
          <w:trHeight w:val="440" w:hRule="atLeast"/>
        </w:trPr>
        <w:tc>
          <w:tcPr>
            <w:tcW w:w="960"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14:paraId="764F574C">
            <w:pPr>
              <w:widowControl/>
              <w:spacing w:line="480" w:lineRule="exact"/>
              <w:jc w:val="center"/>
              <w:textAlignment w:val="center"/>
              <w:rPr>
                <w:rFonts w:ascii="宋体" w:hAnsi="宋体" w:cs="宋体"/>
                <w:color w:val="000000"/>
                <w:kern w:val="0"/>
                <w:sz w:val="18"/>
                <w:szCs w:val="18"/>
                <w:lang w:bidi="ar"/>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E0A8DB7">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可持续影响指标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C0C3FE3">
            <w:pPr>
              <w:spacing w:line="480" w:lineRule="exact"/>
              <w:jc w:val="left"/>
              <w:rPr>
                <w:rFonts w:ascii="宋体" w:hAnsi="宋体" w:cs="宋体"/>
                <w:color w:val="000000"/>
                <w:sz w:val="18"/>
                <w:szCs w:val="18"/>
              </w:rPr>
            </w:pPr>
            <w:r>
              <w:rPr>
                <w:rFonts w:hint="eastAsia" w:ascii="宋体" w:hAnsi="宋体" w:cs="宋体"/>
                <w:color w:val="000000"/>
                <w:sz w:val="18"/>
                <w:szCs w:val="18"/>
              </w:rPr>
              <w:t>不断提升公众生态环境保护意识</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735D776">
            <w:pPr>
              <w:spacing w:line="480" w:lineRule="exact"/>
              <w:jc w:val="center"/>
              <w:rPr>
                <w:rFonts w:ascii="宋体" w:hAnsi="宋体" w:cs="宋体"/>
                <w:color w:val="000000"/>
                <w:sz w:val="18"/>
                <w:szCs w:val="18"/>
              </w:rPr>
            </w:pPr>
            <w:r>
              <w:rPr>
                <w:rFonts w:hint="eastAsia" w:ascii="宋体" w:hAnsi="宋体" w:cs="宋体"/>
                <w:color w:val="000000"/>
                <w:sz w:val="18"/>
                <w:szCs w:val="18"/>
              </w:rPr>
              <w:t>不断提高</w:t>
            </w:r>
          </w:p>
        </w:tc>
      </w:tr>
      <w:tr w14:paraId="389A48B9">
        <w:tblPrEx>
          <w:tblCellMar>
            <w:top w:w="0" w:type="dxa"/>
            <w:left w:w="0" w:type="dxa"/>
            <w:bottom w:w="0" w:type="dxa"/>
            <w:right w:w="0" w:type="dxa"/>
          </w:tblCellMar>
        </w:tblPrEx>
        <w:trPr>
          <w:trHeight w:val="44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D8BEFC6">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满意度指标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D3EBE6C">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满意度指标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A836BE">
            <w:pPr>
              <w:spacing w:line="480" w:lineRule="exact"/>
              <w:jc w:val="left"/>
              <w:rPr>
                <w:rFonts w:ascii="宋体" w:hAnsi="宋体" w:cs="宋体"/>
                <w:color w:val="000000"/>
                <w:sz w:val="18"/>
                <w:szCs w:val="18"/>
              </w:rPr>
            </w:pPr>
            <w:r>
              <w:rPr>
                <w:rFonts w:hint="eastAsia" w:ascii="宋体" w:hAnsi="宋体" w:cs="宋体"/>
                <w:color w:val="000000"/>
                <w:sz w:val="18"/>
                <w:szCs w:val="18"/>
              </w:rPr>
              <w:t>群众满意度（%）</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389B1D7">
            <w:pPr>
              <w:spacing w:line="480" w:lineRule="exact"/>
              <w:jc w:val="center"/>
              <w:rPr>
                <w:rFonts w:ascii="宋体" w:hAnsi="宋体" w:cs="宋体"/>
                <w:color w:val="000000"/>
                <w:sz w:val="18"/>
                <w:szCs w:val="18"/>
              </w:rPr>
            </w:pPr>
            <w:r>
              <w:rPr>
                <w:rFonts w:hint="eastAsia" w:ascii="宋体" w:hAnsi="宋体" w:cs="宋体"/>
                <w:color w:val="000000"/>
                <w:sz w:val="18"/>
                <w:szCs w:val="18"/>
              </w:rPr>
              <w:t>100%</w:t>
            </w:r>
          </w:p>
        </w:tc>
      </w:tr>
    </w:tbl>
    <w:p w14:paraId="1FA3F82E">
      <w:pPr>
        <w:widowControl/>
        <w:spacing w:line="480" w:lineRule="exact"/>
        <w:rPr>
          <w:rFonts w:ascii="宋体" w:hAnsi="宋体" w:cs="宋体"/>
          <w:kern w:val="0"/>
          <w:sz w:val="18"/>
          <w:szCs w:val="18"/>
        </w:rPr>
        <w:sectPr>
          <w:pgSz w:w="11906" w:h="16838"/>
          <w:pgMar w:top="1440" w:right="1800" w:bottom="1440" w:left="1800" w:header="851" w:footer="992" w:gutter="0"/>
          <w:pgNumType w:fmt="numberInDash" w:start="24"/>
          <w:cols w:space="720" w:num="1"/>
          <w:docGrid w:type="lines" w:linePitch="312" w:charSpace="0"/>
        </w:sectPr>
      </w:pPr>
    </w:p>
    <w:p w14:paraId="44005662">
      <w:pPr>
        <w:widowControl/>
        <w:spacing w:line="480" w:lineRule="exact"/>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（五）其他需说明的事项</w:t>
      </w:r>
    </w:p>
    <w:p w14:paraId="24339FAD">
      <w:pPr>
        <w:widowControl/>
        <w:spacing w:line="52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无其他需要说明的事项。</w:t>
      </w:r>
    </w:p>
    <w:p w14:paraId="30818126">
      <w:pPr>
        <w:widowControl/>
        <w:spacing w:before="156" w:beforeLines="50" w:line="520" w:lineRule="exact"/>
        <w:jc w:val="center"/>
        <w:outlineLvl w:val="1"/>
        <w:rPr>
          <w:rFonts w:ascii="黑体" w:hAnsi="黑体" w:eastAsia="黑体"/>
          <w:kern w:val="0"/>
          <w:sz w:val="32"/>
          <w:szCs w:val="32"/>
        </w:rPr>
      </w:pPr>
      <w:r>
        <w:rPr>
          <w:rFonts w:hint="eastAsia" w:ascii="黑体" w:hAnsi="黑体" w:eastAsia="黑体"/>
          <w:kern w:val="0"/>
          <w:sz w:val="32"/>
          <w:szCs w:val="32"/>
        </w:rPr>
        <w:t>第四部分  名词解释</w:t>
      </w:r>
    </w:p>
    <w:p w14:paraId="5688064C">
      <w:pPr>
        <w:widowControl/>
        <w:spacing w:line="520" w:lineRule="exact"/>
        <w:ind w:firstLine="640"/>
        <w:jc w:val="left"/>
        <w:rPr>
          <w:rFonts w:ascii="黑体" w:hAnsi="宋体" w:eastAsia="黑体" w:cs="宋体"/>
          <w:kern w:val="0"/>
          <w:sz w:val="32"/>
          <w:szCs w:val="32"/>
        </w:rPr>
      </w:pPr>
      <w:r>
        <w:rPr>
          <w:rFonts w:hint="eastAsia" w:ascii="黑体" w:hAnsi="宋体" w:eastAsia="黑体" w:cs="宋体"/>
          <w:kern w:val="0"/>
          <w:sz w:val="32"/>
          <w:szCs w:val="32"/>
        </w:rPr>
        <w:t>名词解释：</w:t>
      </w:r>
    </w:p>
    <w:p w14:paraId="44B24B05">
      <w:pPr>
        <w:spacing w:line="520" w:lineRule="exact"/>
        <w:ind w:firstLine="642"/>
        <w:rPr>
          <w:rFonts w:ascii="仿宋_GB2312" w:eastAsia="仿宋_GB2312"/>
          <w:sz w:val="32"/>
          <w:szCs w:val="32"/>
        </w:rPr>
      </w:pPr>
      <w:r>
        <w:rPr>
          <w:rFonts w:hint="eastAsia" w:ascii="黑体" w:hAnsi="黑体" w:eastAsia="黑体"/>
          <w:sz w:val="32"/>
          <w:szCs w:val="32"/>
        </w:rPr>
        <w:t>一、财政拨款：</w:t>
      </w:r>
      <w:r>
        <w:rPr>
          <w:rFonts w:hint="eastAsia" w:ascii="仿宋_GB2312" w:eastAsia="仿宋_GB2312"/>
          <w:sz w:val="32"/>
          <w:szCs w:val="32"/>
        </w:rPr>
        <w:t>指由一般公共预算、政府性基金预算安排的财政拨款数。</w:t>
      </w:r>
    </w:p>
    <w:p w14:paraId="5FD834F7">
      <w:pPr>
        <w:spacing w:line="520" w:lineRule="exact"/>
        <w:ind w:firstLine="642"/>
        <w:rPr>
          <w:rFonts w:ascii="仿宋_GB2312" w:eastAsia="仿宋_GB2312"/>
          <w:sz w:val="32"/>
          <w:szCs w:val="32"/>
        </w:rPr>
      </w:pPr>
      <w:r>
        <w:rPr>
          <w:rFonts w:hint="eastAsia" w:ascii="黑体" w:hAnsi="黑体" w:eastAsia="黑体"/>
          <w:sz w:val="32"/>
          <w:szCs w:val="32"/>
        </w:rPr>
        <w:t>二、一般公共预算：</w:t>
      </w:r>
      <w:r>
        <w:rPr>
          <w:rFonts w:hint="eastAsia" w:ascii="仿宋_GB2312" w:eastAsia="仿宋_GB2312"/>
          <w:spacing w:val="-6"/>
          <w:sz w:val="32"/>
          <w:szCs w:val="32"/>
        </w:rPr>
        <w:t>包括公共财政拨款（补助）资金、专项收入。</w:t>
      </w:r>
    </w:p>
    <w:p w14:paraId="5EB92539">
      <w:pPr>
        <w:spacing w:line="520" w:lineRule="exact"/>
        <w:ind w:firstLine="642"/>
        <w:rPr>
          <w:rFonts w:ascii="仿宋_GB2312" w:eastAsia="仿宋_GB2312"/>
          <w:sz w:val="32"/>
          <w:szCs w:val="32"/>
        </w:rPr>
      </w:pPr>
      <w:r>
        <w:rPr>
          <w:rFonts w:hint="eastAsia" w:ascii="黑体" w:hAnsi="黑体" w:eastAsia="黑体"/>
          <w:sz w:val="32"/>
          <w:szCs w:val="32"/>
        </w:rPr>
        <w:t>三、财政专户管理资金：</w:t>
      </w:r>
      <w:r>
        <w:rPr>
          <w:rFonts w:hint="eastAsia" w:ascii="仿宋_GB2312" w:eastAsia="仿宋_GB2312"/>
          <w:sz w:val="32"/>
          <w:szCs w:val="32"/>
        </w:rPr>
        <w:t>包括专户管理行政事业性收费（主要是教育收费）、其他非税收入。</w:t>
      </w:r>
    </w:p>
    <w:p w14:paraId="192F6679">
      <w:pPr>
        <w:spacing w:line="520" w:lineRule="exact"/>
        <w:ind w:firstLine="642"/>
        <w:rPr>
          <w:rFonts w:ascii="仿宋_GB2312" w:eastAsia="仿宋_GB2312"/>
          <w:sz w:val="32"/>
          <w:szCs w:val="32"/>
        </w:rPr>
      </w:pPr>
      <w:r>
        <w:rPr>
          <w:rFonts w:hint="eastAsia" w:ascii="黑体" w:hAnsi="黑体" w:eastAsia="黑体"/>
          <w:sz w:val="32"/>
          <w:szCs w:val="32"/>
        </w:rPr>
        <w:t>四、其他资金：</w:t>
      </w:r>
      <w:r>
        <w:rPr>
          <w:rFonts w:hint="eastAsia" w:ascii="仿宋_GB2312" w:eastAsia="仿宋_GB2312"/>
          <w:sz w:val="32"/>
          <w:szCs w:val="32"/>
        </w:rPr>
        <w:t>包括事业收入、事业经营收入、其他收入等。</w:t>
      </w:r>
    </w:p>
    <w:p w14:paraId="760DC5DB">
      <w:pPr>
        <w:spacing w:line="520" w:lineRule="exact"/>
        <w:ind w:firstLine="642"/>
        <w:rPr>
          <w:rFonts w:ascii="仿宋_GB2312" w:eastAsia="仿宋_GB2312"/>
          <w:sz w:val="32"/>
          <w:szCs w:val="32"/>
        </w:rPr>
      </w:pPr>
      <w:r>
        <w:rPr>
          <w:rFonts w:hint="eastAsia" w:ascii="黑体" w:hAnsi="黑体" w:eastAsia="黑体"/>
          <w:sz w:val="32"/>
          <w:szCs w:val="32"/>
        </w:rPr>
        <w:t>五、基本支出：</w:t>
      </w:r>
      <w:r>
        <w:rPr>
          <w:rFonts w:hint="eastAsia" w:ascii="仿宋_GB2312" w:eastAsia="仿宋_GB2312"/>
          <w:sz w:val="32"/>
          <w:szCs w:val="32"/>
        </w:rPr>
        <w:t>包括人员经费、商品和服务支出（定额）。其中，人员经费包括工资福利支出、对个人和家庭的补助。</w:t>
      </w:r>
    </w:p>
    <w:p w14:paraId="24DCC510">
      <w:pPr>
        <w:spacing w:line="520" w:lineRule="exact"/>
        <w:ind w:firstLine="642"/>
        <w:rPr>
          <w:rFonts w:ascii="仿宋_GB2312" w:eastAsia="仿宋_GB2312"/>
          <w:sz w:val="32"/>
          <w:szCs w:val="32"/>
        </w:rPr>
      </w:pPr>
      <w:r>
        <w:rPr>
          <w:rFonts w:hint="eastAsia" w:ascii="黑体" w:hAnsi="黑体" w:eastAsia="黑体"/>
          <w:sz w:val="32"/>
          <w:szCs w:val="32"/>
        </w:rPr>
        <w:t>六、项目支出：</w:t>
      </w:r>
      <w:r>
        <w:rPr>
          <w:rFonts w:hint="eastAsia" w:ascii="仿宋_GB2312" w:eastAsia="仿宋_GB2312"/>
          <w:sz w:val="32"/>
          <w:szCs w:val="32"/>
        </w:rPr>
        <w:t>部门（单位）支出预算的组成部分，是州本级部门（单位）为完成其特定的行政任务或事业发展目标，在基本支出预算之外编制的年度项目支出计划。</w:t>
      </w:r>
    </w:p>
    <w:p w14:paraId="2DBB6418">
      <w:pPr>
        <w:spacing w:line="520" w:lineRule="exact"/>
        <w:ind w:firstLine="642"/>
        <w:rPr>
          <w:rFonts w:ascii="仿宋_GB2312" w:eastAsia="仿宋_GB2312"/>
          <w:sz w:val="32"/>
          <w:szCs w:val="32"/>
        </w:rPr>
      </w:pPr>
      <w:r>
        <w:rPr>
          <w:rFonts w:hint="eastAsia" w:ascii="黑体" w:hAnsi="黑体" w:eastAsia="黑体"/>
          <w:sz w:val="32"/>
          <w:szCs w:val="32"/>
        </w:rPr>
        <w:t>七、“三公”经费：</w:t>
      </w:r>
      <w:r>
        <w:rPr>
          <w:rFonts w:hint="eastAsia" w:ascii="仿宋_GB2312" w:eastAsia="仿宋_GB2312"/>
          <w:sz w:val="32"/>
          <w:szCs w:val="32"/>
        </w:rPr>
        <w:t>指州本级部门（单位）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14:paraId="12620783">
      <w:pPr>
        <w:spacing w:line="520" w:lineRule="exact"/>
        <w:ind w:firstLine="642"/>
        <w:rPr>
          <w:rFonts w:ascii="仿宋_GB2312" w:eastAsia="仿宋_GB2312"/>
          <w:sz w:val="32"/>
          <w:szCs w:val="32"/>
        </w:rPr>
      </w:pPr>
      <w:r>
        <w:rPr>
          <w:rFonts w:hint="eastAsia" w:ascii="黑体" w:hAnsi="黑体" w:eastAsia="黑体"/>
          <w:sz w:val="32"/>
          <w:szCs w:val="32"/>
        </w:rPr>
        <w:t>八、机关运行经费：</w:t>
      </w:r>
      <w:r>
        <w:rPr>
          <w:rFonts w:hint="eastAsia" w:ascii="仿宋_GB2312" w:eastAsia="仿宋_GB2312"/>
          <w:sz w:val="32"/>
          <w:szCs w:val="32"/>
        </w:rPr>
        <w:t>指各部门（单位）的公用经费，包括办公及印刷费、邮电费、差旅费、会议费、福利费、日常维修费、专用材料及一般设备购置费、办公用房水电费、办公用房取暖费、办公用房物业管理费、公务用车运行维护费及其他费用。</w:t>
      </w:r>
    </w:p>
    <w:p w14:paraId="76B55C45">
      <w:pPr>
        <w:widowControl/>
        <w:spacing w:line="520" w:lineRule="exact"/>
        <w:jc w:val="left"/>
        <w:rPr>
          <w:rFonts w:ascii="仿宋_GB2312" w:hAnsi="宋体" w:eastAsia="仿宋_GB2312" w:cs="宋体"/>
          <w:kern w:val="0"/>
          <w:sz w:val="32"/>
          <w:szCs w:val="32"/>
        </w:rPr>
      </w:pPr>
    </w:p>
    <w:p w14:paraId="57CC467D">
      <w:pPr>
        <w:widowControl/>
        <w:spacing w:line="520" w:lineRule="exact"/>
        <w:jc w:val="left"/>
        <w:rPr>
          <w:rFonts w:ascii="仿宋_GB2312" w:hAnsi="宋体" w:eastAsia="仿宋_GB2312" w:cs="宋体"/>
          <w:kern w:val="0"/>
          <w:sz w:val="32"/>
          <w:szCs w:val="32"/>
        </w:rPr>
      </w:pPr>
    </w:p>
    <w:p w14:paraId="173F784A">
      <w:pPr>
        <w:widowControl/>
        <w:spacing w:line="520" w:lineRule="exact"/>
        <w:jc w:val="left"/>
        <w:rPr>
          <w:rFonts w:ascii="仿宋_GB2312" w:hAnsi="宋体" w:eastAsia="仿宋_GB2312" w:cs="宋体"/>
          <w:kern w:val="0"/>
          <w:sz w:val="32"/>
          <w:szCs w:val="32"/>
        </w:rPr>
      </w:pPr>
    </w:p>
    <w:p w14:paraId="41078BEF">
      <w:pPr>
        <w:widowControl/>
        <w:spacing w:line="520" w:lineRule="exact"/>
        <w:jc w:val="left"/>
        <w:rPr>
          <w:rFonts w:ascii="仿宋_GB2312" w:hAnsi="宋体" w:eastAsia="仿宋_GB2312" w:cs="宋体"/>
          <w:kern w:val="0"/>
          <w:sz w:val="32"/>
          <w:szCs w:val="32"/>
        </w:rPr>
      </w:pPr>
    </w:p>
    <w:p w14:paraId="2E609E47">
      <w:pPr>
        <w:widowControl/>
        <w:spacing w:line="520" w:lineRule="exact"/>
        <w:ind w:left="5760" w:hanging="5760" w:hangingChars="18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昌吉州生态环境局                            2021</w:t>
      </w:r>
      <w:r>
        <w:rPr>
          <w:rFonts w:ascii="仿宋_GB2312" w:hAnsi="宋体" w:eastAsia="仿宋_GB2312" w:cs="宋体"/>
          <w:kern w:val="0"/>
          <w:sz w:val="32"/>
          <w:szCs w:val="32"/>
        </w:rPr>
        <w:t>年</w:t>
      </w:r>
      <w:r>
        <w:rPr>
          <w:rFonts w:hint="eastAsia" w:ascii="仿宋_GB2312" w:hAnsi="宋体" w:eastAsia="仿宋_GB2312" w:cs="宋体"/>
          <w:kern w:val="0"/>
          <w:sz w:val="32"/>
          <w:szCs w:val="32"/>
        </w:rPr>
        <w:t>2</w:t>
      </w:r>
      <w:r>
        <w:rPr>
          <w:rFonts w:ascii="仿宋_GB2312" w:hAnsi="宋体" w:eastAsia="仿宋_GB2312" w:cs="宋体"/>
          <w:kern w:val="0"/>
          <w:sz w:val="32"/>
          <w:szCs w:val="32"/>
        </w:rPr>
        <w:t>月</w:t>
      </w:r>
      <w:r>
        <w:rPr>
          <w:rFonts w:hint="eastAsia" w:ascii="仿宋_GB2312" w:hAnsi="宋体" w:eastAsia="仿宋_GB2312" w:cs="宋体"/>
          <w:kern w:val="0"/>
          <w:sz w:val="32"/>
          <w:szCs w:val="32"/>
        </w:rPr>
        <w:t>2</w:t>
      </w:r>
      <w:r>
        <w:rPr>
          <w:rFonts w:ascii="仿宋_GB2312" w:hAnsi="宋体" w:eastAsia="仿宋_GB2312" w:cs="宋体"/>
          <w:kern w:val="0"/>
          <w:sz w:val="32"/>
          <w:szCs w:val="32"/>
        </w:rPr>
        <w:t>日</w:t>
      </w:r>
    </w:p>
    <w:p w14:paraId="6545FD82"/>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337AE0-1E48-4974-B670-567C3A1A51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DEA84C3-1A4D-4C06-A6F8-84D17633FF12}"/>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embedRegular r:id="rId3" w:fontKey="{81BB1800-067F-46DA-BE35-D3B87F648CDD}"/>
  </w:font>
  <w:font w:name="仿宋">
    <w:panose1 w:val="02010609060101010101"/>
    <w:charset w:val="86"/>
    <w:family w:val="modern"/>
    <w:pitch w:val="default"/>
    <w:sig w:usb0="800002BF" w:usb1="38CF7CFA" w:usb2="00000016" w:usb3="00000000" w:csb0="00040001" w:csb1="00000000"/>
    <w:embedRegular r:id="rId4" w:fontKey="{13B5FC6F-6BBD-47BC-960E-F66930BE5781}"/>
  </w:font>
  <w:font w:name="方正小标宋_GBK">
    <w:panose1 w:val="02000000000000000000"/>
    <w:charset w:val="86"/>
    <w:family w:val="script"/>
    <w:pitch w:val="default"/>
    <w:sig w:usb0="A00002BF" w:usb1="38CF7CFA" w:usb2="00082016" w:usb3="00000000" w:csb0="00040001" w:csb1="00000000"/>
    <w:embedRegular r:id="rId5" w:fontKey="{387A07BD-6018-4E11-B4B9-7447E0EF0A6E}"/>
  </w:font>
  <w:font w:name="楷体_GB2312">
    <w:altName w:val="楷体"/>
    <w:panose1 w:val="00000000000000000000"/>
    <w:charset w:val="86"/>
    <w:family w:val="modern"/>
    <w:pitch w:val="default"/>
    <w:sig w:usb0="00000000" w:usb1="00000000" w:usb2="00000000" w:usb3="00000000" w:csb0="00040000" w:csb1="00000000"/>
    <w:embedRegular r:id="rId6" w:fontKey="{8B7E10D0-FD68-43D5-9689-C674CB2880F3}"/>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30FD4">
    <w:pPr>
      <w:pStyle w:val="4"/>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9 -</w:t>
    </w:r>
    <w:r>
      <w:rPr>
        <w:rFonts w:ascii="宋体" w:hAnsi="宋体" w:eastAsia="宋体"/>
        <w:sz w:val="28"/>
        <w:szCs w:val="28"/>
      </w:rPr>
      <w:fldChar w:fldCharType="end"/>
    </w:r>
  </w:p>
  <w:p w14:paraId="34AEEE46">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6CCFE">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8F3087"/>
    <w:multiLevelType w:val="singleLevel"/>
    <w:tmpl w:val="CA8F3087"/>
    <w:lvl w:ilvl="0" w:tentative="0">
      <w:start w:val="1"/>
      <w:numFmt w:val="decimal"/>
      <w:lvlText w:val="(%1)"/>
      <w:lvlJc w:val="left"/>
      <w:pPr>
        <w:tabs>
          <w:tab w:val="left" w:pos="312"/>
        </w:tabs>
      </w:pPr>
    </w:lvl>
  </w:abstractNum>
  <w:abstractNum w:abstractNumId="1">
    <w:nsid w:val="37F54847"/>
    <w:multiLevelType w:val="singleLevel"/>
    <w:tmpl w:val="37F5484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575"/>
    <w:rsid w:val="00031E76"/>
    <w:rsid w:val="000C6FBF"/>
    <w:rsid w:val="000D531A"/>
    <w:rsid w:val="000F3B60"/>
    <w:rsid w:val="0011450F"/>
    <w:rsid w:val="0011706D"/>
    <w:rsid w:val="001747C9"/>
    <w:rsid w:val="00223EA5"/>
    <w:rsid w:val="00261065"/>
    <w:rsid w:val="002E7530"/>
    <w:rsid w:val="00321E8A"/>
    <w:rsid w:val="003679D2"/>
    <w:rsid w:val="003757FB"/>
    <w:rsid w:val="00452A86"/>
    <w:rsid w:val="00526ABF"/>
    <w:rsid w:val="005320EE"/>
    <w:rsid w:val="005602EA"/>
    <w:rsid w:val="00567073"/>
    <w:rsid w:val="0059125F"/>
    <w:rsid w:val="006E145A"/>
    <w:rsid w:val="00760458"/>
    <w:rsid w:val="007D7119"/>
    <w:rsid w:val="007E5ACA"/>
    <w:rsid w:val="008910BE"/>
    <w:rsid w:val="008A4B03"/>
    <w:rsid w:val="008E4F9E"/>
    <w:rsid w:val="00944B81"/>
    <w:rsid w:val="00951A65"/>
    <w:rsid w:val="00977253"/>
    <w:rsid w:val="00997CE4"/>
    <w:rsid w:val="009B654C"/>
    <w:rsid w:val="009B6FA3"/>
    <w:rsid w:val="00A13D75"/>
    <w:rsid w:val="00A57575"/>
    <w:rsid w:val="00AB1984"/>
    <w:rsid w:val="00AC3A53"/>
    <w:rsid w:val="00B94A73"/>
    <w:rsid w:val="00D85033"/>
    <w:rsid w:val="00DA2829"/>
    <w:rsid w:val="00E51C21"/>
    <w:rsid w:val="00F05D32"/>
    <w:rsid w:val="00F105A9"/>
    <w:rsid w:val="01272C40"/>
    <w:rsid w:val="05303620"/>
    <w:rsid w:val="05703AD2"/>
    <w:rsid w:val="092E5C51"/>
    <w:rsid w:val="09BD551A"/>
    <w:rsid w:val="0B014C67"/>
    <w:rsid w:val="0C040DA9"/>
    <w:rsid w:val="0ECB3CB5"/>
    <w:rsid w:val="0EF64AE2"/>
    <w:rsid w:val="0FBB14CD"/>
    <w:rsid w:val="144E6F37"/>
    <w:rsid w:val="14A92583"/>
    <w:rsid w:val="1B4022D3"/>
    <w:rsid w:val="1DCE57BA"/>
    <w:rsid w:val="1FAC3459"/>
    <w:rsid w:val="228F17DB"/>
    <w:rsid w:val="243A75CF"/>
    <w:rsid w:val="263D3EA4"/>
    <w:rsid w:val="2A4D09FC"/>
    <w:rsid w:val="2BB1419C"/>
    <w:rsid w:val="302D5BA0"/>
    <w:rsid w:val="32C550B8"/>
    <w:rsid w:val="34BF3CD8"/>
    <w:rsid w:val="37524656"/>
    <w:rsid w:val="38FE5ED7"/>
    <w:rsid w:val="3F5C7DC9"/>
    <w:rsid w:val="417D242B"/>
    <w:rsid w:val="443E6D6E"/>
    <w:rsid w:val="464C6D70"/>
    <w:rsid w:val="4717352E"/>
    <w:rsid w:val="49256A69"/>
    <w:rsid w:val="4B654D94"/>
    <w:rsid w:val="50D32B5C"/>
    <w:rsid w:val="51F07D22"/>
    <w:rsid w:val="531A4450"/>
    <w:rsid w:val="570013F2"/>
    <w:rsid w:val="594D4F5D"/>
    <w:rsid w:val="5B02101D"/>
    <w:rsid w:val="5B1F63D0"/>
    <w:rsid w:val="5EA90CD9"/>
    <w:rsid w:val="613020D0"/>
    <w:rsid w:val="654929BF"/>
    <w:rsid w:val="6C3C15B4"/>
    <w:rsid w:val="6D485DD1"/>
    <w:rsid w:val="792C358C"/>
    <w:rsid w:val="7A467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widowControl/>
      <w:spacing w:before="240" w:after="60"/>
      <w:jc w:val="left"/>
      <w:outlineLvl w:val="1"/>
    </w:pPr>
    <w:rPr>
      <w:rFonts w:ascii="Cambria" w:hAnsi="Cambria" w:cs="Cambria"/>
      <w:b/>
      <w:bCs/>
      <w:i/>
      <w:iCs/>
      <w:kern w:val="0"/>
      <w:sz w:val="28"/>
      <w:szCs w:val="2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qFormat/>
    <w:uiPriority w:val="0"/>
    <w:rPr>
      <w:rFonts w:asciiTheme="minorHAnsi" w:hAnsiTheme="minorHAnsi" w:eastAsiaTheme="minorEastAsia" w:cstheme="minorBidi"/>
      <w:sz w:val="18"/>
      <w:szCs w:val="18"/>
    </w:rPr>
  </w:style>
  <w:style w:type="paragraph" w:styleId="4">
    <w:name w:val="footer"/>
    <w:basedOn w:val="1"/>
    <w:link w:val="11"/>
    <w:qFormat/>
    <w:uiPriority w:val="99"/>
    <w:pPr>
      <w:tabs>
        <w:tab w:val="center" w:pos="4153"/>
        <w:tab w:val="right" w:pos="8306"/>
      </w:tabs>
      <w:snapToGrid w:val="0"/>
      <w:jc w:val="left"/>
    </w:pPr>
    <w:rPr>
      <w:rFonts w:eastAsia="黑体" w:asciiTheme="minorHAnsi" w:hAnsiTheme="minorHAnsi" w:cstheme="minorBidi"/>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link w:val="10"/>
    <w:qFormat/>
    <w:uiPriority w:val="0"/>
    <w:pPr>
      <w:pBdr>
        <w:top w:val="single" w:color="auto" w:sz="12" w:space="1"/>
        <w:bottom w:val="single" w:color="auto" w:sz="12" w:space="1"/>
      </w:pBdr>
      <w:spacing w:line="600" w:lineRule="exact"/>
      <w:ind w:left="1280" w:hanging="1280" w:hangingChars="400"/>
    </w:pPr>
    <w:rPr>
      <w:rFonts w:eastAsia="仿宋_GB2312" w:asciiTheme="minorHAnsi" w:hAnsiTheme="minorHAnsi" w:cstheme="minorBidi"/>
      <w:sz w:val="32"/>
    </w:rPr>
  </w:style>
  <w:style w:type="character" w:styleId="9">
    <w:name w:val="Strong"/>
    <w:basedOn w:val="8"/>
    <w:qFormat/>
    <w:uiPriority w:val="0"/>
    <w:rPr>
      <w:rFonts w:cs="Times New Roman"/>
      <w:b/>
      <w:bCs/>
    </w:rPr>
  </w:style>
  <w:style w:type="character" w:customStyle="1" w:styleId="10">
    <w:name w:val="正文文本缩进 3 Char"/>
    <w:link w:val="6"/>
    <w:qFormat/>
    <w:uiPriority w:val="0"/>
    <w:rPr>
      <w:rFonts w:eastAsia="仿宋_GB2312"/>
      <w:sz w:val="32"/>
      <w:szCs w:val="24"/>
    </w:rPr>
  </w:style>
  <w:style w:type="character" w:customStyle="1" w:styleId="11">
    <w:name w:val="页脚 Char"/>
    <w:link w:val="4"/>
    <w:qFormat/>
    <w:uiPriority w:val="99"/>
    <w:rPr>
      <w:rFonts w:eastAsia="黑体"/>
      <w:sz w:val="18"/>
      <w:szCs w:val="18"/>
    </w:rPr>
  </w:style>
  <w:style w:type="character" w:customStyle="1" w:styleId="12">
    <w:name w:val="批注框文本 Char"/>
    <w:link w:val="3"/>
    <w:semiHidden/>
    <w:qFormat/>
    <w:uiPriority w:val="0"/>
    <w:rPr>
      <w:sz w:val="18"/>
      <w:szCs w:val="18"/>
    </w:rPr>
  </w:style>
  <w:style w:type="character" w:customStyle="1" w:styleId="13">
    <w:name w:val="页眉 Char"/>
    <w:link w:val="5"/>
    <w:qFormat/>
    <w:uiPriority w:val="0"/>
    <w:rPr>
      <w:sz w:val="18"/>
      <w:szCs w:val="18"/>
    </w:rPr>
  </w:style>
  <w:style w:type="character" w:customStyle="1" w:styleId="14">
    <w:name w:val="页眉 Char1"/>
    <w:basedOn w:val="8"/>
    <w:semiHidden/>
    <w:qFormat/>
    <w:uiPriority w:val="99"/>
    <w:rPr>
      <w:rFonts w:ascii="Times New Roman" w:hAnsi="Times New Roman" w:eastAsia="宋体" w:cs="Times New Roman"/>
      <w:sz w:val="18"/>
      <w:szCs w:val="18"/>
    </w:rPr>
  </w:style>
  <w:style w:type="character" w:customStyle="1" w:styleId="15">
    <w:name w:val="正文文本缩进 3 Char1"/>
    <w:basedOn w:val="8"/>
    <w:semiHidden/>
    <w:qFormat/>
    <w:uiPriority w:val="99"/>
    <w:rPr>
      <w:rFonts w:ascii="Times New Roman" w:hAnsi="Times New Roman" w:eastAsia="宋体" w:cs="Times New Roman"/>
      <w:sz w:val="16"/>
      <w:szCs w:val="16"/>
    </w:rPr>
  </w:style>
  <w:style w:type="character" w:customStyle="1" w:styleId="16">
    <w:name w:val="页脚 Char1"/>
    <w:basedOn w:val="8"/>
    <w:semiHidden/>
    <w:qFormat/>
    <w:uiPriority w:val="99"/>
    <w:rPr>
      <w:rFonts w:ascii="Times New Roman" w:hAnsi="Times New Roman" w:eastAsia="宋体" w:cs="Times New Roman"/>
      <w:sz w:val="18"/>
      <w:szCs w:val="18"/>
    </w:rPr>
  </w:style>
  <w:style w:type="character" w:customStyle="1" w:styleId="17">
    <w:name w:val="批注框文本 Char1"/>
    <w:basedOn w:val="8"/>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77277-8F5F-4724-B33D-DF0F92FA6E39}">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26</Pages>
  <Words>490</Words>
  <Characters>526</Characters>
  <Lines>89</Lines>
  <Paragraphs>25</Paragraphs>
  <TotalTime>21</TotalTime>
  <ScaleCrop>false</ScaleCrop>
  <LinksUpToDate>false</LinksUpToDate>
  <CharactersWithSpaces>535</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2021-02-07T02:26:00Z</dcterms:created>
  <dc:creator>闫超</dc:creator>
  <cp:lastModifiedBy>小麦啾</cp:lastModifiedBy>
  <cp:lastPrinted>2021-02-07T13:18:00Z</cp:lastPrinted>
  <dcterms:modified xsi:type="dcterms:W3CDTF">2026-04-01T09:30:57Z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32C04EEAC7DD4369A0B1BA980D8BE2CE</vt:lpwstr>
  </property>
  <property fmtid="{D5CDD505-2E9C-101B-9397-08002B2CF9AE}" pid="4" name="KSOTemplateDocerSaveRecord">
    <vt:lpwstr>eyJoZGlkIjoiZGZmMjg3MDQ2MzExNDk0OWY5M2UwNzBmOWViMDBkMGMiLCJ1c2VySWQiOiIzMjQ5NjUzODcifQ==</vt:lpwstr>
  </property>
</Properties>
</file>