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8444">
      <w:pPr>
        <w:spacing w:line="560" w:lineRule="exact"/>
        <w:rPr>
          <w:sz w:val="32"/>
          <w:szCs w:val="32"/>
          <w:highlight w:val="none"/>
        </w:rPr>
      </w:pPr>
      <w:bookmarkStart w:id="0" w:name="_GoBack"/>
      <w:bookmarkEnd w:id="0"/>
    </w:p>
    <w:p w14:paraId="26C07B3F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  <w:highlight w:val="none"/>
        </w:rPr>
      </w:pPr>
    </w:p>
    <w:p w14:paraId="470E28F7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  <w:highlight w:val="none"/>
        </w:rPr>
      </w:pPr>
    </w:p>
    <w:p w14:paraId="5161ABD1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  <w:highlight w:val="none"/>
          <w:lang w:val="en-US" w:eastAsia="zh-CN"/>
        </w:rPr>
        <w:t>昌吉州草原监理站2022年部门</w:t>
      </w:r>
      <w:r>
        <w:rPr>
          <w:rFonts w:hint="eastAsia" w:ascii="方正小标宋_GBK" w:hAnsi="宋体" w:eastAsia="方正小标宋_GBK"/>
          <w:kern w:val="0"/>
          <w:sz w:val="44"/>
          <w:szCs w:val="44"/>
          <w:highlight w:val="none"/>
        </w:rPr>
        <w:t>预算公开</w:t>
      </w:r>
    </w:p>
    <w:p w14:paraId="41C2BCF6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06A4CBBD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4A7ABB2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60BED83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5377731D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49DA3F8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693FAAB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5A4DD6C3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797FA949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5975159C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77F75F3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7F203E37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75EDFAD0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04AE25E2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5E7061E1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13C36635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2882E75D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642463E5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663BBE16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28E4DA0B">
      <w:pPr>
        <w:widowControl/>
        <w:spacing w:line="440" w:lineRule="exact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</w:pPr>
    </w:p>
    <w:p w14:paraId="038AE137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6"/>
          <w:szCs w:val="32"/>
          <w:highlight w:val="none"/>
        </w:rPr>
        <w:sectPr>
          <w:footerReference r:id="rId3" w:type="default"/>
          <w:pgSz w:w="11906" w:h="16838"/>
          <w:pgMar w:top="2098" w:right="1418" w:bottom="1928" w:left="1588" w:header="851" w:footer="992" w:gutter="0"/>
          <w:pgNumType w:fmt="numberInDash" w:start="53"/>
          <w:cols w:space="720" w:num="1"/>
          <w:docGrid w:linePitch="312" w:charSpace="0"/>
        </w:sectPr>
      </w:pPr>
    </w:p>
    <w:p w14:paraId="4305C70A">
      <w:pPr>
        <w:spacing w:line="560" w:lineRule="exact"/>
        <w:jc w:val="center"/>
        <w:rPr>
          <w:rFonts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目 录</w:t>
      </w:r>
    </w:p>
    <w:p w14:paraId="2223B833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</w:p>
    <w:p w14:paraId="30F0966B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 xml:space="preserve">第一部分  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概况</w:t>
      </w:r>
    </w:p>
    <w:p w14:paraId="23D3ABC4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一、主要职能</w:t>
      </w:r>
    </w:p>
    <w:p w14:paraId="7C85342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二、机构设置及人员情况</w:t>
      </w:r>
    </w:p>
    <w:p w14:paraId="10BF20D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第二部分  2022年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预算公开表</w:t>
      </w:r>
    </w:p>
    <w:p w14:paraId="7A6054A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一、部门（单位）收支总体情况表</w:t>
      </w:r>
    </w:p>
    <w:p w14:paraId="7AB1EF4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二、部门（单位）收入总体情况表</w:t>
      </w:r>
    </w:p>
    <w:p w14:paraId="7B29F3C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三、部门（单位）支出总体情况表</w:t>
      </w:r>
    </w:p>
    <w:p w14:paraId="2CC2849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财政拨款收支总体情况表</w:t>
      </w:r>
    </w:p>
    <w:p w14:paraId="45C61FA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一般公共预算支出情况表</w:t>
      </w:r>
    </w:p>
    <w:p w14:paraId="1AA39E8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一般公共预算基本支出情况表</w:t>
      </w:r>
    </w:p>
    <w:p w14:paraId="4AC37135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项目支出情况表</w:t>
      </w:r>
    </w:p>
    <w:p w14:paraId="5B2995E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八、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一般公共预算“三公”经费支出情况表</w:t>
      </w:r>
    </w:p>
    <w:p w14:paraId="0E65B0C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政府性基金预算支出情况表</w:t>
      </w:r>
    </w:p>
    <w:p w14:paraId="5C9878D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第三部分  2022年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预算情况说明</w:t>
      </w:r>
    </w:p>
    <w:p w14:paraId="12B1C12B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一、关于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2022年收支预算情况的总体说明</w:t>
      </w:r>
    </w:p>
    <w:p w14:paraId="78DE4CD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二、关于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2022年收入预算情况说明</w:t>
      </w:r>
    </w:p>
    <w:p w14:paraId="310EF7E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三、关于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2022年支出预算情况说明</w:t>
      </w:r>
    </w:p>
    <w:p w14:paraId="6B2DF6EF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四、关于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年财政拨款收支预算情况的总体说明</w:t>
      </w:r>
    </w:p>
    <w:p w14:paraId="1013BE80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年一般公共预算当年拨款情况说明</w:t>
      </w:r>
    </w:p>
    <w:p w14:paraId="4D4140B2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六、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年一般公共预算基本支出情况说明</w:t>
      </w:r>
    </w:p>
    <w:p w14:paraId="4D4BF387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七、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年一般公共预算项目支出情况说明</w:t>
      </w:r>
    </w:p>
    <w:p w14:paraId="30AA032C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八、关于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2022年一般公共预算“三公”经费预算情况说明</w:t>
      </w:r>
    </w:p>
    <w:p w14:paraId="2C966A4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九、关于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2022年政府性基金预算拨款情况说明</w:t>
      </w:r>
    </w:p>
    <w:p w14:paraId="67AB5C51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十、其他重要事项的情况说明</w:t>
      </w:r>
    </w:p>
    <w:p w14:paraId="3EBC4D2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第四部分  名词解释</w:t>
      </w:r>
    </w:p>
    <w:p w14:paraId="1DFB3CD5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sectPr>
          <w:footerReference r:id="rId4" w:type="default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202EE299">
      <w:pPr>
        <w:widowControl/>
        <w:spacing w:line="5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 xml:space="preserve">第一部分   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概况</w:t>
      </w:r>
    </w:p>
    <w:p w14:paraId="48F8C602">
      <w:pPr>
        <w:widowControl/>
        <w:spacing w:line="540" w:lineRule="exact"/>
        <w:jc w:val="center"/>
        <w:outlineLvl w:val="1"/>
        <w:rPr>
          <w:rFonts w:ascii="宋体" w:hAnsi="宋体"/>
          <w:b/>
          <w:kern w:val="0"/>
          <w:sz w:val="32"/>
          <w:szCs w:val="32"/>
          <w:highlight w:val="none"/>
        </w:rPr>
      </w:pPr>
    </w:p>
    <w:p w14:paraId="6792D949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一、主要职能</w:t>
      </w:r>
    </w:p>
    <w:p w14:paraId="6F86342F">
      <w:pPr>
        <w:widowControl/>
        <w:spacing w:line="54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</w:rPr>
        <w:t xml:space="preserve">   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  <w:lang w:val="en-US" w:eastAsia="zh-CN"/>
        </w:rPr>
        <w:t>负责草原法律法规执行情况的监督检查，对违反草原法律法规的和为进行查处；负责草原野生植物资源保护管理和合理开发利用工作。负责对县市草原监理工作的指导、监督、检查；负责草原法律法规的宣传和全州草原监理系统的人员培训；指导和监督全州草畜平衡工作，组织核定草原载畜量。负责草原监理体系如皋市和草原防火建设项目的实施；负责草原灾害预警、防灾、减灾工作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highlight w:val="none"/>
        </w:rPr>
        <w:t xml:space="preserve"> </w:t>
      </w:r>
    </w:p>
    <w:p w14:paraId="44CB844B">
      <w:pPr>
        <w:widowControl/>
        <w:spacing w:line="540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二、机构设置及人员情况</w:t>
      </w:r>
    </w:p>
    <w:p w14:paraId="507B612A">
      <w:pPr>
        <w:widowControl/>
        <w:spacing w:line="54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</w:rPr>
        <w:t>无下属预算单位，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  <w:highlight w:val="none"/>
        </w:rPr>
        <w:t>下设科室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529D9122">
      <w:pPr>
        <w:widowControl/>
        <w:spacing w:line="54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编制数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个，实有人数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人，其中：在职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人；退休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人；离休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人。</w:t>
      </w:r>
    </w:p>
    <w:p w14:paraId="67A4EB81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091E81F4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6BCE70F3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70F8F5BF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1A20C2A5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25A90A83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72F4E719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6A37B0EA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415D7E3D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3DC33E50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09108579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3D727CFB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235C1EDD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54B4C4AB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34564EC5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2C3A8EC1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3A8A19D1">
      <w:pPr>
        <w:widowControl/>
        <w:spacing w:line="440" w:lineRule="exact"/>
        <w:jc w:val="center"/>
        <w:outlineLvl w:val="1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</w:p>
    <w:p w14:paraId="24BDAE8B">
      <w:pPr>
        <w:widowControl/>
        <w:spacing w:line="440" w:lineRule="exact"/>
        <w:jc w:val="center"/>
        <w:outlineLvl w:val="1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 xml:space="preserve">第二部分  </w:t>
      </w:r>
      <w:r>
        <w:rPr>
          <w:rFonts w:ascii="黑体" w:hAnsi="黑体" w:eastAsia="黑体"/>
          <w:kern w:val="0"/>
          <w:sz w:val="32"/>
          <w:szCs w:val="32"/>
          <w:highlight w:val="none"/>
        </w:rPr>
        <w:t>2022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年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预算公开表</w:t>
      </w:r>
    </w:p>
    <w:p w14:paraId="691E8D4F">
      <w:pPr>
        <w:widowControl/>
        <w:spacing w:line="240" w:lineRule="exact"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表1</w:t>
      </w:r>
    </w:p>
    <w:p w14:paraId="0A1F89A4">
      <w:pPr>
        <w:widowControl/>
        <w:spacing w:line="36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b/>
          <w:kern w:val="0"/>
          <w:sz w:val="32"/>
          <w:szCs w:val="32"/>
          <w:highlight w:val="none"/>
        </w:rPr>
        <w:t>收支总体情况表</w:t>
      </w:r>
    </w:p>
    <w:p w14:paraId="4A87F1C4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</w:p>
    <w:p w14:paraId="31C3CCB8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kern w:val="0"/>
          <w:sz w:val="24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 xml:space="preserve">                          单位：万元</w:t>
      </w:r>
    </w:p>
    <w:tbl>
      <w:tblPr>
        <w:tblStyle w:val="6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583C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7C6A269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39933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支     出</w:t>
            </w:r>
          </w:p>
        </w:tc>
      </w:tr>
      <w:tr w14:paraId="7E32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B80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16E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97F4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039A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预算数</w:t>
            </w:r>
          </w:p>
        </w:tc>
      </w:tr>
      <w:tr w14:paraId="2540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789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BD36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4182B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04D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0449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03C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45A4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F620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ECB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70ED1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A2B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C353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6118F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EA6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236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ED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 xml:space="preserve">    国有资本经营预算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DCCA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C8010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01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09A4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AF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财政专户（教育收费）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B9C1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F205D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AD5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1C1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943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6CF6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77C01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6CD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04F9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2C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FD3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8DD57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30E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DCB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1E9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5C5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E52E1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5B3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4.99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A81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A6D8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4BD3D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4791F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3B4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463F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B8C7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86D9B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6AAD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3AAE">
            <w:pPr>
              <w:widowControl/>
              <w:spacing w:line="280" w:lineRule="exact"/>
              <w:jc w:val="right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3.47</w:t>
            </w:r>
          </w:p>
        </w:tc>
      </w:tr>
      <w:tr w14:paraId="040E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CF7C5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7A2E9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49BA6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909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3681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6EBE1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3FDEB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0F118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AAB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2568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E2D06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69B5D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FC8E2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AE2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48.49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5F40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E1C7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4FBF8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3C07A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F66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4DBB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C6E7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28E19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88C72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47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158A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332D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DEE46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4A9C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524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918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B17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2A49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ADE98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2A9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55C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A6157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D3236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9688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771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5EA2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152C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961E5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C9F59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389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5E6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A42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CF6F7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5827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D16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3.94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F0C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D53F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0619D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2C723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3D9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422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72B5A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F4EE7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3822C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71E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BC2C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9B2F2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AFC4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C12B5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334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0E16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969C6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B2A55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9550F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DEA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D676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DC9D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9FB26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EFFA4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54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5D7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382C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A4EE4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A2D0A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44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5FD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DF954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D9E2E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15015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58D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67D1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791BB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551D1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0AC46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B91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13FAB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599C3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EEB7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0EB04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441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AEF8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AA2CD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0E4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8F06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9BE6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  <w:tr w14:paraId="3DDB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369195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623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9CA94">
            <w:pPr>
              <w:widowControl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4191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DDF8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DBD0A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777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E9CC8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B70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</w:tr>
    </w:tbl>
    <w:p w14:paraId="3911063D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6CE7DEDB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表2</w:t>
      </w:r>
    </w:p>
    <w:p w14:paraId="7F4F24CD">
      <w:pPr>
        <w:widowControl/>
        <w:spacing w:line="44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highlight w:val="none"/>
          <w:lang w:val="en-US" w:eastAsia="zh-CN"/>
        </w:rPr>
        <w:t>昌吉州草原监理站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highlight w:val="none"/>
        </w:rPr>
        <w:t>收入总体情况表</w:t>
      </w:r>
    </w:p>
    <w:p w14:paraId="466E5CB4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</w:p>
    <w:p w14:paraId="2C1EACE9">
      <w:pPr>
        <w:widowControl/>
        <w:jc w:val="left"/>
        <w:outlineLvl w:val="1"/>
        <w:rPr>
          <w:rFonts w:ascii="仿宋_GB2312" w:hAnsi="宋体" w:eastAsia="仿宋_GB2312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kern w:val="0"/>
          <w:sz w:val="24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 xml:space="preserve">                             单位：万元</w:t>
      </w:r>
    </w:p>
    <w:tbl>
      <w:tblPr>
        <w:tblStyle w:val="6"/>
        <w:tblW w:w="9741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402"/>
        <w:gridCol w:w="439"/>
        <w:gridCol w:w="2062"/>
        <w:gridCol w:w="1018"/>
        <w:gridCol w:w="850"/>
        <w:gridCol w:w="709"/>
        <w:gridCol w:w="795"/>
        <w:gridCol w:w="921"/>
        <w:gridCol w:w="660"/>
        <w:gridCol w:w="708"/>
        <w:gridCol w:w="684"/>
      </w:tblGrid>
      <w:tr w14:paraId="4435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3E32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功能分类科目编码</w:t>
            </w:r>
          </w:p>
        </w:tc>
        <w:tc>
          <w:tcPr>
            <w:tcW w:w="20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3BB82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功能分类科目名称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014C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总  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5ADDC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一般公共预算拨款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41C21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政府性基金预算拨款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BD0E9B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国有资本经营预算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6FEA6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财政专户（教育收费）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8458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事业收入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F9FF3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事业单位经营收入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A8EF4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单位其他资金收入</w:t>
            </w:r>
          </w:p>
        </w:tc>
      </w:tr>
      <w:tr w14:paraId="14E2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145C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类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65979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款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EB89F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  <w:highlight w:val="none"/>
              </w:rPr>
              <w:t>项</w:t>
            </w: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30C4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D570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DC48B4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8AFF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83519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BBFA7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1B832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1AD28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F7EE6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79E7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D8B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208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B9C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B300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95E6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社会保障和就业支出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1763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CE42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6BF5A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AE24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4D86D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2A943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C45FE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3B072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CAC1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FC1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208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DF308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E034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6017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eastAsia="zh-CN"/>
              </w:rPr>
              <w:t>行政事业单位养老支出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FFD5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81C11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EB4C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4115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3043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6A15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27D8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4375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828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7FD7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208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CBD34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75FE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AEA61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事业单位离退休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B165D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F7B1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FEED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3068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8C0B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F1FC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3F0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474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985B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B24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208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ABDE5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A7AC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B0CB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eastAsia="zh-CN"/>
              </w:rPr>
              <w:t>机关事业单位基本养老保险缴费支出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235A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9ED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FE1C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E9B9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8BCE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306A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0DA4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C0C8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C8A2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619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065F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ED02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9293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卫生健康支出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4643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75CF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7846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E295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8EF1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816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B09F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E3FC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1652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194F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0AB5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E19D9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78646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行政事业单位医疗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0676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5338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6269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BE00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9E6D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8A0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018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CC3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6E86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6F21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E6DF3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96112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14A7D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住房公积金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8077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C577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A255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CFA8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4520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6FF0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6C1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C7B5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FB5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73F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674B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8C09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3520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行政单位医疗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0D7E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59BA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630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2E81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239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A3D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C0FA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BEB8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45F0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712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0DFF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AEE6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163F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公务员医疗补助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4DB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135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2B98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E5CE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B34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3951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171E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E4BF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AD0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327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210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74E7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AD6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99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FE55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其他行政事业单位医疗支出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08F4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18DC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DBB9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F10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0CB7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5DEA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B246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2614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CCF1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218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D495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8EA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25A2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农林水支出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DFDB1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92481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B432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0848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C1E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5290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53A6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47A0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CCBA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707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F687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126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4F13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林业和草原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F4C1E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CBB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3EF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B3AB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1EC7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A11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4ADB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5527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9ABA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569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213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FEF1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F446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FF7F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事业机构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A637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48.49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4743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48.49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4CFF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8EF5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7A6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E508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1496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E89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D53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CBD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B8F8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6D0C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ECE6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住房保障支出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6D8C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3D24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8089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E790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98B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A801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08E7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1FAC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50EC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A3DE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C15A1">
            <w:pPr>
              <w:jc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D336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4A72"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eastAsia="zh-CN"/>
              </w:rPr>
              <w:t>住房改革支出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51D7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FD7C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5877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52DC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5B4C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F570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83E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D97B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5CD04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51A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221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55E93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C28A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highlight w:val="none"/>
                <w:lang w:val="en-US" w:eastAsia="zh-CN"/>
              </w:rPr>
              <w:t>01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D79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住房公积金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9490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C82A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8DC3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9A13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7BA2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AE75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17D5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EB06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2A5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0EA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3EBDE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B00D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47A8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C619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EA55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282E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32449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CD5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D55FD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3C82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A5D0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3171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8AA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A0B4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6A07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EC82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0"/>
                <w:szCs w:val="20"/>
                <w:highlight w:val="none"/>
              </w:rPr>
              <w:t>合  计</w:t>
            </w:r>
            <w:r>
              <w:rPr>
                <w:rFonts w:hint="eastAsia" w:ascii="仿宋_GB2312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16EF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A8E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8A07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0936C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98DD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6442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1C8A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E35F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65A6B630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601E5A3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表3</w:t>
      </w:r>
    </w:p>
    <w:p w14:paraId="7EDAACC5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highlight w:val="none"/>
          <w:lang w:val="en-US" w:eastAsia="zh-CN"/>
        </w:rPr>
        <w:t>昌吉州草原监理站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highlight w:val="none"/>
        </w:rPr>
        <w:t>支出总体情况表</w:t>
      </w:r>
    </w:p>
    <w:p w14:paraId="0A68787E">
      <w:pPr>
        <w:widowControl/>
        <w:spacing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</w:p>
    <w:p w14:paraId="340AD1A7"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kern w:val="0"/>
          <w:sz w:val="24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 xml:space="preserve">                             单位：万元</w:t>
      </w:r>
    </w:p>
    <w:tbl>
      <w:tblPr>
        <w:tblStyle w:val="6"/>
        <w:tblW w:w="9420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00"/>
        <w:gridCol w:w="400"/>
        <w:gridCol w:w="2583"/>
        <w:gridCol w:w="1844"/>
        <w:gridCol w:w="1845"/>
        <w:gridCol w:w="1890"/>
      </w:tblGrid>
      <w:tr w14:paraId="63B76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FC1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    目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8ABDA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支出预算</w:t>
            </w:r>
          </w:p>
        </w:tc>
      </w:tr>
      <w:tr w14:paraId="7FF7C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9F2C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功能分类科目编码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6D34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功能分类科目名称</w:t>
            </w:r>
          </w:p>
        </w:tc>
        <w:tc>
          <w:tcPr>
            <w:tcW w:w="1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BF20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合  计</w:t>
            </w:r>
          </w:p>
        </w:tc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8BF25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基本支出</w:t>
            </w:r>
          </w:p>
        </w:tc>
        <w:tc>
          <w:tcPr>
            <w:tcW w:w="1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B8F4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项目支出</w:t>
            </w:r>
          </w:p>
        </w:tc>
      </w:tr>
      <w:tr w14:paraId="03541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62F4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363F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CB75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  <w:t>项</w:t>
            </w: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5D631C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D4831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C00363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AFAD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80F2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593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ABA1B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FC64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EB9F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社会保障和就业支出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71D0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BE810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DD8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C2BB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64FD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7625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18F6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AFEC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行政事业单位养老支出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DDBB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EE78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4.99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6EF0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06D9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E3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3BA3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E753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CF5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事业单位离退休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2C21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0011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0.60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6D14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16CB0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967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F9F6A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C6E69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2355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机关事业单位基本养老保险缴费支出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BA46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4.39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6EA45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4.39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6CB1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0999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B28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E924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FE2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009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卫生健康支出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2F8C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62C3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AEC4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1FC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2D9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091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9142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314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行政事业单位医疗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A7CE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D207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3.47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D4FA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477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EA3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2B1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1327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8F41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行政单位医疗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DC42F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2.60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7F100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2.60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D1FA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6F78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BBA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F793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66C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B17B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公务员医疗补助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84B9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0.82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F457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0.82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0C84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2BB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FDCA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16D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00F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99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C4094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其他行政事业单位医疗支出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C549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03BAD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0.05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2D457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D043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E83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20B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DA12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A2367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农林水支出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90F1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48.49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7FAD5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38.49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8535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 w14:paraId="04110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C44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9D45D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537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53F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林业和草原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CDA1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A083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38.49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EF4F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10</w:t>
            </w:r>
          </w:p>
        </w:tc>
      </w:tr>
      <w:tr w14:paraId="0819A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932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9C9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D243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/>
              </w:rPr>
              <w:t>04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929BE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事业机构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26B2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48.49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17FE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38.49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EDBB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  <w:tr w14:paraId="52A0F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7C71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2EB2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E6DD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5A17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住房保障支出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0965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3E5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9DD57"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13D89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C792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D748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1FB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86D3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住房改革支出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BCAE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236C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0017D"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0BE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4CAB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221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A849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3EAC0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BAAF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住房公积金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2931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D0F8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BA8C2"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B82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2459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358E3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290C9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B257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2EDA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671AD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1DCA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0EED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FA86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8BF26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A02DC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1DF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D704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65F2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50D6A">
            <w:pPr>
              <w:widowControl/>
              <w:spacing w:line="280" w:lineRule="exact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C3C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898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D0F8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17C00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1D50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D464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6D9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352F5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3700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218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ACC6E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6546B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8F6C6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2D5A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0B3B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9D9D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765B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0923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E737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23631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73B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5B34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D3124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89A7E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2171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3B9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9EDF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F1419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E724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433F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B4DFA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D578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967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BF52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25EC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135E7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9B19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A791F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0366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4547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B408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DE94">
            <w:pPr>
              <w:jc w:val="center"/>
              <w:rPr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5AC24">
            <w:pPr>
              <w:jc w:val="center"/>
              <w:rPr>
                <w:highlight w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99B43">
            <w:pPr>
              <w:jc w:val="center"/>
              <w:rPr>
                <w:highlight w:val="none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7EBC">
            <w:pPr>
              <w:jc w:val="center"/>
              <w:rPr>
                <w:highlight w:val="non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EBDC0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FED3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F3322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69201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E64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70DB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92402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F261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合  计</w:t>
            </w: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1A5F6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603EE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50.89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F7AF5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10</w:t>
            </w:r>
          </w:p>
        </w:tc>
      </w:tr>
    </w:tbl>
    <w:p w14:paraId="1A58D07E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453A40D2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表4</w:t>
      </w:r>
    </w:p>
    <w:p w14:paraId="0BE61E36">
      <w:pPr>
        <w:widowControl/>
        <w:spacing w:before="120" w:beforeLines="50" w:line="280" w:lineRule="exact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b/>
          <w:kern w:val="0"/>
          <w:sz w:val="32"/>
          <w:szCs w:val="32"/>
          <w:highlight w:val="none"/>
        </w:rPr>
        <w:t>财政拨款收支预算总体情况表</w:t>
      </w:r>
    </w:p>
    <w:p w14:paraId="4D54BE1D">
      <w:pPr>
        <w:widowControl/>
        <w:spacing w:before="120" w:beforeLines="50" w:line="280" w:lineRule="exact"/>
        <w:outlineLvl w:val="1"/>
        <w:rPr>
          <w:rFonts w:ascii="仿宋_GB2312" w:hAnsi="宋体" w:eastAsia="仿宋_GB2312"/>
          <w:kern w:val="0"/>
          <w:szCs w:val="21"/>
          <w:highlight w:val="none"/>
        </w:rPr>
      </w:pPr>
      <w:r>
        <w:rPr>
          <w:rFonts w:hint="eastAsia" w:ascii="仿宋_GB2312" w:hAnsi="宋体" w:eastAsia="仿宋_GB2312"/>
          <w:kern w:val="0"/>
          <w:szCs w:val="21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Cs w:val="21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Cs w:val="21"/>
          <w:highlight w:val="none"/>
        </w:rPr>
        <w:t xml:space="preserve">                                    单位：万元</w:t>
      </w:r>
    </w:p>
    <w:tbl>
      <w:tblPr>
        <w:tblStyle w:val="6"/>
        <w:tblW w:w="9449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14"/>
        <w:gridCol w:w="2580"/>
        <w:gridCol w:w="900"/>
        <w:gridCol w:w="851"/>
        <w:gridCol w:w="1134"/>
        <w:gridCol w:w="1134"/>
      </w:tblGrid>
      <w:tr w14:paraId="72602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CB738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财政拨款收入</w:t>
            </w:r>
          </w:p>
        </w:tc>
        <w:tc>
          <w:tcPr>
            <w:tcW w:w="65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A7D6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highlight w:val="none"/>
              </w:rPr>
              <w:t>财政拨款支出</w:t>
            </w:r>
          </w:p>
        </w:tc>
      </w:tr>
      <w:tr w14:paraId="164F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ED65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项    目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2E35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合  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6463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功  能  分  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8EDFE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合 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4F8A7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一般公共预算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34FC1">
            <w:pPr>
              <w:widowControl/>
              <w:spacing w:line="2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政府性基金预算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504A0">
            <w:pPr>
              <w:spacing w:line="200" w:lineRule="exact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highlight w:val="none"/>
              </w:rPr>
              <w:t>国有资本经营预算</w:t>
            </w:r>
          </w:p>
        </w:tc>
      </w:tr>
      <w:tr w14:paraId="5B2C7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C55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财政拨款（补助）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2811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B0B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150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D100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FBC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B83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C58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F7B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  <w:t xml:space="preserve">  一般公共预算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C3B1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FB8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F92B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C5B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7609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A518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4778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894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highlight w:val="none"/>
              </w:rPr>
              <w:t xml:space="preserve">  政府性基金预算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75B21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7B87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4982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235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4291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FD68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64B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30A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 xml:space="preserve">  国有资本经营预算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497DB">
            <w:pPr>
              <w:widowControl/>
              <w:spacing w:line="280" w:lineRule="exact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A52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25AB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2CA8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272F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D0E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DBD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E1E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35B93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B2D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1447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7DC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BB6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7C93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B02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004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649F6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FFB5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5A3A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EA01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B51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0D8B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26A0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0A4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6F33B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198D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F519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FF0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542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D73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1C2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E40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AF227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30F8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6FA40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4.99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A399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F885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FF04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0936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E7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1B336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23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D209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04F1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5F2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0E47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B24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318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0E954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27E8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210卫生健康支出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EB35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3.47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F883E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321A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5C96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EED6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2A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FA47B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CC79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2ECB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24E6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130E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6EDA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954C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A0B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2F205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E7C1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F833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F800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B2F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AC7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09D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B28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FE7F2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8C1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68ED4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48.49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471CB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48.49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859B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531D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371F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D55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961AC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6B2B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83F0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EB1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4855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556C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499E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8B65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918F8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2D25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215 资源勘探信息等支出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2B02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DBB8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6D54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1478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461C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46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6A8C2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34A1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C6F2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A056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A37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5B08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A62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CC0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21CC4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2356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08FE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7E6B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7556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9FFB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1E836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A2E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B4813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BCA1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58FC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63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657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111B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1A2F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324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36D33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4832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CF7A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F96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534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815E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197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156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4A789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90FE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55C77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3.94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1FB80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3.94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94BB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8DA8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8186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CC9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498C7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9DC84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C640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1554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6CA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0A1F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85A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41C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43F83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AC80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7992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947A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EEA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76E9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5D1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DD6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913B2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4D97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224灾害防治及应急管理支出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DDE3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7071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D04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BB50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0584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A56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BF13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55100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34DF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E6C6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9CBB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64FB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C16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255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0B5C3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07E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01F6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C4B2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DCC1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3A6A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D06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94A1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799B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F400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230转移性支出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765E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C50D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58FE6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4EDE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2BFB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633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087B3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549A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FE2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B1E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6E96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9125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20C11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C7B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FC307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C0B92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D4921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BEC4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61B7C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AC00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6670B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CA8B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98C8D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85CD3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1AA8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732C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910A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135E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4FF28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D8D7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117AA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9844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highlight w:val="none"/>
              </w:rPr>
              <w:t>234 抗疫特别国债还本支出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419B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0CDE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71B2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8F020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9A57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EE4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DDC0D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28A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01B6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3869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A95D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DAB0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7D1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2BE75">
            <w:pPr>
              <w:rPr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6654F">
            <w:pPr>
              <w:jc w:val="right"/>
              <w:rPr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D24E">
            <w:pPr>
              <w:rPr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25E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1866F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6933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0F23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5DCA1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80D3">
            <w:pPr>
              <w:rPr>
                <w:highlight w:val="none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F02A2">
            <w:pPr>
              <w:jc w:val="right"/>
              <w:rPr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4A40">
            <w:pPr>
              <w:rPr>
                <w:highlight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20AB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7563B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18FA7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9DCD8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 w14:paraId="7924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CF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收  入  总  计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821B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60.89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1B53C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highlight w:val="none"/>
              </w:rPr>
              <w:t>支  出  总  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89263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54399">
            <w:pPr>
              <w:widowControl/>
              <w:spacing w:line="280" w:lineRule="exact"/>
              <w:jc w:val="right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60.89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C304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B08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767AD39C">
      <w:pPr>
        <w:widowControl/>
        <w:spacing w:line="320" w:lineRule="exact"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  <w:r>
        <w:rPr>
          <w:rFonts w:ascii="仿宋_GB2312" w:hAnsi="宋体" w:eastAsia="仿宋_GB2312"/>
          <w:b/>
          <w:kern w:val="0"/>
          <w:sz w:val="28"/>
          <w:szCs w:val="32"/>
          <w:highlight w:val="none"/>
        </w:rPr>
        <w:t xml:space="preserve"> </w:t>
      </w:r>
    </w:p>
    <w:p w14:paraId="39E83EE8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表5</w:t>
      </w:r>
    </w:p>
    <w:tbl>
      <w:tblPr>
        <w:tblStyle w:val="6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7B7E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CA4AC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昌吉州草原监理站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  <w:t>一般公共预算支出情况表</w:t>
            </w:r>
          </w:p>
        </w:tc>
      </w:tr>
      <w:tr w14:paraId="1F37B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3295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昌吉州草原监理站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14E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F42B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E0383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单位：万元</w:t>
            </w:r>
          </w:p>
        </w:tc>
      </w:tr>
      <w:tr w14:paraId="729E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6DD4B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52C9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一般公共预算支出</w:t>
            </w:r>
          </w:p>
        </w:tc>
      </w:tr>
      <w:tr w14:paraId="26066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217C8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8872D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65B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0F0FB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E64E3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项目支出</w:t>
            </w:r>
          </w:p>
        </w:tc>
      </w:tr>
      <w:tr w14:paraId="791F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C0F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0E7F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3C4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31D0D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2CBB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1615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CEA25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C332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FC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B84B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215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FFF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5878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4.99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28B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55B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0A29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FBD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669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5876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548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11C0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4.99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364B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4.99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246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ECC9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7FC3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5E4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79BD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7787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事业单位离退休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E96D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5E64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AC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C1B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3BD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D135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63CF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B16D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5848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4.39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808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ED9A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800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F4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F581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EF16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F7CC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卫生健康支出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DEC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3.47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B177C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B281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13E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ED6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CDFF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D83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6AD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行政事业单位医疗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E71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3.47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41C5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B04F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D65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9F4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AFA7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22C2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C1C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行政单位医疗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63A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2.60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6A8BC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A4D9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D38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7CC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3107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0DE6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8CCE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公务员医疗补助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E49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3FEA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15B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5933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902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C430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6CB4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6C7B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其他行政事业单位医疗支出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92B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F18B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05A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2F8A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81B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D19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550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C694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农林水支出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1161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379C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CD6F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</w:tr>
      <w:tr w14:paraId="1471D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241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2A9D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268D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7C81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林业和草原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45F0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48.49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BDC2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CC2A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</w:tr>
      <w:tr w14:paraId="66081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1F7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C8A5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1113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04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65B3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事业机构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F283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48.49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A354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41CB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5F2E2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30A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221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7F2C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2125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7CE9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住房保障支出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C20C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9CB4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1F33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0A6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336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2CB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7515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CC9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住房改革支出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9DF3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56FF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522C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85EA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A28F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BA89F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176BA">
            <w:pPr>
              <w:widowControl/>
              <w:jc w:val="center"/>
              <w:rPr>
                <w:rFonts w:hint="default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D11C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3F838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住房公积金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192E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BA2F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</w:tr>
      <w:tr w14:paraId="0B97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BF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CFD6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77AC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8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7CF9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D7DD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F5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CEEE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ACC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523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8673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0D7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B41F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92F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5C10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980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C7E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C5F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FB9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7ED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3FFC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AA1D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450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F9F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22A6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5C67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47757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B4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79C9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61FE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D121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A35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B3B5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F2E1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9ED8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78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5E32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14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44EF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C43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D9B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6027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065F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9D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B1F7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60.89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0AC3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77AD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</w:tbl>
    <w:p w14:paraId="431D20C9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3AC17859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</w:p>
    <w:p w14:paraId="0BACF9F6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表6</w:t>
      </w:r>
    </w:p>
    <w:tbl>
      <w:tblPr>
        <w:tblStyle w:val="6"/>
        <w:tblW w:w="9328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 w14:paraId="0192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1F641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昌吉州草原监理站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  <w:t>一般公共预算基本支出情况表</w:t>
            </w:r>
          </w:p>
        </w:tc>
      </w:tr>
      <w:tr w14:paraId="340E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8AC7E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昌吉州草原监理站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116A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8FC1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9D05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单位：万元</w:t>
            </w:r>
          </w:p>
        </w:tc>
      </w:tr>
      <w:tr w14:paraId="17BD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1CF8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019B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一般公共预算基本支出</w:t>
            </w:r>
          </w:p>
        </w:tc>
      </w:tr>
      <w:tr w14:paraId="26D2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1460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605D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7EE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45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D806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  <w:highlight w:val="none"/>
              </w:rPr>
              <w:t>公用经费</w:t>
            </w:r>
          </w:p>
        </w:tc>
      </w:tr>
      <w:tr w14:paraId="0092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C7D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E554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B087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DD43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A873F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E69EB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BEEF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102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1879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9D6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998B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39.52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4298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39.52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0A23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A080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E7B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8EE1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3D9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8F23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B61F4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80CD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38F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D6C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95B5C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E8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CD16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E0C4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ECC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874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6C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D0E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33FC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7D6E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AE49D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A295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2C21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DE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276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DF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F58E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24BA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E42A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010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281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49F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22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城镇职工基本医疗保险缴费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37AA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575C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874F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561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8A1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6A8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DC24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公务员医疗补助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1460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040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08E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694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7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382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51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B7A4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D40B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A256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6A28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76F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603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38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90B9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8831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BB1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4CA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D32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556E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1E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EEC38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D181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DF9B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4.54</w:t>
            </w:r>
          </w:p>
        </w:tc>
      </w:tr>
      <w:tr w14:paraId="199A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41B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B3B3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32F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03E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836D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286E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1.11</w:t>
            </w:r>
          </w:p>
        </w:tc>
      </w:tr>
      <w:tr w14:paraId="618D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C3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D31B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E2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B658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685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4592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0.80</w:t>
            </w:r>
          </w:p>
        </w:tc>
      </w:tr>
      <w:tr w14:paraId="091EE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6C8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689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2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维修（护）费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D64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E61A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147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</w:t>
            </w:r>
          </w:p>
        </w:tc>
      </w:tr>
      <w:tr w14:paraId="7400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79B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77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6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租赁费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007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1A8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C637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0.30</w:t>
            </w:r>
          </w:p>
        </w:tc>
      </w:tr>
      <w:tr w14:paraId="1915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47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00D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6A7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FD0F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1307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05A2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0.52</w:t>
            </w:r>
          </w:p>
        </w:tc>
      </w:tr>
      <w:tr w14:paraId="1AD5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53B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23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27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BD45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7818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49B1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0.46</w:t>
            </w:r>
          </w:p>
        </w:tc>
      </w:tr>
      <w:tr w14:paraId="4BD3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03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86D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019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0D47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D55E6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D33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1.25</w:t>
            </w:r>
          </w:p>
        </w:tc>
      </w:tr>
      <w:tr w14:paraId="37A3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63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CFDB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0CD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1EB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1D70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6.83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1C6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C86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4A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53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F08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离休费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CBC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4DBA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1BA9C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5EE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81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357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7B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医疗费补助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F63D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5.57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9005B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5.57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0D341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78EC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FA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57A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42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CDEEE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FD753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0.66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7858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1DCC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13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22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26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689B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78F67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2C112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0546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9D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386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AA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7DE7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64A65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E4F72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 w14:paraId="175BC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ED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D41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7E9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4BEE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50.89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4A39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46.35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595A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4.54</w:t>
            </w:r>
          </w:p>
        </w:tc>
      </w:tr>
    </w:tbl>
    <w:p w14:paraId="3B3096F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2BD3536D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表7</w:t>
      </w:r>
    </w:p>
    <w:tbl>
      <w:tblPr>
        <w:tblStyle w:val="6"/>
        <w:tblW w:w="9540" w:type="dxa"/>
        <w:tblInd w:w="-3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506"/>
        <w:gridCol w:w="416"/>
        <w:gridCol w:w="416"/>
        <w:gridCol w:w="825"/>
        <w:gridCol w:w="1398"/>
        <w:gridCol w:w="731"/>
        <w:gridCol w:w="110"/>
        <w:gridCol w:w="449"/>
        <w:gridCol w:w="529"/>
        <w:gridCol w:w="637"/>
        <w:gridCol w:w="637"/>
        <w:gridCol w:w="378"/>
        <w:gridCol w:w="200"/>
        <w:gridCol w:w="418"/>
        <w:gridCol w:w="578"/>
        <w:gridCol w:w="419"/>
        <w:gridCol w:w="419"/>
        <w:gridCol w:w="387"/>
        <w:gridCol w:w="77"/>
      </w:tblGrid>
      <w:tr w14:paraId="0055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77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8BA8">
            <w:pPr>
              <w:widowControl/>
              <w:jc w:val="center"/>
              <w:rPr>
                <w:rFonts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昌吉州草原监理站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highlight w:val="none"/>
              </w:rPr>
              <w:t>一般公共预算项目支出情况表</w:t>
            </w:r>
          </w:p>
        </w:tc>
      </w:tr>
      <w:tr w14:paraId="2A79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" w:type="dxa"/>
          <w:wAfter w:w="77" w:type="dxa"/>
          <w:trHeight w:val="405" w:hRule="atLeast"/>
        </w:trPr>
        <w:tc>
          <w:tcPr>
            <w:tcW w:w="44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69E4C"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编制部门（单位）：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val="en-US" w:eastAsia="zh-CN"/>
              </w:rPr>
              <w:t>昌吉州草原监理站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CD5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ED2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 xml:space="preserve">      </w:t>
            </w:r>
          </w:p>
        </w:tc>
        <w:tc>
          <w:tcPr>
            <w:tcW w:w="242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D6A4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单位：万元</w:t>
            </w:r>
          </w:p>
        </w:tc>
      </w:tr>
      <w:tr w14:paraId="16EA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8" w:type="dxa"/>
            <w:gridSpan w:val="4"/>
            <w:vAlign w:val="center"/>
          </w:tcPr>
          <w:p w14:paraId="10A94A6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科 目 编 码</w:t>
            </w:r>
          </w:p>
        </w:tc>
        <w:tc>
          <w:tcPr>
            <w:tcW w:w="825" w:type="dxa"/>
            <w:vMerge w:val="restart"/>
            <w:vAlign w:val="center"/>
          </w:tcPr>
          <w:p w14:paraId="6E003E5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1398" w:type="dxa"/>
            <w:vMerge w:val="restart"/>
            <w:vAlign w:val="center"/>
          </w:tcPr>
          <w:p w14:paraId="3CBA358B">
            <w:pPr>
              <w:jc w:val="center"/>
              <w:rPr>
                <w:rFonts w:ascii="Calibri" w:hAnsi="Calibri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14:paraId="1B3B20A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项目支出合计</w:t>
            </w:r>
          </w:p>
        </w:tc>
        <w:tc>
          <w:tcPr>
            <w:tcW w:w="559" w:type="dxa"/>
            <w:gridSpan w:val="2"/>
            <w:vMerge w:val="restart"/>
            <w:vAlign w:val="center"/>
          </w:tcPr>
          <w:p w14:paraId="38BE3A1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529" w:type="dxa"/>
            <w:vMerge w:val="restart"/>
            <w:vAlign w:val="center"/>
          </w:tcPr>
          <w:p w14:paraId="584994F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637" w:type="dxa"/>
            <w:vMerge w:val="restart"/>
            <w:vAlign w:val="center"/>
          </w:tcPr>
          <w:p w14:paraId="733DEAA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637" w:type="dxa"/>
            <w:vMerge w:val="restart"/>
            <w:vAlign w:val="center"/>
          </w:tcPr>
          <w:p w14:paraId="4664310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14:paraId="1288983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资本性支出（基本建设）</w:t>
            </w:r>
          </w:p>
        </w:tc>
        <w:tc>
          <w:tcPr>
            <w:tcW w:w="418" w:type="dxa"/>
            <w:vMerge w:val="restart"/>
            <w:vAlign w:val="center"/>
          </w:tcPr>
          <w:p w14:paraId="7E22CF0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 w14:paraId="45A8359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对企业补助（基本建设）</w:t>
            </w:r>
          </w:p>
        </w:tc>
        <w:tc>
          <w:tcPr>
            <w:tcW w:w="419" w:type="dxa"/>
            <w:vMerge w:val="restart"/>
            <w:vAlign w:val="center"/>
          </w:tcPr>
          <w:p w14:paraId="7A83751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对企业补助</w:t>
            </w:r>
          </w:p>
        </w:tc>
        <w:tc>
          <w:tcPr>
            <w:tcW w:w="419" w:type="dxa"/>
            <w:vMerge w:val="restart"/>
            <w:vAlign w:val="center"/>
          </w:tcPr>
          <w:p w14:paraId="117A35F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对社会保障基金补助</w:t>
            </w:r>
          </w:p>
        </w:tc>
        <w:tc>
          <w:tcPr>
            <w:tcW w:w="464" w:type="dxa"/>
            <w:gridSpan w:val="2"/>
            <w:vMerge w:val="restart"/>
            <w:vAlign w:val="center"/>
          </w:tcPr>
          <w:p w14:paraId="77B37C6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其他支出</w:t>
            </w:r>
          </w:p>
        </w:tc>
      </w:tr>
      <w:tr w14:paraId="4930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16" w:type="dxa"/>
            <w:gridSpan w:val="2"/>
            <w:tcBorders>
              <w:bottom w:val="single" w:color="auto" w:sz="4" w:space="0"/>
            </w:tcBorders>
            <w:vAlign w:val="center"/>
          </w:tcPr>
          <w:p w14:paraId="0DB48EC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416" w:type="dxa"/>
            <w:tcBorders>
              <w:bottom w:val="single" w:color="auto" w:sz="4" w:space="0"/>
            </w:tcBorders>
            <w:vAlign w:val="center"/>
          </w:tcPr>
          <w:p w14:paraId="055C1EE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416" w:type="dxa"/>
            <w:tcBorders>
              <w:bottom w:val="single" w:color="auto" w:sz="4" w:space="0"/>
            </w:tcBorders>
            <w:vAlign w:val="center"/>
          </w:tcPr>
          <w:p w14:paraId="26AD70A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09EDE7D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398" w:type="dxa"/>
            <w:vMerge w:val="continue"/>
            <w:tcBorders>
              <w:bottom w:val="single" w:color="auto" w:sz="4" w:space="0"/>
            </w:tcBorders>
          </w:tcPr>
          <w:p w14:paraId="3BC5F28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bottom w:val="single" w:color="auto" w:sz="4" w:space="0"/>
            </w:tcBorders>
          </w:tcPr>
          <w:p w14:paraId="16C623B5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59" w:type="dxa"/>
            <w:gridSpan w:val="2"/>
            <w:vMerge w:val="continue"/>
            <w:tcBorders>
              <w:bottom w:val="single" w:color="auto" w:sz="4" w:space="0"/>
            </w:tcBorders>
          </w:tcPr>
          <w:p w14:paraId="2CD18BB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vMerge w:val="continue"/>
            <w:tcBorders>
              <w:bottom w:val="single" w:color="auto" w:sz="4" w:space="0"/>
            </w:tcBorders>
          </w:tcPr>
          <w:p w14:paraId="1D6B2FD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7" w:type="dxa"/>
            <w:vMerge w:val="continue"/>
            <w:tcBorders>
              <w:bottom w:val="single" w:color="auto" w:sz="4" w:space="0"/>
            </w:tcBorders>
          </w:tcPr>
          <w:p w14:paraId="2CA5102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7" w:type="dxa"/>
            <w:vMerge w:val="continue"/>
            <w:tcBorders>
              <w:bottom w:val="single" w:color="auto" w:sz="4" w:space="0"/>
            </w:tcBorders>
          </w:tcPr>
          <w:p w14:paraId="7DA0D09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</w:tcPr>
          <w:p w14:paraId="3A1D1DB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18" w:type="dxa"/>
            <w:vMerge w:val="continue"/>
            <w:tcBorders>
              <w:bottom w:val="single" w:color="auto" w:sz="4" w:space="0"/>
            </w:tcBorders>
          </w:tcPr>
          <w:p w14:paraId="53926BC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 w14:paraId="6CD7587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 w14:paraId="29FA1BD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 w14:paraId="307B464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64" w:type="dxa"/>
            <w:gridSpan w:val="2"/>
            <w:vMerge w:val="continue"/>
            <w:tcBorders>
              <w:bottom w:val="single" w:color="auto" w:sz="4" w:space="0"/>
            </w:tcBorders>
          </w:tcPr>
          <w:p w14:paraId="01F7768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  <w:highlight w:val="none"/>
              </w:rPr>
            </w:pPr>
          </w:p>
        </w:tc>
      </w:tr>
      <w:tr w14:paraId="0568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  <w:vAlign w:val="center"/>
          </w:tcPr>
          <w:p w14:paraId="48D53465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416" w:type="dxa"/>
            <w:vAlign w:val="center"/>
          </w:tcPr>
          <w:p w14:paraId="249F09D6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4A28ECA7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 w14:paraId="1E671649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农林水支出</w:t>
            </w:r>
          </w:p>
        </w:tc>
        <w:tc>
          <w:tcPr>
            <w:tcW w:w="1398" w:type="dxa"/>
            <w:vAlign w:val="center"/>
          </w:tcPr>
          <w:p w14:paraId="49B4A91D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31" w:type="dxa"/>
            <w:vAlign w:val="center"/>
          </w:tcPr>
          <w:p w14:paraId="2083E585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59" w:type="dxa"/>
            <w:gridSpan w:val="2"/>
            <w:vAlign w:val="center"/>
          </w:tcPr>
          <w:p w14:paraId="6C9BDAE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19F23E19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7" w:type="dxa"/>
          </w:tcPr>
          <w:p w14:paraId="16DC8EC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7" w:type="dxa"/>
          </w:tcPr>
          <w:p w14:paraId="5F313CA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234F00A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8" w:type="dxa"/>
          </w:tcPr>
          <w:p w14:paraId="5BFE28C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8" w:type="dxa"/>
          </w:tcPr>
          <w:p w14:paraId="6B44875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9" w:type="dxa"/>
          </w:tcPr>
          <w:p w14:paraId="364AEE7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19" w:type="dxa"/>
          </w:tcPr>
          <w:p w14:paraId="082B10E2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2511EAF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</w:tr>
      <w:tr w14:paraId="1CD5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  <w:vAlign w:val="center"/>
          </w:tcPr>
          <w:p w14:paraId="27D58FEF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416" w:type="dxa"/>
            <w:vAlign w:val="center"/>
          </w:tcPr>
          <w:p w14:paraId="63EFD8E9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416" w:type="dxa"/>
            <w:vAlign w:val="center"/>
          </w:tcPr>
          <w:p w14:paraId="1D6376C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5" w:type="dxa"/>
          </w:tcPr>
          <w:p w14:paraId="3197EAD2">
            <w:pPr>
              <w:widowControl/>
              <w:jc w:val="center"/>
              <w:outlineLvl w:val="1"/>
              <w:rPr>
                <w:rFonts w:hint="eastAsia" w:ascii="仿宋_GB2312" w:hAnsi="宋体" w:eastAsia="仿宋_GB2312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eastAsia="zh-CN"/>
              </w:rPr>
              <w:t>林业和草原</w:t>
            </w:r>
          </w:p>
        </w:tc>
        <w:tc>
          <w:tcPr>
            <w:tcW w:w="1398" w:type="dxa"/>
          </w:tcPr>
          <w:p w14:paraId="1E72A78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1" w:type="dxa"/>
            <w:vAlign w:val="center"/>
          </w:tcPr>
          <w:p w14:paraId="656445A6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59" w:type="dxa"/>
            <w:gridSpan w:val="2"/>
            <w:vAlign w:val="center"/>
          </w:tcPr>
          <w:p w14:paraId="4EA7F15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261CB1E3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7" w:type="dxa"/>
          </w:tcPr>
          <w:p w14:paraId="0DA1678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7731D4D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2D45CDD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7B8E48C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2D1F70E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173383DD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72D101E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2BEA08C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169C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  <w:vAlign w:val="center"/>
          </w:tcPr>
          <w:p w14:paraId="46135281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416" w:type="dxa"/>
            <w:vAlign w:val="center"/>
          </w:tcPr>
          <w:p w14:paraId="5E5BDBC2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416" w:type="dxa"/>
            <w:vAlign w:val="center"/>
          </w:tcPr>
          <w:p w14:paraId="410FA91B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04</w:t>
            </w:r>
          </w:p>
        </w:tc>
        <w:tc>
          <w:tcPr>
            <w:tcW w:w="825" w:type="dxa"/>
            <w:vAlign w:val="center"/>
          </w:tcPr>
          <w:p w14:paraId="23795463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事业机构</w:t>
            </w:r>
          </w:p>
        </w:tc>
        <w:tc>
          <w:tcPr>
            <w:tcW w:w="1398" w:type="dxa"/>
            <w:vAlign w:val="center"/>
          </w:tcPr>
          <w:p w14:paraId="36AAA816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草原监理站业务经费</w:t>
            </w:r>
          </w:p>
        </w:tc>
        <w:tc>
          <w:tcPr>
            <w:tcW w:w="731" w:type="dxa"/>
            <w:vAlign w:val="center"/>
          </w:tcPr>
          <w:p w14:paraId="04DAE0CF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59" w:type="dxa"/>
            <w:gridSpan w:val="2"/>
            <w:vAlign w:val="center"/>
          </w:tcPr>
          <w:p w14:paraId="44F59853">
            <w:pPr>
              <w:widowControl/>
              <w:jc w:val="center"/>
              <w:outlineLvl w:val="1"/>
              <w:rPr>
                <w:rFonts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529" w:type="dxa"/>
            <w:vAlign w:val="center"/>
          </w:tcPr>
          <w:p w14:paraId="33C94E41">
            <w:pPr>
              <w:widowControl/>
              <w:jc w:val="center"/>
              <w:outlineLvl w:val="1"/>
              <w:rPr>
                <w:rFonts w:hint="default" w:ascii="仿宋_GB2312" w:hAnsi="宋体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7" w:type="dxa"/>
          </w:tcPr>
          <w:p w14:paraId="6C26A96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5CC4917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5D4C6A9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6A3C562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3EE5D3B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76A99F1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5398C86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142FC43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7C2F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</w:tcPr>
          <w:p w14:paraId="2B0A88E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336261D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13D6315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</w:tcPr>
          <w:p w14:paraId="13ADBAE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</w:tcPr>
          <w:p w14:paraId="35CE7A1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1" w:type="dxa"/>
          </w:tcPr>
          <w:p w14:paraId="1E8A75E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59" w:type="dxa"/>
            <w:gridSpan w:val="2"/>
          </w:tcPr>
          <w:p w14:paraId="18A3BB6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29" w:type="dxa"/>
          </w:tcPr>
          <w:p w14:paraId="25A88CD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783D99F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4E4491F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584F1C0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4A08F2B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77BE6F16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2C4D0EE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63EC1AF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382200B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51B1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</w:tcPr>
          <w:p w14:paraId="3B7885D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1284149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10A97DC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</w:tcPr>
          <w:p w14:paraId="0957F0B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</w:tcPr>
          <w:p w14:paraId="522BC5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1" w:type="dxa"/>
          </w:tcPr>
          <w:p w14:paraId="7572C19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59" w:type="dxa"/>
            <w:gridSpan w:val="2"/>
          </w:tcPr>
          <w:p w14:paraId="7107F62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29" w:type="dxa"/>
          </w:tcPr>
          <w:p w14:paraId="6991C81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64D8B1EF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700BCBD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70B78F1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332B46E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7E35729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4CC8C14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671E060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2793B0A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6308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</w:tcPr>
          <w:p w14:paraId="110FFB6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5531AA9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7F4C98F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</w:tcPr>
          <w:p w14:paraId="18FC804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</w:tcPr>
          <w:p w14:paraId="4AB67F8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1" w:type="dxa"/>
          </w:tcPr>
          <w:p w14:paraId="2E8C23E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59" w:type="dxa"/>
            <w:gridSpan w:val="2"/>
          </w:tcPr>
          <w:p w14:paraId="2436A18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29" w:type="dxa"/>
          </w:tcPr>
          <w:p w14:paraId="16B5434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0777D3F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1A1EFA7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7AFBB0C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0919ADA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692E6D2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6E95F96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3C352F8B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3EBEB1C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5887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</w:tcPr>
          <w:p w14:paraId="2CB443D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1A39F5C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4DB3AC3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</w:tcPr>
          <w:p w14:paraId="584A192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</w:tcPr>
          <w:p w14:paraId="4636497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731" w:type="dxa"/>
          </w:tcPr>
          <w:p w14:paraId="0F46D93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59" w:type="dxa"/>
            <w:gridSpan w:val="2"/>
          </w:tcPr>
          <w:p w14:paraId="7058DFA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29" w:type="dxa"/>
          </w:tcPr>
          <w:p w14:paraId="1FBA211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5CA0506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37" w:type="dxa"/>
          </w:tcPr>
          <w:p w14:paraId="01AF9C1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0D34B2A7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71ECD72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34961E04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0220572C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4CF0C5A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63EF53D8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  <w:tr w14:paraId="7B98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gridSpan w:val="2"/>
          </w:tcPr>
          <w:p w14:paraId="52C520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19C34C0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6" w:type="dxa"/>
          </w:tcPr>
          <w:p w14:paraId="06590BF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825" w:type="dxa"/>
          </w:tcPr>
          <w:p w14:paraId="5C4F769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98" w:type="dxa"/>
            <w:vAlign w:val="center"/>
          </w:tcPr>
          <w:p w14:paraId="457FA5D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Cs w:val="21"/>
                <w:highlight w:val="none"/>
              </w:rPr>
              <w:t>合 计</w:t>
            </w:r>
          </w:p>
        </w:tc>
        <w:tc>
          <w:tcPr>
            <w:tcW w:w="731" w:type="dxa"/>
            <w:vAlign w:val="center"/>
          </w:tcPr>
          <w:p w14:paraId="1A5559E3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59" w:type="dxa"/>
            <w:gridSpan w:val="2"/>
            <w:vAlign w:val="center"/>
          </w:tcPr>
          <w:p w14:paraId="2B1F2D2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9" w:type="dxa"/>
            <w:vAlign w:val="center"/>
          </w:tcPr>
          <w:p w14:paraId="7D3475C5">
            <w:pPr>
              <w:widowControl/>
              <w:jc w:val="center"/>
              <w:outlineLvl w:val="1"/>
              <w:rPr>
                <w:rFonts w:hint="default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637" w:type="dxa"/>
            <w:vAlign w:val="center"/>
          </w:tcPr>
          <w:p w14:paraId="2BF1168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37" w:type="dxa"/>
          </w:tcPr>
          <w:p w14:paraId="04C4A9C0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  <w:gridSpan w:val="2"/>
          </w:tcPr>
          <w:p w14:paraId="2436E8F1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8" w:type="dxa"/>
          </w:tcPr>
          <w:p w14:paraId="56FD9765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578" w:type="dxa"/>
          </w:tcPr>
          <w:p w14:paraId="0361854A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4E14A94E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19" w:type="dxa"/>
          </w:tcPr>
          <w:p w14:paraId="6BCC6DB3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64" w:type="dxa"/>
            <w:gridSpan w:val="2"/>
          </w:tcPr>
          <w:p w14:paraId="523CCFD9">
            <w:pPr>
              <w:widowControl/>
              <w:jc w:val="righ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4914502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备注：无内容应公开空表并说明情况。</w:t>
      </w:r>
    </w:p>
    <w:p w14:paraId="447E9F8B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表8</w:t>
      </w:r>
    </w:p>
    <w:p w14:paraId="5F3CBC7E">
      <w:pPr>
        <w:widowControl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  <w:highlight w:val="none"/>
        </w:rPr>
        <w:t>一般公共预算“三公”经费支出情况表</w:t>
      </w:r>
    </w:p>
    <w:p w14:paraId="3FE5E279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  <w:highlight w:val="none"/>
        </w:rPr>
      </w:pPr>
    </w:p>
    <w:p w14:paraId="647B5402">
      <w:pPr>
        <w:widowControl/>
        <w:jc w:val="left"/>
        <w:outlineLvl w:val="1"/>
        <w:rPr>
          <w:rFonts w:ascii="仿宋_GB2312" w:hAnsi="宋体" w:eastAsia="仿宋_GB2312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kern w:val="0"/>
          <w:sz w:val="24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 xml:space="preserve">                         单位：万元</w:t>
      </w:r>
    </w:p>
    <w:tbl>
      <w:tblPr>
        <w:tblStyle w:val="6"/>
        <w:tblW w:w="9240" w:type="dxa"/>
        <w:tblInd w:w="-1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770E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F1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57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609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37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公务接待费</w:t>
            </w:r>
          </w:p>
        </w:tc>
      </w:tr>
      <w:tr w14:paraId="09DE2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107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E1B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A27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5E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8A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F1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</w:p>
        </w:tc>
      </w:tr>
      <w:tr w14:paraId="4353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93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3683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90B4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307F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29C72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FF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</w:tr>
      <w:tr w14:paraId="7FC0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693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FFB8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9353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1DE5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3AF2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554F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7D53F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0C2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717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5170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C1A0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394AE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7E8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1C1A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945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322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2F1F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5D9A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6F2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CB9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  <w:tr w14:paraId="72F1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51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88B3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4E0E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BA21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30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B97F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  <w:t>　</w:t>
            </w:r>
          </w:p>
        </w:tc>
      </w:tr>
    </w:tbl>
    <w:p w14:paraId="3114D485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</w:t>
      </w:r>
      <w:r>
        <w:rPr>
          <w:rFonts w:hint="eastAsia" w:ascii="仿宋_GB2312" w:hAnsi="宋体" w:eastAsia="仿宋_GB2312" w:cs="宋体"/>
          <w:b/>
          <w:sz w:val="28"/>
          <w:szCs w:val="28"/>
          <w:highlight w:val="none"/>
        </w:rPr>
        <w:t>我单位无“三公”经费预算，此表为空表</w:t>
      </w:r>
      <w:r>
        <w:rPr>
          <w:rFonts w:hint="eastAsia" w:ascii="仿宋_GB2312" w:hAnsi="宋体" w:eastAsia="仿宋_GB2312"/>
          <w:b/>
          <w:kern w:val="0"/>
          <w:sz w:val="28"/>
          <w:szCs w:val="28"/>
          <w:highlight w:val="none"/>
        </w:rPr>
        <w:t>。</w:t>
      </w:r>
    </w:p>
    <w:p w14:paraId="58122334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5F01E917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3731425D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60D3976F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76949D08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4DEA58AB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5150414A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1367D2E1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</w:p>
    <w:p w14:paraId="2E2F2701">
      <w:pPr>
        <w:widowControl/>
        <w:jc w:val="left"/>
        <w:textAlignment w:val="bottom"/>
        <w:rPr>
          <w:rFonts w:ascii="宋体" w:hAnsi="宋体" w:cs="宋体"/>
          <w:color w:val="000000"/>
          <w:kern w:val="0"/>
          <w:sz w:val="20"/>
          <w:szCs w:val="20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highlight w:val="none"/>
          <w:lang w:bidi="ar"/>
        </w:rPr>
        <w:t>表9</w:t>
      </w:r>
    </w:p>
    <w:p w14:paraId="769C1028">
      <w:pPr>
        <w:widowControl/>
        <w:spacing w:line="360" w:lineRule="exact"/>
        <w:jc w:val="center"/>
        <w:outlineLvl w:val="1"/>
        <w:rPr>
          <w:rFonts w:ascii="方正小标宋_GBK" w:hAnsi="方正小标宋_GBK" w:eastAsia="方正小标宋_GBK" w:cs="方正小标宋_GBK"/>
          <w:bCs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  <w:highlight w:val="none"/>
        </w:rPr>
        <w:t>政府性基金预算支出情况表</w:t>
      </w:r>
    </w:p>
    <w:p w14:paraId="5EE10237">
      <w:pPr>
        <w:widowControl/>
        <w:spacing w:line="280" w:lineRule="exact"/>
        <w:outlineLvl w:val="1"/>
        <w:rPr>
          <w:rFonts w:ascii="仿宋_GB2312" w:hAnsi="宋体" w:eastAsia="仿宋_GB2312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kern w:val="0"/>
          <w:sz w:val="24"/>
          <w:highlight w:val="none"/>
        </w:rPr>
        <w:t>编制部门（单位）：</w:t>
      </w:r>
      <w:r>
        <w:rPr>
          <w:rFonts w:hint="eastAsia" w:ascii="仿宋_GB2312" w:hAnsi="宋体" w:eastAsia="仿宋_GB2312"/>
          <w:kern w:val="0"/>
          <w:sz w:val="24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/>
          <w:kern w:val="0"/>
          <w:sz w:val="24"/>
          <w:highlight w:val="none"/>
        </w:rPr>
        <w:t xml:space="preserve">                       单位：万元</w:t>
      </w:r>
    </w:p>
    <w:tbl>
      <w:tblPr>
        <w:tblStyle w:val="6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 w14:paraId="3399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D28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D263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政府性基金预算支出</w:t>
            </w:r>
          </w:p>
        </w:tc>
      </w:tr>
      <w:tr w14:paraId="701D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31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55BC3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B552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A140B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2B48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项目支出</w:t>
            </w:r>
          </w:p>
        </w:tc>
      </w:tr>
      <w:tr w14:paraId="2808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53B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A460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ADAF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项</w:t>
            </w:r>
          </w:p>
        </w:tc>
        <w:tc>
          <w:tcPr>
            <w:tcW w:w="2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4FB0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B6D71D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49C8D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36574E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66D76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F4A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2217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4511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F62BA"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FAE9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73D94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BE27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362D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A73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C24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205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8E3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9923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81DD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2239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20FFD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B9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09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488A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B963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BE48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1D7D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7BCA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1A16E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6F2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E23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ECD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842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B37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B16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830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640C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569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DCD9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ED53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5CF7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4CE4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ED13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92D9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48E7E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5C7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DA7F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B9FD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C23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9FBB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75FB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AC4A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39C0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CA0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148B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499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ACBB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9F9C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34E0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9DD0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5A5B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9E4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A13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439F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B5C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5013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00F9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1E38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10A1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10D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4B9A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7D41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E7C9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5A5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DC9B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4649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D8F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CA5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E81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4C44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3804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E8F87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52A1C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CBB8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F0B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C1F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33332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1AA2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6707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B5E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1A00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1FF0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245F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5CD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66FF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B99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ABF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499F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2AA4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5FB7A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2C9C9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3AB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3F38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72E6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2DDC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7B4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5852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95A8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24F4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D4FB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252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89FC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F9E7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2D36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DEB5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F1646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942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567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ADEB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027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32F00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C700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9C88F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51BF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04B43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E057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D5B0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FF1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1F12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9A88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60AC9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5EF1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6E67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72E1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E5FA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92BF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51B8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F37E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6FA4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8495B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5145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E743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830A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792C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0DC6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2A1E5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2D820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751F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  <w:tr w14:paraId="7C515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C46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DF306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BB85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5CBE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highlight w:val="none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86831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9C91D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AFE22">
            <w:pPr>
              <w:widowControl/>
              <w:spacing w:line="280" w:lineRule="exact"/>
              <w:jc w:val="righ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　</w:t>
            </w:r>
          </w:p>
        </w:tc>
      </w:tr>
    </w:tbl>
    <w:p w14:paraId="570B39E5">
      <w:pPr>
        <w:widowControl/>
        <w:spacing w:line="280" w:lineRule="exact"/>
        <w:outlineLvl w:val="1"/>
        <w:rPr>
          <w:rFonts w:ascii="仿宋_GB2312" w:hAnsi="宋体" w:eastAsia="仿宋_GB2312"/>
          <w:b/>
          <w:kern w:val="0"/>
          <w:sz w:val="28"/>
          <w:szCs w:val="32"/>
          <w:highlight w:val="none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备注：</w:t>
      </w:r>
      <w:r>
        <w:rPr>
          <w:rFonts w:ascii="仿宋_GB2312" w:hAnsi="宋体" w:eastAsia="仿宋_GB2312"/>
          <w:b/>
          <w:kern w:val="0"/>
          <w:sz w:val="28"/>
          <w:szCs w:val="32"/>
          <w:highlight w:val="none"/>
        </w:rPr>
        <w:t>我单位无政府性基金预算，此表为空表</w:t>
      </w:r>
      <w:r>
        <w:rPr>
          <w:rFonts w:hint="eastAsia" w:ascii="仿宋_GB2312" w:hAnsi="宋体" w:eastAsia="仿宋_GB2312"/>
          <w:b/>
          <w:kern w:val="0"/>
          <w:sz w:val="28"/>
          <w:szCs w:val="32"/>
          <w:highlight w:val="none"/>
        </w:rPr>
        <w:t>。</w:t>
      </w:r>
    </w:p>
    <w:p w14:paraId="3AD97CFC">
      <w:pPr>
        <w:widowControl/>
        <w:spacing w:line="280" w:lineRule="exact"/>
        <w:jc w:val="left"/>
        <w:outlineLvl w:val="1"/>
        <w:rPr>
          <w:rFonts w:ascii="仿宋_GB2312" w:hAnsi="宋体" w:eastAsia="仿宋_GB2312"/>
          <w:kern w:val="0"/>
          <w:sz w:val="32"/>
          <w:szCs w:val="32"/>
          <w:highlight w:val="none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NumType w:fmt="numberInDash" w:start="56"/>
          <w:cols w:space="720" w:num="1"/>
          <w:docGrid w:linePitch="312" w:charSpace="0"/>
        </w:sectPr>
      </w:pPr>
    </w:p>
    <w:p w14:paraId="323582E5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第三部分  2022年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预算情况说明</w:t>
      </w:r>
    </w:p>
    <w:p w14:paraId="67BB8642"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  <w:highlight w:val="none"/>
        </w:rPr>
      </w:pPr>
    </w:p>
    <w:p w14:paraId="12000B6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highlight w:val="none"/>
        </w:rPr>
        <w:t>一、关于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highlight w:val="none"/>
        </w:rPr>
        <w:t>2022年收支预算情况的总体说明</w:t>
      </w:r>
    </w:p>
    <w:p w14:paraId="4D51374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按照全口径预算的原则，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2022年所有收入和支出均纳入部门（单位）预算管理。收支总预算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0E666CA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收入预算包括：一般公共预算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0E627DF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支出预算包括：社会保障和就业支出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4.99万元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、医疗卫生健康支出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3.47万元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48.49万元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、住房保障支出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3.94万元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72E8AB69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二、关于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2022年收入预算情况说明</w:t>
      </w:r>
    </w:p>
    <w:p w14:paraId="60B80C5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收入预算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万元，其中：</w:t>
      </w:r>
    </w:p>
    <w:p w14:paraId="0BF5DD4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一般公共预算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%，比上年预算减少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1.14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18.38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厉行节约，压缩公用经费支出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；    </w:t>
      </w:r>
    </w:p>
    <w:p w14:paraId="701F04CD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政府性基金预算未安排。</w:t>
      </w:r>
    </w:p>
    <w:p w14:paraId="7C969BB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国有资本经营预算未安排。</w:t>
      </w:r>
    </w:p>
    <w:p w14:paraId="087E6D6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三、关于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2022年支出预算情况说明</w:t>
      </w:r>
    </w:p>
    <w:p w14:paraId="3A9FEF0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2022年支出预算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元，其中：</w:t>
      </w:r>
    </w:p>
    <w:p w14:paraId="4373481F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83.58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%，比上年预算减少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1.14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21.91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厉行节约，压缩公用经费支出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7B3FB07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16.42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上年预算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0万元，增长0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本年预算与上年相同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2A4CF28E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四、关于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2022年财政拨款收支预算情况的总体说明</w:t>
      </w:r>
    </w:p>
    <w:p w14:paraId="73C89387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2022年财政拨款收支总预算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3AA8DF3F"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收入全部为一般公共预算拨款，无政府性基金预算拨款和国有资本经营预算。</w:t>
      </w:r>
    </w:p>
    <w:p w14:paraId="32FE90A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收入预算包括：一般公共预算拨款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5F262427">
      <w:pPr>
        <w:spacing w:line="560" w:lineRule="exact"/>
        <w:ind w:firstLine="640" w:firstLineChars="200"/>
        <w:rPr>
          <w:rFonts w:hint="default" w:ascii="仿宋_GB2312" w:hAnsi="宋体" w:eastAsia="仿宋_GB2312" w:cs="宋体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一般公共预算支出包括：社会保障和就业支出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4.99万元，主要用于事业单位离退休支出、机关事业单位基本养老保险缴费支出、机关事业单位职业年金缴费支出；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3.47万元，主要用于行政事业单位医疗支出；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48.49万元，主要用于林业和草原事业机构支出；住房保障支出3.94万元，主要用于住房公积金支出。</w:t>
      </w:r>
    </w:p>
    <w:p w14:paraId="251A6E32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五、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2022年一般公共预算当年拨款情况说明</w:t>
      </w:r>
    </w:p>
    <w:p w14:paraId="2E50C302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（一）一般公共预算当年拨款规模变化情况</w:t>
      </w:r>
    </w:p>
    <w:p w14:paraId="268E27D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2022年一般公共预算拨款合计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60.89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万元，其中：基本支出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50.89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万元，比上年预算减少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21.91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厉行节约，压缩公用经费支出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。项目支出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万元，比上年预算增加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本年预算与上年相同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514DB543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（二）一般公共预算当年拨款结构情况</w:t>
      </w:r>
    </w:p>
    <w:p w14:paraId="69CD7A3F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社会保障和就业支出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4.99万元，占8.2%。</w:t>
      </w:r>
    </w:p>
    <w:p w14:paraId="70AEABB1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卫生健康支出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3.47万元，占5.69%。</w:t>
      </w:r>
    </w:p>
    <w:p w14:paraId="63AB9D6C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农林水支出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48.49万元，占79.64%。</w:t>
      </w:r>
    </w:p>
    <w:p w14:paraId="1A24A285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4.住房保障支出3.94万元，占6.47%。</w:t>
      </w:r>
    </w:p>
    <w:p w14:paraId="2919424A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（三）一般公共预算当年拨款具体使用情况</w:t>
      </w:r>
    </w:p>
    <w:p w14:paraId="2F133B8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事业单位离退休（项）：2022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0.6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2021年度部门预算未使用此款项科目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70CBCC1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社会保障和就业支出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机关事业单位基本养老保险缴费支出（项）：2022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4.39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0.39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9.75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2022年退休人员工资增加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39425B0E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宋体" w:eastAsia="楷体_GB2312" w:cs="宋体"/>
          <w:b w:val="0"/>
          <w:bCs w:val="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卫生健康支出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行政事业单位医疗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行政单位医疗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2.6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2021年度部门预算未使用此款项科目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149FEBC2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卫生健康支出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行政事业单位医疗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公务员医疗补助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0.82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1.22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59.8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202年社保缴费比例调整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098BA37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卫生健康支出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行政事业单位医疗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其他行政事业单位医疗支出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0.05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0.05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2021年度部门预算未使用此款项科目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58CD716E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农林水支出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林业和草原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事业机构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48.49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1.26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2.53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厉行节约，压缩公用经费支出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10D0DCB1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住房保障支出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住房改革支出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住房公积金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（项）: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3.94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比上年预算数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3.94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2021年度部门预算未使用此款项科目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28A6A70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六、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2022年一般公共预算基本支出情况说明</w:t>
      </w:r>
    </w:p>
    <w:p w14:paraId="479801ED">
      <w:pPr>
        <w:spacing w:line="560" w:lineRule="exact"/>
        <w:ind w:firstLine="640" w:firstLineChars="200"/>
        <w:rPr>
          <w:rFonts w:ascii="仿宋_GB2312" w:hAnsi="宋体" w:eastAsia="仿宋_GB2312" w:cs="宋体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2022年一般公共预算基本支出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50.89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highlight w:val="none"/>
        </w:rPr>
        <w:t>万元， 其中：</w:t>
      </w:r>
    </w:p>
    <w:p w14:paraId="0FD7A64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人员经费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46.35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万元，主要包括：基本工资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14.02万元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、津贴补贴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12.55万元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、奖金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1.15万元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、机关事业单位基本养老保险缴费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4.39万元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、职工基本医疗保险缴费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2.6万元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、公务员医疗补助缴费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0.82万元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、其他社会保障缴费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0.05万元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、住房公积金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3.94万元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、离休费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、医疗费补助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5.57万元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、奖励金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0.66万元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4E22CDB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公用经费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4.54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万元，主要包括：办公费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1.11万元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、差旅费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0.8万元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、维修（护）费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0.1万元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、租赁费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0.3万元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、工会经费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0.52万元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、福利费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0.46万元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、其他商品和服务支出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1.25万元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0BF25FE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七、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关于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spacing w:val="-6"/>
          <w:kern w:val="0"/>
          <w:sz w:val="32"/>
          <w:szCs w:val="32"/>
          <w:highlight w:val="none"/>
        </w:rPr>
        <w:t>2022年一般公共预算项目支出情况说明</w:t>
      </w:r>
    </w:p>
    <w:p w14:paraId="30004200"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项目</w:t>
      </w:r>
      <w:r>
        <w:rPr>
          <w:rFonts w:ascii="仿宋_GB2312" w:hAnsi="黑体" w:eastAsia="仿宋_GB2312"/>
          <w:sz w:val="32"/>
          <w:szCs w:val="32"/>
          <w:highlight w:val="none"/>
        </w:rPr>
        <w:t>名称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业务经费</w:t>
      </w:r>
    </w:p>
    <w:p w14:paraId="6CBEA64C">
      <w:pPr>
        <w:widowControl/>
        <w:spacing w:line="580" w:lineRule="exact"/>
        <w:ind w:left="630" w:leftChars="300"/>
        <w:jc w:val="left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设立的政策依据：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昌州财建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[2022]1号文件</w:t>
      </w:r>
    </w:p>
    <w:p w14:paraId="48B91BB4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  <w:highlight w:val="none"/>
        </w:rPr>
      </w:pPr>
      <w:r>
        <w:rPr>
          <w:rFonts w:ascii="仿宋_GB2312" w:hAnsi="黑体" w:eastAsia="仿宋_GB2312"/>
          <w:sz w:val="32"/>
          <w:szCs w:val="32"/>
          <w:highlight w:val="none"/>
        </w:rPr>
        <w:t>预算安排规模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</w:t>
      </w:r>
    </w:p>
    <w:p w14:paraId="09CDD0CD"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ascii="仿宋_GB2312" w:hAnsi="黑体" w:eastAsia="仿宋_GB2312"/>
          <w:sz w:val="32"/>
          <w:szCs w:val="32"/>
          <w:highlight w:val="none"/>
        </w:rPr>
        <w:t>项目承担单位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昌吉回族自治州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草原监理站</w:t>
      </w:r>
    </w:p>
    <w:p w14:paraId="5142816C">
      <w:pPr>
        <w:spacing w:line="540" w:lineRule="exact"/>
        <w:ind w:firstLine="640" w:firstLineChars="200"/>
        <w:rPr>
          <w:rStyle w:val="9"/>
          <w:rFonts w:ascii="仿宋" w:hAnsi="仿宋" w:eastAsia="仿宋"/>
          <w:b w:val="0"/>
          <w:spacing w:val="-4"/>
          <w:sz w:val="32"/>
          <w:szCs w:val="32"/>
          <w:highlight w:val="none"/>
        </w:rPr>
      </w:pPr>
      <w:r>
        <w:rPr>
          <w:rFonts w:ascii="仿宋_GB2312" w:hAnsi="黑体" w:eastAsia="仿宋_GB2312"/>
          <w:sz w:val="32"/>
          <w:szCs w:val="32"/>
          <w:highlight w:val="none"/>
        </w:rPr>
        <w:t>资金分配情况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组织实施自治州草地管理、草原监督保护、建设、合理利用的技术推广和技术指导工作。组织实施草原生态保护补助奖励机制，开展草地生产力监测工作。承担自治州天然草原保护建设、人工草地建设、饲草料生产加工、牧草种子基地建设及种子生产的管理和技术指导工作。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正常业务开展经费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8万元，监理检查经费2万元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08CDEC9F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ascii="仿宋_GB2312" w:hAnsi="黑体" w:eastAsia="仿宋_GB2312"/>
          <w:sz w:val="32"/>
          <w:szCs w:val="32"/>
          <w:highlight w:val="none"/>
        </w:rPr>
        <w:t>资金执行时间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年1月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-12月</w:t>
      </w:r>
    </w:p>
    <w:p w14:paraId="0B670237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八、关于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2022年一般公共预算“三公”经费预算情况说明</w:t>
      </w:r>
    </w:p>
    <w:p w14:paraId="5321F4C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2022年一般公共预算“三公”经费数为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万元，其中：因公出国（境）费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万元，公务用车购置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万元，公务用车运行费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万元，公务接待费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4ED7D938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2022年一般公共预算“三公”经费比上年减少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1.58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%，其中：因公出国（境）费增加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执行中央八项规定，无出国出境情况；公务用车购置费增加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万元，增长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未安排预算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；公务用车运行费减少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未安排相关支出预算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；公务接待费减少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0.28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%，主要原因是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严格执行中央八项规定和自治区十条规定，差旅费相关规定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，压缩公务接待费支出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。</w:t>
      </w:r>
    </w:p>
    <w:p w14:paraId="4C772EDD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九、关于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2022年政府性基金预算拨款情况说明</w:t>
      </w:r>
    </w:p>
    <w:p w14:paraId="54C00655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2022年没有使用政府性基金预算拨款安排的支出，政府性基金预算支出情况表为空表。</w:t>
      </w:r>
    </w:p>
    <w:p w14:paraId="6821230F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>十、其他重要事项的情况说明</w:t>
      </w:r>
    </w:p>
    <w:p w14:paraId="60BBCF8F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（一）机关运行经费情况</w:t>
      </w:r>
    </w:p>
    <w:p w14:paraId="26E13E5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机关运行经费财政拨款预算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4.54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万元，比上年预算减少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1.87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29.17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%。主要原因是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厉行节约，压缩公用经费支出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3F7D7B1D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（二）政府采购情况</w:t>
      </w:r>
    </w:p>
    <w:p w14:paraId="7A75139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政府采购预算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万元，其中：政府采购货物预算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万元，政府采购工程预算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万元，政府采购服务预算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万元。</w:t>
      </w:r>
    </w:p>
    <w:p w14:paraId="544DBFBE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2022年度本部门（单位）面向中小企业预留政府采购项目预算金额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万元，其中：面向小微企业预留政府采购项目预算金额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万元。</w:t>
      </w:r>
    </w:p>
    <w:p w14:paraId="741FB3DB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（三）国有资产占用使用情况</w:t>
      </w:r>
    </w:p>
    <w:p w14:paraId="566F9617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截至2021年底，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占用使用国有资产总体情况为</w:t>
      </w:r>
    </w:p>
    <w:p w14:paraId="7FEF0225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1.房屋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平方米，价值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万元。</w:t>
      </w:r>
    </w:p>
    <w:p w14:paraId="2A1066D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车辆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辆，价值57.48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万元；其中：一般公务用车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辆，价值57.48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万元；执法执勤用车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万元；其他车辆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辆，价值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7B1A0D1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3.办公家具价值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18.97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54E15FD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4.其他资产价值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67.54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万元。</w:t>
      </w:r>
    </w:p>
    <w:p w14:paraId="0D3E8228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单位价值50万元以上大型设备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台（套），单位价值100万元以上大型设备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台（套）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。</w:t>
      </w:r>
    </w:p>
    <w:p w14:paraId="6C55DE6A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昌吉州草原监理站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预算未安排购置车辆经费，安排购置50万元以上大型设备0台（套），单位价值100万元以上大型设备0台（套）。</w:t>
      </w:r>
    </w:p>
    <w:p w14:paraId="3E9534A8"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highlight w:val="none"/>
        </w:rPr>
        <w:t>（四）预算绩效情况</w:t>
      </w:r>
    </w:p>
    <w:p w14:paraId="1F4241C2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2022年，本年度预算绩效管理的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Hans"/>
        </w:rPr>
        <w:t>财政拨款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个，涉及预算金额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万元。具体情况见下表：</w:t>
      </w:r>
    </w:p>
    <w:tbl>
      <w:tblPr>
        <w:tblStyle w:val="6"/>
        <w:tblpPr w:leftFromText="180" w:rightFromText="180" w:vertAnchor="text" w:horzAnchor="page" w:tblpX="1384" w:tblpY="449"/>
        <w:tblOverlap w:val="never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062"/>
        <w:gridCol w:w="318"/>
        <w:gridCol w:w="906"/>
        <w:gridCol w:w="1476"/>
        <w:gridCol w:w="1039"/>
        <w:gridCol w:w="1481"/>
        <w:gridCol w:w="1183"/>
      </w:tblGrid>
      <w:tr w14:paraId="1B6A38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14:paraId="0913BE7F">
            <w:pPr>
              <w:widowControl/>
              <w:spacing w:line="480" w:lineRule="exact"/>
              <w:jc w:val="center"/>
              <w:textAlignment w:val="bottom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  目  支  出  绩  效  目  标  表</w:t>
            </w:r>
          </w:p>
        </w:tc>
      </w:tr>
      <w:tr w14:paraId="2198A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14:paraId="611A0B00"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（202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年）</w:t>
            </w:r>
          </w:p>
        </w:tc>
      </w:tr>
      <w:tr w14:paraId="44F34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E793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预算单位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243F2E"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昌吉回族自治州草原监理站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8B86A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项目名称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250D7B">
            <w:pPr>
              <w:widowControl/>
              <w:spacing w:line="4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草原监理站业务经费</w:t>
            </w:r>
          </w:p>
        </w:tc>
      </w:tr>
      <w:tr w14:paraId="712A3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F6058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项目资金（万元）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89DC8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年度资金总额：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23EC1F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9D9B6B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其中：财政拨款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524EA5">
            <w:pPr>
              <w:spacing w:line="480" w:lineRule="exact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4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589A1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其他资金</w:t>
            </w:r>
          </w:p>
        </w:tc>
        <w:tc>
          <w:tcPr>
            <w:tcW w:w="11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47B609">
            <w:pPr>
              <w:spacing w:line="480" w:lineRule="exac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971D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46F6C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项目总体目标</w:t>
            </w:r>
          </w:p>
        </w:tc>
        <w:tc>
          <w:tcPr>
            <w:tcW w:w="74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 w14:paraId="4217C6E1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组织实施自治州草地管理、草原监督保护、建设、合理利用的技术推广和技术指导工作。组织实施草原生态保护补助奖励机制，开展草地生产力监测工作。承担自治州天然草原保护建设、人工草地建设、饲草料生产加工、牧草种子基地建设及种子生产的管理和技术指导工作。目标1.邀请专家讲课1人；草原管理培训学习10人次；联合开展草原法宣传工作2次；项目各项工作完成率95%；年度检查按时完成率95%；检查结果公开率100%；逐渐改善提高草原生态环境。</w:t>
            </w:r>
          </w:p>
        </w:tc>
      </w:tr>
      <w:tr w14:paraId="72143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C370A1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一级指标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840D8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二级指标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414E9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三级指标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A86D3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highlight w:val="none"/>
                <w:lang w:bidi="ar"/>
              </w:rPr>
              <w:t>指标值（包含数字及文字描述）</w:t>
            </w:r>
          </w:p>
        </w:tc>
      </w:tr>
      <w:tr w14:paraId="6E09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AFE53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产出指标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768E0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数量指标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E53D7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邀请专家讲课人数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89279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1人</w:t>
            </w:r>
          </w:p>
        </w:tc>
      </w:tr>
      <w:tr w14:paraId="43523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45597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4351B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67DD65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草原管理培训学习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4BBF1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10人次</w:t>
            </w:r>
          </w:p>
        </w:tc>
      </w:tr>
      <w:tr w14:paraId="5D227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573DB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A4492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D1643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联合开展草原法宣传工作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097C9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2次</w:t>
            </w:r>
          </w:p>
        </w:tc>
      </w:tr>
      <w:tr w14:paraId="2C883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34A11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2E0CD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质量指标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85EBBF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项目各项工作完成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合格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14D23A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</w:tr>
      <w:tr w14:paraId="1FCEE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0D2156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4FBF2A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时效指标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F4BC5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各项工作完成时间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A55B5E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2022年1月1日—12月31日</w:t>
            </w:r>
          </w:p>
        </w:tc>
      </w:tr>
      <w:tr w14:paraId="32FD5D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F1D3C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C80E7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A6CB6C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年度检查及时率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AA4B3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95%</w:t>
            </w:r>
          </w:p>
        </w:tc>
      </w:tr>
      <w:tr w14:paraId="01A2E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8569DA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666B21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成本指标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78804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正常业务开展经费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F96368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8万元</w:t>
            </w:r>
          </w:p>
        </w:tc>
      </w:tr>
      <w:tr w14:paraId="4332E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DBA33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8AE16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2B8F0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监理检查经费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F991C9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≦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2万元</w:t>
            </w:r>
          </w:p>
        </w:tc>
      </w:tr>
      <w:tr w14:paraId="1AA2F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9853A36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效益指标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95401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经济效益指标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1C138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1F8910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53A5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032B3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A2FE46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19D9F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1DE897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7CFCB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3FE2F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944B8FD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社会效益指标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CFB8AAB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检查结果公开率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21F4D2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=100%</w:t>
            </w:r>
          </w:p>
        </w:tc>
      </w:tr>
      <w:tr w14:paraId="106A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818D58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3C83D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56843A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8A90F8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484E6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939478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ACFBF8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生态效益指标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D582AD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逐渐改善提高草原生态环境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C8048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逐渐改善</w:t>
            </w:r>
          </w:p>
        </w:tc>
      </w:tr>
      <w:tr w14:paraId="51248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782EA0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D7894A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682EA5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E8C79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2E299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B2083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012A5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可持续影响指标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0AE51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65E89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18D42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A8C6A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088AC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B151A3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691DEC1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/</w:t>
            </w:r>
          </w:p>
        </w:tc>
      </w:tr>
      <w:tr w14:paraId="7D232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F3B177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满意度指标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8979A2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满意度指标</w:t>
            </w:r>
          </w:p>
        </w:tc>
        <w:tc>
          <w:tcPr>
            <w:tcW w:w="37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6D85E4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受益群众满意度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A59753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</w:rPr>
              <w:t>≧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/>
              </w:rPr>
              <w:t>90%</w:t>
            </w:r>
          </w:p>
        </w:tc>
      </w:tr>
    </w:tbl>
    <w:p w14:paraId="3566C899">
      <w:pPr>
        <w:spacing w:line="60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  <w:highlight w:val="none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  <w:highlight w:val="none"/>
        </w:rPr>
        <w:t>（五）其他需说明的事项</w:t>
      </w:r>
    </w:p>
    <w:p w14:paraId="369139FB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无其他需要说明的事项。</w:t>
      </w:r>
    </w:p>
    <w:p w14:paraId="3A3B54F5">
      <w:pPr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 w14:paraId="3EC8FCBD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第四部分  名词解释</w:t>
      </w:r>
    </w:p>
    <w:p w14:paraId="07507CF7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</w:p>
    <w:p w14:paraId="401B7DE2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一、财政拨款：</w:t>
      </w:r>
      <w:r>
        <w:rPr>
          <w:rFonts w:hint="eastAsia" w:ascii="仿宋_GB2312" w:eastAsia="仿宋_GB2312"/>
          <w:sz w:val="32"/>
          <w:szCs w:val="32"/>
          <w:highlight w:val="none"/>
        </w:rPr>
        <w:t>指由一般公共预算、政府性基金预算、国有资本经营预算安排的财政拨款数。</w:t>
      </w:r>
    </w:p>
    <w:p w14:paraId="74DF52F4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  <w:highlight w:val="none"/>
        </w:rPr>
        <w:t>包括公共财政拨款（补助）资金、专项收入。</w:t>
      </w:r>
    </w:p>
    <w:p w14:paraId="58397D18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三、财政专户管理资金：</w:t>
      </w:r>
      <w:r>
        <w:rPr>
          <w:rFonts w:hint="eastAsia" w:ascii="仿宋_GB2312" w:eastAsia="仿宋_GB2312"/>
          <w:sz w:val="32"/>
          <w:szCs w:val="32"/>
          <w:highlight w:val="none"/>
        </w:rPr>
        <w:t>包括专户管理行政事业性收费（主要是教育收费）、其他非税收入。</w:t>
      </w:r>
    </w:p>
    <w:p w14:paraId="4523CD0A">
      <w:pPr>
        <w:spacing w:line="560" w:lineRule="exact"/>
        <w:ind w:firstLine="643" w:firstLineChars="200"/>
        <w:rPr>
          <w:rFonts w:ascii="仿宋_GB2312" w:eastAsia="仿宋_GB2312"/>
          <w:spacing w:val="-17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四、其他资金：</w:t>
      </w:r>
      <w:r>
        <w:rPr>
          <w:rFonts w:hint="eastAsia" w:ascii="仿宋_GB2312" w:eastAsia="仿宋_GB2312"/>
          <w:spacing w:val="-17"/>
          <w:sz w:val="32"/>
          <w:szCs w:val="32"/>
          <w:highlight w:val="none"/>
        </w:rPr>
        <w:t>包括事业收入、事业经营收入、其他收入等。</w:t>
      </w:r>
    </w:p>
    <w:p w14:paraId="40392A6E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五、基本支出：</w:t>
      </w:r>
      <w:r>
        <w:rPr>
          <w:rFonts w:hint="eastAsia" w:ascii="仿宋_GB2312" w:eastAsia="仿宋_GB2312"/>
          <w:sz w:val="32"/>
          <w:szCs w:val="32"/>
          <w:highlight w:val="none"/>
        </w:rPr>
        <w:t>包括人员经费、公用经费（定额）。其中，人员经费包括工资福利支出、对个人和家庭的补助。</w:t>
      </w:r>
    </w:p>
    <w:p w14:paraId="1D12D1E7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六、项目支出：</w:t>
      </w:r>
      <w:r>
        <w:rPr>
          <w:rFonts w:hint="eastAsia" w:ascii="仿宋_GB2312" w:eastAsia="仿宋_GB2312"/>
          <w:sz w:val="32"/>
          <w:szCs w:val="32"/>
          <w:highlight w:val="none"/>
        </w:rPr>
        <w:t>部门（单位）支出预算的组成部分，是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  <w:highlight w:val="none"/>
        </w:rPr>
        <w:t>本级部门（单位）为完成其特定的行政任务或事业发展目标，在基本支出预算之外编制的年度项目支出计划。</w:t>
      </w:r>
    </w:p>
    <w:p w14:paraId="045CD755">
      <w:pPr>
        <w:spacing w:line="560" w:lineRule="exact"/>
        <w:ind w:firstLine="643" w:firstLineChars="200"/>
        <w:rPr>
          <w:rFonts w:ascii="仿宋_GB2312" w:eastAsia="仿宋_GB2312"/>
          <w:spacing w:val="-6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七、“三公”经费：</w:t>
      </w:r>
      <w:r>
        <w:rPr>
          <w:rFonts w:hint="eastAsia" w:ascii="仿宋_GB2312" w:eastAsia="仿宋_GB2312"/>
          <w:sz w:val="32"/>
          <w:szCs w:val="32"/>
          <w:highlight w:val="none"/>
        </w:rPr>
        <w:t>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州</w:t>
      </w:r>
      <w:r>
        <w:rPr>
          <w:rFonts w:hint="eastAsia" w:ascii="仿宋_GB2312" w:eastAsia="仿宋_GB2312"/>
          <w:sz w:val="32"/>
          <w:szCs w:val="32"/>
          <w:highlight w:val="none"/>
        </w:rPr>
        <w:t>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</w:rPr>
        <w:t>务接待费指单位按规定开支的各类公务接待（含外宾接待）支出。</w:t>
      </w:r>
    </w:p>
    <w:p w14:paraId="6DF61F50">
      <w:pPr>
        <w:spacing w:line="560" w:lineRule="exact"/>
        <w:ind w:firstLine="643" w:firstLineChars="200"/>
        <w:rPr>
          <w:rFonts w:ascii="仿宋_GB2312" w:eastAsia="仿宋_GB2312"/>
          <w:spacing w:val="-11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八、机关运行经费：</w:t>
      </w:r>
      <w:r>
        <w:rPr>
          <w:rFonts w:hint="eastAsia" w:ascii="仿宋_GB2312" w:eastAsia="仿宋_GB2312"/>
          <w:sz w:val="32"/>
          <w:szCs w:val="32"/>
          <w:highlight w:val="none"/>
        </w:rPr>
        <w:t>指各部门（单位）的公用经费，包括办公及印刷费、邮电费、差旅费、会议费、福利费、日常维修费、专用材料及一般设备购置费、办公用房水电费、办公用房</w:t>
      </w:r>
      <w:r>
        <w:rPr>
          <w:rFonts w:hint="eastAsia" w:ascii="仿宋_GB2312" w:eastAsia="仿宋_GB2312"/>
          <w:spacing w:val="-11"/>
          <w:sz w:val="32"/>
          <w:szCs w:val="32"/>
          <w:highlight w:val="none"/>
        </w:rPr>
        <w:t>取暖费、办公用房物业管理费、公务用车运行维护费及其他费用。</w:t>
      </w:r>
    </w:p>
    <w:p w14:paraId="5728D40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</w:p>
    <w:p w14:paraId="04D24F97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                              </w:t>
      </w:r>
    </w:p>
    <w:p w14:paraId="0EEEFE53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45115125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5EF13DAE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</w:pPr>
    </w:p>
    <w:p w14:paraId="0B9C30DB">
      <w:pPr>
        <w:spacing w:line="560" w:lineRule="exact"/>
        <w:ind w:firstLine="5440" w:firstLineChars="17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昌吉州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eastAsia="zh-CN"/>
        </w:rPr>
        <w:t>草原监理站</w:t>
      </w:r>
    </w:p>
    <w:p w14:paraId="3582192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                              2022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12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>日</w:t>
      </w:r>
    </w:p>
    <w:p w14:paraId="05DE6708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25BCA1-616F-4C3A-8FED-5D5351D420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512AE2-B526-482B-9175-C44ACA8598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FE4A8F-90ED-44E7-838C-821ACABE2EC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F04B4B6-ED04-4E41-A33E-58AB90E042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D618489-1706-4CD5-9341-BA36948D41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D2E7F04-A4D6-4E22-84AC-C64215F12CC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925D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32EE5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PZMfdEAAAADAQAADwAAAAAAAAABACAAAAAiAAAAZHJzL2Rvd25yZXYueG1s&#10;UEsBAhQAFAAAAAgAh07iQP5+2ab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332EE5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BF4CBB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5E26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8415" b="17145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76A14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8PZMfdEAAAADAQAADwAAAAAAAAABACAAAAAiAAAAZHJzL2Rvd25yZXYueG1s&#10;UEsBAhQAFAAAAAgAh07iQIr5F1HGAQAAiwMAAA4AAAAAAAAAAQAgAAAAI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76A14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8CAEDB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AC163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12065" b="1079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D8395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bPU0HSAAAAAwEAAA8AAAAAAAAAAQAgAAAAIgAAAGRycy9k&#10;b3ducmV2LnhtbFBLAQIUABQAAAAIAIdO4kAquSaazwEAAJYDAAAOAAAAAAAAAAEAIAAAACE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D8395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3FF4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7F"/>
    <w:rsid w:val="002E5250"/>
    <w:rsid w:val="003923D8"/>
    <w:rsid w:val="004265FD"/>
    <w:rsid w:val="00432BE1"/>
    <w:rsid w:val="0047118F"/>
    <w:rsid w:val="004D477F"/>
    <w:rsid w:val="0059437A"/>
    <w:rsid w:val="0090107A"/>
    <w:rsid w:val="00944B81"/>
    <w:rsid w:val="00AF3F7E"/>
    <w:rsid w:val="00B141E5"/>
    <w:rsid w:val="00C12D75"/>
    <w:rsid w:val="00CE4C77"/>
    <w:rsid w:val="00D85033"/>
    <w:rsid w:val="00F91EEB"/>
    <w:rsid w:val="00FA22D8"/>
    <w:rsid w:val="08D9772E"/>
    <w:rsid w:val="098B6A3F"/>
    <w:rsid w:val="09A2448F"/>
    <w:rsid w:val="0A4E3722"/>
    <w:rsid w:val="0D164164"/>
    <w:rsid w:val="0F105407"/>
    <w:rsid w:val="121F3EB9"/>
    <w:rsid w:val="149B6513"/>
    <w:rsid w:val="17417C97"/>
    <w:rsid w:val="185F128B"/>
    <w:rsid w:val="1B413333"/>
    <w:rsid w:val="1C612AD7"/>
    <w:rsid w:val="1CC262E7"/>
    <w:rsid w:val="20483AED"/>
    <w:rsid w:val="225B19FD"/>
    <w:rsid w:val="24E70032"/>
    <w:rsid w:val="26A06733"/>
    <w:rsid w:val="27E76EC7"/>
    <w:rsid w:val="293F198D"/>
    <w:rsid w:val="2C7D4AA2"/>
    <w:rsid w:val="2D8F4271"/>
    <w:rsid w:val="2EC612C5"/>
    <w:rsid w:val="310D13A7"/>
    <w:rsid w:val="357A3385"/>
    <w:rsid w:val="37562BE6"/>
    <w:rsid w:val="420E622A"/>
    <w:rsid w:val="43227DE1"/>
    <w:rsid w:val="4584790A"/>
    <w:rsid w:val="4CED7EA3"/>
    <w:rsid w:val="4F0E5960"/>
    <w:rsid w:val="501F3E57"/>
    <w:rsid w:val="50E60128"/>
    <w:rsid w:val="51D0134D"/>
    <w:rsid w:val="54B73008"/>
    <w:rsid w:val="573518FD"/>
    <w:rsid w:val="597F7708"/>
    <w:rsid w:val="5F4A1CF7"/>
    <w:rsid w:val="5FED1907"/>
    <w:rsid w:val="61717442"/>
    <w:rsid w:val="626F7312"/>
    <w:rsid w:val="64551077"/>
    <w:rsid w:val="656B2818"/>
    <w:rsid w:val="66275234"/>
    <w:rsid w:val="6B33256C"/>
    <w:rsid w:val="6F7329EF"/>
    <w:rsid w:val="711D6040"/>
    <w:rsid w:val="723F51D4"/>
    <w:rsid w:val="74853B5C"/>
    <w:rsid w:val="75630D85"/>
    <w:rsid w:val="76DB2718"/>
    <w:rsid w:val="77F97E1A"/>
    <w:rsid w:val="7BBF6819"/>
    <w:rsid w:val="7C74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qFormat/>
    <w:uiPriority w:val="0"/>
    <w:pPr>
      <w:ind w:left="1277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cs="Times New Roman"/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3"/>
    <w:qFormat/>
    <w:uiPriority w:val="0"/>
    <w:rPr>
      <w:rFonts w:ascii="仿宋_GB2312" w:hAnsi="仿宋_GB2312" w:eastAsia="仿宋_GB2312" w:cs="仿宋_GB2312"/>
      <w:b/>
      <w:bCs/>
      <w:sz w:val="32"/>
      <w:szCs w:val="32"/>
      <w:lang w:val="zh-CN" w:bidi="zh-CN"/>
    </w:rPr>
  </w:style>
  <w:style w:type="character" w:customStyle="1" w:styleId="14">
    <w:name w:val="正文文本 Char"/>
    <w:basedOn w:val="8"/>
    <w:link w:val="2"/>
    <w:qFormat/>
    <w:uiPriority w:val="0"/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customStyle="1" w:styleId="15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22</Pages>
  <Words>1604</Words>
  <Characters>1890</Characters>
  <Lines>69</Lines>
  <Paragraphs>19</Paragraphs>
  <TotalTime>0</TotalTime>
  <ScaleCrop>false</ScaleCrop>
  <LinksUpToDate>false</LinksUpToDate>
  <CharactersWithSpaces>2147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2022-02-11T11:16:00Z</dcterms:created>
  <dc:creator>闫超</dc:creator>
  <cp:lastModifiedBy>小麦啾</cp:lastModifiedBy>
  <dcterms:modified xsi:type="dcterms:W3CDTF">2026-04-01T09:17:35Z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C9DE6BD5E22548A0AE97DDF6F1A2683B</vt:lpwstr>
  </property>
  <property fmtid="{D5CDD505-2E9C-101B-9397-08002B2CF9AE}" pid="4" name="KSOTemplateDocerSaveRecord">
    <vt:lpwstr>eyJoZGlkIjoiZGZmMjg3MDQ2MzExNDk0OWY5M2UwNzBmOWViMDBkMGMiLCJ1c2VySWQiOiIzMjQ5NjUzODcifQ==</vt:lpwstr>
  </property>
</Properties>
</file>