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昌吉回族自治州文博院（昌吉回族自治州博物馆、北庭研究院）2024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D3DAF1E">
      <w:r>
        <w:br w:type="page"/>
      </w:r>
    </w:p>
    <w:p w14:paraId="4E506C6F">
      <w:pPr>
        <w:spacing w:line="640" w:lineRule="exact"/>
        <w:jc w:val="center"/>
        <w:outlineLvl w:val="1"/>
      </w:pPr>
      <w:r>
        <w:rPr>
          <w:rFonts w:ascii="黑体" w:hAnsi="黑体" w:eastAsia="黑体"/>
          <w:sz w:val="32"/>
        </w:rPr>
        <w:t>第一部分 单位概况</w:t>
      </w:r>
    </w:p>
    <w:p w14:paraId="6365E36F">
      <w:pPr>
        <w:spacing w:line="640" w:lineRule="exact"/>
        <w:ind w:firstLine="640"/>
        <w:jc w:val="both"/>
        <w:outlineLvl w:val="2"/>
      </w:pPr>
      <w:r>
        <w:rPr>
          <w:rFonts w:ascii="黑体" w:hAnsi="黑体" w:eastAsia="黑体"/>
          <w:sz w:val="32"/>
        </w:rPr>
        <w:t>一、主要职能</w:t>
      </w:r>
    </w:p>
    <w:p w14:paraId="69E4B9C0">
      <w:pPr>
        <w:spacing w:line="580" w:lineRule="exact"/>
        <w:ind w:firstLine="640"/>
        <w:jc w:val="both"/>
      </w:pPr>
      <w:r>
        <w:rPr>
          <w:rFonts w:ascii="仿宋_GB2312" w:hAnsi="仿宋_GB2312" w:eastAsia="仿宋_GB2312"/>
          <w:sz w:val="32"/>
        </w:rPr>
        <w:t>昌吉回族自治州文博院（昌吉回族自治州博物馆、北庭研究院）主要收藏展览文物，弘扬民族文化，开展文物征集、鉴定、登编、修复、保管，文物展览、文物复制，相关研究、宣传出版、考古发掘和相关文物产业经营。</w:t>
      </w:r>
    </w:p>
    <w:p w14:paraId="19ABF3FC">
      <w:pPr>
        <w:spacing w:line="640" w:lineRule="exact"/>
        <w:ind w:firstLine="640"/>
        <w:jc w:val="both"/>
        <w:outlineLvl w:val="2"/>
      </w:pPr>
      <w:r>
        <w:rPr>
          <w:rFonts w:ascii="黑体" w:hAnsi="黑体" w:eastAsia="黑体"/>
          <w:sz w:val="32"/>
        </w:rPr>
        <w:t>二、机构设置及人员情况</w:t>
      </w:r>
    </w:p>
    <w:p w14:paraId="62934BB9">
      <w:pPr>
        <w:spacing w:line="580" w:lineRule="exact"/>
        <w:ind w:firstLine="640"/>
        <w:jc w:val="both"/>
      </w:pPr>
      <w:r>
        <w:rPr>
          <w:rFonts w:ascii="仿宋_GB2312" w:hAnsi="仿宋_GB2312" w:eastAsia="仿宋_GB2312"/>
          <w:sz w:val="32"/>
        </w:rPr>
        <w:t>昌吉回族自治州文博院（昌吉回族自治州博物馆、北庭研究院）2024年度，实有人数26人，其中：在职人员17人，增加1人；离休人员0人，增加0人；退休人员9人,增加1人。</w:t>
      </w:r>
    </w:p>
    <w:p w14:paraId="151EA727">
      <w:pPr>
        <w:spacing w:line="580" w:lineRule="exact"/>
        <w:ind w:firstLine="640"/>
        <w:jc w:val="both"/>
      </w:pPr>
      <w:r>
        <w:rPr>
          <w:rFonts w:ascii="仿宋_GB2312" w:hAnsi="仿宋_GB2312" w:eastAsia="仿宋_GB2312"/>
          <w:sz w:val="32"/>
        </w:rPr>
        <w:t>昌吉回族自治州文博院（昌吉回族自治州博物馆、北庭研究院）无下属预算单位，下设5个科室，分别是：办公室（组织人事科）、展陈部、文物保护管理部、信息技术部、北庭研究部。</w:t>
      </w:r>
    </w:p>
    <w:p w14:paraId="720C1E1A">
      <w:r>
        <w:br w:type="page"/>
      </w:r>
    </w:p>
    <w:p w14:paraId="155E3318">
      <w:pPr>
        <w:spacing w:line="240" w:lineRule="auto"/>
        <w:jc w:val="center"/>
        <w:outlineLvl w:val="1"/>
      </w:pPr>
      <w:r>
        <w:rPr>
          <w:rFonts w:ascii="黑体" w:hAnsi="黑体" w:eastAsia="黑体"/>
          <w:sz w:val="32"/>
        </w:rPr>
        <w:t>第二部分 部门决算情况说明</w:t>
      </w:r>
    </w:p>
    <w:p w14:paraId="0ADE9FDB">
      <w:pPr>
        <w:spacing w:line="640" w:lineRule="exact"/>
        <w:ind w:firstLine="640"/>
        <w:jc w:val="both"/>
        <w:outlineLvl w:val="2"/>
      </w:pPr>
      <w:r>
        <w:rPr>
          <w:rFonts w:ascii="黑体" w:hAnsi="黑体" w:eastAsia="黑体"/>
          <w:sz w:val="32"/>
        </w:rPr>
        <w:t>一、收入支出决算总体情况说明</w:t>
      </w:r>
    </w:p>
    <w:p w14:paraId="1A790AAB">
      <w:pPr>
        <w:spacing w:line="580" w:lineRule="exact"/>
        <w:ind w:firstLine="640"/>
        <w:jc w:val="both"/>
      </w:pPr>
      <w:r>
        <w:rPr>
          <w:rFonts w:ascii="仿宋_GB2312" w:hAnsi="仿宋_GB2312" w:eastAsia="仿宋_GB2312"/>
          <w:b/>
          <w:sz w:val="32"/>
        </w:rPr>
        <w:t>2024年度收入总计1,176.83万元，</w:t>
      </w:r>
      <w:r>
        <w:rPr>
          <w:rFonts w:ascii="仿宋_GB2312" w:hAnsi="仿宋_GB2312" w:eastAsia="仿宋_GB2312"/>
          <w:b w:val="0"/>
          <w:sz w:val="32"/>
        </w:rPr>
        <w:t>其中：本年收入合计1,176.83万元，使用非财政拨款结余（含专用结余）0.00万元，年初结转和结余0.00万元。</w:t>
      </w:r>
    </w:p>
    <w:p w14:paraId="34B37EF1">
      <w:pPr>
        <w:spacing w:line="580" w:lineRule="exact"/>
        <w:ind w:firstLine="640"/>
        <w:jc w:val="both"/>
      </w:pPr>
      <w:r>
        <w:rPr>
          <w:rFonts w:ascii="仿宋_GB2312" w:hAnsi="仿宋_GB2312" w:eastAsia="仿宋_GB2312"/>
          <w:b/>
          <w:sz w:val="32"/>
        </w:rPr>
        <w:t>2024年度支出总计1,176.83万元，</w:t>
      </w:r>
      <w:r>
        <w:rPr>
          <w:rFonts w:ascii="仿宋_GB2312" w:hAnsi="仿宋_GB2312" w:eastAsia="仿宋_GB2312"/>
          <w:b w:val="0"/>
          <w:sz w:val="32"/>
        </w:rPr>
        <w:t>其中：本年支出合计</w:t>
      </w:r>
      <w:r>
        <w:rPr>
          <w:rFonts w:ascii="仿宋_GB2312" w:hAnsi="仿宋_GB2312" w:eastAsia="仿宋_GB2312"/>
          <w:b w:val="0"/>
          <w:spacing w:val="-17"/>
          <w:sz w:val="32"/>
        </w:rPr>
        <w:t>1,176.83万元，结余分配0.00万元，年末结转和结余0.00万元。</w:t>
      </w:r>
    </w:p>
    <w:p w14:paraId="5D3E3029">
      <w:pPr>
        <w:spacing w:line="580" w:lineRule="exact"/>
        <w:ind w:firstLine="640"/>
        <w:jc w:val="both"/>
      </w:pPr>
      <w:r>
        <w:rPr>
          <w:rFonts w:ascii="仿宋_GB2312" w:hAnsi="仿宋_GB2312" w:eastAsia="仿宋_GB2312"/>
          <w:b w:val="0"/>
          <w:sz w:val="32"/>
        </w:rPr>
        <w:t>收入支出总体与上年相比，增加440.50万元，增长59.82%，主要原因是：本年在职人员工资调增，社保、公积金基数调增，人员经费增加；增加博物馆免费开放补助资金（第二批）、史志馆建设项目、结转2023年昌吉州第一批项目前期费资金、山西援疆展览补助资金。</w:t>
      </w:r>
    </w:p>
    <w:p w14:paraId="4272CB1F">
      <w:pPr>
        <w:spacing w:line="640" w:lineRule="exact"/>
        <w:ind w:firstLine="640"/>
        <w:jc w:val="both"/>
        <w:outlineLvl w:val="2"/>
      </w:pPr>
      <w:r>
        <w:rPr>
          <w:rFonts w:ascii="黑体" w:hAnsi="黑体" w:eastAsia="黑体"/>
          <w:sz w:val="32"/>
        </w:rPr>
        <w:t>二、收入决算情况说明</w:t>
      </w:r>
    </w:p>
    <w:p w14:paraId="610AFC8F">
      <w:pPr>
        <w:spacing w:line="580" w:lineRule="exact"/>
        <w:ind w:firstLine="640"/>
        <w:jc w:val="both"/>
      </w:pPr>
      <w:r>
        <w:rPr>
          <w:rFonts w:ascii="仿宋_GB2312" w:hAnsi="仿宋_GB2312" w:eastAsia="仿宋_GB2312"/>
          <w:b/>
          <w:sz w:val="32"/>
        </w:rPr>
        <w:t>本年收入1,176.83万元，</w:t>
      </w:r>
      <w:r>
        <w:rPr>
          <w:rFonts w:ascii="仿宋_GB2312" w:hAnsi="仿宋_GB2312" w:eastAsia="仿宋_GB2312"/>
          <w:b w:val="0"/>
          <w:sz w:val="32"/>
        </w:rPr>
        <w:t>其中：财政拨款收入1,072.17万元，占91.11%；上级补助收入0.00万元，占0.00%；事业收入0.00万元，占0.00%；经营收入0.00万元，占0.00%；附属单位上缴收入0.00万元，占0.00%；其他收入104.66万元，占8.89%。</w:t>
      </w:r>
    </w:p>
    <w:p w14:paraId="6AB3FBAF">
      <w:pPr>
        <w:spacing w:line="640" w:lineRule="exact"/>
        <w:ind w:firstLine="640"/>
        <w:jc w:val="both"/>
        <w:outlineLvl w:val="2"/>
      </w:pPr>
      <w:r>
        <w:rPr>
          <w:rFonts w:ascii="黑体" w:hAnsi="黑体" w:eastAsia="黑体"/>
          <w:sz w:val="32"/>
        </w:rPr>
        <w:t>三、支出决算情况说明</w:t>
      </w:r>
    </w:p>
    <w:p w14:paraId="18D8C30E">
      <w:pPr>
        <w:spacing w:line="580" w:lineRule="exact"/>
        <w:ind w:firstLine="640"/>
        <w:jc w:val="both"/>
      </w:pPr>
      <w:r>
        <w:rPr>
          <w:rFonts w:ascii="仿宋_GB2312" w:hAnsi="仿宋_GB2312" w:eastAsia="仿宋_GB2312"/>
          <w:b/>
          <w:sz w:val="32"/>
        </w:rPr>
        <w:t>本年支出1,176.83万元，</w:t>
      </w:r>
      <w:r>
        <w:rPr>
          <w:rFonts w:ascii="仿宋_GB2312" w:hAnsi="仿宋_GB2312" w:eastAsia="仿宋_GB2312"/>
          <w:b w:val="0"/>
          <w:sz w:val="32"/>
        </w:rPr>
        <w:t>其中：基本支出428.46万元，占36.41%；项目支出748.37万元，占63.59%；上缴上级支出0.00万元，占0.00%；经营支出0.00万元，占0.00%；对附属单位补助支出0.00万元，占0.00%。</w:t>
      </w:r>
    </w:p>
    <w:p w14:paraId="26010A14">
      <w:pPr>
        <w:spacing w:line="640" w:lineRule="exact"/>
        <w:ind w:firstLine="640"/>
        <w:jc w:val="both"/>
        <w:outlineLvl w:val="2"/>
      </w:pPr>
      <w:r>
        <w:rPr>
          <w:rFonts w:ascii="黑体" w:hAnsi="黑体" w:eastAsia="黑体"/>
          <w:sz w:val="32"/>
        </w:rPr>
        <w:t>四、财政拨款收入支出决算总体情况说明</w:t>
      </w:r>
    </w:p>
    <w:p w14:paraId="51852B58">
      <w:pPr>
        <w:spacing w:line="580" w:lineRule="exact"/>
        <w:ind w:firstLine="640"/>
        <w:jc w:val="both"/>
      </w:pPr>
      <w:r>
        <w:rPr>
          <w:rFonts w:ascii="仿宋_GB2312" w:hAnsi="仿宋_GB2312" w:eastAsia="仿宋_GB2312"/>
          <w:b/>
          <w:sz w:val="32"/>
        </w:rPr>
        <w:t>2024年度财政拨款收入总计1,072.17万元，</w:t>
      </w:r>
      <w:r>
        <w:rPr>
          <w:rFonts w:ascii="仿宋_GB2312" w:hAnsi="仿宋_GB2312" w:eastAsia="仿宋_GB2312"/>
          <w:b w:val="0"/>
          <w:sz w:val="32"/>
        </w:rPr>
        <w:t>其中：年初财政拨款结转和结余0.00万元，本年财政拨款收入1,072.17万元。</w:t>
      </w:r>
      <w:r>
        <w:rPr>
          <w:rFonts w:ascii="仿宋_GB2312" w:hAnsi="仿宋_GB2312" w:eastAsia="仿宋_GB2312"/>
          <w:b/>
          <w:sz w:val="32"/>
        </w:rPr>
        <w:t>财政拨款支出总计1,072.17万元，</w:t>
      </w:r>
      <w:r>
        <w:rPr>
          <w:rFonts w:ascii="仿宋_GB2312" w:hAnsi="仿宋_GB2312" w:eastAsia="仿宋_GB2312"/>
          <w:b w:val="0"/>
          <w:sz w:val="32"/>
        </w:rPr>
        <w:t>其中：年末财政拨款结转和结余0.00万元，本年财政拨款支出1,072.17万元。</w:t>
      </w:r>
    </w:p>
    <w:p w14:paraId="2BE9BAF1">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增加359.63万元，增长50.47%，主要原因是：本年在职人员工资调增，社保、公积金基数调增，人员经费增加；增加博物馆免费开放补助资金（第二批）、史志馆建设项目、结转2023年昌吉州第一批项目前期费资金。</w:t>
      </w:r>
      <w:r>
        <w:rPr>
          <w:rFonts w:ascii="仿宋_GB2312" w:hAnsi="仿宋_GB2312" w:eastAsia="仿宋_GB2312"/>
          <w:b/>
          <w:sz w:val="32"/>
        </w:rPr>
        <w:t>与年初预算相比，</w:t>
      </w:r>
      <w:r>
        <w:rPr>
          <w:rFonts w:ascii="仿宋_GB2312" w:hAnsi="仿宋_GB2312" w:eastAsia="仿宋_GB2312"/>
          <w:b w:val="0"/>
          <w:sz w:val="32"/>
        </w:rPr>
        <w:t>年初预算数858.30万元，决算数1,072.17万元，预决算差异率24.92%，主要原因是：年中追加人员工资、社保、公积金基数调增部分资金及增加博物馆免费开放补助资金（第二批）、史志馆建设项目、结转2023年昌吉州第一批项目前期费资金，导致预决算存在差异。</w:t>
      </w:r>
    </w:p>
    <w:p w14:paraId="300FB0E9">
      <w:pPr>
        <w:spacing w:line="640" w:lineRule="exact"/>
        <w:ind w:firstLine="640"/>
        <w:jc w:val="both"/>
        <w:outlineLvl w:val="2"/>
      </w:pPr>
      <w:r>
        <w:rPr>
          <w:rFonts w:ascii="黑体" w:hAnsi="黑体" w:eastAsia="黑体"/>
          <w:sz w:val="32"/>
        </w:rPr>
        <w:t>五、一般公共预算财政拨款支出决算情况说明</w:t>
      </w:r>
    </w:p>
    <w:p w14:paraId="7FF9FA1D">
      <w:pPr>
        <w:spacing w:line="640" w:lineRule="exact"/>
        <w:ind w:firstLine="640"/>
        <w:jc w:val="both"/>
        <w:outlineLvl w:val="3"/>
      </w:pPr>
      <w:r>
        <w:rPr>
          <w:rFonts w:ascii="楷体_GB2312" w:hAnsi="楷体_GB2312" w:eastAsia="楷体_GB2312"/>
          <w:b/>
          <w:sz w:val="32"/>
        </w:rPr>
        <w:t>（一）一般公共预算财政拨款支出决算总体情况</w:t>
      </w:r>
    </w:p>
    <w:p w14:paraId="210CC256">
      <w:pPr>
        <w:spacing w:line="580" w:lineRule="exact"/>
        <w:ind w:firstLine="640"/>
        <w:jc w:val="both"/>
      </w:pPr>
      <w:r>
        <w:rPr>
          <w:rFonts w:ascii="仿宋_GB2312" w:hAnsi="仿宋_GB2312" w:eastAsia="仿宋_GB2312"/>
          <w:b/>
          <w:sz w:val="32"/>
        </w:rPr>
        <w:t>2024年度一般公共预算财政拨款支出1,072.17万元，</w:t>
      </w:r>
      <w:r>
        <w:rPr>
          <w:rFonts w:ascii="仿宋_GB2312" w:hAnsi="仿宋_GB2312" w:eastAsia="仿宋_GB2312"/>
          <w:b w:val="0"/>
          <w:sz w:val="32"/>
        </w:rPr>
        <w:t>占本年支出合计的91.11%。</w:t>
      </w:r>
      <w:r>
        <w:rPr>
          <w:rFonts w:ascii="仿宋_GB2312" w:hAnsi="仿宋_GB2312" w:eastAsia="仿宋_GB2312"/>
          <w:b/>
          <w:sz w:val="32"/>
        </w:rPr>
        <w:t>与上年相比，</w:t>
      </w:r>
      <w:r>
        <w:rPr>
          <w:rFonts w:ascii="仿宋_GB2312" w:hAnsi="仿宋_GB2312" w:eastAsia="仿宋_GB2312"/>
          <w:b w:val="0"/>
          <w:sz w:val="32"/>
        </w:rPr>
        <w:t>增加359.63万元，增长50.47%，主要原因是：本年在职人员工资调增，社保、公积金基数调增，人员经费增加；增加博物馆免费开放补助资金（第二批）、史志馆建设项目、结转2023年昌吉州第一批项目前期费资金。</w:t>
      </w:r>
      <w:r>
        <w:rPr>
          <w:rFonts w:ascii="仿宋_GB2312" w:hAnsi="仿宋_GB2312" w:eastAsia="仿宋_GB2312"/>
          <w:b/>
          <w:sz w:val="32"/>
        </w:rPr>
        <w:t>与年初预算相比,</w:t>
      </w:r>
      <w:r>
        <w:rPr>
          <w:rFonts w:ascii="仿宋_GB2312" w:hAnsi="仿宋_GB2312" w:eastAsia="仿宋_GB2312"/>
          <w:b w:val="0"/>
          <w:sz w:val="32"/>
        </w:rPr>
        <w:t>年初预算数858.30万元，决算数1,072.17万元，预决算差异率24.92%，主要原因是：年中追加人员工资、社保、公积金基数调增部分资金及增加博物馆免费开放补助资金（第二批）、史志馆建设项目、结转2023年昌吉州第一批项目前期费资金，导致预决算存在差异。</w:t>
      </w:r>
    </w:p>
    <w:p w14:paraId="63CC1424">
      <w:pPr>
        <w:spacing w:line="640" w:lineRule="exact"/>
        <w:ind w:firstLine="640"/>
        <w:jc w:val="both"/>
        <w:outlineLvl w:val="3"/>
      </w:pPr>
      <w:r>
        <w:rPr>
          <w:rFonts w:ascii="楷体_GB2312" w:hAnsi="楷体_GB2312" w:eastAsia="楷体_GB2312"/>
          <w:b/>
          <w:sz w:val="32"/>
        </w:rPr>
        <w:t>（二）一般公共预算财政拨款支出决算结构情况</w:t>
      </w:r>
    </w:p>
    <w:p w14:paraId="5E06317E">
      <w:pPr>
        <w:spacing w:line="580" w:lineRule="exact"/>
        <w:ind w:firstLine="640"/>
        <w:jc w:val="both"/>
      </w:pPr>
      <w:r>
        <w:rPr>
          <w:rFonts w:ascii="仿宋_GB2312" w:hAnsi="仿宋_GB2312" w:eastAsia="仿宋_GB2312"/>
          <w:b w:val="0"/>
          <w:sz w:val="32"/>
        </w:rPr>
        <w:t>1.文化旅游体育与传媒支出(类)1,072.17万元,占100.00%。</w:t>
      </w:r>
    </w:p>
    <w:p w14:paraId="708C8CA7">
      <w:pPr>
        <w:spacing w:line="640" w:lineRule="exact"/>
        <w:ind w:firstLine="640"/>
        <w:jc w:val="both"/>
        <w:outlineLvl w:val="3"/>
      </w:pPr>
      <w:r>
        <w:rPr>
          <w:rFonts w:ascii="楷体_GB2312" w:hAnsi="楷体_GB2312" w:eastAsia="楷体_GB2312"/>
          <w:b/>
          <w:sz w:val="32"/>
        </w:rPr>
        <w:t>（三）一般公共预算财政拨款支出决算具体情况</w:t>
      </w:r>
    </w:p>
    <w:p w14:paraId="00ED1D44">
      <w:pPr>
        <w:spacing w:line="580" w:lineRule="exact"/>
        <w:ind w:firstLine="640"/>
        <w:jc w:val="both"/>
      </w:pPr>
      <w:r>
        <w:rPr>
          <w:rFonts w:ascii="仿宋_GB2312" w:hAnsi="仿宋_GB2312" w:eastAsia="仿宋_GB2312"/>
          <w:b w:val="0"/>
          <w:sz w:val="32"/>
        </w:rPr>
        <w:t>1.文化旅游体育与传媒支出(类)文化和旅游(款)其他文化和旅游支出(项):支出决算数为7.03万元，比上年决算减少4.33万元，下降38.12%,主要原因是：本年减少流动博物馆巡展项目。</w:t>
      </w:r>
    </w:p>
    <w:p w14:paraId="27269A81">
      <w:pPr>
        <w:spacing w:line="580" w:lineRule="exact"/>
        <w:ind w:firstLine="640"/>
        <w:jc w:val="both"/>
      </w:pPr>
      <w:r>
        <w:rPr>
          <w:rFonts w:ascii="仿宋_GB2312" w:hAnsi="仿宋_GB2312" w:eastAsia="仿宋_GB2312"/>
          <w:b w:val="0"/>
          <w:sz w:val="32"/>
        </w:rPr>
        <w:t>2.文化旅游体育与传媒支出(类)文物(款)行政运行(项):支出决算数为428.46万元，比上年决算增加40.38万元，增长10.41%,主要原因是：本年在职人员工资调增，导致相关人员经费增加。</w:t>
      </w:r>
    </w:p>
    <w:p w14:paraId="1B68E22C">
      <w:pPr>
        <w:spacing w:line="580" w:lineRule="exact"/>
        <w:ind w:firstLine="640"/>
        <w:jc w:val="both"/>
      </w:pPr>
      <w:r>
        <w:rPr>
          <w:rFonts w:ascii="仿宋_GB2312" w:hAnsi="仿宋_GB2312" w:eastAsia="仿宋_GB2312"/>
          <w:b w:val="0"/>
          <w:sz w:val="32"/>
        </w:rPr>
        <w:t>3.文化旅游体育与传媒支出(类)文物(款)文物保护(项):支出决算数为50.00万元，比上年决算增加0.00万元，增长0.00%,主要原因是：本年藏品征集项目与上年一致，无变化。</w:t>
      </w:r>
    </w:p>
    <w:p w14:paraId="3349E5EE">
      <w:pPr>
        <w:spacing w:line="580" w:lineRule="exact"/>
        <w:ind w:firstLine="640"/>
        <w:jc w:val="both"/>
      </w:pPr>
      <w:r>
        <w:rPr>
          <w:rFonts w:ascii="仿宋_GB2312" w:hAnsi="仿宋_GB2312" w:eastAsia="仿宋_GB2312"/>
          <w:b w:val="0"/>
          <w:sz w:val="32"/>
        </w:rPr>
        <w:t>4.文化旅游体育与传媒支出(类)文物(款)博物馆(项):支出决算数为586.68万元，比上年决算增加325.40万元，增长124.54%,主要原因是：本年增加博物馆免费开放补助资金（第二批）、史志馆建设项目、结转2023年昌吉州第一批项目前期费资金。</w:t>
      </w:r>
    </w:p>
    <w:p w14:paraId="21B7DF00">
      <w:pPr>
        <w:spacing w:line="580" w:lineRule="exact"/>
        <w:ind w:firstLine="640"/>
        <w:jc w:val="both"/>
      </w:pPr>
      <w:r>
        <w:rPr>
          <w:rFonts w:ascii="仿宋_GB2312" w:hAnsi="仿宋_GB2312" w:eastAsia="仿宋_GB2312"/>
          <w:b w:val="0"/>
          <w:sz w:val="32"/>
        </w:rPr>
        <w:t>5.其他支出(类)其他支出(款)其他支出(项):支出决算数为0.00万元，比上年决算减少1.82万元，下降100.00%,主要原因是：本年减少为民办实事工作经费。</w:t>
      </w:r>
    </w:p>
    <w:p w14:paraId="6A90C376">
      <w:pPr>
        <w:spacing w:line="640" w:lineRule="exact"/>
        <w:ind w:firstLine="640"/>
        <w:jc w:val="both"/>
        <w:outlineLvl w:val="2"/>
      </w:pPr>
      <w:r>
        <w:rPr>
          <w:rFonts w:ascii="黑体" w:hAnsi="黑体" w:eastAsia="黑体"/>
          <w:sz w:val="32"/>
        </w:rPr>
        <w:t>六、一般公共预算财政拨款基本支出决算情况说明</w:t>
      </w:r>
    </w:p>
    <w:p w14:paraId="629994DE">
      <w:pPr>
        <w:spacing w:line="580" w:lineRule="exact"/>
        <w:ind w:firstLine="640"/>
        <w:jc w:val="both"/>
      </w:pPr>
      <w:r>
        <w:rPr>
          <w:rFonts w:ascii="仿宋_GB2312" w:hAnsi="仿宋_GB2312" w:eastAsia="仿宋_GB2312"/>
          <w:b w:val="0"/>
          <w:sz w:val="32"/>
        </w:rPr>
        <w:t>2024年度一般公共预算财政拨款基本支出428.46万元，其中：</w:t>
      </w:r>
      <w:r>
        <w:rPr>
          <w:rFonts w:ascii="仿宋_GB2312" w:hAnsi="仿宋_GB2312" w:eastAsia="仿宋_GB2312"/>
          <w:b/>
          <w:sz w:val="32"/>
        </w:rPr>
        <w:t>人员经费337.07万元，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4C152886">
      <w:pPr>
        <w:spacing w:line="580" w:lineRule="exact"/>
        <w:ind w:firstLine="640"/>
        <w:jc w:val="both"/>
      </w:pPr>
      <w:r>
        <w:rPr>
          <w:rFonts w:ascii="仿宋_GB2312" w:hAnsi="仿宋_GB2312" w:eastAsia="仿宋_GB2312"/>
          <w:b/>
          <w:sz w:val="32"/>
        </w:rPr>
        <w:t>公用经费91.39万元，</w:t>
      </w:r>
      <w:r>
        <w:rPr>
          <w:rFonts w:ascii="仿宋_GB2312" w:hAnsi="仿宋_GB2312" w:eastAsia="仿宋_GB2312"/>
          <w:b w:val="0"/>
          <w:sz w:val="32"/>
        </w:rPr>
        <w:t>包括：办公费、咨询费、手续费、水费、电费、邮电费、取暖费、物业管理费、差旅费、维修（护）费、培训费、公务接待费、委托业务费、工会经费、福利费、公务用车运行维护费、其他商品和服务支出。</w:t>
      </w:r>
    </w:p>
    <w:p w14:paraId="1F659A7B">
      <w:pPr>
        <w:spacing w:line="640" w:lineRule="exact"/>
        <w:ind w:firstLine="640"/>
        <w:jc w:val="both"/>
        <w:outlineLvl w:val="2"/>
      </w:pPr>
      <w:r>
        <w:rPr>
          <w:rFonts w:ascii="黑体" w:hAnsi="黑体" w:eastAsia="黑体"/>
          <w:sz w:val="32"/>
        </w:rPr>
        <w:t>七、政府性基金预算财政拨款收入支出决算情况说明</w:t>
      </w:r>
    </w:p>
    <w:p w14:paraId="6C708A0E">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3F1E642">
      <w:pPr>
        <w:spacing w:line="640" w:lineRule="exact"/>
        <w:ind w:firstLine="640"/>
        <w:jc w:val="both"/>
        <w:outlineLvl w:val="2"/>
      </w:pPr>
      <w:r>
        <w:rPr>
          <w:rFonts w:ascii="黑体" w:hAnsi="黑体" w:eastAsia="黑体"/>
          <w:sz w:val="32"/>
        </w:rPr>
        <w:t>八、国有资本经营预算财政拨款收入支出决算情况说明</w:t>
      </w:r>
    </w:p>
    <w:p w14:paraId="1079055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1581BD3">
      <w:pPr>
        <w:spacing w:line="640" w:lineRule="exact"/>
        <w:ind w:firstLine="640"/>
        <w:jc w:val="both"/>
        <w:outlineLvl w:val="2"/>
      </w:pPr>
      <w:r>
        <w:rPr>
          <w:rFonts w:ascii="黑体" w:hAnsi="黑体" w:eastAsia="黑体"/>
          <w:sz w:val="32"/>
        </w:rPr>
        <w:t>九、财政拨款“三公”经费支出决算情况说明</w:t>
      </w:r>
    </w:p>
    <w:p w14:paraId="2B198F1E">
      <w:pPr>
        <w:spacing w:line="580" w:lineRule="exact"/>
        <w:ind w:firstLine="640"/>
        <w:jc w:val="both"/>
      </w:pPr>
      <w:r>
        <w:rPr>
          <w:rFonts w:ascii="仿宋_GB2312" w:hAnsi="仿宋_GB2312" w:eastAsia="仿宋_GB2312"/>
          <w:b/>
          <w:sz w:val="32"/>
        </w:rPr>
        <w:t>2024年度财政拨款“三公”经费支出2.15万元，</w:t>
      </w:r>
      <w:r>
        <w:rPr>
          <w:rFonts w:ascii="仿宋_GB2312" w:hAnsi="仿宋_GB2312" w:eastAsia="仿宋_GB2312"/>
          <w:b w:val="0"/>
          <w:sz w:val="32"/>
        </w:rPr>
        <w:t>比上年增加0.15万元，增长7.50%，主要原因是：本年度接待人次较上年增加，导致公务接待费较上年增加。其中：因公出国（境）费支出0.00万元，占0.00%，比上年增加0.00万元，增长0.00%，主要原因是：2023年与2024年均未安排因公出国（境）费支出。公务用车购置及运行维护费支出2.00万元，占93.02%，比上年增加0.00万元，增长0.00%，主要原因是：本单位公务用车运行维护费与上年一致无变化。公务接待费支出0.15万元，占6.98%，比上年增加0.15万元，增长100.00%，主要原因是：本年度接待人次较上年增加，导致公务接待费较上年增加。</w:t>
      </w:r>
    </w:p>
    <w:p w14:paraId="534D1582">
      <w:pPr>
        <w:spacing w:line="580" w:lineRule="exact"/>
        <w:ind w:firstLine="640"/>
        <w:jc w:val="both"/>
      </w:pPr>
      <w:r>
        <w:rPr>
          <w:rFonts w:ascii="仿宋_GB2312" w:hAnsi="仿宋_GB2312" w:eastAsia="仿宋_GB2312"/>
          <w:b/>
          <w:sz w:val="32"/>
        </w:rPr>
        <w:t>具体情况如下：</w:t>
      </w:r>
    </w:p>
    <w:p w14:paraId="09177866">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5971AB9">
      <w:pPr>
        <w:spacing w:line="580" w:lineRule="exact"/>
        <w:ind w:firstLine="640"/>
        <w:jc w:val="both"/>
      </w:pPr>
      <w:r>
        <w:rPr>
          <w:rFonts w:ascii="仿宋_GB2312" w:hAnsi="仿宋_GB2312" w:eastAsia="仿宋_GB2312"/>
          <w:b w:val="0"/>
          <w:sz w:val="32"/>
        </w:rPr>
        <w:t>公务用车购置及运行维护费2.00万元，其中：公务用车购置费0.00万元，公务用车运行维护费2.00万元。公务用车运行维护费开支内容包括车辆加油费、维修费、保险费、审车费、过路费等。公务用车购置数0辆，公务用车保有量1辆。国有资产占用情况中固定资产车辆1辆，与公务用车保有量差异原因是：本单位固定资产车辆与公务用车保有量一致无差异。</w:t>
      </w:r>
    </w:p>
    <w:p w14:paraId="50180A0D">
      <w:pPr>
        <w:spacing w:line="580" w:lineRule="exact"/>
        <w:ind w:firstLine="640"/>
        <w:jc w:val="both"/>
      </w:pPr>
      <w:r>
        <w:rPr>
          <w:rFonts w:ascii="仿宋_GB2312" w:hAnsi="仿宋_GB2312" w:eastAsia="仿宋_GB2312"/>
          <w:b w:val="0"/>
          <w:sz w:val="32"/>
        </w:rPr>
        <w:t>公务接待费0.15万元，开支内容包括因附近县市来</w:t>
      </w:r>
      <w:r>
        <w:rPr>
          <w:rFonts w:hint="eastAsia" w:ascii="仿宋_GB2312" w:hAnsi="仿宋_GB2312" w:eastAsia="仿宋_GB2312"/>
          <w:b w:val="0"/>
          <w:sz w:val="32"/>
          <w:lang w:eastAsia="zh-CN"/>
        </w:rPr>
        <w:t>本单位</w:t>
      </w:r>
      <w:r>
        <w:rPr>
          <w:rFonts w:ascii="仿宋_GB2312" w:hAnsi="仿宋_GB2312" w:eastAsia="仿宋_GB2312"/>
          <w:b w:val="0"/>
          <w:sz w:val="32"/>
        </w:rPr>
        <w:t>考察学习、山西博物馆人员来</w:t>
      </w:r>
      <w:r>
        <w:rPr>
          <w:rFonts w:hint="eastAsia" w:ascii="仿宋_GB2312" w:hAnsi="仿宋_GB2312" w:eastAsia="仿宋_GB2312"/>
          <w:b w:val="0"/>
          <w:sz w:val="32"/>
          <w:lang w:eastAsia="zh-CN"/>
        </w:rPr>
        <w:t>本单位</w:t>
      </w:r>
      <w:r>
        <w:rPr>
          <w:rFonts w:ascii="仿宋_GB2312" w:hAnsi="仿宋_GB2312" w:eastAsia="仿宋_GB2312"/>
          <w:b w:val="0"/>
          <w:sz w:val="32"/>
        </w:rPr>
        <w:t>布展产生的就餐费。单位全年安排的国内公务接待5批次，38人次。</w:t>
      </w:r>
    </w:p>
    <w:p w14:paraId="1EC42D10">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2.15万元，决算数2.15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2.00万元，决算数2.00万元，预决算差异率0.00%，主要原因是：严格按照预算执行，预决算无差异。公务接待费全年预算数0.15万元，决算数0.15万元，预决算差异率0.00%，主要原因是：严格按照预算执行，预决算无差异。</w:t>
      </w:r>
    </w:p>
    <w:p w14:paraId="5547EC5E">
      <w:pPr>
        <w:spacing w:line="640" w:lineRule="exact"/>
        <w:ind w:firstLine="640"/>
        <w:jc w:val="both"/>
        <w:outlineLvl w:val="2"/>
      </w:pPr>
      <w:r>
        <w:rPr>
          <w:rFonts w:ascii="黑体" w:hAnsi="黑体" w:eastAsia="黑体"/>
          <w:sz w:val="32"/>
        </w:rPr>
        <w:t>十、其他重要事项的情况说明</w:t>
      </w:r>
    </w:p>
    <w:p w14:paraId="6E814473">
      <w:pPr>
        <w:spacing w:line="640" w:lineRule="exact"/>
        <w:ind w:firstLine="640"/>
        <w:jc w:val="both"/>
        <w:outlineLvl w:val="3"/>
      </w:pPr>
      <w:r>
        <w:rPr>
          <w:rFonts w:ascii="楷体_GB2312" w:hAnsi="楷体_GB2312" w:eastAsia="楷体_GB2312"/>
          <w:b/>
          <w:sz w:val="32"/>
        </w:rPr>
        <w:t>（一）机关运行经费及公用经费支出情况</w:t>
      </w:r>
    </w:p>
    <w:p w14:paraId="5CFE5D6F">
      <w:pPr>
        <w:spacing w:line="580" w:lineRule="exact"/>
        <w:ind w:firstLine="640"/>
        <w:jc w:val="both"/>
      </w:pPr>
      <w:r>
        <w:rPr>
          <w:rFonts w:ascii="仿宋_GB2312" w:hAnsi="仿宋_GB2312" w:eastAsia="仿宋_GB2312"/>
          <w:b w:val="0"/>
          <w:sz w:val="32"/>
        </w:rPr>
        <w:t>2024年度昌吉回族自治州文博院（昌吉回族自治州博物馆、北庭研究院）（行政单位和参照公务员法管理事业单位）机关运行经费支出91.39万元，比上年增加14.71万元，增长19.18%，主要原因是：本年增加办公费、电费、水费、取暖费等，导致机关运行经费增加。</w:t>
      </w:r>
    </w:p>
    <w:p w14:paraId="296AAE45">
      <w:pPr>
        <w:spacing w:line="640" w:lineRule="exact"/>
        <w:ind w:firstLine="640"/>
        <w:jc w:val="both"/>
        <w:outlineLvl w:val="3"/>
      </w:pPr>
      <w:r>
        <w:rPr>
          <w:rFonts w:ascii="楷体_GB2312" w:hAnsi="楷体_GB2312" w:eastAsia="楷体_GB2312"/>
          <w:b/>
          <w:sz w:val="32"/>
        </w:rPr>
        <w:t>（二）政府采购情况</w:t>
      </w:r>
    </w:p>
    <w:p w14:paraId="42E83AB2">
      <w:pPr>
        <w:spacing w:line="580" w:lineRule="exact"/>
        <w:ind w:firstLine="640"/>
        <w:jc w:val="both"/>
      </w:pPr>
      <w:r>
        <w:rPr>
          <w:rFonts w:ascii="仿宋_GB2312" w:hAnsi="仿宋_GB2312" w:eastAsia="仿宋_GB2312"/>
          <w:b w:val="0"/>
          <w:sz w:val="32"/>
        </w:rPr>
        <w:t>2024年度政府采购支出总额383.96万元，其中：政府采购货物支出28.78万元、政府采购工程支出13.00万元、政府采购服务支出342.18万元。</w:t>
      </w:r>
    </w:p>
    <w:p w14:paraId="10AE399C">
      <w:pPr>
        <w:spacing w:line="580" w:lineRule="exact"/>
        <w:ind w:firstLine="640"/>
        <w:jc w:val="both"/>
      </w:pPr>
      <w:r>
        <w:rPr>
          <w:rFonts w:ascii="仿宋_GB2312" w:hAnsi="仿宋_GB2312" w:eastAsia="仿宋_GB2312"/>
          <w:b w:val="0"/>
          <w:sz w:val="32"/>
        </w:rPr>
        <w:t>授予中小企业合同金额378.14万元，占政府采购支出总额的98.48%，其中：授予小微企业合同金额378.14万元，占政府采购支出总额的98.48%。</w:t>
      </w:r>
    </w:p>
    <w:p w14:paraId="6666BFCD">
      <w:pPr>
        <w:spacing w:line="640" w:lineRule="exact"/>
        <w:ind w:firstLine="640"/>
        <w:jc w:val="both"/>
        <w:outlineLvl w:val="3"/>
      </w:pPr>
      <w:r>
        <w:rPr>
          <w:rFonts w:ascii="楷体_GB2312" w:hAnsi="楷体_GB2312" w:eastAsia="楷体_GB2312"/>
          <w:b/>
          <w:sz w:val="32"/>
        </w:rPr>
        <w:t>（三）国有资产占用情况说明</w:t>
      </w:r>
    </w:p>
    <w:p w14:paraId="341C71AF">
      <w:pPr>
        <w:spacing w:line="580" w:lineRule="exact"/>
        <w:ind w:firstLine="640"/>
        <w:jc w:val="both"/>
      </w:pPr>
      <w:r>
        <w:rPr>
          <w:rFonts w:ascii="仿宋_GB2312" w:hAnsi="仿宋_GB2312" w:eastAsia="仿宋_GB2312"/>
          <w:b w:val="0"/>
          <w:sz w:val="32"/>
        </w:rPr>
        <w:t>截至2024年12月31日，房屋1,570.00平方米，价值522.09万元。车辆1辆，价值32.00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50F431A8">
      <w:pPr>
        <w:spacing w:line="640" w:lineRule="exact"/>
        <w:ind w:firstLine="640"/>
        <w:jc w:val="both"/>
        <w:outlineLvl w:val="2"/>
      </w:pPr>
      <w:r>
        <w:rPr>
          <w:rFonts w:ascii="黑体" w:hAnsi="黑体" w:eastAsia="黑体"/>
          <w:sz w:val="32"/>
        </w:rPr>
        <w:t>十一、预算绩效的情况说明</w:t>
      </w:r>
    </w:p>
    <w:p w14:paraId="1BB82427">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根据预算绩效管理要求，本单位2024年度预算绩效管理形成整体支出绩效自评表1个，全年预算总额1,176.83万元，实际执行总额1,176.83万元；预算绩效评价项目1</w:t>
      </w:r>
      <w:r>
        <w:rPr>
          <w:rFonts w:hint="eastAsia" w:ascii="仿宋_GB2312" w:hAnsi="仿宋_GB2312" w:eastAsia="仿宋_GB2312"/>
          <w:b w:val="0"/>
          <w:sz w:val="32"/>
          <w:lang w:val="en-US" w:eastAsia="zh-CN"/>
        </w:rPr>
        <w:t>1</w:t>
      </w:r>
      <w:r>
        <w:rPr>
          <w:rFonts w:ascii="仿宋_GB2312" w:hAnsi="仿宋_GB2312" w:eastAsia="仿宋_GB2312"/>
          <w:b w:val="0"/>
          <w:sz w:val="32"/>
        </w:rPr>
        <w:t>个，全年预算数</w:t>
      </w:r>
      <w:r>
        <w:rPr>
          <w:rFonts w:hint="eastAsia" w:ascii="仿宋_GB2312" w:hAnsi="仿宋_GB2312" w:eastAsia="仿宋_GB2312"/>
          <w:b w:val="0"/>
          <w:sz w:val="32"/>
        </w:rPr>
        <w:t>869.18</w:t>
      </w:r>
      <w:r>
        <w:rPr>
          <w:rFonts w:ascii="仿宋_GB2312" w:hAnsi="仿宋_GB2312" w:eastAsia="仿宋_GB2312"/>
          <w:b w:val="0"/>
          <w:sz w:val="32"/>
        </w:rPr>
        <w:t>万元，全年执行数</w:t>
      </w:r>
      <w:r>
        <w:rPr>
          <w:rFonts w:hint="eastAsia" w:ascii="仿宋_GB2312" w:hAnsi="仿宋_GB2312" w:eastAsia="仿宋_GB2312"/>
          <w:b w:val="0"/>
          <w:sz w:val="32"/>
        </w:rPr>
        <w:t>868.69</w:t>
      </w:r>
      <w:r>
        <w:rPr>
          <w:rFonts w:ascii="仿宋_GB2312" w:hAnsi="仿宋_GB2312" w:eastAsia="仿宋_GB2312"/>
          <w:b w:val="0"/>
          <w:sz w:val="32"/>
        </w:rPr>
        <w:t>万元。预算绩效管理取得的成效：一是强化理论武装，党建工作主体责任全面落实。旗帜鲜明讲政治，牢固</w:t>
      </w:r>
      <w:r>
        <w:rPr>
          <w:rFonts w:hint="eastAsia" w:ascii="仿宋_GB2312" w:hAnsi="仿宋_GB2312" w:eastAsia="仿宋_GB2312"/>
          <w:b w:val="0"/>
          <w:sz w:val="32"/>
          <w:lang w:eastAsia="zh-CN"/>
        </w:rPr>
        <w:t>增强“四个意识”、坚定“四个自信”、做到“两个维护”</w:t>
      </w:r>
      <w:r>
        <w:rPr>
          <w:rFonts w:ascii="仿宋_GB2312" w:hAnsi="仿宋_GB2312" w:eastAsia="仿宋_GB2312"/>
          <w:b w:val="0"/>
          <w:sz w:val="32"/>
        </w:rPr>
        <w:t>。坚持把学习宣传贯彻习近平新时代中国特色社会主义思想和党的二十大、二十届三中全会精神，特别是</w:t>
      </w:r>
      <w:r>
        <w:rPr>
          <w:rFonts w:hint="eastAsia" w:ascii="仿宋_GB2312" w:hAnsi="仿宋_GB2312" w:eastAsia="仿宋_GB2312"/>
          <w:b w:val="0"/>
          <w:sz w:val="32"/>
          <w:lang w:eastAsia="zh-CN"/>
        </w:rPr>
        <w:t>习近平总书记在文化传承发展座谈会上的重要讲话</w:t>
      </w:r>
      <w:r>
        <w:rPr>
          <w:rFonts w:ascii="仿宋_GB2312" w:hAnsi="仿宋_GB2312" w:eastAsia="仿宋_GB2312"/>
          <w:b w:val="0"/>
          <w:sz w:val="32"/>
        </w:rPr>
        <w:t>、对宣传思想文化工作作出重要指示精神作为首要政治任务和头等大事来抓，充分发挥领导班子成员这个“关键少数”的示范带头作用，严格落实中心组学习制度、党支部理论学习，围绕重点学习内容组织开展理论学习中心组专题学习14次，专题交流研讨7次，</w:t>
      </w:r>
      <w:bookmarkStart w:id="0" w:name="_GoBack"/>
      <w:r>
        <w:rPr>
          <w:rFonts w:hint="eastAsia" w:ascii="仿宋_GB2312" w:hAnsi="仿宋_GB2312" w:eastAsia="仿宋_GB2312"/>
          <w:b w:val="0"/>
          <w:sz w:val="32"/>
          <w:lang w:eastAsia="zh-CN"/>
        </w:rPr>
        <w:t>党纪学习教育</w:t>
      </w:r>
      <w:bookmarkEnd w:id="0"/>
      <w:r>
        <w:rPr>
          <w:rFonts w:ascii="仿宋_GB2312" w:hAnsi="仿宋_GB2312" w:eastAsia="仿宋_GB2312"/>
          <w:b w:val="0"/>
          <w:sz w:val="32"/>
        </w:rPr>
        <w:t>读书班2次，党支部集中学习32次。按期召开院党组会议，充分发挥党组把方向、管大局、作决策、抓班子、带队伍、促落实的作用。深化反腐倡廉，党风廉政建设毫不松懈。坚持把党的政治建设贯穿于全面从严治党的全过程，制定《昌吉州文博院领导班子及成员落实全面从严治党主体责任清单》班子成员“一岗双责”认真履职，严格执行中央八项规定精神，坚持“三重一大”、末位表态等制度。发现的问题及原因：一是馆藏文物藏品不够丰富。因文物征集资金有限，可征集文物数量少，文物藏品数量与申报国家等级博物馆的文物藏品数量要求还有差距。二是博物馆展览交流“引进来”与“走出去”还存在差距。“引进来”的展览项目相对多，“走出去”的展览项目相对少，主动对外宣传不足。下一步改进措施：一是申报馆藏文物预防性保护项目，提高昌吉博物馆馆藏文物预防性保护能力。加大文物征集工作力度，积极申报实施抢救性文物征集项目。申报实施馆藏陶器和金属文物修复项目。实施昌吉博物馆数据资源库建设，进一步完善文物电子档案。在沉浸式体验项目中增加世界文化遗产北庭故城、十大考古发现唐朝墩古城等内容，开发新的社教功能。新开发文创产品5种。二是进一步提升文博院（博物馆）展览交流服务能力。组织昌吉州联合展览赴广州南越王博物馆交流展出，组织石城子遗址、北庭故城联合展览赴福建省交流展出；不断提升博物馆讲解水平，通过强化培训、讲解好文物背后的故事，讲好昌吉故事。延伸昌吉历史主线，举办《天山北麓的游牧文明》专题展览。完善博物馆自助语音导览机、展厅数字导览设备等观众服务设施。具体附整体支出绩效自评表，项目支出绩效自评表和评价报告。</w:t>
      </w:r>
    </w:p>
    <w:p w14:paraId="4E1ABAE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A0EE77B">
        <w:tblPrEx>
          <w:tblCellMar>
            <w:top w:w="0" w:type="dxa"/>
            <w:left w:w="108" w:type="dxa"/>
            <w:bottom w:w="0" w:type="dxa"/>
            <w:right w:w="108" w:type="dxa"/>
          </w:tblCellMar>
        </w:tblPrEx>
        <w:tc>
          <w:tcPr>
            <w:tcW w:w="8847" w:type="dxa"/>
            <w:gridSpan w:val="9"/>
            <w:vAlign w:val="center"/>
          </w:tcPr>
          <w:p w14:paraId="359DA807">
            <w:pPr>
              <w:jc w:val="center"/>
            </w:pPr>
            <w:r>
              <w:rPr>
                <w:rFonts w:ascii="宋体" w:hAnsi="宋体" w:eastAsia="宋体"/>
                <w:sz w:val="24"/>
              </w:rPr>
              <w:t>单位整体支出绩效自评表</w:t>
            </w:r>
          </w:p>
        </w:tc>
      </w:tr>
      <w:tr w14:paraId="7D5D4351">
        <w:tblPrEx>
          <w:tblCellMar>
            <w:top w:w="0" w:type="dxa"/>
            <w:left w:w="108" w:type="dxa"/>
            <w:bottom w:w="0" w:type="dxa"/>
            <w:right w:w="108" w:type="dxa"/>
          </w:tblCellMar>
        </w:tblPrEx>
        <w:tc>
          <w:tcPr>
            <w:tcW w:w="8847" w:type="dxa"/>
            <w:gridSpan w:val="9"/>
            <w:vAlign w:val="center"/>
          </w:tcPr>
          <w:p w14:paraId="6B118522">
            <w:pPr>
              <w:jc w:val="center"/>
            </w:pPr>
            <w:r>
              <w:rPr>
                <w:rFonts w:ascii="宋体" w:hAnsi="宋体" w:eastAsia="宋体"/>
                <w:sz w:val="24"/>
              </w:rPr>
              <w:t>（2024年度）</w:t>
            </w:r>
          </w:p>
        </w:tc>
      </w:tr>
      <w:tr w14:paraId="6318E53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88EFC0">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B549E38">
            <w:pPr>
              <w:jc w:val="center"/>
            </w:pPr>
            <w:r>
              <w:rPr>
                <w:rFonts w:ascii="宋体" w:hAnsi="宋体" w:eastAsia="宋体"/>
                <w:sz w:val="16"/>
              </w:rPr>
              <w:t>昌吉回族自治州文博院（昌吉回族自治州博物馆、北庭研究院）</w:t>
            </w:r>
          </w:p>
        </w:tc>
      </w:tr>
      <w:tr w14:paraId="503AFBB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5920FF">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26F702">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52505B">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8EE0A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715476">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EDB922">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B9590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08595C">
            <w:pPr>
              <w:jc w:val="center"/>
            </w:pPr>
            <w:r>
              <w:rPr>
                <w:rFonts w:ascii="宋体" w:hAnsi="宋体" w:eastAsia="宋体"/>
                <w:sz w:val="16"/>
              </w:rPr>
              <w:t>得分</w:t>
            </w:r>
          </w:p>
        </w:tc>
      </w:tr>
      <w:tr w14:paraId="7BBA6E9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AA896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4AEDED">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B02772">
            <w:pPr>
              <w:jc w:val="center"/>
            </w:pPr>
            <w:r>
              <w:rPr>
                <w:rFonts w:ascii="宋体" w:hAnsi="宋体" w:eastAsia="宋体"/>
                <w:sz w:val="16"/>
              </w:rPr>
              <w:t>230.00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B1C701">
            <w:pPr>
              <w:jc w:val="center"/>
            </w:pPr>
            <w:r>
              <w:rPr>
                <w:rFonts w:ascii="宋体" w:hAnsi="宋体" w:eastAsia="宋体"/>
                <w:sz w:val="16"/>
              </w:rPr>
              <w:t>414.20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6E4260">
            <w:pPr>
              <w:jc w:val="center"/>
            </w:pPr>
            <w:r>
              <w:rPr>
                <w:rFonts w:ascii="宋体" w:hAnsi="宋体" w:eastAsia="宋体"/>
                <w:sz w:val="16"/>
              </w:rPr>
              <w:t>414.20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F19EE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7CC5F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0578C">
            <w:pPr>
              <w:jc w:val="center"/>
            </w:pPr>
            <w:r>
              <w:rPr>
                <w:rFonts w:ascii="宋体" w:hAnsi="宋体" w:eastAsia="宋体"/>
                <w:sz w:val="16"/>
              </w:rPr>
              <w:t>-</w:t>
            </w:r>
          </w:p>
        </w:tc>
      </w:tr>
      <w:tr w14:paraId="12D01EE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5A270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DC2C7">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DADFE8">
            <w:pPr>
              <w:jc w:val="center"/>
            </w:pPr>
            <w:r>
              <w:rPr>
                <w:rFonts w:ascii="宋体" w:hAnsi="宋体" w:eastAsia="宋体"/>
                <w:sz w:val="16"/>
              </w:rPr>
              <w:t>628.30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BB4420">
            <w:pPr>
              <w:jc w:val="center"/>
            </w:pPr>
            <w:r>
              <w:rPr>
                <w:rFonts w:ascii="宋体" w:hAnsi="宋体" w:eastAsia="宋体"/>
                <w:sz w:val="16"/>
              </w:rPr>
              <w:t>657.97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7E95D2">
            <w:pPr>
              <w:jc w:val="center"/>
            </w:pPr>
            <w:r>
              <w:rPr>
                <w:rFonts w:ascii="宋体" w:hAnsi="宋体" w:eastAsia="宋体"/>
                <w:sz w:val="16"/>
              </w:rPr>
              <w:t>657.97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00A34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64B1B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5C4874">
            <w:pPr>
              <w:jc w:val="center"/>
            </w:pPr>
            <w:r>
              <w:rPr>
                <w:rFonts w:ascii="宋体" w:hAnsi="宋体" w:eastAsia="宋体"/>
                <w:sz w:val="16"/>
              </w:rPr>
              <w:t>-</w:t>
            </w:r>
          </w:p>
        </w:tc>
      </w:tr>
      <w:tr w14:paraId="77312DC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F9414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60D99">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23324">
            <w:pPr>
              <w:jc w:val="center"/>
            </w:pPr>
            <w:r>
              <w:rPr>
                <w:rFonts w:ascii="宋体" w:hAnsi="宋体" w:eastAsia="宋体"/>
                <w:sz w:val="16"/>
              </w:rPr>
              <w:t>30.00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F86954">
            <w:pPr>
              <w:jc w:val="center"/>
            </w:pPr>
            <w:r>
              <w:rPr>
                <w:rFonts w:ascii="宋体" w:hAnsi="宋体" w:eastAsia="宋体"/>
                <w:sz w:val="16"/>
              </w:rPr>
              <w:t>104.66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A0A667">
            <w:pPr>
              <w:jc w:val="center"/>
            </w:pPr>
            <w:r>
              <w:rPr>
                <w:rFonts w:ascii="宋体" w:hAnsi="宋体" w:eastAsia="宋体"/>
                <w:sz w:val="16"/>
              </w:rPr>
              <w:t>104.66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A3442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18242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2ED30A">
            <w:pPr>
              <w:jc w:val="center"/>
            </w:pPr>
            <w:r>
              <w:rPr>
                <w:rFonts w:ascii="宋体" w:hAnsi="宋体" w:eastAsia="宋体"/>
                <w:sz w:val="16"/>
              </w:rPr>
              <w:t>-</w:t>
            </w:r>
          </w:p>
        </w:tc>
      </w:tr>
      <w:tr w14:paraId="0D8FE62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A49F5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63F5D9">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0B20A3">
            <w:pPr>
              <w:jc w:val="center"/>
            </w:pPr>
            <w:r>
              <w:rPr>
                <w:rFonts w:ascii="宋体" w:hAnsi="宋体" w:eastAsia="宋体"/>
                <w:sz w:val="16"/>
              </w:rPr>
              <w:t>888.30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0BEE26">
            <w:pPr>
              <w:jc w:val="center"/>
            </w:pPr>
            <w:r>
              <w:rPr>
                <w:rFonts w:ascii="宋体" w:hAnsi="宋体" w:eastAsia="宋体"/>
                <w:sz w:val="16"/>
              </w:rPr>
              <w:t>1,176.83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EC1DC6">
            <w:pPr>
              <w:jc w:val="center"/>
            </w:pPr>
            <w:r>
              <w:rPr>
                <w:rFonts w:ascii="宋体" w:hAnsi="宋体" w:eastAsia="宋体"/>
                <w:sz w:val="16"/>
              </w:rPr>
              <w:t>1,176.83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12238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A5437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B1A504">
            <w:pPr>
              <w:jc w:val="center"/>
            </w:pPr>
            <w:r>
              <w:rPr>
                <w:rFonts w:ascii="宋体" w:hAnsi="宋体" w:eastAsia="宋体"/>
                <w:sz w:val="16"/>
              </w:rPr>
              <w:t>10</w:t>
            </w:r>
          </w:p>
        </w:tc>
      </w:tr>
      <w:tr w14:paraId="63EB9E6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8CA56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FA86387">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DD01827">
            <w:pPr>
              <w:jc w:val="center"/>
            </w:pPr>
            <w:r>
              <w:rPr>
                <w:rFonts w:ascii="宋体" w:hAnsi="宋体" w:eastAsia="宋体"/>
                <w:sz w:val="16"/>
              </w:rPr>
              <w:t>实际完成情况</w:t>
            </w:r>
          </w:p>
        </w:tc>
      </w:tr>
      <w:tr w14:paraId="3BF8918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F46354"/>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BFDC775">
            <w:pPr>
              <w:jc w:val="both"/>
            </w:pPr>
            <w:r>
              <w:rPr>
                <w:rFonts w:ascii="宋体" w:hAnsi="宋体" w:eastAsia="宋体"/>
                <w:sz w:val="16"/>
              </w:rPr>
              <w:t>贯彻执行党和国家有关文物博物的法律法规和方针政策，承担全州文物博物事业发展规划及实施。承担全州文物和标本的调查征集、收藏保管、保护维修、研究利用；指导全州博物馆业务工作；配合做好考古发掘工作。承担全州文物科技保护工作和技术支持和保护材料、馆藏文物修复技术的研究等工作；负责文物资源数据库建设、文物数字化，文博院互联网信息平台建设、运维。承担文创研发、文物展陈以及文博领域的宣传、推广和教育实践活动的组织开展。统筹北庭历史文化研究和相关学术交流活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094F768">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全年预算数为1176.83万元，全年执行数为1176.83万元，总预算执行率为100.00%.2024年</w:t>
            </w:r>
            <w:r>
              <w:rPr>
                <w:rFonts w:hint="eastAsia" w:ascii="宋体" w:hAnsi="宋体"/>
                <w:sz w:val="16"/>
                <w:lang w:eastAsia="zh-CN"/>
              </w:rPr>
              <w:t>本单位</w:t>
            </w:r>
            <w:r>
              <w:rPr>
                <w:rFonts w:ascii="宋体" w:hAnsi="宋体" w:eastAsia="宋体"/>
                <w:sz w:val="16"/>
              </w:rPr>
              <w:t>完成以下工作内容：1.博物馆消防、安全生产治理达标率为95%以上；2.完成2024物业管理招标工作；3.展览制作展板2套；4.向其他客户端推广宣传策划开展宣教活动74场次；5.抖音宣传制作96条以上；6.制定展览规划及引进外展2个。通过以上工作的实施，追求“工匠精神”，全面提升展陈效果。一是增加博物馆基本陈列手机扫码听讲解服务，打造数字人讲解员用于宣传音视频创作，在“昌吉博物馆”微信公众号上线数字化全景讲解等。昌吉博物馆于2024年8月成功获评国家三级博物馆。二是首次将馆校合作延伸至疆外，与中南民族大学建立馆校合作机制。此次活动被国家民族事务委员会网站刊载。三是将精品文物“请”进来，引进《致敬最可爱的人—抗美援朝老兵展》《晋阳：4-8世纪的丝路都会展》2个高质量临时展览，与州党研室联合建成昌吉方志馆，截至2024年12月已接待参观团体945个，参观人数达20万人次，同比增长45%。坚持保护第一，加强文物保护利用。一是制定了《昌吉州博物馆馆藏征集制度</w:t>
            </w:r>
            <w:r>
              <w:rPr>
                <w:rFonts w:hint="eastAsia" w:ascii="宋体" w:hAnsi="宋体"/>
                <w:sz w:val="16"/>
                <w:lang w:eastAsia="zh-CN"/>
              </w:rPr>
              <w:t>》《</w:t>
            </w:r>
            <w:r>
              <w:rPr>
                <w:rFonts w:ascii="宋体" w:hAnsi="宋体" w:eastAsia="宋体"/>
                <w:sz w:val="16"/>
              </w:rPr>
              <w:t>2024年藏品征集工作方案》，与自治区博物馆协会签订了《藏品征集委托协议》，委托自治区博物馆协会组织相关专家对来自民间收藏者的拟征集藏品开展评估鉴定，共征集文物254件（套）。二是积极推进第四次全国文物普查工作，申报馆藏文物预防性保护项目。三是充分挖掘馆藏文物价值。邀请自治区博物馆协会专家对馆藏文物进行全面定级，新增珍贵文物数量122件（套），目前馆藏珍贵文物数量已达到263件。从自治区博物馆协调返还1件外借19年的文物，同时协调自治区为昌吉博物馆划拨昌吉地区文物4件，充实馆藏新增11个展柜64件文物。坚持守正创新，社教功能充分拓展。一是成功申创国家3A级旅游景区。今年研发制作3种文创产品，截至目前共开发40余种文创产品。主动跑办项目，争取上级资金314万元，建设青少年考古研学厅，提升博物馆社教功能。二是持续做好惠民实事，扎实开展“新疆四史”流动博物馆进校园、进社区、进军营、进景区，进农村巡展活动30个点位，巡展94场次，受教育群众1.53万人次，发放宣传折页8500余份。三是将文博院打造成传承弘扬中华文化的主阵地，结合春节、端午、中秋等中华民族传统节日及5.18国际博物馆日等，一节一策划，组织开展“我们的节日-喜乐龙年，共迎新春”“文化和自然遗产日暨端午节社教系列”等社教活动8场次。深化研究阐释，讲好铸牢中华民族共同体故事。一是高标准指导筹备第八届北庭学研讨会，选派州文博院专家参加此次会议并交流发言，联合出版《北庭学研究》(第三辑)、《唐代北庭文书整理与研究》。二是官方抖音平台账号共计3.3万人次参与社教活动，重点信息被学习强国新疆平台刊载，各大网站发稿量200余条。三是举办“昌吉历史文化讲堂”12期，邀请</w:t>
            </w:r>
            <w:r>
              <w:rPr>
                <w:rFonts w:hint="eastAsia" w:ascii="宋体" w:hAnsi="宋体"/>
                <w:sz w:val="16"/>
                <w:lang w:eastAsia="zh-CN"/>
              </w:rPr>
              <w:t>中国科学院</w:t>
            </w:r>
            <w:r>
              <w:rPr>
                <w:rFonts w:ascii="宋体" w:hAnsi="宋体" w:eastAsia="宋体"/>
                <w:sz w:val="16"/>
              </w:rPr>
              <w:t>考古研究所、新疆大学等区、州专家学者、教授，围绕新疆历史文化方面讲好昌吉故事。</w:t>
            </w:r>
          </w:p>
        </w:tc>
      </w:tr>
      <w:tr w14:paraId="7C85817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17D81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08F6CA">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0FB5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301120">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A58212">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665AC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577E74">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A20306">
            <w:pPr>
              <w:jc w:val="center"/>
            </w:pPr>
            <w:r>
              <w:rPr>
                <w:rFonts w:ascii="宋体" w:hAnsi="宋体" w:eastAsia="宋体"/>
                <w:sz w:val="16"/>
              </w:rPr>
              <w:t>得分</w:t>
            </w:r>
          </w:p>
        </w:tc>
      </w:tr>
      <w:tr w14:paraId="232D555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669DBE">
            <w:pPr>
              <w:jc w:val="center"/>
            </w:pPr>
            <w:r>
              <w:rPr>
                <w:rFonts w:ascii="宋体" w:hAnsi="宋体" w:eastAsia="宋体"/>
                <w:sz w:val="16"/>
              </w:rPr>
              <w:t>管理效率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966C8B">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18DC68">
            <w:pPr>
              <w:jc w:val="center"/>
            </w:pPr>
            <w:r>
              <w:rPr>
                <w:rFonts w:ascii="宋体" w:hAnsi="宋体" w:eastAsia="宋体"/>
                <w:sz w:val="16"/>
              </w:rPr>
              <w:t>消防、安全生产治理达标率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BBAF10">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D4A4EE">
            <w:pPr>
              <w:jc w:val="center"/>
            </w:pPr>
            <w:r>
              <w:rPr>
                <w:rFonts w:ascii="宋体" w:hAnsi="宋体" w:eastAsia="宋体"/>
                <w:sz w:val="16"/>
              </w:rPr>
              <w:t>文博院2024年工作重点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27D29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2ACA0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2E455B">
            <w:pPr>
              <w:jc w:val="center"/>
            </w:pPr>
            <w:r>
              <w:rPr>
                <w:rFonts w:ascii="宋体" w:hAnsi="宋体" w:eastAsia="宋体"/>
                <w:sz w:val="16"/>
              </w:rPr>
              <w:t>15</w:t>
            </w:r>
          </w:p>
        </w:tc>
      </w:tr>
      <w:tr w14:paraId="5CFBE04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1A2F7E">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BD90D6">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356A5">
            <w:pPr>
              <w:jc w:val="center"/>
            </w:pPr>
            <w:r>
              <w:rPr>
                <w:rFonts w:ascii="宋体" w:hAnsi="宋体" w:eastAsia="宋体"/>
                <w:sz w:val="16"/>
              </w:rPr>
              <w:t>物业管理招标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70F4F">
            <w:pPr>
              <w:jc w:val="center"/>
            </w:pPr>
            <w:r>
              <w:rPr>
                <w:rFonts w:ascii="宋体" w:hAnsi="宋体" w:eastAsia="宋体"/>
                <w:sz w:val="16"/>
              </w:rPr>
              <w:t>&gt;=1套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F4047C">
            <w:pPr>
              <w:jc w:val="center"/>
            </w:pPr>
            <w:r>
              <w:rPr>
                <w:rFonts w:ascii="宋体" w:hAnsi="宋体" w:eastAsia="宋体"/>
                <w:sz w:val="16"/>
              </w:rPr>
              <w:t>文博院2024年工作重点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49FC4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E25E47">
            <w:pPr>
              <w:jc w:val="center"/>
            </w:pPr>
            <w:r>
              <w:rPr>
                <w:rFonts w:ascii="宋体" w:hAnsi="宋体" w:eastAsia="宋体"/>
                <w:sz w:val="16"/>
              </w:rPr>
              <w:t>1套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A26184">
            <w:pPr>
              <w:jc w:val="center"/>
            </w:pPr>
            <w:r>
              <w:rPr>
                <w:rFonts w:ascii="宋体" w:hAnsi="宋体" w:eastAsia="宋体"/>
                <w:sz w:val="16"/>
              </w:rPr>
              <w:t>15</w:t>
            </w:r>
          </w:p>
        </w:tc>
      </w:tr>
      <w:tr w14:paraId="48371B4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51583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3D0E4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694C9">
            <w:pPr>
              <w:jc w:val="center"/>
            </w:pPr>
            <w:r>
              <w:rPr>
                <w:rFonts w:ascii="宋体" w:hAnsi="宋体" w:eastAsia="宋体"/>
                <w:sz w:val="16"/>
              </w:rPr>
              <w:t>展览制作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1AE26E">
            <w:pPr>
              <w:jc w:val="center"/>
            </w:pPr>
            <w:r>
              <w:rPr>
                <w:rFonts w:ascii="宋体" w:hAnsi="宋体" w:eastAsia="宋体"/>
                <w:sz w:val="16"/>
              </w:rPr>
              <w:t>&gt;=2套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A4C90F">
            <w:pPr>
              <w:jc w:val="center"/>
            </w:pPr>
            <w:r>
              <w:rPr>
                <w:rFonts w:ascii="宋体" w:hAnsi="宋体" w:eastAsia="宋体"/>
                <w:sz w:val="16"/>
              </w:rPr>
              <w:t>文博院2024年工作重点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26199C">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332E93">
            <w:pPr>
              <w:jc w:val="center"/>
            </w:pPr>
            <w:r>
              <w:rPr>
                <w:rFonts w:ascii="宋体" w:hAnsi="宋体" w:eastAsia="宋体"/>
                <w:sz w:val="16"/>
              </w:rPr>
              <w:t>2套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C5C99A">
            <w:pPr>
              <w:jc w:val="center"/>
            </w:pPr>
            <w:r>
              <w:rPr>
                <w:rFonts w:ascii="宋体" w:hAnsi="宋体" w:eastAsia="宋体"/>
                <w:sz w:val="16"/>
              </w:rPr>
              <w:t>15</w:t>
            </w:r>
          </w:p>
        </w:tc>
      </w:tr>
      <w:tr w14:paraId="6B09B48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0D2D4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CBBB7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C0CDA8">
            <w:pPr>
              <w:jc w:val="center"/>
            </w:pPr>
            <w:r>
              <w:rPr>
                <w:rFonts w:ascii="宋体" w:hAnsi="宋体" w:eastAsia="宋体"/>
                <w:sz w:val="16"/>
              </w:rPr>
              <w:t>向其他客户端推广宣传策划开展宣教活动次数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C5E5EA">
            <w:pPr>
              <w:jc w:val="center"/>
            </w:pPr>
            <w:r>
              <w:rPr>
                <w:rFonts w:ascii="宋体" w:hAnsi="宋体" w:eastAsia="宋体"/>
                <w:sz w:val="16"/>
              </w:rPr>
              <w:t>&gt;=20次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CB5411">
            <w:pPr>
              <w:jc w:val="center"/>
            </w:pPr>
            <w:r>
              <w:rPr>
                <w:rFonts w:ascii="宋体" w:hAnsi="宋体" w:eastAsia="宋体"/>
                <w:sz w:val="16"/>
              </w:rPr>
              <w:t>文博院2024年工作重点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F5C41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B48A1B">
            <w:pPr>
              <w:jc w:val="center"/>
            </w:pPr>
            <w:r>
              <w:rPr>
                <w:rFonts w:ascii="宋体" w:hAnsi="宋体" w:eastAsia="宋体"/>
                <w:sz w:val="16"/>
              </w:rPr>
              <w:t>74场次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F1B3E6">
            <w:pPr>
              <w:jc w:val="center"/>
            </w:pPr>
            <w:r>
              <w:rPr>
                <w:rFonts w:ascii="宋体" w:hAnsi="宋体" w:eastAsia="宋体"/>
                <w:sz w:val="16"/>
              </w:rPr>
              <w:t>15</w:t>
            </w:r>
          </w:p>
        </w:tc>
      </w:tr>
      <w:tr w14:paraId="59BF8C7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E4BFF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6CF05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CC7500">
            <w:pPr>
              <w:jc w:val="center"/>
            </w:pPr>
            <w:r>
              <w:rPr>
                <w:rFonts w:ascii="宋体" w:hAnsi="宋体" w:eastAsia="宋体"/>
                <w:sz w:val="16"/>
              </w:rPr>
              <w:t>抖音宣传制作条数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65F227">
            <w:pPr>
              <w:jc w:val="center"/>
            </w:pPr>
            <w:r>
              <w:rPr>
                <w:rFonts w:ascii="宋体" w:hAnsi="宋体" w:eastAsia="宋体"/>
                <w:sz w:val="16"/>
              </w:rPr>
              <w:t>&gt;=96条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5A5D3A">
            <w:pPr>
              <w:jc w:val="center"/>
            </w:pPr>
            <w:r>
              <w:rPr>
                <w:rFonts w:ascii="宋体" w:hAnsi="宋体" w:eastAsia="宋体"/>
                <w:sz w:val="16"/>
              </w:rPr>
              <w:t>文博院2024年工作重点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C2A8F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D88528">
            <w:pPr>
              <w:jc w:val="center"/>
            </w:pPr>
            <w:r>
              <w:rPr>
                <w:rFonts w:ascii="宋体" w:hAnsi="宋体" w:eastAsia="宋体"/>
                <w:sz w:val="16"/>
              </w:rPr>
              <w:t>96条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E7CD0F">
            <w:pPr>
              <w:jc w:val="center"/>
            </w:pPr>
            <w:r>
              <w:rPr>
                <w:rFonts w:ascii="宋体" w:hAnsi="宋体" w:eastAsia="宋体"/>
                <w:sz w:val="16"/>
              </w:rPr>
              <w:t>15</w:t>
            </w:r>
          </w:p>
        </w:tc>
      </w:tr>
      <w:tr w14:paraId="3345291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5DBB8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9021C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A53A4">
            <w:pPr>
              <w:jc w:val="center"/>
            </w:pPr>
            <w:r>
              <w:rPr>
                <w:rFonts w:ascii="宋体" w:hAnsi="宋体" w:eastAsia="宋体"/>
                <w:sz w:val="16"/>
              </w:rPr>
              <w:t>制定展览规划及引进外展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4F2240">
            <w:pPr>
              <w:jc w:val="center"/>
            </w:pPr>
            <w:r>
              <w:rPr>
                <w:rFonts w:ascii="宋体" w:hAnsi="宋体" w:eastAsia="宋体"/>
                <w:sz w:val="16"/>
              </w:rPr>
              <w:t>&gt;=2个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804741">
            <w:pPr>
              <w:jc w:val="center"/>
            </w:pPr>
            <w:r>
              <w:rPr>
                <w:rFonts w:ascii="宋体" w:hAnsi="宋体" w:eastAsia="宋体"/>
                <w:sz w:val="16"/>
              </w:rPr>
              <w:t>文博院2024年工作重点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7F4C8E">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6AA8AF">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00D221">
            <w:pPr>
              <w:jc w:val="center"/>
            </w:pPr>
            <w:r>
              <w:rPr>
                <w:rFonts w:ascii="宋体" w:hAnsi="宋体" w:eastAsia="宋体"/>
                <w:sz w:val="16"/>
              </w:rPr>
              <w:t>15</w:t>
            </w:r>
          </w:p>
        </w:tc>
      </w:tr>
    </w:tbl>
    <w:p w14:paraId="38F42371">
      <w:r>
        <w:br w:type="page"/>
      </w:r>
    </w:p>
    <w:tbl>
      <w:tblPr>
        <w:tblStyle w:val="9"/>
        <w:tblW w:w="0" w:type="auto"/>
        <w:tblInd w:w="0" w:type="dxa"/>
        <w:tblLayout w:type="autofit"/>
        <w:tblCellMar>
          <w:top w:w="0" w:type="dxa"/>
          <w:left w:w="108" w:type="dxa"/>
          <w:bottom w:w="0" w:type="dxa"/>
          <w:right w:w="108" w:type="dxa"/>
        </w:tblCellMar>
      </w:tblPr>
      <w:tblGrid>
        <w:gridCol w:w="621"/>
        <w:gridCol w:w="605"/>
        <w:gridCol w:w="606"/>
        <w:gridCol w:w="606"/>
        <w:gridCol w:w="614"/>
        <w:gridCol w:w="696"/>
        <w:gridCol w:w="696"/>
        <w:gridCol w:w="776"/>
        <w:gridCol w:w="630"/>
        <w:gridCol w:w="606"/>
        <w:gridCol w:w="696"/>
        <w:gridCol w:w="606"/>
        <w:gridCol w:w="606"/>
        <w:gridCol w:w="696"/>
      </w:tblGrid>
      <w:tr w14:paraId="46578012">
        <w:tc>
          <w:tcPr>
            <w:tcW w:w="8848" w:type="dxa"/>
            <w:gridSpan w:val="14"/>
            <w:vAlign w:val="center"/>
          </w:tcPr>
          <w:p w14:paraId="41345665">
            <w:pPr>
              <w:jc w:val="center"/>
            </w:pPr>
            <w:r>
              <w:rPr>
                <w:rFonts w:ascii="宋体" w:hAnsi="宋体" w:eastAsia="宋体"/>
                <w:sz w:val="24"/>
              </w:rPr>
              <w:t>项目支出绩效自评表</w:t>
            </w:r>
          </w:p>
        </w:tc>
      </w:tr>
      <w:tr w14:paraId="5E31AC5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00DB1BE">
            <w:pPr>
              <w:jc w:val="center"/>
            </w:pPr>
            <w:r>
              <w:rPr>
                <w:rFonts w:ascii="宋体" w:hAnsi="宋体" w:eastAsia="宋体"/>
                <w:sz w:val="24"/>
              </w:rPr>
              <w:t>(2024年度)</w:t>
            </w:r>
          </w:p>
        </w:tc>
      </w:tr>
      <w:tr w14:paraId="5437F0E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45FC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4806F3D">
            <w:pPr>
              <w:jc w:val="center"/>
            </w:pPr>
            <w:r>
              <w:rPr>
                <w:rFonts w:ascii="宋体" w:hAnsi="宋体" w:eastAsia="宋体"/>
                <w:sz w:val="16"/>
              </w:rPr>
              <w:t>2023年中央补助地方博物馆纪念馆免费开放补助资金的通知</w:t>
            </w:r>
          </w:p>
        </w:tc>
      </w:tr>
      <w:tr w14:paraId="7C8980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C715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7560A5">
            <w:pPr>
              <w:jc w:val="center"/>
            </w:pPr>
            <w:r>
              <w:rPr>
                <w:rFonts w:ascii="宋体" w:hAnsi="宋体" w:eastAsia="宋体"/>
                <w:sz w:val="16"/>
              </w:rPr>
              <w:t>昌吉回族自治州博物馆（昌吉回族自治州文物保护研究所）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6FF7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4B7D77F">
            <w:pPr>
              <w:jc w:val="center"/>
            </w:pPr>
            <w:r>
              <w:rPr>
                <w:rFonts w:ascii="宋体" w:hAnsi="宋体" w:eastAsia="宋体"/>
                <w:sz w:val="16"/>
              </w:rPr>
              <w:t>昌吉回族自治州博物馆（昌吉回族自治州文物保护研究所）</w:t>
            </w:r>
          </w:p>
        </w:tc>
      </w:tr>
      <w:tr w14:paraId="2C13133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5A66D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8A576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17569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3FF48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92B9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6128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F9B5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8ECF1">
            <w:pPr>
              <w:jc w:val="center"/>
            </w:pPr>
            <w:r>
              <w:rPr>
                <w:rFonts w:ascii="宋体" w:hAnsi="宋体" w:eastAsia="宋体"/>
                <w:sz w:val="16"/>
              </w:rPr>
              <w:t>得分</w:t>
            </w:r>
          </w:p>
        </w:tc>
      </w:tr>
      <w:tr w14:paraId="3FBDB9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B8B1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A4DD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6A13E">
            <w:pPr>
              <w:jc w:val="center"/>
            </w:pPr>
            <w:r>
              <w:rPr>
                <w:rFonts w:ascii="宋体" w:hAnsi="宋体" w:eastAsia="宋体"/>
                <w:sz w:val="16"/>
              </w:rPr>
              <w:t>25.63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29553C">
            <w:pPr>
              <w:jc w:val="center"/>
            </w:pPr>
            <w:r>
              <w:rPr>
                <w:rFonts w:ascii="宋体" w:hAnsi="宋体" w:eastAsia="宋体"/>
                <w:sz w:val="16"/>
              </w:rPr>
              <w:t>25.63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06C2A1">
            <w:pPr>
              <w:jc w:val="center"/>
            </w:pPr>
            <w:r>
              <w:rPr>
                <w:rFonts w:ascii="宋体" w:hAnsi="宋体" w:eastAsia="宋体"/>
                <w:sz w:val="16"/>
              </w:rPr>
              <w:t>25.54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9D9D5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18238C">
            <w:pPr>
              <w:jc w:val="center"/>
            </w:pPr>
            <w:r>
              <w:rPr>
                <w:rFonts w:ascii="宋体" w:hAnsi="宋体" w:eastAsia="宋体"/>
                <w:sz w:val="16"/>
              </w:rPr>
              <w:t>99.65%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13710">
            <w:pPr>
              <w:jc w:val="center"/>
            </w:pPr>
            <w:r>
              <w:rPr>
                <w:rFonts w:ascii="宋体" w:hAnsi="宋体" w:eastAsia="宋体"/>
                <w:sz w:val="16"/>
              </w:rPr>
              <w:t>10.00</w:t>
            </w:r>
          </w:p>
        </w:tc>
      </w:tr>
      <w:tr w14:paraId="07C7E3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B8BEC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3CBD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71B40">
            <w:pPr>
              <w:jc w:val="center"/>
            </w:pPr>
            <w:r>
              <w:rPr>
                <w:rFonts w:ascii="宋体" w:hAnsi="宋体" w:eastAsia="宋体"/>
                <w:sz w:val="16"/>
              </w:rPr>
              <w:t>25.63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C8AD56">
            <w:pPr>
              <w:jc w:val="center"/>
            </w:pPr>
            <w:r>
              <w:rPr>
                <w:rFonts w:ascii="宋体" w:hAnsi="宋体" w:eastAsia="宋体"/>
                <w:sz w:val="16"/>
              </w:rPr>
              <w:t>25.63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799D36">
            <w:pPr>
              <w:jc w:val="center"/>
            </w:pPr>
            <w:r>
              <w:rPr>
                <w:rFonts w:ascii="宋体" w:hAnsi="宋体" w:eastAsia="宋体"/>
                <w:sz w:val="16"/>
              </w:rPr>
              <w:t>25.54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9730F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7A7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8E420">
            <w:pPr>
              <w:jc w:val="center"/>
            </w:pPr>
            <w:r>
              <w:rPr>
                <w:rFonts w:ascii="宋体" w:hAnsi="宋体" w:eastAsia="宋体"/>
                <w:sz w:val="16"/>
              </w:rPr>
              <w:t>—</w:t>
            </w:r>
          </w:p>
        </w:tc>
      </w:tr>
      <w:tr w14:paraId="66241E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4CAC8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4524B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1F30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E89C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341ED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09BA6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E86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69BE4">
            <w:pPr>
              <w:jc w:val="center"/>
            </w:pPr>
            <w:r>
              <w:rPr>
                <w:rFonts w:ascii="宋体" w:hAnsi="宋体" w:eastAsia="宋体"/>
                <w:sz w:val="16"/>
              </w:rPr>
              <w:t>—</w:t>
            </w:r>
          </w:p>
        </w:tc>
      </w:tr>
      <w:tr w14:paraId="12F2869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B843B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2CF21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807C25F">
            <w:pPr>
              <w:jc w:val="center"/>
            </w:pPr>
            <w:r>
              <w:rPr>
                <w:rFonts w:ascii="宋体" w:hAnsi="宋体" w:eastAsia="宋体"/>
                <w:sz w:val="16"/>
              </w:rPr>
              <w:t>实际完成情况</w:t>
            </w:r>
          </w:p>
        </w:tc>
      </w:tr>
      <w:tr w14:paraId="46E966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80E9E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1C4D28">
            <w:pPr>
              <w:jc w:val="both"/>
            </w:pPr>
            <w:r>
              <w:rPr>
                <w:rFonts w:ascii="宋体" w:hAnsi="宋体" w:eastAsia="宋体"/>
                <w:sz w:val="16"/>
              </w:rPr>
              <w:t>根据2023年中央补助地方免费开放提前下达的通知，此笔资金用于博物馆的免费开放，发挥宣传主阵地的作用，有利于优秀历史文化的普及和传承，综合协调工作，弘扬民族文化，2、博物馆面向社会免费开放，积极开展宣传教育活动，让文物说话。3、让更多的群众走进博物馆学习，参观，提高公民素质，全民共享人类文明的进步成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B4D0F3">
            <w:pPr>
              <w:jc w:val="both"/>
            </w:pPr>
            <w:r>
              <w:rPr>
                <w:rFonts w:ascii="宋体" w:hAnsi="宋体" w:eastAsia="宋体"/>
                <w:sz w:val="16"/>
              </w:rPr>
              <w:t>截至2024年12月31日，该项目实际完成博物馆免费开放保运转相关工作，博物馆纪念馆免费开放接待群众人数19.83万人次，社教活动举办成功率达到100%，及时举办70周年州庆博物馆活动，发挥宣传教育和社会服务阵地作用通过实施本项目，提升了发挥宣传主阵地的作用，有利于优秀历史文化的普及和传承，综合协调工作，弘扬民族文化，积极开展宣传教育活动，让文物说话，让更多的群众走进博物馆学习，参观，提高公民素质，全民共享人类文明的进步成果。</w:t>
            </w:r>
          </w:p>
        </w:tc>
      </w:tr>
      <w:tr w14:paraId="32A55D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F7A68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4CD2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1BE7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8165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4351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31AF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FEB1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37D0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6A8E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BD28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A95B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8A55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2909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6166E">
            <w:pPr>
              <w:jc w:val="center"/>
            </w:pPr>
            <w:r>
              <w:rPr>
                <w:rFonts w:ascii="宋体" w:hAnsi="宋体" w:eastAsia="宋体"/>
                <w:sz w:val="16"/>
              </w:rPr>
              <w:t>偏差原因分析及改进措施</w:t>
            </w:r>
          </w:p>
        </w:tc>
      </w:tr>
      <w:tr w14:paraId="10006A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57D57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B44D97">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415B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D902D">
            <w:pPr>
              <w:jc w:val="center"/>
            </w:pPr>
            <w:r>
              <w:rPr>
                <w:rFonts w:ascii="宋体" w:hAnsi="宋体" w:eastAsia="宋体"/>
                <w:sz w:val="16"/>
              </w:rPr>
              <w:t>接待群众人数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2AEDD">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149F2">
            <w:pPr>
              <w:jc w:val="center"/>
            </w:pPr>
            <w:r>
              <w:rPr>
                <w:rFonts w:ascii="宋体" w:hAnsi="宋体" w:eastAsia="宋体"/>
                <w:sz w:val="16"/>
              </w:rPr>
              <w:t>&gt;=12万人次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93440">
            <w:pPr>
              <w:jc w:val="center"/>
            </w:pPr>
            <w:r>
              <w:rPr>
                <w:rFonts w:ascii="宋体" w:hAnsi="宋体" w:eastAsia="宋体"/>
                <w:sz w:val="16"/>
              </w:rPr>
              <w:t>=19.83万人次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1A278">
            <w:pPr>
              <w:jc w:val="center"/>
            </w:pPr>
            <w:r>
              <w:rPr>
                <w:rFonts w:ascii="宋体" w:hAnsi="宋体" w:eastAsia="宋体"/>
                <w:sz w:val="16"/>
              </w:rPr>
              <w:t>165.25%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0188B">
            <w:pPr>
              <w:jc w:val="center"/>
            </w:pPr>
            <w:r>
              <w:rPr>
                <w:rFonts w:ascii="宋体" w:hAnsi="宋体" w:eastAsia="宋体"/>
                <w:sz w:val="16"/>
              </w:rPr>
              <w:t>4.87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D12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8EA53">
            <w:pPr>
              <w:jc w:val="center"/>
            </w:pPr>
            <w:r>
              <w:rPr>
                <w:rFonts w:ascii="宋体" w:hAnsi="宋体" w:eastAsia="宋体"/>
                <w:sz w:val="16"/>
              </w:rPr>
              <w:t>11.56万人次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E26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BE9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24FCA">
            <w:pPr>
              <w:jc w:val="center"/>
            </w:pPr>
            <w:r>
              <w:rPr>
                <w:rFonts w:ascii="宋体" w:hAnsi="宋体" w:eastAsia="宋体"/>
                <w:sz w:val="16"/>
              </w:rPr>
              <w:t>2024年是昌吉州70周年大庆，</w:t>
            </w:r>
            <w:r>
              <w:rPr>
                <w:rFonts w:hint="eastAsia" w:ascii="宋体" w:hAnsi="宋体"/>
                <w:sz w:val="16"/>
                <w:lang w:eastAsia="zh-CN"/>
              </w:rPr>
              <w:t>参观</w:t>
            </w:r>
            <w:r>
              <w:rPr>
                <w:rFonts w:ascii="宋体" w:hAnsi="宋体" w:eastAsia="宋体"/>
                <w:sz w:val="16"/>
              </w:rPr>
              <w:t>人数增加至19万元。</w:t>
            </w:r>
          </w:p>
        </w:tc>
      </w:tr>
      <w:tr w14:paraId="1D8307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DAAA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1724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BEB9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02FC2">
            <w:pPr>
              <w:jc w:val="center"/>
            </w:pPr>
            <w:r>
              <w:rPr>
                <w:rFonts w:ascii="宋体" w:hAnsi="宋体" w:eastAsia="宋体"/>
                <w:sz w:val="16"/>
              </w:rPr>
              <w:t>社教活动举办成功率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F9AFA">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049A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BBB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99A3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D4375">
            <w:pPr>
              <w:jc w:val="center"/>
            </w:pPr>
            <w:r>
              <w:rPr>
                <w:rFonts w:ascii="宋体" w:hAnsi="宋体" w:eastAsia="宋体"/>
                <w:sz w:val="16"/>
              </w:rPr>
              <w:t>12.32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EE0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F87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7ED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570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2D90E">
            <w:pPr>
              <w:jc w:val="center"/>
            </w:pPr>
            <w:r>
              <w:rPr>
                <w:rFonts w:ascii="宋体" w:hAnsi="宋体" w:eastAsia="宋体"/>
                <w:sz w:val="16"/>
              </w:rPr>
              <w:t>社教活动举办按时按点完成，成功率为100%，年初目标设置过低。</w:t>
            </w:r>
          </w:p>
        </w:tc>
      </w:tr>
      <w:tr w14:paraId="0FE80A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2CB4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C9F8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A356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E52E0">
            <w:pPr>
              <w:jc w:val="center"/>
            </w:pPr>
            <w:r>
              <w:rPr>
                <w:rFonts w:ascii="宋体" w:hAnsi="宋体" w:eastAsia="宋体"/>
                <w:sz w:val="16"/>
              </w:rPr>
              <w:t>70周年州庆博物馆举办活动及时率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63EC4">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1358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BE7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77D6E">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365EA">
            <w:pPr>
              <w:jc w:val="center"/>
            </w:pPr>
            <w:r>
              <w:rPr>
                <w:rFonts w:ascii="宋体" w:hAnsi="宋体" w:eastAsia="宋体"/>
                <w:sz w:val="16"/>
              </w:rPr>
              <w:t>11.56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29E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074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BE9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3DB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84A12">
            <w:pPr>
              <w:jc w:val="center"/>
            </w:pPr>
            <w:r>
              <w:rPr>
                <w:rFonts w:ascii="宋体" w:hAnsi="宋体" w:eastAsia="宋体"/>
                <w:sz w:val="16"/>
              </w:rPr>
              <w:t>70周年州庆活动举办按时按点完成，成功率为100%，年初目标设置过低。</w:t>
            </w:r>
          </w:p>
        </w:tc>
      </w:tr>
      <w:tr w14:paraId="54E6AE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A86B6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2F652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2D35A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E4A5A">
            <w:pPr>
              <w:jc w:val="center"/>
            </w:pPr>
            <w:r>
              <w:rPr>
                <w:rFonts w:ascii="宋体" w:hAnsi="宋体" w:eastAsia="宋体"/>
                <w:sz w:val="16"/>
              </w:rPr>
              <w:t>博物馆运转经费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3A8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852B5">
            <w:pPr>
              <w:jc w:val="center"/>
            </w:pPr>
            <w:r>
              <w:rPr>
                <w:rFonts w:ascii="宋体" w:hAnsi="宋体" w:eastAsia="宋体"/>
                <w:sz w:val="16"/>
              </w:rPr>
              <w:t>&lt;=23万元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0C7B7">
            <w:pPr>
              <w:jc w:val="center"/>
            </w:pPr>
            <w:r>
              <w:rPr>
                <w:rFonts w:ascii="宋体" w:hAnsi="宋体" w:eastAsia="宋体"/>
                <w:sz w:val="16"/>
              </w:rPr>
              <w:t>=22.91万元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259BE">
            <w:pPr>
              <w:jc w:val="center"/>
            </w:pPr>
            <w:r>
              <w:rPr>
                <w:rFonts w:ascii="宋体" w:hAnsi="宋体" w:eastAsia="宋体"/>
                <w:sz w:val="16"/>
              </w:rPr>
              <w:t>99.61%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F682B">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FEF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25D89">
            <w:pPr>
              <w:jc w:val="center"/>
            </w:pPr>
            <w:r>
              <w:rPr>
                <w:rFonts w:ascii="宋体" w:hAnsi="宋体" w:eastAsia="宋体"/>
                <w:sz w:val="16"/>
              </w:rPr>
              <w:t>155.27万元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AFB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074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70A1F">
            <w:pPr>
              <w:jc w:val="center"/>
            </w:pPr>
            <w:r>
              <w:rPr>
                <w:rFonts w:hint="eastAsia" w:ascii="宋体" w:hAnsi="宋体"/>
                <w:sz w:val="16"/>
                <w:lang w:eastAsia="zh-CN"/>
              </w:rPr>
              <w:t>剩余</w:t>
            </w:r>
            <w:r>
              <w:rPr>
                <w:rFonts w:ascii="宋体" w:hAnsi="宋体" w:eastAsia="宋体"/>
                <w:sz w:val="16"/>
              </w:rPr>
              <w:t>943元为车辆租赁费用，没有支付完毕。</w:t>
            </w:r>
          </w:p>
        </w:tc>
      </w:tr>
      <w:tr w14:paraId="2C29F8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AE63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F6E4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5061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B74EC">
            <w:pPr>
              <w:jc w:val="center"/>
            </w:pPr>
            <w:r>
              <w:rPr>
                <w:rFonts w:ascii="宋体" w:hAnsi="宋体" w:eastAsia="宋体"/>
                <w:sz w:val="16"/>
              </w:rPr>
              <w:t>博物馆劳务经费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203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B25C2">
            <w:pPr>
              <w:jc w:val="center"/>
            </w:pPr>
            <w:r>
              <w:rPr>
                <w:rFonts w:ascii="宋体" w:hAnsi="宋体" w:eastAsia="宋体"/>
                <w:sz w:val="16"/>
              </w:rPr>
              <w:t>&lt;=2.63万元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AE101">
            <w:pPr>
              <w:jc w:val="center"/>
            </w:pPr>
            <w:r>
              <w:rPr>
                <w:rFonts w:ascii="宋体" w:hAnsi="宋体" w:eastAsia="宋体"/>
                <w:sz w:val="16"/>
              </w:rPr>
              <w:t>=2.63万元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3C2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3AE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181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591E6">
            <w:pPr>
              <w:jc w:val="center"/>
            </w:pPr>
            <w:r>
              <w:rPr>
                <w:rFonts w:ascii="宋体" w:hAnsi="宋体" w:eastAsia="宋体"/>
                <w:sz w:val="16"/>
              </w:rPr>
              <w:t>72.51万元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778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F968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1243C">
            <w:pPr>
              <w:jc w:val="center"/>
            </w:pPr>
          </w:p>
        </w:tc>
      </w:tr>
      <w:tr w14:paraId="1E21CC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22F95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D4B59B">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0BBA3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D8168">
            <w:pPr>
              <w:jc w:val="center"/>
            </w:pPr>
            <w:r>
              <w:rPr>
                <w:rFonts w:ascii="宋体" w:hAnsi="宋体" w:eastAsia="宋体"/>
                <w:sz w:val="16"/>
              </w:rPr>
              <w:t>发挥宣传教育和社会服务阵地作用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9EB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23239">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4152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A1A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2E4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F42A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355DE">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2B9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7FA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FAAF2">
            <w:pPr>
              <w:jc w:val="center"/>
            </w:pPr>
          </w:p>
        </w:tc>
      </w:tr>
      <w:tr w14:paraId="5039E7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9831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7270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659C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2A87C">
            <w:pPr>
              <w:jc w:val="center"/>
            </w:pPr>
            <w:r>
              <w:rPr>
                <w:rFonts w:ascii="宋体" w:hAnsi="宋体" w:eastAsia="宋体"/>
                <w:sz w:val="16"/>
              </w:rPr>
              <w:t>对社会群众的影响力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02C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85CDC">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ED35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F06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ED6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79B5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A6E00">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25B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1E2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34268">
            <w:pPr>
              <w:jc w:val="center"/>
            </w:pPr>
          </w:p>
        </w:tc>
      </w:tr>
      <w:tr w14:paraId="75843C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F85D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A100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50FE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E2E96">
            <w:pPr>
              <w:jc w:val="center"/>
            </w:pPr>
            <w:r>
              <w:rPr>
                <w:rFonts w:ascii="宋体" w:hAnsi="宋体" w:eastAsia="宋体"/>
                <w:sz w:val="16"/>
              </w:rPr>
              <w:t>参观群众满意度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1D6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79FA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D71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4BCA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33A7D">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2A5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B7ED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818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6A7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D2D60">
            <w:pPr>
              <w:jc w:val="center"/>
            </w:pPr>
            <w:r>
              <w:rPr>
                <w:rFonts w:hint="eastAsia" w:ascii="宋体" w:hAnsi="宋体"/>
                <w:sz w:val="16"/>
                <w:lang w:eastAsia="zh-CN"/>
              </w:rPr>
              <w:t>参观</w:t>
            </w:r>
            <w:r>
              <w:rPr>
                <w:rFonts w:ascii="宋体" w:hAnsi="宋体" w:eastAsia="宋体"/>
                <w:sz w:val="16"/>
              </w:rPr>
              <w:t>人员满意度为100%，年初目标设置过低。</w:t>
            </w:r>
          </w:p>
        </w:tc>
      </w:tr>
      <w:tr w14:paraId="2A88F96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539FFD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527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F31E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B57C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8B53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F354A">
            <w:pPr>
              <w:jc w:val="center"/>
            </w:pPr>
            <w:r>
              <w:rPr>
                <w:rFonts w:ascii="宋体" w:hAnsi="宋体" w:eastAsia="宋体"/>
                <w:sz w:val="16"/>
              </w:rPr>
              <w:t>88.12分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B44E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2291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1285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D725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5B28A6"/>
        </w:tc>
      </w:tr>
    </w:tbl>
    <w:p w14:paraId="10F1BE7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696"/>
        <w:gridCol w:w="632"/>
        <w:gridCol w:w="632"/>
        <w:gridCol w:w="632"/>
        <w:gridCol w:w="632"/>
        <w:gridCol w:w="632"/>
        <w:gridCol w:w="696"/>
      </w:tblGrid>
      <w:tr w14:paraId="1B9EAC16">
        <w:tblPrEx>
          <w:tblCellMar>
            <w:top w:w="0" w:type="dxa"/>
            <w:left w:w="108" w:type="dxa"/>
            <w:bottom w:w="0" w:type="dxa"/>
            <w:right w:w="108" w:type="dxa"/>
          </w:tblCellMar>
        </w:tblPrEx>
        <w:tc>
          <w:tcPr>
            <w:tcW w:w="8848" w:type="dxa"/>
            <w:gridSpan w:val="14"/>
            <w:vAlign w:val="center"/>
          </w:tcPr>
          <w:p w14:paraId="2BEF75E3">
            <w:pPr>
              <w:jc w:val="center"/>
            </w:pPr>
            <w:r>
              <w:rPr>
                <w:rFonts w:ascii="宋体" w:hAnsi="宋体" w:eastAsia="宋体"/>
                <w:sz w:val="24"/>
              </w:rPr>
              <w:t>项目支出绩效自评表</w:t>
            </w:r>
          </w:p>
        </w:tc>
      </w:tr>
      <w:tr w14:paraId="1E89FAF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5C558F6">
            <w:pPr>
              <w:jc w:val="center"/>
            </w:pPr>
            <w:r>
              <w:rPr>
                <w:rFonts w:ascii="宋体" w:hAnsi="宋体" w:eastAsia="宋体"/>
                <w:sz w:val="24"/>
              </w:rPr>
              <w:t>(2024年度)</w:t>
            </w:r>
          </w:p>
        </w:tc>
      </w:tr>
      <w:tr w14:paraId="58D4CE9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B453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F91462F">
            <w:pPr>
              <w:jc w:val="center"/>
            </w:pPr>
            <w:r>
              <w:rPr>
                <w:rFonts w:ascii="宋体" w:hAnsi="宋体" w:eastAsia="宋体"/>
                <w:sz w:val="16"/>
              </w:rPr>
              <w:t>2024年博物馆免费开放补助资金（第二批）</w:t>
            </w:r>
          </w:p>
        </w:tc>
      </w:tr>
      <w:tr w14:paraId="78A4923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DEC7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4403C1">
            <w:pPr>
              <w:jc w:val="center"/>
            </w:pPr>
            <w:r>
              <w:rPr>
                <w:rFonts w:ascii="宋体" w:hAnsi="宋体" w:eastAsia="宋体"/>
                <w:sz w:val="16"/>
              </w:rPr>
              <w:t>昌吉回族自治州博物馆（昌吉回族自治州文物保护研究所）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56A9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8BEAA94">
            <w:pPr>
              <w:jc w:val="center"/>
            </w:pPr>
            <w:r>
              <w:rPr>
                <w:rFonts w:ascii="宋体" w:hAnsi="宋体" w:eastAsia="宋体"/>
                <w:sz w:val="16"/>
              </w:rPr>
              <w:t>昌吉回族自治州博物馆（昌吉回族自治州文物保护研究所）</w:t>
            </w:r>
          </w:p>
        </w:tc>
      </w:tr>
      <w:tr w14:paraId="4ED64F1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99D6E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E706E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52E57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793B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1624E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2707C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BC68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3AD22">
            <w:pPr>
              <w:jc w:val="center"/>
            </w:pPr>
            <w:r>
              <w:rPr>
                <w:rFonts w:ascii="宋体" w:hAnsi="宋体" w:eastAsia="宋体"/>
                <w:sz w:val="16"/>
              </w:rPr>
              <w:t>得分</w:t>
            </w:r>
          </w:p>
        </w:tc>
      </w:tr>
      <w:tr w14:paraId="519D3D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70206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A85A8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57603C">
            <w:pPr>
              <w:jc w:val="center"/>
            </w:pPr>
            <w:r>
              <w:rPr>
                <w:rFonts w:ascii="宋体" w:hAnsi="宋体" w:eastAsia="宋体"/>
                <w:sz w:val="16"/>
              </w:rPr>
              <w:t>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E2A23">
            <w:pPr>
              <w:jc w:val="center"/>
            </w:pPr>
            <w:r>
              <w:rPr>
                <w:rFonts w:ascii="宋体" w:hAnsi="宋体" w:eastAsia="宋体"/>
                <w:sz w:val="16"/>
              </w:rPr>
              <w:t>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735DBD">
            <w:pPr>
              <w:jc w:val="center"/>
            </w:pPr>
            <w:r>
              <w:rPr>
                <w:rFonts w:ascii="宋体" w:hAnsi="宋体" w:eastAsia="宋体"/>
                <w:sz w:val="16"/>
              </w:rPr>
              <w:t>299.60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D308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CCA137">
            <w:pPr>
              <w:jc w:val="center"/>
            </w:pPr>
            <w:r>
              <w:rPr>
                <w:rFonts w:ascii="宋体" w:hAnsi="宋体" w:eastAsia="宋体"/>
                <w:sz w:val="16"/>
              </w:rPr>
              <w:t>99.87%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74E84">
            <w:pPr>
              <w:jc w:val="center"/>
            </w:pPr>
            <w:r>
              <w:rPr>
                <w:rFonts w:ascii="宋体" w:hAnsi="宋体" w:eastAsia="宋体"/>
                <w:sz w:val="16"/>
              </w:rPr>
              <w:t>9.97</w:t>
            </w:r>
          </w:p>
        </w:tc>
      </w:tr>
      <w:tr w14:paraId="17484E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26DDF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ACD10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4ABDC">
            <w:pPr>
              <w:jc w:val="center"/>
            </w:pPr>
            <w:r>
              <w:rPr>
                <w:rFonts w:ascii="宋体" w:hAnsi="宋体" w:eastAsia="宋体"/>
                <w:sz w:val="16"/>
              </w:rPr>
              <w:t>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7E8066">
            <w:pPr>
              <w:jc w:val="center"/>
            </w:pPr>
            <w:r>
              <w:rPr>
                <w:rFonts w:ascii="宋体" w:hAnsi="宋体" w:eastAsia="宋体"/>
                <w:sz w:val="16"/>
              </w:rPr>
              <w:t>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E8997">
            <w:pPr>
              <w:jc w:val="center"/>
            </w:pPr>
            <w:r>
              <w:rPr>
                <w:rFonts w:ascii="宋体" w:hAnsi="宋体" w:eastAsia="宋体"/>
                <w:sz w:val="16"/>
              </w:rPr>
              <w:t>299.60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75EB8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F5C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777EE">
            <w:pPr>
              <w:jc w:val="center"/>
            </w:pPr>
            <w:r>
              <w:rPr>
                <w:rFonts w:ascii="宋体" w:hAnsi="宋体" w:eastAsia="宋体"/>
                <w:sz w:val="16"/>
              </w:rPr>
              <w:t>—</w:t>
            </w:r>
          </w:p>
        </w:tc>
      </w:tr>
      <w:tr w14:paraId="324BEA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E3C5B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F7DF2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69E0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8DE9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9BE1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D0F7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632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3C6D6">
            <w:pPr>
              <w:jc w:val="center"/>
            </w:pPr>
            <w:r>
              <w:rPr>
                <w:rFonts w:ascii="宋体" w:hAnsi="宋体" w:eastAsia="宋体"/>
                <w:sz w:val="16"/>
              </w:rPr>
              <w:t>—</w:t>
            </w:r>
          </w:p>
        </w:tc>
      </w:tr>
      <w:tr w14:paraId="7C0F5D3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8E4AF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3BD5B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380AC1">
            <w:pPr>
              <w:jc w:val="center"/>
            </w:pPr>
            <w:r>
              <w:rPr>
                <w:rFonts w:ascii="宋体" w:hAnsi="宋体" w:eastAsia="宋体"/>
                <w:sz w:val="16"/>
              </w:rPr>
              <w:t>实际完成情况</w:t>
            </w:r>
          </w:p>
        </w:tc>
      </w:tr>
      <w:tr w14:paraId="36B077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43B61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7FCFD6">
            <w:pPr>
              <w:jc w:val="both"/>
            </w:pPr>
            <w:r>
              <w:rPr>
                <w:rFonts w:ascii="宋体" w:hAnsi="宋体" w:eastAsia="宋体"/>
                <w:sz w:val="16"/>
              </w:rPr>
              <w:t>2024年该项目计划对博物馆200平方米场馆进行改造。体验厅新建6项展示项内容。聘请4家第三方完成设计、监理、造价及审计工作。项目完工后验收合格率达到100%。通过该项目的实施，满足青少年走进博物馆学习知识、接受教育的迫切愿望，建设单位满意度达到100%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15A029A">
            <w:pPr>
              <w:jc w:val="both"/>
            </w:pPr>
            <w:r>
              <w:rPr>
                <w:rFonts w:hint="eastAsia" w:ascii="宋体" w:hAnsi="宋体"/>
                <w:sz w:val="16"/>
                <w:lang w:eastAsia="zh-CN"/>
              </w:rPr>
              <w:t>截至</w:t>
            </w:r>
            <w:r>
              <w:rPr>
                <w:rFonts w:ascii="宋体" w:hAnsi="宋体" w:eastAsia="宋体"/>
                <w:sz w:val="16"/>
              </w:rPr>
              <w:t>2025年8月31日，本项目实际支出299.60万元，支出率99.87%，项目改造面积为200平方米，体验厅展示项内容新建数量为6项，聘请4家第三方设计、监理等单位，项目验收合格率为100%，项目按计划完工率为95%，工程建设费用为286.60万元，工程建设其他费用为13万元，满足青少年走进博物馆学习知识、接受教育的迫切愿望，建设单位满意度为90%。</w:t>
            </w:r>
          </w:p>
        </w:tc>
      </w:tr>
      <w:tr w14:paraId="685A532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E6E5B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13F4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D0C9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B753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C664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C02B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56C0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60A9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031D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DF67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AE1A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567E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81A5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07D1E">
            <w:pPr>
              <w:jc w:val="center"/>
            </w:pPr>
            <w:r>
              <w:rPr>
                <w:rFonts w:ascii="宋体" w:hAnsi="宋体" w:eastAsia="宋体"/>
                <w:sz w:val="16"/>
              </w:rPr>
              <w:t>偏差原因分析及改进措施</w:t>
            </w:r>
          </w:p>
        </w:tc>
      </w:tr>
      <w:tr w14:paraId="33DFCE7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4FFDB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87336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3F183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B73F6">
            <w:pPr>
              <w:jc w:val="center"/>
            </w:pPr>
            <w:r>
              <w:rPr>
                <w:rFonts w:ascii="宋体" w:hAnsi="宋体" w:eastAsia="宋体"/>
                <w:sz w:val="16"/>
              </w:rPr>
              <w:t>项目改造面积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662D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FBB35">
            <w:pPr>
              <w:jc w:val="center"/>
            </w:pPr>
            <w:r>
              <w:rPr>
                <w:rFonts w:ascii="宋体" w:hAnsi="宋体" w:eastAsia="宋体"/>
                <w:sz w:val="16"/>
              </w:rPr>
              <w:t>&gt;=200平方米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5D2F1">
            <w:pPr>
              <w:jc w:val="center"/>
            </w:pPr>
            <w:r>
              <w:rPr>
                <w:rFonts w:ascii="宋体" w:hAnsi="宋体" w:eastAsia="宋体"/>
                <w:sz w:val="16"/>
              </w:rPr>
              <w:t>=200平方米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175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FCB1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C66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418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D2E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7E3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1A56D">
            <w:pPr>
              <w:jc w:val="center"/>
            </w:pPr>
            <w:r>
              <w:rPr>
                <w:rFonts w:ascii="宋体" w:hAnsi="宋体" w:eastAsia="宋体"/>
                <w:sz w:val="16"/>
              </w:rPr>
              <w:t>偏差原因分析：青少年研学考古体验厅预计是200平方米，最后实际测量为218.73平方米，各项工作任务全部完成。偏差改进措施：召开项目办公会议，以保证项目按期完成。</w:t>
            </w:r>
          </w:p>
        </w:tc>
      </w:tr>
      <w:tr w14:paraId="6AB86E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C7D1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5438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73BF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09FFC">
            <w:pPr>
              <w:jc w:val="center"/>
            </w:pPr>
            <w:r>
              <w:rPr>
                <w:rFonts w:ascii="宋体" w:hAnsi="宋体" w:eastAsia="宋体"/>
                <w:sz w:val="16"/>
              </w:rPr>
              <w:t>体验厅展示项内容新建数量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C1DB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3D370">
            <w:pPr>
              <w:jc w:val="center"/>
            </w:pPr>
            <w:r>
              <w:rPr>
                <w:rFonts w:ascii="宋体" w:hAnsi="宋体" w:eastAsia="宋体"/>
                <w:sz w:val="16"/>
              </w:rPr>
              <w:t>&gt;=6项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ED77A">
            <w:pPr>
              <w:jc w:val="center"/>
            </w:pPr>
            <w:r>
              <w:rPr>
                <w:rFonts w:ascii="宋体" w:hAnsi="宋体" w:eastAsia="宋体"/>
                <w:sz w:val="16"/>
              </w:rPr>
              <w:t>=6项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271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D492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B61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BE4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C01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A5D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D5F1C">
            <w:pPr>
              <w:jc w:val="center"/>
            </w:pPr>
          </w:p>
        </w:tc>
      </w:tr>
      <w:tr w14:paraId="61ED7A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93F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9781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9362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B4DF0">
            <w:pPr>
              <w:jc w:val="center"/>
            </w:pPr>
            <w:r>
              <w:rPr>
                <w:rFonts w:ascii="宋体" w:hAnsi="宋体" w:eastAsia="宋体"/>
                <w:sz w:val="16"/>
              </w:rPr>
              <w:t>聘请第三方设计、监理等单位数量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65C4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AD462">
            <w:pPr>
              <w:jc w:val="center"/>
            </w:pPr>
            <w:r>
              <w:rPr>
                <w:rFonts w:ascii="宋体" w:hAnsi="宋体" w:eastAsia="宋体"/>
                <w:sz w:val="16"/>
              </w:rPr>
              <w:t>&gt;=4家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5CD93">
            <w:pPr>
              <w:jc w:val="center"/>
            </w:pPr>
            <w:r>
              <w:rPr>
                <w:rFonts w:ascii="宋体" w:hAnsi="宋体" w:eastAsia="宋体"/>
                <w:sz w:val="16"/>
              </w:rPr>
              <w:t>=4家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5A5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0F26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9AD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B64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4C6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3BB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BD635">
            <w:pPr>
              <w:jc w:val="center"/>
            </w:pPr>
          </w:p>
        </w:tc>
      </w:tr>
      <w:tr w14:paraId="244D4A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1417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584D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EA70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DD4A5">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72C0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BDD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152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E13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40E4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03E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B00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ABB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AE3A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B2FD4">
            <w:pPr>
              <w:jc w:val="center"/>
            </w:pPr>
          </w:p>
        </w:tc>
      </w:tr>
      <w:tr w14:paraId="2BB99D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6CBD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FC51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13A4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CD3F0">
            <w:pPr>
              <w:jc w:val="center"/>
            </w:pPr>
            <w:r>
              <w:rPr>
                <w:rFonts w:ascii="宋体" w:hAnsi="宋体" w:eastAsia="宋体"/>
                <w:sz w:val="16"/>
              </w:rPr>
              <w:t>项目按计划完工率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511B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8B40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CDEB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ABF2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27CC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2EC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02F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7CB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9BF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97382">
            <w:pPr>
              <w:jc w:val="center"/>
            </w:pPr>
            <w:r>
              <w:rPr>
                <w:rFonts w:ascii="宋体" w:hAnsi="宋体" w:eastAsia="宋体"/>
                <w:sz w:val="16"/>
              </w:rPr>
              <w:t>本项目未在实施计划时间内完成施工与验收工作，延期至2025年7月，故该指标未完成</w:t>
            </w:r>
          </w:p>
        </w:tc>
      </w:tr>
      <w:tr w14:paraId="210CC2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C96AB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7C75A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B48EE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3AAE4">
            <w:pPr>
              <w:jc w:val="center"/>
            </w:pPr>
            <w:r>
              <w:rPr>
                <w:rFonts w:ascii="宋体" w:hAnsi="宋体" w:eastAsia="宋体"/>
                <w:sz w:val="16"/>
              </w:rPr>
              <w:t>工程建设费用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F931A">
            <w:pPr>
              <w:jc w:val="center"/>
            </w:pPr>
            <w:r>
              <w:rPr>
                <w:rFonts w:ascii="宋体" w:hAnsi="宋体" w:eastAsia="宋体"/>
                <w:sz w:val="16"/>
              </w:rPr>
              <w:t>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59C83">
            <w:pPr>
              <w:jc w:val="center"/>
            </w:pPr>
            <w:r>
              <w:rPr>
                <w:rFonts w:ascii="宋体" w:hAnsi="宋体" w:eastAsia="宋体"/>
                <w:sz w:val="16"/>
              </w:rPr>
              <w:t>&lt;=287万元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095E7">
            <w:pPr>
              <w:jc w:val="center"/>
            </w:pPr>
            <w:r>
              <w:rPr>
                <w:rFonts w:ascii="宋体" w:hAnsi="宋体" w:eastAsia="宋体"/>
                <w:sz w:val="16"/>
              </w:rPr>
              <w:t>=286.6</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2BCA9">
            <w:pPr>
              <w:jc w:val="center"/>
            </w:pPr>
            <w:r>
              <w:rPr>
                <w:rFonts w:ascii="宋体" w:hAnsi="宋体" w:eastAsia="宋体"/>
                <w:sz w:val="16"/>
              </w:rPr>
              <w:t>99.86%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87D9A">
            <w:pPr>
              <w:jc w:val="center"/>
            </w:pPr>
            <w:r>
              <w:rPr>
                <w:rFonts w:ascii="宋体" w:hAnsi="宋体" w:eastAsia="宋体"/>
                <w:sz w:val="16"/>
              </w:rPr>
              <w:t>16.94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5CA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169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E18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6739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B0014">
            <w:pPr>
              <w:jc w:val="center"/>
            </w:pPr>
            <w:r>
              <w:rPr>
                <w:rFonts w:ascii="宋体" w:hAnsi="宋体" w:eastAsia="宋体"/>
                <w:sz w:val="16"/>
              </w:rPr>
              <w:t>偏差原因分析：青少年研学考古体验厅装修最后审计扣除3996元，节约成本，各项工作任务全部完成。偏差改进措施：召开项目办公会议，以保证项目按期完成。</w:t>
            </w:r>
          </w:p>
        </w:tc>
      </w:tr>
      <w:tr w14:paraId="00F875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DE2F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E0EE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8074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64C5C">
            <w:pPr>
              <w:jc w:val="center"/>
            </w:pPr>
            <w:r>
              <w:rPr>
                <w:rFonts w:ascii="宋体" w:hAnsi="宋体" w:eastAsia="宋体"/>
                <w:sz w:val="16"/>
              </w:rPr>
              <w:t>工程建设其他费用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6766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E83AC">
            <w:pPr>
              <w:jc w:val="center"/>
            </w:pPr>
            <w:r>
              <w:rPr>
                <w:rFonts w:ascii="宋体" w:hAnsi="宋体" w:eastAsia="宋体"/>
                <w:sz w:val="16"/>
              </w:rPr>
              <w:t>&lt;=13万元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F7EA2">
            <w:pPr>
              <w:jc w:val="center"/>
            </w:pPr>
            <w:r>
              <w:rPr>
                <w:rFonts w:ascii="宋体" w:hAnsi="宋体" w:eastAsia="宋体"/>
                <w:sz w:val="16"/>
              </w:rPr>
              <w:t>=13万元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3E0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AF4D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ABE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6B3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617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4CCF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3E015">
            <w:pPr>
              <w:jc w:val="center"/>
            </w:pPr>
          </w:p>
        </w:tc>
      </w:tr>
      <w:tr w14:paraId="6F9973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84CC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95ED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1495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03044">
            <w:pPr>
              <w:jc w:val="center"/>
            </w:pPr>
            <w:r>
              <w:rPr>
                <w:rFonts w:ascii="宋体" w:hAnsi="宋体" w:eastAsia="宋体"/>
                <w:sz w:val="16"/>
              </w:rPr>
              <w:t>满足青少年走进博物馆学习知识、接受教育的迫切愿望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485D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E26E1">
            <w:pPr>
              <w:jc w:val="center"/>
            </w:pPr>
            <w:r>
              <w:rPr>
                <w:rFonts w:ascii="宋体" w:hAnsi="宋体" w:eastAsia="宋体"/>
                <w:sz w:val="16"/>
              </w:rPr>
              <w:t>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DA1C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7DA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6DFD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E67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7F2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4CB1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E3D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8BA46">
            <w:pPr>
              <w:jc w:val="center"/>
            </w:pPr>
          </w:p>
        </w:tc>
      </w:tr>
      <w:tr w14:paraId="1F26BD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63EA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F427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6B8A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47C4B">
            <w:pPr>
              <w:jc w:val="center"/>
            </w:pPr>
            <w:r>
              <w:rPr>
                <w:rFonts w:ascii="宋体" w:hAnsi="宋体" w:eastAsia="宋体"/>
                <w:sz w:val="16"/>
              </w:rPr>
              <w:t>建设单位满意度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467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678E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F7377">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EF2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68D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98B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07C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A3AF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FE2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58B11">
            <w:pPr>
              <w:jc w:val="center"/>
            </w:pPr>
          </w:p>
        </w:tc>
      </w:tr>
      <w:tr w14:paraId="1100509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AE016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A09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2F75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BA45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A71C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05DD0">
            <w:pPr>
              <w:jc w:val="center"/>
            </w:pPr>
            <w:r>
              <w:rPr>
                <w:rFonts w:ascii="宋体" w:hAnsi="宋体" w:eastAsia="宋体"/>
                <w:sz w:val="16"/>
              </w:rPr>
              <w:t>95.91分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1C8B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834B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1445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3012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7D30AE"/>
        </w:tc>
      </w:tr>
    </w:tbl>
    <w:p w14:paraId="71CB1484">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27"/>
        <w:gridCol w:w="696"/>
        <w:gridCol w:w="632"/>
        <w:gridCol w:w="776"/>
        <w:gridCol w:w="632"/>
        <w:gridCol w:w="624"/>
        <w:gridCol w:w="624"/>
        <w:gridCol w:w="624"/>
        <w:gridCol w:w="627"/>
        <w:gridCol w:w="697"/>
      </w:tblGrid>
      <w:tr w14:paraId="3CC125EF">
        <w:tblPrEx>
          <w:tblCellMar>
            <w:top w:w="0" w:type="dxa"/>
            <w:left w:w="108" w:type="dxa"/>
            <w:bottom w:w="0" w:type="dxa"/>
            <w:right w:w="108" w:type="dxa"/>
          </w:tblCellMar>
        </w:tblPrEx>
        <w:tc>
          <w:tcPr>
            <w:tcW w:w="8848" w:type="dxa"/>
            <w:gridSpan w:val="14"/>
            <w:vAlign w:val="center"/>
          </w:tcPr>
          <w:p w14:paraId="6C75D5EC">
            <w:pPr>
              <w:jc w:val="center"/>
            </w:pPr>
            <w:r>
              <w:rPr>
                <w:rFonts w:ascii="宋体" w:hAnsi="宋体" w:eastAsia="宋体"/>
                <w:sz w:val="24"/>
              </w:rPr>
              <w:t>项目支出绩效自评表</w:t>
            </w:r>
          </w:p>
        </w:tc>
      </w:tr>
      <w:tr w14:paraId="2A344D3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EE388A7">
            <w:pPr>
              <w:jc w:val="center"/>
            </w:pPr>
            <w:r>
              <w:rPr>
                <w:rFonts w:ascii="宋体" w:hAnsi="宋体" w:eastAsia="宋体"/>
                <w:sz w:val="24"/>
              </w:rPr>
              <w:t>(2024年度)</w:t>
            </w:r>
          </w:p>
        </w:tc>
      </w:tr>
      <w:tr w14:paraId="0891799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7E6F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A905681">
            <w:pPr>
              <w:jc w:val="center"/>
            </w:pPr>
            <w:r>
              <w:rPr>
                <w:rFonts w:ascii="宋体" w:hAnsi="宋体" w:eastAsia="宋体"/>
                <w:sz w:val="16"/>
              </w:rPr>
              <w:t>党史方志馆展厅项目</w:t>
            </w:r>
          </w:p>
        </w:tc>
      </w:tr>
      <w:tr w14:paraId="71FDF9E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EF3E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CBAB4F">
            <w:pPr>
              <w:jc w:val="center"/>
            </w:pPr>
            <w:r>
              <w:rPr>
                <w:rFonts w:ascii="宋体" w:hAnsi="宋体" w:eastAsia="宋体"/>
                <w:sz w:val="16"/>
              </w:rPr>
              <w:t>昌吉回族自治州博物馆（昌吉回族自治州文物保护研究所）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26BF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728F580">
            <w:pPr>
              <w:jc w:val="center"/>
            </w:pPr>
            <w:r>
              <w:rPr>
                <w:rFonts w:ascii="宋体" w:hAnsi="宋体" w:eastAsia="宋体"/>
                <w:sz w:val="16"/>
              </w:rPr>
              <w:t>昌吉回族自治州博物馆（昌吉回族自治州文物保护研究所）</w:t>
            </w:r>
          </w:p>
        </w:tc>
      </w:tr>
      <w:tr w14:paraId="11751E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EED47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6884B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2D3C5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D0D58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49F02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E4935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0F5D0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F4125">
            <w:pPr>
              <w:jc w:val="center"/>
            </w:pPr>
            <w:r>
              <w:rPr>
                <w:rFonts w:ascii="宋体" w:hAnsi="宋体" w:eastAsia="宋体"/>
                <w:sz w:val="16"/>
              </w:rPr>
              <w:t>得分</w:t>
            </w:r>
          </w:p>
        </w:tc>
      </w:tr>
      <w:tr w14:paraId="43B702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79F23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42CF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4186D">
            <w:pPr>
              <w:jc w:val="center"/>
            </w:pPr>
            <w:r>
              <w:rPr>
                <w:rFonts w:ascii="宋体" w:hAnsi="宋体" w:eastAsia="宋体"/>
                <w:sz w:val="16"/>
              </w:rPr>
              <w:t>9.50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1549D">
            <w:pPr>
              <w:jc w:val="center"/>
            </w:pPr>
            <w:r>
              <w:rPr>
                <w:rFonts w:ascii="宋体" w:hAnsi="宋体" w:eastAsia="宋体"/>
                <w:sz w:val="16"/>
              </w:rPr>
              <w:t>9.50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2583A">
            <w:pPr>
              <w:jc w:val="center"/>
            </w:pPr>
            <w:r>
              <w:rPr>
                <w:rFonts w:ascii="宋体" w:hAnsi="宋体" w:eastAsia="宋体"/>
                <w:sz w:val="16"/>
              </w:rPr>
              <w:t>9.50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AA6C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78DF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C7023">
            <w:pPr>
              <w:jc w:val="center"/>
            </w:pPr>
            <w:r>
              <w:rPr>
                <w:rFonts w:ascii="宋体" w:hAnsi="宋体" w:eastAsia="宋体"/>
                <w:sz w:val="16"/>
              </w:rPr>
              <w:t>10.00</w:t>
            </w:r>
          </w:p>
        </w:tc>
      </w:tr>
      <w:tr w14:paraId="1B6CF4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CDE38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B00A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01A033">
            <w:pPr>
              <w:jc w:val="center"/>
            </w:pPr>
            <w:r>
              <w:rPr>
                <w:rFonts w:ascii="宋体" w:hAnsi="宋体" w:eastAsia="宋体"/>
                <w:sz w:val="16"/>
              </w:rPr>
              <w:t>9.50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03E2AB">
            <w:pPr>
              <w:jc w:val="center"/>
            </w:pPr>
            <w:r>
              <w:rPr>
                <w:rFonts w:ascii="宋体" w:hAnsi="宋体" w:eastAsia="宋体"/>
                <w:sz w:val="16"/>
              </w:rPr>
              <w:t>9.50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48C58">
            <w:pPr>
              <w:jc w:val="center"/>
            </w:pPr>
            <w:r>
              <w:rPr>
                <w:rFonts w:ascii="宋体" w:hAnsi="宋体" w:eastAsia="宋体"/>
                <w:sz w:val="16"/>
              </w:rPr>
              <w:t>9.50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0B98E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BC5D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18F78">
            <w:pPr>
              <w:jc w:val="center"/>
            </w:pPr>
            <w:r>
              <w:rPr>
                <w:rFonts w:ascii="宋体" w:hAnsi="宋体" w:eastAsia="宋体"/>
                <w:sz w:val="16"/>
              </w:rPr>
              <w:t>—</w:t>
            </w:r>
          </w:p>
        </w:tc>
      </w:tr>
      <w:tr w14:paraId="18B0B4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835EF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A4077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14D1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58B17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87E5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21543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97D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30B39">
            <w:pPr>
              <w:jc w:val="center"/>
            </w:pPr>
            <w:r>
              <w:rPr>
                <w:rFonts w:ascii="宋体" w:hAnsi="宋体" w:eastAsia="宋体"/>
                <w:sz w:val="16"/>
              </w:rPr>
              <w:t>—</w:t>
            </w:r>
          </w:p>
        </w:tc>
      </w:tr>
      <w:tr w14:paraId="6235B30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7C691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76CD2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6377A2">
            <w:pPr>
              <w:jc w:val="center"/>
            </w:pPr>
            <w:r>
              <w:rPr>
                <w:rFonts w:ascii="宋体" w:hAnsi="宋体" w:eastAsia="宋体"/>
                <w:sz w:val="16"/>
              </w:rPr>
              <w:t>实际完成情况</w:t>
            </w:r>
          </w:p>
        </w:tc>
      </w:tr>
      <w:tr w14:paraId="564141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0A56D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3C195B">
            <w:pPr>
              <w:jc w:val="both"/>
            </w:pPr>
            <w:r>
              <w:rPr>
                <w:rFonts w:ascii="宋体" w:hAnsi="宋体" w:eastAsia="宋体"/>
                <w:sz w:val="16"/>
              </w:rPr>
              <w:t>2024年3月30日，昌吉州党委党研室和文博院完成昌吉方志馆展厅的布展任务。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5C6C27">
            <w:pPr>
              <w:jc w:val="both"/>
            </w:pPr>
            <w:r>
              <w:rPr>
                <w:rFonts w:ascii="宋体" w:hAnsi="宋体" w:eastAsia="宋体"/>
                <w:sz w:val="16"/>
              </w:rPr>
              <w:t>截至2024年12月31日，该项目实际完成方志馆展厅建设，方志馆展厅布展版面展板数量为5</w:t>
            </w:r>
            <w:r>
              <w:rPr>
                <w:rFonts w:hint="eastAsia" w:ascii="宋体" w:hAnsi="宋体"/>
                <w:sz w:val="16"/>
                <w:lang w:eastAsia="zh-CN"/>
              </w:rPr>
              <w:t>幅</w:t>
            </w:r>
            <w:r>
              <w:rPr>
                <w:rFonts w:ascii="宋体" w:hAnsi="宋体" w:eastAsia="宋体"/>
                <w:sz w:val="16"/>
              </w:rPr>
              <w:t>，地方志</w:t>
            </w:r>
            <w:r>
              <w:rPr>
                <w:rFonts w:hint="eastAsia" w:ascii="宋体" w:hAnsi="宋体"/>
                <w:sz w:val="16"/>
                <w:lang w:eastAsia="zh-CN"/>
              </w:rPr>
              <w:t>书</w:t>
            </w:r>
            <w:r>
              <w:rPr>
                <w:rFonts w:ascii="宋体" w:hAnsi="宋体" w:eastAsia="宋体"/>
                <w:sz w:val="16"/>
              </w:rPr>
              <w:t>刊物数量为100册，展板图书和文字准确率为100%，布展主体建成时间为2024年3月30日，设计及施工等费用支出为8.3万元，购置</w:t>
            </w:r>
            <w:r>
              <w:rPr>
                <w:rFonts w:hint="eastAsia" w:ascii="宋体" w:hAnsi="宋体"/>
                <w:sz w:val="16"/>
                <w:lang w:eastAsia="zh-CN"/>
              </w:rPr>
              <w:t>自助</w:t>
            </w:r>
            <w:r>
              <w:rPr>
                <w:rFonts w:ascii="宋体" w:hAnsi="宋体" w:eastAsia="宋体"/>
                <w:sz w:val="16"/>
              </w:rPr>
              <w:t>查询机费用为0.7万元，购置桌椅费用为0.5万元；通过该项目的实施，提升了昌吉州史志工作效能，为史志发展注入新活力，促进文化交流，持续充实史志资料，对社会公众影响力有重大提升，项目实施单位满意度为100%，在探究昌吉历史脉络方面构建一个开放型平台。</w:t>
            </w:r>
          </w:p>
        </w:tc>
      </w:tr>
      <w:tr w14:paraId="7EBC18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D1155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27E0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9A35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C3FD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7AEE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2ED7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DB83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D517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C504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AEF6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6AA1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D5AC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B995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E8E24">
            <w:pPr>
              <w:jc w:val="center"/>
            </w:pPr>
            <w:r>
              <w:rPr>
                <w:rFonts w:ascii="宋体" w:hAnsi="宋体" w:eastAsia="宋体"/>
                <w:sz w:val="16"/>
              </w:rPr>
              <w:t>偏差原因分析及改进措施</w:t>
            </w:r>
          </w:p>
        </w:tc>
      </w:tr>
      <w:tr w14:paraId="552D6C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295FB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C32DB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4ED77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152F7">
            <w:pPr>
              <w:jc w:val="center"/>
            </w:pPr>
            <w:r>
              <w:rPr>
                <w:rFonts w:ascii="宋体" w:hAnsi="宋体" w:eastAsia="宋体"/>
                <w:sz w:val="16"/>
              </w:rPr>
              <w:t>昌吉方志馆展厅布展版面展板数量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791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67105">
            <w:pPr>
              <w:jc w:val="center"/>
            </w:pPr>
            <w:r>
              <w:rPr>
                <w:rFonts w:ascii="宋体" w:hAnsi="宋体" w:eastAsia="宋体"/>
                <w:sz w:val="16"/>
              </w:rPr>
              <w:t>&gt;=5副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633F9">
            <w:pPr>
              <w:jc w:val="center"/>
            </w:pPr>
            <w:r>
              <w:rPr>
                <w:rFonts w:ascii="宋体" w:hAnsi="宋体" w:eastAsia="宋体"/>
                <w:sz w:val="16"/>
              </w:rPr>
              <w:t>=5副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669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18C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91D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0A0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A83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AEC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AC4DF">
            <w:pPr>
              <w:jc w:val="center"/>
            </w:pPr>
          </w:p>
        </w:tc>
      </w:tr>
      <w:tr w14:paraId="334F57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E4C4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1ECB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DF1A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266D2">
            <w:pPr>
              <w:jc w:val="center"/>
            </w:pPr>
            <w:r>
              <w:rPr>
                <w:rFonts w:ascii="宋体" w:hAnsi="宋体" w:eastAsia="宋体"/>
                <w:sz w:val="16"/>
              </w:rPr>
              <w:t>地方志书刊物数量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90A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3174D">
            <w:pPr>
              <w:jc w:val="center"/>
            </w:pPr>
            <w:r>
              <w:rPr>
                <w:rFonts w:ascii="宋体" w:hAnsi="宋体" w:eastAsia="宋体"/>
                <w:sz w:val="16"/>
              </w:rPr>
              <w:t>&gt;=40册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8BCFB">
            <w:pPr>
              <w:jc w:val="center"/>
            </w:pPr>
            <w:r>
              <w:rPr>
                <w:rFonts w:ascii="宋体" w:hAnsi="宋体" w:eastAsia="宋体"/>
                <w:sz w:val="16"/>
              </w:rPr>
              <w:t>=100册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704C4">
            <w:pPr>
              <w:jc w:val="center"/>
            </w:pPr>
            <w:r>
              <w:rPr>
                <w:rFonts w:ascii="宋体" w:hAnsi="宋体" w:eastAsia="宋体"/>
                <w:sz w:val="16"/>
              </w:rPr>
              <w:t>252%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262F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8F2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EFA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9E8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48C3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5D2BE">
            <w:pPr>
              <w:jc w:val="center"/>
            </w:pPr>
            <w:r>
              <w:rPr>
                <w:rFonts w:ascii="宋体" w:hAnsi="宋体" w:eastAsia="宋体"/>
                <w:sz w:val="16"/>
              </w:rPr>
              <w:t>根据预算情况，计划出版40册，结果费用下降，可以出版100册。</w:t>
            </w:r>
          </w:p>
        </w:tc>
      </w:tr>
      <w:tr w14:paraId="2A2CC9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C321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95FC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2D42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8C892">
            <w:pPr>
              <w:jc w:val="center"/>
            </w:pPr>
            <w:r>
              <w:rPr>
                <w:rFonts w:ascii="宋体" w:hAnsi="宋体" w:eastAsia="宋体"/>
                <w:sz w:val="16"/>
              </w:rPr>
              <w:t>展板图书和文字准确率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EDD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BFF03">
            <w:pPr>
              <w:jc w:val="center"/>
            </w:pPr>
            <w:r>
              <w:rPr>
                <w:rFonts w:ascii="宋体" w:hAnsi="宋体" w:eastAsia="宋体"/>
                <w:sz w:val="16"/>
              </w:rPr>
              <w:t>&gt;=99%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D81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4AF93">
            <w:pPr>
              <w:jc w:val="center"/>
            </w:pPr>
            <w:r>
              <w:rPr>
                <w:rFonts w:ascii="宋体" w:hAnsi="宋体" w:eastAsia="宋体"/>
                <w:sz w:val="16"/>
              </w:rPr>
              <w:t>101%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617C8">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25A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49F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C86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299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4EAEB">
            <w:pPr>
              <w:jc w:val="center"/>
            </w:pPr>
            <w:r>
              <w:rPr>
                <w:rFonts w:ascii="宋体" w:hAnsi="宋体" w:eastAsia="宋体"/>
                <w:sz w:val="16"/>
              </w:rPr>
              <w:t>图书和文字准确率为100%，年初目标设置过低。</w:t>
            </w:r>
          </w:p>
        </w:tc>
      </w:tr>
      <w:tr w14:paraId="35256A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24B9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CB87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F4E0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1B5CF">
            <w:pPr>
              <w:jc w:val="center"/>
            </w:pPr>
            <w:r>
              <w:rPr>
                <w:rFonts w:ascii="宋体" w:hAnsi="宋体" w:eastAsia="宋体"/>
                <w:sz w:val="16"/>
              </w:rPr>
              <w:t>布展主体建成时间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058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43570">
            <w:pPr>
              <w:jc w:val="center"/>
            </w:pPr>
            <w:r>
              <w:rPr>
                <w:rFonts w:ascii="宋体" w:hAnsi="宋体" w:eastAsia="宋体"/>
                <w:sz w:val="16"/>
              </w:rPr>
              <w:t>2024年3月30日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114C3">
            <w:pPr>
              <w:jc w:val="center"/>
            </w:pPr>
            <w:r>
              <w:rPr>
                <w:rFonts w:ascii="宋体" w:hAnsi="宋体" w:eastAsia="宋体"/>
                <w:sz w:val="16"/>
              </w:rPr>
              <w:t>=2024年3月30日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93E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23C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7F6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A0E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06D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1B9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F770B">
            <w:pPr>
              <w:jc w:val="center"/>
            </w:pPr>
          </w:p>
        </w:tc>
      </w:tr>
      <w:tr w14:paraId="29DEA0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EBB4A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93322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55506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3EDFA">
            <w:pPr>
              <w:jc w:val="center"/>
            </w:pPr>
            <w:r>
              <w:rPr>
                <w:rFonts w:ascii="宋体" w:hAnsi="宋体" w:eastAsia="宋体"/>
                <w:sz w:val="16"/>
              </w:rPr>
              <w:t>设计及施工等费用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173F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C01E1">
            <w:pPr>
              <w:jc w:val="center"/>
            </w:pPr>
            <w:r>
              <w:rPr>
                <w:rFonts w:ascii="宋体" w:hAnsi="宋体" w:eastAsia="宋体"/>
                <w:sz w:val="16"/>
              </w:rPr>
              <w:t>&lt;=8.30万元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535DD">
            <w:pPr>
              <w:jc w:val="center"/>
            </w:pPr>
            <w:r>
              <w:rPr>
                <w:rFonts w:ascii="宋体" w:hAnsi="宋体" w:eastAsia="宋体"/>
                <w:sz w:val="16"/>
              </w:rPr>
              <w:t>=8.3万元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E3E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36E1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772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FEF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78A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EBD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7C5AC">
            <w:pPr>
              <w:jc w:val="center"/>
            </w:pPr>
          </w:p>
        </w:tc>
      </w:tr>
      <w:tr w14:paraId="62CD68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3C46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90E6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53EF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0F984">
            <w:pPr>
              <w:jc w:val="center"/>
            </w:pPr>
            <w:r>
              <w:rPr>
                <w:rFonts w:ascii="宋体" w:hAnsi="宋体" w:eastAsia="宋体"/>
                <w:sz w:val="16"/>
              </w:rPr>
              <w:t>购置</w:t>
            </w:r>
            <w:r>
              <w:rPr>
                <w:rFonts w:hint="eastAsia" w:ascii="宋体" w:hAnsi="宋体"/>
                <w:sz w:val="16"/>
                <w:lang w:eastAsia="zh-CN"/>
              </w:rPr>
              <w:t>自助</w:t>
            </w:r>
            <w:r>
              <w:rPr>
                <w:rFonts w:ascii="宋体" w:hAnsi="宋体" w:eastAsia="宋体"/>
                <w:sz w:val="16"/>
              </w:rPr>
              <w:t>查询机费用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BFE1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76FCE">
            <w:pPr>
              <w:jc w:val="center"/>
            </w:pPr>
            <w:r>
              <w:rPr>
                <w:rFonts w:ascii="宋体" w:hAnsi="宋体" w:eastAsia="宋体"/>
                <w:sz w:val="16"/>
              </w:rPr>
              <w:t>&lt;=0.70万元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60CEC">
            <w:pPr>
              <w:jc w:val="center"/>
            </w:pPr>
            <w:r>
              <w:rPr>
                <w:rFonts w:ascii="宋体" w:hAnsi="宋体" w:eastAsia="宋体"/>
                <w:sz w:val="16"/>
              </w:rPr>
              <w:t>=0.7万元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386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CCED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48F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1F4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6E0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A9A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3C349">
            <w:pPr>
              <w:jc w:val="center"/>
            </w:pPr>
          </w:p>
        </w:tc>
      </w:tr>
      <w:tr w14:paraId="6E785D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1AE0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3EC3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96DB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0E2DA">
            <w:pPr>
              <w:jc w:val="center"/>
            </w:pPr>
            <w:r>
              <w:rPr>
                <w:rFonts w:ascii="宋体" w:hAnsi="宋体" w:eastAsia="宋体"/>
                <w:sz w:val="16"/>
              </w:rPr>
              <w:t>购置桌椅费用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3F76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8F596">
            <w:pPr>
              <w:jc w:val="center"/>
            </w:pPr>
            <w:r>
              <w:rPr>
                <w:rFonts w:ascii="宋体" w:hAnsi="宋体" w:eastAsia="宋体"/>
                <w:sz w:val="16"/>
              </w:rPr>
              <w:t>&lt;=0.50万元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D6590">
            <w:pPr>
              <w:jc w:val="center"/>
            </w:pPr>
            <w:r>
              <w:rPr>
                <w:rFonts w:ascii="宋体" w:hAnsi="宋体" w:eastAsia="宋体"/>
                <w:sz w:val="16"/>
              </w:rPr>
              <w: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628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0C8F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590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875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299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F9B5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60C66">
            <w:pPr>
              <w:jc w:val="center"/>
            </w:pPr>
          </w:p>
        </w:tc>
      </w:tr>
      <w:tr w14:paraId="4DBA14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737F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AEB8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8D79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48D9D">
            <w:pPr>
              <w:jc w:val="center"/>
            </w:pPr>
            <w:r>
              <w:rPr>
                <w:rFonts w:ascii="宋体" w:hAnsi="宋体" w:eastAsia="宋体"/>
                <w:sz w:val="16"/>
              </w:rPr>
              <w:t>为昌吉州历史和红色教育宣传提供宣传教育阵地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99E6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A9C2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0ECF2">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F44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A655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E7C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B1C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7FF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88653">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DC82E">
            <w:pPr>
              <w:jc w:val="center"/>
            </w:pPr>
          </w:p>
        </w:tc>
      </w:tr>
      <w:tr w14:paraId="015FF0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7CED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511F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AAF5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A46F7">
            <w:pPr>
              <w:jc w:val="center"/>
            </w:pPr>
            <w:r>
              <w:rPr>
                <w:rFonts w:ascii="宋体" w:hAnsi="宋体" w:eastAsia="宋体"/>
                <w:sz w:val="16"/>
              </w:rPr>
              <w:t>干部和群众学习了解昌吉州历史满意度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D3A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07BF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54D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BBCB5">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EF1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F57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2D9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E6C0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3EC85">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2D08D">
            <w:pPr>
              <w:jc w:val="center"/>
            </w:pPr>
            <w:r>
              <w:rPr>
                <w:rFonts w:hint="eastAsia" w:ascii="宋体" w:hAnsi="宋体"/>
                <w:sz w:val="16"/>
                <w:lang w:eastAsia="zh-CN"/>
              </w:rPr>
              <w:t>参观</w:t>
            </w:r>
            <w:r>
              <w:rPr>
                <w:rFonts w:ascii="宋体" w:hAnsi="宋体" w:eastAsia="宋体"/>
                <w:sz w:val="16"/>
              </w:rPr>
              <w:t>人员对该展览满意度为100%，年初目标设置过低。</w:t>
            </w:r>
          </w:p>
        </w:tc>
      </w:tr>
      <w:tr w14:paraId="1514B06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797F1A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AA0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C0EE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B543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33FE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2B1FB">
            <w:pPr>
              <w:jc w:val="center"/>
            </w:pPr>
            <w:r>
              <w:rPr>
                <w:rFonts w:ascii="宋体" w:hAnsi="宋体" w:eastAsia="宋体"/>
                <w:sz w:val="16"/>
              </w:rPr>
              <w:t>89.90分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5053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5BE7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2D9B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F93A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D050FF"/>
        </w:tc>
      </w:tr>
    </w:tbl>
    <w:p w14:paraId="31F0D584">
      <w:r>
        <w:br w:type="page"/>
      </w:r>
    </w:p>
    <w:tbl>
      <w:tblPr>
        <w:tblStyle w:val="9"/>
        <w:tblW w:w="0" w:type="auto"/>
        <w:tblInd w:w="0" w:type="dxa"/>
        <w:tblLayout w:type="autofit"/>
        <w:tblCellMar>
          <w:top w:w="0" w:type="dxa"/>
          <w:left w:w="108" w:type="dxa"/>
          <w:bottom w:w="0" w:type="dxa"/>
          <w:right w:w="108" w:type="dxa"/>
        </w:tblCellMar>
      </w:tblPr>
      <w:tblGrid>
        <w:gridCol w:w="621"/>
        <w:gridCol w:w="607"/>
        <w:gridCol w:w="607"/>
        <w:gridCol w:w="607"/>
        <w:gridCol w:w="615"/>
        <w:gridCol w:w="776"/>
        <w:gridCol w:w="696"/>
        <w:gridCol w:w="776"/>
        <w:gridCol w:w="630"/>
        <w:gridCol w:w="607"/>
        <w:gridCol w:w="607"/>
        <w:gridCol w:w="608"/>
        <w:gridCol w:w="607"/>
        <w:gridCol w:w="696"/>
      </w:tblGrid>
      <w:tr w14:paraId="02916E6F">
        <w:tblPrEx>
          <w:tblCellMar>
            <w:top w:w="0" w:type="dxa"/>
            <w:left w:w="108" w:type="dxa"/>
            <w:bottom w:w="0" w:type="dxa"/>
            <w:right w:w="108" w:type="dxa"/>
          </w:tblCellMar>
        </w:tblPrEx>
        <w:tc>
          <w:tcPr>
            <w:tcW w:w="8848" w:type="dxa"/>
            <w:gridSpan w:val="14"/>
            <w:vAlign w:val="center"/>
          </w:tcPr>
          <w:p w14:paraId="5E04D8E9">
            <w:pPr>
              <w:jc w:val="center"/>
            </w:pPr>
            <w:r>
              <w:rPr>
                <w:rFonts w:ascii="宋体" w:hAnsi="宋体" w:eastAsia="宋体"/>
                <w:sz w:val="24"/>
              </w:rPr>
              <w:t>项目支出绩效自评表</w:t>
            </w:r>
          </w:p>
        </w:tc>
      </w:tr>
      <w:tr w14:paraId="02978CA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ADBA589">
            <w:pPr>
              <w:jc w:val="center"/>
            </w:pPr>
            <w:r>
              <w:rPr>
                <w:rFonts w:ascii="宋体" w:hAnsi="宋体" w:eastAsia="宋体"/>
                <w:sz w:val="24"/>
              </w:rPr>
              <w:t>(2024年度)</w:t>
            </w:r>
          </w:p>
        </w:tc>
      </w:tr>
      <w:tr w14:paraId="590F261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CFB3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3649561">
            <w:pPr>
              <w:jc w:val="center"/>
            </w:pPr>
            <w:r>
              <w:rPr>
                <w:rFonts w:ascii="宋体" w:hAnsi="宋体" w:eastAsia="宋体"/>
                <w:sz w:val="16"/>
              </w:rPr>
              <w:t>山西省援疆展览</w:t>
            </w:r>
          </w:p>
        </w:tc>
      </w:tr>
      <w:tr w14:paraId="1AECE99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A0EE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5B66E4">
            <w:pPr>
              <w:jc w:val="center"/>
            </w:pPr>
            <w:r>
              <w:rPr>
                <w:rFonts w:ascii="宋体" w:hAnsi="宋体" w:eastAsia="宋体"/>
                <w:sz w:val="16"/>
              </w:rPr>
              <w:t>昌吉回族自治州博物馆（昌吉回族自治州文物保护研究所）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9B4A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F2DAEB">
            <w:pPr>
              <w:jc w:val="center"/>
            </w:pPr>
            <w:r>
              <w:rPr>
                <w:rFonts w:ascii="宋体" w:hAnsi="宋体" w:eastAsia="宋体"/>
                <w:sz w:val="16"/>
              </w:rPr>
              <w:t>昌吉回族自治州博物馆（昌吉回族自治州文物保护研究所）</w:t>
            </w:r>
          </w:p>
        </w:tc>
      </w:tr>
      <w:tr w14:paraId="355E4D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76163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7304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E0D6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B59B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99EF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3E1E3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02CD1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DCD37">
            <w:pPr>
              <w:jc w:val="center"/>
            </w:pPr>
            <w:r>
              <w:rPr>
                <w:rFonts w:ascii="宋体" w:hAnsi="宋体" w:eastAsia="宋体"/>
                <w:sz w:val="16"/>
              </w:rPr>
              <w:t>得分</w:t>
            </w:r>
          </w:p>
        </w:tc>
      </w:tr>
      <w:tr w14:paraId="3274E4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88A5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E31FF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78B82E">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BC2F31">
            <w:pPr>
              <w:jc w:val="center"/>
            </w:pPr>
            <w:r>
              <w:rPr>
                <w:rFonts w:ascii="宋体" w:hAnsi="宋体" w:eastAsia="宋体"/>
                <w:sz w:val="16"/>
              </w:rPr>
              <w:t>97.98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081002">
            <w:pPr>
              <w:jc w:val="center"/>
            </w:pPr>
            <w:r>
              <w:rPr>
                <w:rFonts w:ascii="宋体" w:hAnsi="宋体" w:eastAsia="宋体"/>
                <w:sz w:val="16"/>
              </w:rPr>
              <w:t>97.98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6D45A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268A5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6027C">
            <w:pPr>
              <w:jc w:val="center"/>
            </w:pPr>
            <w:r>
              <w:rPr>
                <w:rFonts w:ascii="宋体" w:hAnsi="宋体" w:eastAsia="宋体"/>
                <w:sz w:val="16"/>
              </w:rPr>
              <w:t>10.00</w:t>
            </w:r>
          </w:p>
        </w:tc>
      </w:tr>
      <w:tr w14:paraId="29C085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77AF0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8B0B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BDF2A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281B8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833DB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03649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D203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46CA2">
            <w:pPr>
              <w:jc w:val="center"/>
            </w:pPr>
            <w:r>
              <w:rPr>
                <w:rFonts w:ascii="宋体" w:hAnsi="宋体" w:eastAsia="宋体"/>
                <w:sz w:val="16"/>
              </w:rPr>
              <w:t>—</w:t>
            </w:r>
          </w:p>
        </w:tc>
      </w:tr>
      <w:tr w14:paraId="085661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97C87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21801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50617">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96C5A2">
            <w:pPr>
              <w:jc w:val="center"/>
            </w:pPr>
            <w:r>
              <w:rPr>
                <w:rFonts w:ascii="宋体" w:hAnsi="宋体" w:eastAsia="宋体"/>
                <w:sz w:val="16"/>
              </w:rPr>
              <w:t>97.98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85DF8">
            <w:pPr>
              <w:jc w:val="center"/>
            </w:pPr>
            <w:r>
              <w:rPr>
                <w:rFonts w:ascii="宋体" w:hAnsi="宋体" w:eastAsia="宋体"/>
                <w:sz w:val="16"/>
              </w:rPr>
              <w:t>97.98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98921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29D7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ABC2F">
            <w:pPr>
              <w:jc w:val="center"/>
            </w:pPr>
            <w:r>
              <w:rPr>
                <w:rFonts w:ascii="宋体" w:hAnsi="宋体" w:eastAsia="宋体"/>
                <w:sz w:val="16"/>
              </w:rPr>
              <w:t>—</w:t>
            </w:r>
          </w:p>
        </w:tc>
      </w:tr>
      <w:tr w14:paraId="55F6F5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0EBB5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C6CD8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A87802D">
            <w:pPr>
              <w:jc w:val="center"/>
            </w:pPr>
            <w:r>
              <w:rPr>
                <w:rFonts w:ascii="宋体" w:hAnsi="宋体" w:eastAsia="宋体"/>
                <w:sz w:val="16"/>
              </w:rPr>
              <w:t>实际完成情况</w:t>
            </w:r>
          </w:p>
        </w:tc>
      </w:tr>
      <w:tr w14:paraId="361D4B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6F576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A524AA">
            <w:pPr>
              <w:jc w:val="both"/>
            </w:pPr>
            <w:r>
              <w:rPr>
                <w:rFonts w:ascii="宋体" w:hAnsi="宋体" w:eastAsia="宋体"/>
                <w:sz w:val="16"/>
              </w:rPr>
              <w:t>昌吉州文博院（博物馆、北庭研究院）完成晋阳：4-8世纪的丝路都会展览项目，版面展板数量50</w:t>
            </w:r>
            <w:r>
              <w:rPr>
                <w:rFonts w:hint="eastAsia" w:ascii="宋体" w:hAnsi="宋体"/>
                <w:sz w:val="16"/>
                <w:lang w:eastAsia="zh-CN"/>
              </w:rPr>
              <w:t>幅</w:t>
            </w:r>
            <w:r>
              <w:rPr>
                <w:rFonts w:ascii="宋体" w:hAnsi="宋体" w:eastAsia="宋体"/>
                <w:sz w:val="16"/>
              </w:rPr>
              <w:t>，项目于2024年6月8日前完成。</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4E7694">
            <w:pPr>
              <w:jc w:val="both"/>
            </w:pPr>
            <w:r>
              <w:rPr>
                <w:rFonts w:ascii="宋体" w:hAnsi="宋体" w:eastAsia="宋体"/>
                <w:sz w:val="16"/>
              </w:rPr>
              <w:t>截至2024年12月31日，该项目实际完成晋阳：4-8世纪的丝路都会展览项目，版面展板数量67</w:t>
            </w:r>
            <w:r>
              <w:rPr>
                <w:rFonts w:hint="eastAsia" w:ascii="宋体" w:hAnsi="宋体"/>
                <w:sz w:val="16"/>
                <w:lang w:eastAsia="zh-CN"/>
              </w:rPr>
              <w:t>幅</w:t>
            </w:r>
            <w:r>
              <w:rPr>
                <w:rFonts w:ascii="宋体" w:hAnsi="宋体" w:eastAsia="宋体"/>
                <w:sz w:val="16"/>
              </w:rPr>
              <w:t>，展览配套宣传折页数量为7000份，展板图片文字准确率为100%，项目于2024年6月8日完成，陈列布展费用支出73.49万元，购置展柜费用支出11万元，购置数字机器人费用支出13万元，印刷宣传折页支出0.49万元。通过实施本项目，有效提升展览内容进行馆</w:t>
            </w:r>
            <w:r>
              <w:rPr>
                <w:rFonts w:hint="eastAsia" w:ascii="宋体" w:hAnsi="宋体"/>
                <w:sz w:val="16"/>
                <w:lang w:eastAsia="zh-CN"/>
              </w:rPr>
              <w:t>际</w:t>
            </w:r>
            <w:r>
              <w:rPr>
                <w:rFonts w:ascii="宋体" w:hAnsi="宋体" w:eastAsia="宋体"/>
                <w:sz w:val="16"/>
              </w:rPr>
              <w:t>交流，丰富群众精神文化生活，提高服务群众力度。</w:t>
            </w:r>
          </w:p>
        </w:tc>
      </w:tr>
      <w:tr w14:paraId="20FBD5C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38380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C778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6EED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3208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4E29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8499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12E5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AAB3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DCC4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F837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E08B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3681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3A45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BF877">
            <w:pPr>
              <w:jc w:val="center"/>
            </w:pPr>
            <w:r>
              <w:rPr>
                <w:rFonts w:ascii="宋体" w:hAnsi="宋体" w:eastAsia="宋体"/>
                <w:sz w:val="16"/>
              </w:rPr>
              <w:t>偏差原因分析及改进措施</w:t>
            </w:r>
          </w:p>
        </w:tc>
      </w:tr>
      <w:tr w14:paraId="481BC8E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F8DE9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69E9E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D6854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38469">
            <w:pPr>
              <w:jc w:val="center"/>
            </w:pPr>
            <w:r>
              <w:rPr>
                <w:rFonts w:ascii="宋体" w:hAnsi="宋体" w:eastAsia="宋体"/>
                <w:sz w:val="16"/>
              </w:rPr>
              <w:t>版面展板数量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BF5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3C296">
            <w:pPr>
              <w:jc w:val="center"/>
            </w:pPr>
            <w:r>
              <w:rPr>
                <w:rFonts w:ascii="宋体" w:hAnsi="宋体" w:eastAsia="宋体"/>
                <w:sz w:val="16"/>
              </w:rPr>
              <w:t>&gt;=50副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BB2C7">
            <w:pPr>
              <w:jc w:val="center"/>
            </w:pPr>
            <w:r>
              <w:rPr>
                <w:rFonts w:ascii="宋体" w:hAnsi="宋体" w:eastAsia="宋体"/>
                <w:sz w:val="16"/>
              </w:rPr>
              <w:t>=67副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5C55B">
            <w:pPr>
              <w:jc w:val="center"/>
            </w:pPr>
            <w:r>
              <w:rPr>
                <w:rFonts w:ascii="宋体" w:hAnsi="宋体" w:eastAsia="宋体"/>
                <w:sz w:val="16"/>
              </w:rPr>
              <w:t>134%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2D142">
            <w:pPr>
              <w:jc w:val="center"/>
            </w:pPr>
            <w:r>
              <w:rPr>
                <w:rFonts w:ascii="宋体" w:hAnsi="宋体" w:eastAsia="宋体"/>
                <w:sz w:val="16"/>
              </w:rPr>
              <w:t>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9EB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964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FE4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00B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5FD48">
            <w:pPr>
              <w:jc w:val="center"/>
            </w:pPr>
            <w:r>
              <w:rPr>
                <w:rFonts w:ascii="宋体" w:hAnsi="宋体" w:eastAsia="宋体"/>
                <w:sz w:val="16"/>
              </w:rPr>
              <w:t>根据资金预算，计划40张，最后在开展展板制作过程中，展板单价价格下调，可以制作展板67张。</w:t>
            </w:r>
          </w:p>
        </w:tc>
      </w:tr>
      <w:tr w14:paraId="73B1CF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95BF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CC4B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8C1E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A4BB1">
            <w:pPr>
              <w:jc w:val="center"/>
            </w:pPr>
            <w:r>
              <w:rPr>
                <w:rFonts w:ascii="宋体" w:hAnsi="宋体" w:eastAsia="宋体"/>
                <w:sz w:val="16"/>
              </w:rPr>
              <w:t>展览配套宣传折页数量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8BB14">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4B0DF">
            <w:pPr>
              <w:jc w:val="center"/>
            </w:pPr>
            <w:r>
              <w:rPr>
                <w:rFonts w:ascii="宋体" w:hAnsi="宋体" w:eastAsia="宋体"/>
                <w:sz w:val="16"/>
              </w:rPr>
              <w:t>&gt;=5000份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2599B">
            <w:pPr>
              <w:jc w:val="center"/>
            </w:pPr>
            <w:r>
              <w:rPr>
                <w:rFonts w:ascii="宋体" w:hAnsi="宋体" w:eastAsia="宋体"/>
                <w:sz w:val="16"/>
              </w:rPr>
              <w:t>=7000份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857B8">
            <w:pPr>
              <w:jc w:val="center"/>
            </w:pPr>
            <w:r>
              <w:rPr>
                <w:rFonts w:ascii="宋体" w:hAnsi="宋体" w:eastAsia="宋体"/>
                <w:sz w:val="16"/>
              </w:rPr>
              <w:t>140%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151AB">
            <w:pPr>
              <w:jc w:val="center"/>
            </w:pPr>
            <w:r>
              <w:rPr>
                <w:rFonts w:ascii="宋体" w:hAnsi="宋体" w:eastAsia="宋体"/>
                <w:sz w:val="16"/>
              </w:rPr>
              <w:t>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AB4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A0A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494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016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85EDC">
            <w:pPr>
              <w:jc w:val="center"/>
            </w:pPr>
            <w:r>
              <w:rPr>
                <w:rFonts w:ascii="宋体" w:hAnsi="宋体" w:eastAsia="宋体"/>
                <w:sz w:val="16"/>
              </w:rPr>
              <w:t>根据资金预算5000元，计划5000份折页，最后在开展印刷过程中，折页印刷价格下调，可以印刷7000份。</w:t>
            </w:r>
          </w:p>
        </w:tc>
      </w:tr>
      <w:tr w14:paraId="283C3F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809A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D3AA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A261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2473F">
            <w:pPr>
              <w:jc w:val="center"/>
            </w:pPr>
            <w:r>
              <w:rPr>
                <w:rFonts w:ascii="宋体" w:hAnsi="宋体" w:eastAsia="宋体"/>
                <w:sz w:val="16"/>
              </w:rPr>
              <w:t>展板图片文字准确率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BA8A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A7EF7">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25B63">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C8AD3">
            <w:pPr>
              <w:jc w:val="center"/>
            </w:pPr>
            <w:r>
              <w:rPr>
                <w:rFonts w:ascii="宋体" w:hAnsi="宋体" w:eastAsia="宋体"/>
                <w:sz w:val="16"/>
              </w:rPr>
              <w:t>99.39%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DD442">
            <w:pPr>
              <w:jc w:val="center"/>
            </w:pPr>
            <w:r>
              <w:rPr>
                <w:rFonts w:ascii="宋体" w:hAnsi="宋体" w:eastAsia="宋体"/>
                <w:sz w:val="16"/>
              </w:rPr>
              <w:t>7.88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CEF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02B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E83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9FE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FF5AD">
            <w:pPr>
              <w:jc w:val="center"/>
            </w:pPr>
            <w:r>
              <w:rPr>
                <w:rFonts w:ascii="宋体" w:hAnsi="宋体" w:eastAsia="宋体"/>
                <w:sz w:val="16"/>
              </w:rPr>
              <w:t>图片文字有四处修改，准确率达96%。</w:t>
            </w:r>
          </w:p>
        </w:tc>
      </w:tr>
      <w:tr w14:paraId="59640D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5B30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62F8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2620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90297">
            <w:pPr>
              <w:jc w:val="center"/>
            </w:pPr>
            <w:r>
              <w:rPr>
                <w:rFonts w:ascii="宋体" w:hAnsi="宋体" w:eastAsia="宋体"/>
                <w:sz w:val="16"/>
              </w:rPr>
              <w:t>布展主体建成时间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420A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C1D67">
            <w:pPr>
              <w:jc w:val="center"/>
            </w:pPr>
            <w:r>
              <w:rPr>
                <w:rFonts w:ascii="宋体" w:hAnsi="宋体" w:eastAsia="宋体"/>
                <w:sz w:val="16"/>
              </w:rPr>
              <w:t>2024年6月8日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55285">
            <w:pPr>
              <w:jc w:val="center"/>
            </w:pPr>
            <w:r>
              <w:rPr>
                <w:rFonts w:ascii="宋体" w:hAnsi="宋体" w:eastAsia="宋体"/>
                <w:sz w:val="16"/>
              </w:rPr>
              <w:t>=2024年6月8日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12D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E829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C26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4F5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2FF4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4AA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43B53">
            <w:pPr>
              <w:jc w:val="center"/>
            </w:pPr>
          </w:p>
        </w:tc>
      </w:tr>
      <w:tr w14:paraId="3CA2BF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8838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2849D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0DEBB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14160">
            <w:pPr>
              <w:jc w:val="center"/>
            </w:pPr>
            <w:r>
              <w:rPr>
                <w:rFonts w:ascii="宋体" w:hAnsi="宋体" w:eastAsia="宋体"/>
                <w:sz w:val="16"/>
              </w:rPr>
              <w:t>陈列布展费用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8942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E3FB6">
            <w:pPr>
              <w:jc w:val="center"/>
            </w:pPr>
            <w:r>
              <w:rPr>
                <w:rFonts w:ascii="宋体" w:hAnsi="宋体" w:eastAsia="宋体"/>
                <w:sz w:val="16"/>
              </w:rPr>
              <w:t>&lt;=73.49万元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10B92">
            <w:pPr>
              <w:jc w:val="center"/>
            </w:pPr>
            <w:r>
              <w:rPr>
                <w:rFonts w:ascii="宋体" w:hAnsi="宋体" w:eastAsia="宋体"/>
                <w:sz w:val="16"/>
              </w:rPr>
              <w:t>=73.49万元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E6D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290B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0C6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B24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64B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6223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804B5">
            <w:pPr>
              <w:jc w:val="center"/>
            </w:pPr>
          </w:p>
        </w:tc>
      </w:tr>
      <w:tr w14:paraId="782E12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ACF8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6BA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1AC8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FFA60">
            <w:pPr>
              <w:jc w:val="center"/>
            </w:pPr>
            <w:r>
              <w:rPr>
                <w:rFonts w:ascii="宋体" w:hAnsi="宋体" w:eastAsia="宋体"/>
                <w:sz w:val="16"/>
              </w:rPr>
              <w:t>购置展柜费用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1436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BF62F">
            <w:pPr>
              <w:jc w:val="center"/>
            </w:pPr>
            <w:r>
              <w:rPr>
                <w:rFonts w:ascii="宋体" w:hAnsi="宋体" w:eastAsia="宋体"/>
                <w:sz w:val="16"/>
              </w:rPr>
              <w:t>&lt;=11万元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29822">
            <w:pPr>
              <w:jc w:val="center"/>
            </w:pPr>
            <w:r>
              <w:rPr>
                <w:rFonts w:ascii="宋体" w:hAnsi="宋体" w:eastAsia="宋体"/>
                <w:sz w:val="16"/>
              </w:rPr>
              <w:t>=11万元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593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AAE9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B71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F64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24A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07B4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0F5CF">
            <w:pPr>
              <w:jc w:val="center"/>
            </w:pPr>
          </w:p>
        </w:tc>
      </w:tr>
      <w:tr w14:paraId="487595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BCC5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DCD1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781C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DF500">
            <w:pPr>
              <w:jc w:val="center"/>
            </w:pPr>
            <w:r>
              <w:rPr>
                <w:rFonts w:ascii="宋体" w:hAnsi="宋体" w:eastAsia="宋体"/>
                <w:sz w:val="16"/>
              </w:rPr>
              <w:t>购置数字机器人费用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23C4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511A6">
            <w:pPr>
              <w:jc w:val="center"/>
            </w:pPr>
            <w:r>
              <w:rPr>
                <w:rFonts w:ascii="宋体" w:hAnsi="宋体" w:eastAsia="宋体"/>
                <w:sz w:val="16"/>
              </w:rPr>
              <w:t>&lt;=13万元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3E66D">
            <w:pPr>
              <w:jc w:val="center"/>
            </w:pPr>
            <w:r>
              <w:rPr>
                <w:rFonts w:ascii="宋体" w:hAnsi="宋体" w:eastAsia="宋体"/>
                <w:sz w:val="16"/>
              </w:rPr>
              <w:t>=13万元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9ED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CF62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7B7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400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4AC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67F2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C03F9">
            <w:pPr>
              <w:jc w:val="center"/>
            </w:pPr>
          </w:p>
        </w:tc>
      </w:tr>
      <w:tr w14:paraId="49B1B2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D649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A01D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C6B0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99197">
            <w:pPr>
              <w:jc w:val="center"/>
            </w:pPr>
            <w:r>
              <w:rPr>
                <w:rFonts w:ascii="宋体" w:hAnsi="宋体" w:eastAsia="宋体"/>
                <w:sz w:val="16"/>
              </w:rPr>
              <w:t>印刷宣传折页费用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7A80C">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128DD">
            <w:pPr>
              <w:jc w:val="center"/>
            </w:pPr>
            <w:r>
              <w:rPr>
                <w:rFonts w:ascii="宋体" w:hAnsi="宋体" w:eastAsia="宋体"/>
                <w:sz w:val="16"/>
              </w:rPr>
              <w:t>&lt;=0.49万元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4D27A">
            <w:pPr>
              <w:jc w:val="center"/>
            </w:pPr>
            <w:r>
              <w:rPr>
                <w:rFonts w:ascii="宋体" w:hAnsi="宋体" w:eastAsia="宋体"/>
                <w:sz w:val="16"/>
              </w:rPr>
              <w:t>=0.49万元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D6E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7171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086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2F5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C01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E303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066E5">
            <w:pPr>
              <w:jc w:val="center"/>
            </w:pPr>
          </w:p>
        </w:tc>
      </w:tr>
      <w:tr w14:paraId="72BF86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A968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178E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5F61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EF77A">
            <w:pPr>
              <w:jc w:val="center"/>
            </w:pPr>
            <w:r>
              <w:rPr>
                <w:rFonts w:ascii="宋体" w:hAnsi="宋体" w:eastAsia="宋体"/>
                <w:sz w:val="16"/>
              </w:rPr>
              <w:t>提升展览内容进行馆级交流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2E8E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88491">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6986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416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6E74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842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283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9EB1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7ED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B3E45">
            <w:pPr>
              <w:jc w:val="center"/>
            </w:pPr>
          </w:p>
        </w:tc>
      </w:tr>
      <w:tr w14:paraId="486BBA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7105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51B0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5D0F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26E0B">
            <w:pPr>
              <w:jc w:val="center"/>
            </w:pPr>
            <w:r>
              <w:rPr>
                <w:rFonts w:ascii="宋体" w:hAnsi="宋体" w:eastAsia="宋体"/>
                <w:sz w:val="16"/>
              </w:rPr>
              <w:t>丰富群众精神文化生活提高服务群众力度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A3C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CC30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E47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11E5F">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825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CBD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891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3FB4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423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56EE1">
            <w:pPr>
              <w:jc w:val="center"/>
            </w:pPr>
            <w:r>
              <w:rPr>
                <w:rFonts w:ascii="宋体" w:hAnsi="宋体" w:eastAsia="宋体"/>
                <w:sz w:val="16"/>
              </w:rPr>
              <w:t>参观群众对展览满意度为100%，年初目标设置过低。</w:t>
            </w:r>
          </w:p>
        </w:tc>
      </w:tr>
      <w:tr w14:paraId="7CBB865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6D4355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467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6072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11B6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0653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FD59E">
            <w:pPr>
              <w:jc w:val="center"/>
            </w:pPr>
            <w:r>
              <w:rPr>
                <w:rFonts w:ascii="宋体" w:hAnsi="宋体" w:eastAsia="宋体"/>
                <w:sz w:val="16"/>
              </w:rPr>
              <w:t>90.88分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E5AB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C01E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8494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8367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8850FC"/>
        </w:tc>
      </w:tr>
    </w:tbl>
    <w:p w14:paraId="239129BE">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6"/>
        <w:gridCol w:w="631"/>
        <w:gridCol w:w="631"/>
        <w:gridCol w:w="776"/>
        <w:gridCol w:w="696"/>
        <w:gridCol w:w="624"/>
        <w:gridCol w:w="624"/>
        <w:gridCol w:w="624"/>
        <w:gridCol w:w="625"/>
        <w:gridCol w:w="697"/>
      </w:tblGrid>
      <w:tr w14:paraId="0E9B8096">
        <w:tblPrEx>
          <w:tblCellMar>
            <w:top w:w="0" w:type="dxa"/>
            <w:left w:w="108" w:type="dxa"/>
            <w:bottom w:w="0" w:type="dxa"/>
            <w:right w:w="108" w:type="dxa"/>
          </w:tblCellMar>
        </w:tblPrEx>
        <w:tc>
          <w:tcPr>
            <w:tcW w:w="8848" w:type="dxa"/>
            <w:gridSpan w:val="14"/>
            <w:vAlign w:val="center"/>
          </w:tcPr>
          <w:p w14:paraId="5C4DE0AA">
            <w:pPr>
              <w:jc w:val="center"/>
            </w:pPr>
            <w:r>
              <w:rPr>
                <w:rFonts w:ascii="宋体" w:hAnsi="宋体" w:eastAsia="宋体"/>
                <w:sz w:val="24"/>
              </w:rPr>
              <w:t>项目支出绩效自评表</w:t>
            </w:r>
          </w:p>
        </w:tc>
      </w:tr>
      <w:tr w14:paraId="0F6033A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8B0BE3D">
            <w:pPr>
              <w:jc w:val="center"/>
            </w:pPr>
            <w:r>
              <w:rPr>
                <w:rFonts w:ascii="宋体" w:hAnsi="宋体" w:eastAsia="宋体"/>
                <w:sz w:val="24"/>
              </w:rPr>
              <w:t>(2024年度)</w:t>
            </w:r>
          </w:p>
        </w:tc>
      </w:tr>
      <w:tr w14:paraId="32E72BC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793D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F0AA385">
            <w:pPr>
              <w:jc w:val="center"/>
            </w:pPr>
            <w:r>
              <w:rPr>
                <w:rFonts w:ascii="宋体" w:hAnsi="宋体" w:eastAsia="宋体"/>
                <w:sz w:val="16"/>
              </w:rPr>
              <w:t>文物征集</w:t>
            </w:r>
          </w:p>
        </w:tc>
      </w:tr>
      <w:tr w14:paraId="4F9BA00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B2C6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2FD4F7">
            <w:pPr>
              <w:jc w:val="center"/>
            </w:pPr>
            <w:r>
              <w:rPr>
                <w:rFonts w:ascii="宋体" w:hAnsi="宋体" w:eastAsia="宋体"/>
                <w:sz w:val="16"/>
              </w:rPr>
              <w:t>昌吉回族自治州博物馆（昌吉回族自治州文物保护研究所）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D120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822B049">
            <w:pPr>
              <w:jc w:val="center"/>
            </w:pPr>
            <w:r>
              <w:rPr>
                <w:rFonts w:ascii="宋体" w:hAnsi="宋体" w:eastAsia="宋体"/>
                <w:sz w:val="16"/>
              </w:rPr>
              <w:t>昌吉回族自治州博物馆（昌吉回族自治州文物保护研究所）</w:t>
            </w:r>
          </w:p>
        </w:tc>
      </w:tr>
      <w:tr w14:paraId="2A7381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7200C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0C2A4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6CC4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C5DCD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1CCC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76E4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8552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DFC4C">
            <w:pPr>
              <w:jc w:val="center"/>
            </w:pPr>
            <w:r>
              <w:rPr>
                <w:rFonts w:ascii="宋体" w:hAnsi="宋体" w:eastAsia="宋体"/>
                <w:sz w:val="16"/>
              </w:rPr>
              <w:t>得分</w:t>
            </w:r>
          </w:p>
        </w:tc>
      </w:tr>
      <w:tr w14:paraId="468166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4A5CA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D3344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68A9E0">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5CDDAA">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3FC39">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69EF7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6238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2B2F3">
            <w:pPr>
              <w:jc w:val="center"/>
            </w:pPr>
            <w:r>
              <w:rPr>
                <w:rFonts w:ascii="宋体" w:hAnsi="宋体" w:eastAsia="宋体"/>
                <w:sz w:val="16"/>
              </w:rPr>
              <w:t>10.00</w:t>
            </w:r>
          </w:p>
        </w:tc>
      </w:tr>
      <w:tr w14:paraId="4FF1C7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F4BBE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BD9C1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0A6D01">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2F2E8">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C647DB">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6CBF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BCD3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C4BA0">
            <w:pPr>
              <w:jc w:val="center"/>
            </w:pPr>
            <w:r>
              <w:rPr>
                <w:rFonts w:ascii="宋体" w:hAnsi="宋体" w:eastAsia="宋体"/>
                <w:sz w:val="16"/>
              </w:rPr>
              <w:t>—</w:t>
            </w:r>
          </w:p>
        </w:tc>
      </w:tr>
      <w:tr w14:paraId="470B35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220DD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F6F96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50D54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C74D3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0AE8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81E3B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F1D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6D6AB">
            <w:pPr>
              <w:jc w:val="center"/>
            </w:pPr>
            <w:r>
              <w:rPr>
                <w:rFonts w:ascii="宋体" w:hAnsi="宋体" w:eastAsia="宋体"/>
                <w:sz w:val="16"/>
              </w:rPr>
              <w:t>—</w:t>
            </w:r>
          </w:p>
        </w:tc>
      </w:tr>
      <w:tr w14:paraId="6D264E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D61B7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45058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3E5302">
            <w:pPr>
              <w:jc w:val="center"/>
            </w:pPr>
            <w:r>
              <w:rPr>
                <w:rFonts w:ascii="宋体" w:hAnsi="宋体" w:eastAsia="宋体"/>
                <w:sz w:val="16"/>
              </w:rPr>
              <w:t>实际完成情况</w:t>
            </w:r>
          </w:p>
        </w:tc>
      </w:tr>
      <w:tr w14:paraId="23E1CB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1E421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45C62D">
            <w:pPr>
              <w:jc w:val="both"/>
            </w:pPr>
            <w:r>
              <w:rPr>
                <w:rFonts w:ascii="宋体" w:hAnsi="宋体" w:eastAsia="宋体"/>
                <w:sz w:val="16"/>
              </w:rPr>
              <w:t>充分挖掘好、保护好昌吉州丰富的历史文物资源，进一步丰富和充实昌吉博物馆藏品，根据《中华人民共和国文物保护法》和《中华人民共和国文物保护法实施条例》等有关法律法规规定，昌吉博物馆决定向社会公开征集收藏品，重点以反映昌吉地区与中原文化联系的实物和革命文物为主，完成50万元文物征集任务，保护和传承文化历史遗产。</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9A7BD9">
            <w:pPr>
              <w:jc w:val="both"/>
            </w:pPr>
            <w:r>
              <w:rPr>
                <w:rFonts w:ascii="宋体" w:hAnsi="宋体" w:eastAsia="宋体"/>
                <w:sz w:val="16"/>
              </w:rPr>
              <w:t>截至2024年12月31日，该项目实际完成文物征集相关工作，支出50万元，预算执行率为100%,本项目文物征集工作于2024年8月30日圆满完成，征集文物数量为254件，聘请三位专家进行文物鉴定，反映昌吉地区和历史革命文物达90%以上。通过实施本项目，提升了提供更多更好文化服务为基础；充分挖掘好、保护好昌吉州丰富的历史文物资源，满足社会群众文化需求的影响力在提高；群众满意度为100%。</w:t>
            </w:r>
          </w:p>
        </w:tc>
      </w:tr>
      <w:tr w14:paraId="79B071B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10F42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8CA4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FA28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7884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D370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CFCE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7465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8A13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F8AA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149B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E8BA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754E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E453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6C5EC">
            <w:pPr>
              <w:jc w:val="center"/>
            </w:pPr>
            <w:r>
              <w:rPr>
                <w:rFonts w:ascii="宋体" w:hAnsi="宋体" w:eastAsia="宋体"/>
                <w:sz w:val="16"/>
              </w:rPr>
              <w:t>偏差原因分析及改进措施</w:t>
            </w:r>
          </w:p>
        </w:tc>
      </w:tr>
      <w:tr w14:paraId="3E29473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3E1F3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91950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69434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E2E4B">
            <w:pPr>
              <w:jc w:val="center"/>
            </w:pPr>
            <w:r>
              <w:rPr>
                <w:rFonts w:ascii="宋体" w:hAnsi="宋体" w:eastAsia="宋体"/>
                <w:sz w:val="16"/>
              </w:rPr>
              <w:t>文物征集数量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66C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B8CD7">
            <w:pPr>
              <w:jc w:val="center"/>
            </w:pPr>
            <w:r>
              <w:rPr>
                <w:rFonts w:ascii="宋体" w:hAnsi="宋体" w:eastAsia="宋体"/>
                <w:sz w:val="16"/>
              </w:rPr>
              <w:t>&gt;=254件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5B011">
            <w:pPr>
              <w:jc w:val="center"/>
            </w:pPr>
            <w:r>
              <w:rPr>
                <w:rFonts w:ascii="宋体" w:hAnsi="宋体" w:eastAsia="宋体"/>
                <w:sz w:val="16"/>
              </w:rPr>
              <w:t>=254件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D70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EFB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91F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F898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D49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E8C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F31EC">
            <w:pPr>
              <w:jc w:val="center"/>
            </w:pPr>
          </w:p>
        </w:tc>
      </w:tr>
      <w:tr w14:paraId="267C9E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41C5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7546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0630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0AB96">
            <w:pPr>
              <w:jc w:val="center"/>
            </w:pPr>
            <w:r>
              <w:rPr>
                <w:rFonts w:ascii="宋体" w:hAnsi="宋体" w:eastAsia="宋体"/>
                <w:sz w:val="16"/>
              </w:rPr>
              <w:t>聘请三位专家认定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32F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92B52">
            <w:pPr>
              <w:jc w:val="center"/>
            </w:pPr>
            <w:r>
              <w:rPr>
                <w:rFonts w:ascii="宋体" w:hAnsi="宋体" w:eastAsia="宋体"/>
                <w:sz w:val="16"/>
              </w:rPr>
              <w:t>&gt;=3位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6C0B0">
            <w:pPr>
              <w:jc w:val="center"/>
            </w:pPr>
            <w:r>
              <w:rPr>
                <w:rFonts w:ascii="宋体" w:hAnsi="宋体" w:eastAsia="宋体"/>
                <w:sz w:val="16"/>
              </w:rPr>
              <w:t>=3位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780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E4A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41F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E828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E85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531E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D7B03">
            <w:pPr>
              <w:jc w:val="center"/>
            </w:pPr>
          </w:p>
        </w:tc>
      </w:tr>
      <w:tr w14:paraId="7E0DB4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222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4742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D462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B34C3">
            <w:pPr>
              <w:jc w:val="center"/>
            </w:pPr>
            <w:r>
              <w:rPr>
                <w:rFonts w:ascii="宋体" w:hAnsi="宋体" w:eastAsia="宋体"/>
                <w:sz w:val="16"/>
              </w:rPr>
              <w:t>反映昌吉地区与中原文化联系的历史文</w:t>
            </w:r>
            <w:r>
              <w:rPr>
                <w:rFonts w:hint="eastAsia" w:ascii="宋体" w:hAnsi="宋体"/>
                <w:sz w:val="16"/>
                <w:lang w:eastAsia="zh-CN"/>
              </w:rPr>
              <w:t>物和</w:t>
            </w:r>
            <w:r>
              <w:rPr>
                <w:rFonts w:ascii="宋体" w:hAnsi="宋体" w:eastAsia="宋体"/>
                <w:sz w:val="16"/>
              </w:rPr>
              <w:t>革命文物占比率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323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D004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843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445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406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3E3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E7DA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9BA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7A7C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92CBF">
            <w:pPr>
              <w:jc w:val="center"/>
            </w:pPr>
          </w:p>
        </w:tc>
      </w:tr>
      <w:tr w14:paraId="725E78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B648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AAB51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485FB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81F06">
            <w:pPr>
              <w:jc w:val="center"/>
            </w:pPr>
            <w:r>
              <w:rPr>
                <w:rFonts w:ascii="宋体" w:hAnsi="宋体" w:eastAsia="宋体"/>
                <w:sz w:val="16"/>
              </w:rPr>
              <w:t>征集文物完成时间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A879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543EE">
            <w:pPr>
              <w:jc w:val="center"/>
            </w:pPr>
            <w:r>
              <w:rPr>
                <w:rFonts w:ascii="宋体" w:hAnsi="宋体" w:eastAsia="宋体"/>
                <w:sz w:val="16"/>
              </w:rPr>
              <w:t>2024年8月30日之前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3DE92">
            <w:pPr>
              <w:jc w:val="center"/>
            </w:pPr>
            <w:r>
              <w:rPr>
                <w:rFonts w:ascii="宋体" w:hAnsi="宋体" w:eastAsia="宋体"/>
                <w:sz w:val="16"/>
              </w:rPr>
              <w:t>2024年8月30日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AE6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B076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276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FCEC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835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732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7C240">
            <w:pPr>
              <w:jc w:val="center"/>
            </w:pPr>
          </w:p>
        </w:tc>
      </w:tr>
      <w:tr w14:paraId="7E777E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36AE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D584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EFC2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4AF4B">
            <w:pPr>
              <w:jc w:val="center"/>
            </w:pPr>
            <w:r>
              <w:rPr>
                <w:rFonts w:ascii="宋体" w:hAnsi="宋体" w:eastAsia="宋体"/>
                <w:sz w:val="16"/>
              </w:rPr>
              <w:t>征集文物工作完成及时率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61EC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574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6C8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470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769A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5A0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4B79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42D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6F8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DF81D">
            <w:pPr>
              <w:jc w:val="center"/>
            </w:pPr>
          </w:p>
        </w:tc>
      </w:tr>
      <w:tr w14:paraId="51BB47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76D9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34CA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28E4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0F3D9">
            <w:pPr>
              <w:jc w:val="center"/>
            </w:pPr>
            <w:r>
              <w:rPr>
                <w:rFonts w:ascii="宋体" w:hAnsi="宋体" w:eastAsia="宋体"/>
                <w:sz w:val="16"/>
              </w:rPr>
              <w:t>充分挖掘好、保护好昌吉州丰富的历史文物资源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96F0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9566F">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769B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5EC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100E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C10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674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110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093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41C4A">
            <w:pPr>
              <w:jc w:val="center"/>
            </w:pPr>
          </w:p>
        </w:tc>
      </w:tr>
      <w:tr w14:paraId="5C5399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847E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0CA3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EC65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686CE">
            <w:pPr>
              <w:jc w:val="center"/>
            </w:pPr>
            <w:r>
              <w:rPr>
                <w:rFonts w:ascii="宋体" w:hAnsi="宋体" w:eastAsia="宋体"/>
                <w:sz w:val="16"/>
              </w:rPr>
              <w:t>群众对收集文物满意度好评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233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DCA8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026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B643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5C8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FA3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3952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9063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D3C4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68B58">
            <w:pPr>
              <w:jc w:val="center"/>
            </w:pPr>
            <w:r>
              <w:rPr>
                <w:rFonts w:ascii="宋体" w:hAnsi="宋体" w:eastAsia="宋体"/>
                <w:sz w:val="16"/>
              </w:rPr>
              <w:t>参观群众对文物收集的满意度好评为100%，年初目标设置过低。</w:t>
            </w:r>
          </w:p>
        </w:tc>
      </w:tr>
      <w:tr w14:paraId="50DD38B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9C021B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B5A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D612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558B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8D59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5C8E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2A84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8F4C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DD92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DA1D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BFED87"/>
        </w:tc>
      </w:tr>
    </w:tbl>
    <w:p w14:paraId="359443E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1E81B941">
        <w:tblPrEx>
          <w:tblCellMar>
            <w:top w:w="0" w:type="dxa"/>
            <w:left w:w="108" w:type="dxa"/>
            <w:bottom w:w="0" w:type="dxa"/>
            <w:right w:w="108" w:type="dxa"/>
          </w:tblCellMar>
        </w:tblPrEx>
        <w:tc>
          <w:tcPr>
            <w:tcW w:w="8848" w:type="dxa"/>
            <w:gridSpan w:val="14"/>
            <w:vAlign w:val="center"/>
          </w:tcPr>
          <w:p w14:paraId="44F5783C">
            <w:pPr>
              <w:jc w:val="center"/>
            </w:pPr>
            <w:r>
              <w:rPr>
                <w:rFonts w:ascii="宋体" w:hAnsi="宋体" w:eastAsia="宋体"/>
                <w:sz w:val="24"/>
              </w:rPr>
              <w:t>项目支出绩效自评表</w:t>
            </w:r>
          </w:p>
        </w:tc>
      </w:tr>
      <w:tr w14:paraId="4FF73E1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A29BD24">
            <w:pPr>
              <w:jc w:val="center"/>
            </w:pPr>
            <w:r>
              <w:rPr>
                <w:rFonts w:ascii="宋体" w:hAnsi="宋体" w:eastAsia="宋体"/>
                <w:sz w:val="24"/>
              </w:rPr>
              <w:t>(2024年度)</w:t>
            </w:r>
          </w:p>
        </w:tc>
      </w:tr>
      <w:tr w14:paraId="5C23AD4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9545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29F338E">
            <w:pPr>
              <w:jc w:val="center"/>
            </w:pPr>
            <w:r>
              <w:rPr>
                <w:rFonts w:ascii="宋体" w:hAnsi="宋体" w:eastAsia="宋体"/>
                <w:sz w:val="16"/>
              </w:rPr>
              <w:t>昌吉州2023年第一批州级预算内投资（前期费）</w:t>
            </w:r>
          </w:p>
        </w:tc>
      </w:tr>
      <w:tr w14:paraId="71909E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6D91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1F6052">
            <w:pPr>
              <w:jc w:val="center"/>
            </w:pPr>
            <w:r>
              <w:rPr>
                <w:rFonts w:ascii="宋体" w:hAnsi="宋体" w:eastAsia="宋体"/>
                <w:sz w:val="16"/>
              </w:rPr>
              <w:t>昌吉回族自治州博物馆（昌吉回族自治州文物保护研究所）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94BF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E8D583">
            <w:pPr>
              <w:jc w:val="center"/>
            </w:pPr>
            <w:r>
              <w:rPr>
                <w:rFonts w:ascii="宋体" w:hAnsi="宋体" w:eastAsia="宋体"/>
                <w:sz w:val="16"/>
              </w:rPr>
              <w:t>昌吉回族自治州博物馆（昌吉回族自治州文物保护研究所）</w:t>
            </w:r>
          </w:p>
        </w:tc>
      </w:tr>
      <w:tr w14:paraId="3535DC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35FC0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1A973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D183C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FDB3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ED39B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F018E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D2732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33E31">
            <w:pPr>
              <w:jc w:val="center"/>
            </w:pPr>
            <w:r>
              <w:rPr>
                <w:rFonts w:ascii="宋体" w:hAnsi="宋体" w:eastAsia="宋体"/>
                <w:sz w:val="16"/>
              </w:rPr>
              <w:t>得分</w:t>
            </w:r>
          </w:p>
        </w:tc>
      </w:tr>
      <w:tr w14:paraId="613511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449A4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0E675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30E6BB">
            <w:pPr>
              <w:jc w:val="center"/>
            </w:pPr>
            <w:r>
              <w:rPr>
                <w:rFonts w:ascii="宋体" w:hAnsi="宋体" w:eastAsia="宋体"/>
                <w:sz w:val="16"/>
              </w:rPr>
              <w:t>130.00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57F485">
            <w:pPr>
              <w:jc w:val="center"/>
            </w:pPr>
            <w:r>
              <w:rPr>
                <w:rFonts w:ascii="宋体" w:hAnsi="宋体" w:eastAsia="宋体"/>
                <w:sz w:val="16"/>
              </w:rPr>
              <w:t>130.00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D899BD">
            <w:pPr>
              <w:jc w:val="center"/>
            </w:pPr>
            <w:r>
              <w:rPr>
                <w:rFonts w:ascii="宋体" w:hAnsi="宋体" w:eastAsia="宋体"/>
                <w:sz w:val="16"/>
              </w:rPr>
              <w:t>130.00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308A2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0F349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5F758">
            <w:pPr>
              <w:jc w:val="center"/>
            </w:pPr>
            <w:r>
              <w:rPr>
                <w:rFonts w:ascii="宋体" w:hAnsi="宋体" w:eastAsia="宋体"/>
                <w:sz w:val="16"/>
              </w:rPr>
              <w:t>10.00</w:t>
            </w:r>
          </w:p>
        </w:tc>
      </w:tr>
      <w:tr w14:paraId="5AB081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9CECD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C8557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CFEF5">
            <w:pPr>
              <w:jc w:val="center"/>
            </w:pPr>
            <w:r>
              <w:rPr>
                <w:rFonts w:ascii="宋体" w:hAnsi="宋体" w:eastAsia="宋体"/>
                <w:sz w:val="16"/>
              </w:rPr>
              <w:t>130.00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CC4F7">
            <w:pPr>
              <w:jc w:val="center"/>
            </w:pPr>
            <w:r>
              <w:rPr>
                <w:rFonts w:ascii="宋体" w:hAnsi="宋体" w:eastAsia="宋体"/>
                <w:sz w:val="16"/>
              </w:rPr>
              <w:t>130.00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0907F">
            <w:pPr>
              <w:jc w:val="center"/>
            </w:pPr>
            <w:r>
              <w:rPr>
                <w:rFonts w:ascii="宋体" w:hAnsi="宋体" w:eastAsia="宋体"/>
                <w:sz w:val="16"/>
              </w:rPr>
              <w:t>130.00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E925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8B06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6B448">
            <w:pPr>
              <w:jc w:val="center"/>
            </w:pPr>
            <w:r>
              <w:rPr>
                <w:rFonts w:ascii="宋体" w:hAnsi="宋体" w:eastAsia="宋体"/>
                <w:sz w:val="16"/>
              </w:rPr>
              <w:t>—</w:t>
            </w:r>
          </w:p>
        </w:tc>
      </w:tr>
      <w:tr w14:paraId="4294ED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F25A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2757F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E0C68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F506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AA29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6244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9C62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DE65F">
            <w:pPr>
              <w:jc w:val="center"/>
            </w:pPr>
            <w:r>
              <w:rPr>
                <w:rFonts w:ascii="宋体" w:hAnsi="宋体" w:eastAsia="宋体"/>
                <w:sz w:val="16"/>
              </w:rPr>
              <w:t>—</w:t>
            </w:r>
          </w:p>
        </w:tc>
      </w:tr>
      <w:tr w14:paraId="362DB49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D023A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B11F0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4ABE3F">
            <w:pPr>
              <w:jc w:val="center"/>
            </w:pPr>
            <w:r>
              <w:rPr>
                <w:rFonts w:ascii="宋体" w:hAnsi="宋体" w:eastAsia="宋体"/>
                <w:sz w:val="16"/>
              </w:rPr>
              <w:t>实际完成情况</w:t>
            </w:r>
          </w:p>
        </w:tc>
      </w:tr>
      <w:tr w14:paraId="7BB62F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2BE76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96D0F4">
            <w:pPr>
              <w:jc w:val="both"/>
            </w:pPr>
            <w:r>
              <w:rPr>
                <w:rFonts w:ascii="宋体" w:hAnsi="宋体" w:eastAsia="宋体"/>
                <w:sz w:val="16"/>
              </w:rPr>
              <w:t>根据项目确定的建设目标、建设内容</w:t>
            </w:r>
            <w:r>
              <w:rPr>
                <w:rFonts w:hint="eastAsia" w:ascii="宋体" w:hAnsi="宋体"/>
                <w:sz w:val="16"/>
                <w:lang w:eastAsia="zh-CN"/>
              </w:rPr>
              <w:t>，</w:t>
            </w:r>
            <w:r>
              <w:rPr>
                <w:rFonts w:ascii="宋体" w:hAnsi="宋体" w:eastAsia="宋体"/>
                <w:sz w:val="16"/>
              </w:rPr>
              <w:t>建设规模、建设进度组织实施，完成项目前期工作，推进重点项目建设，促进经济持续健康发展。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37FD0D">
            <w:pPr>
              <w:jc w:val="both"/>
            </w:pPr>
            <w:r>
              <w:rPr>
                <w:rFonts w:ascii="宋体" w:hAnsi="宋体" w:eastAsia="宋体"/>
                <w:sz w:val="16"/>
              </w:rPr>
              <w:t>截至2024年12月31日，该项目实际完成州市博物馆整合提升改造项目设计方案一个，专家验收合格率为100%，投资计划分解转发时间在10个工作日内，项目前期设计经费支出130万元，完成项目前期工作；通过该项目的实施，提升了推进重点项目建设的能力，促进经济持续健康发展，对社会公众影响力有重大提升，项目实施单位满意度为100%。</w:t>
            </w:r>
          </w:p>
        </w:tc>
      </w:tr>
      <w:tr w14:paraId="51F0987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4CE5E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B7C8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60ED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E729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6DBA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3963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7C7E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A6FD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6765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36F8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E240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5F24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A506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75C1A">
            <w:pPr>
              <w:jc w:val="center"/>
            </w:pPr>
            <w:r>
              <w:rPr>
                <w:rFonts w:ascii="宋体" w:hAnsi="宋体" w:eastAsia="宋体"/>
                <w:sz w:val="16"/>
              </w:rPr>
              <w:t>偏差原因分析及改进措施</w:t>
            </w:r>
          </w:p>
        </w:tc>
      </w:tr>
      <w:tr w14:paraId="245C859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85612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8A30CF">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D020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2BC29">
            <w:pPr>
              <w:jc w:val="center"/>
            </w:pPr>
            <w:r>
              <w:rPr>
                <w:rFonts w:ascii="宋体" w:hAnsi="宋体" w:eastAsia="宋体"/>
                <w:sz w:val="16"/>
              </w:rPr>
              <w:t>完成设计数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C8D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AA7F1">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6DCA2">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BF4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BD3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11B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334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B50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2153F">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181C8">
            <w:pPr>
              <w:jc w:val="center"/>
            </w:pPr>
          </w:p>
        </w:tc>
      </w:tr>
      <w:tr w14:paraId="357C97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C152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575D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EFD9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31C2C">
            <w:pPr>
              <w:jc w:val="center"/>
            </w:pPr>
            <w:r>
              <w:rPr>
                <w:rFonts w:ascii="宋体" w:hAnsi="宋体" w:eastAsia="宋体"/>
                <w:sz w:val="16"/>
              </w:rPr>
              <w:t>专家验收合格率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380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10D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32E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E67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D09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70E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D6B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34B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129A4">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AB33C">
            <w:pPr>
              <w:jc w:val="center"/>
            </w:pPr>
          </w:p>
        </w:tc>
      </w:tr>
      <w:tr w14:paraId="6EC836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10C5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84F9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2F12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119A1">
            <w:pPr>
              <w:jc w:val="center"/>
            </w:pPr>
            <w:r>
              <w:rPr>
                <w:rFonts w:ascii="宋体" w:hAnsi="宋体" w:eastAsia="宋体"/>
                <w:sz w:val="16"/>
              </w:rPr>
              <w:t>时效投资计划分解（转发）用时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1DF5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7CC6D">
            <w:pPr>
              <w:jc w:val="center"/>
            </w:pPr>
            <w:r>
              <w:rPr>
                <w:rFonts w:ascii="宋体" w:hAnsi="宋体" w:eastAsia="宋体"/>
                <w:sz w:val="16"/>
              </w:rPr>
              <w:t>&lt;=10个工作日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DA4B1">
            <w:pPr>
              <w:jc w:val="center"/>
            </w:pPr>
            <w:r>
              <w:rPr>
                <w:rFonts w:ascii="宋体" w:hAnsi="宋体" w:eastAsia="宋体"/>
                <w:sz w:val="16"/>
              </w:rPr>
              <w:t>=10个工作日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9DE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49C2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F9D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8B7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907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9630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B5129">
            <w:pPr>
              <w:jc w:val="center"/>
            </w:pPr>
          </w:p>
        </w:tc>
      </w:tr>
      <w:tr w14:paraId="2FD97F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6EF1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F08E3">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F79D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619FA">
            <w:pPr>
              <w:jc w:val="center"/>
            </w:pPr>
            <w:r>
              <w:rPr>
                <w:rFonts w:ascii="宋体" w:hAnsi="宋体" w:eastAsia="宋体"/>
                <w:sz w:val="16"/>
              </w:rPr>
              <w:t>项目前期设计经费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B533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25648">
            <w:pPr>
              <w:jc w:val="center"/>
            </w:pPr>
            <w:r>
              <w:rPr>
                <w:rFonts w:ascii="宋体" w:hAnsi="宋体" w:eastAsia="宋体"/>
                <w:sz w:val="16"/>
              </w:rPr>
              <w:t>&lt;=130万元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40CBE">
            <w:pPr>
              <w:jc w:val="center"/>
            </w:pPr>
            <w:r>
              <w:rPr>
                <w:rFonts w:ascii="宋体" w:hAnsi="宋体" w:eastAsia="宋体"/>
                <w:sz w:val="16"/>
              </w:rPr>
              <w:t>=130万元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A9D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CC95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0C2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A33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5AC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697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875B0">
            <w:pPr>
              <w:jc w:val="center"/>
            </w:pPr>
          </w:p>
        </w:tc>
      </w:tr>
      <w:tr w14:paraId="22D5C7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F896D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B56C77">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3D953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B302B">
            <w:pPr>
              <w:jc w:val="center"/>
            </w:pPr>
            <w:r>
              <w:rPr>
                <w:rFonts w:ascii="宋体" w:hAnsi="宋体" w:eastAsia="宋体"/>
                <w:sz w:val="16"/>
              </w:rPr>
              <w:t>推进重点项目建设，研究成果为经济</w:t>
            </w:r>
            <w:r>
              <w:rPr>
                <w:rFonts w:hint="eastAsia" w:ascii="宋体" w:hAnsi="宋体"/>
                <w:sz w:val="16"/>
                <w:lang w:eastAsia="zh-CN"/>
              </w:rPr>
              <w:t>社会</w:t>
            </w:r>
            <w:r>
              <w:rPr>
                <w:rFonts w:ascii="宋体" w:hAnsi="宋体" w:eastAsia="宋体"/>
                <w:sz w:val="16"/>
              </w:rPr>
              <w:t>发展提供决策参考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B4F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0B3AD">
            <w:pPr>
              <w:jc w:val="center"/>
            </w:pPr>
            <w:r>
              <w:rPr>
                <w:rFonts w:ascii="宋体" w:hAnsi="宋体" w:eastAsia="宋体"/>
                <w:sz w:val="16"/>
              </w:rPr>
              <w:t>作用明显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83209">
            <w:pPr>
              <w:jc w:val="center"/>
            </w:pPr>
            <w:r>
              <w:rPr>
                <w:rFonts w:ascii="宋体" w:hAnsi="宋体" w:eastAsia="宋体"/>
                <w:sz w:val="16"/>
              </w:rPr>
              <w:t>作用明显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1D4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E67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4EA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12E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954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75A15">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20BE5">
            <w:pPr>
              <w:jc w:val="center"/>
            </w:pPr>
          </w:p>
        </w:tc>
      </w:tr>
      <w:tr w14:paraId="2C4D43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EB9E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8AF6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8AF2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D52A1">
            <w:pPr>
              <w:jc w:val="center"/>
            </w:pPr>
            <w:r>
              <w:rPr>
                <w:rFonts w:ascii="宋体" w:hAnsi="宋体" w:eastAsia="宋体"/>
                <w:sz w:val="16"/>
              </w:rPr>
              <w:t>对社会公众影响力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54A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3CFA2">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7B98C">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486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4F4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8A5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E36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C69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AB4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91ED2">
            <w:pPr>
              <w:jc w:val="center"/>
            </w:pPr>
          </w:p>
        </w:tc>
      </w:tr>
      <w:tr w14:paraId="513284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437A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FCB5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9C35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3B7A5">
            <w:pPr>
              <w:jc w:val="center"/>
            </w:pPr>
            <w:r>
              <w:rPr>
                <w:rFonts w:ascii="宋体" w:hAnsi="宋体" w:eastAsia="宋体"/>
                <w:sz w:val="16"/>
              </w:rPr>
              <w:t>项目实施单位满意度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36E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08D9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959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DA9A1">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3E5B6">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085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DBF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6D1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D51DE">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889C9">
            <w:pPr>
              <w:jc w:val="center"/>
            </w:pPr>
            <w:r>
              <w:rPr>
                <w:rFonts w:ascii="宋体" w:hAnsi="宋体" w:eastAsia="宋体"/>
                <w:sz w:val="16"/>
              </w:rPr>
              <w:t>项目实施单位满意度为100%，年初目标设置过低。</w:t>
            </w:r>
          </w:p>
        </w:tc>
      </w:tr>
      <w:tr w14:paraId="0A7882E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7A9AEB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1B6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1ADA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7F3C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7DCD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0B600">
            <w:pPr>
              <w:jc w:val="center"/>
            </w:pPr>
            <w:r>
              <w:rPr>
                <w:rFonts w:ascii="宋体" w:hAnsi="宋体" w:eastAsia="宋体"/>
                <w:sz w:val="16"/>
              </w:rPr>
              <w:t>98.89分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B7BE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DB35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B200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DA9B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00EC0E"/>
        </w:tc>
      </w:tr>
    </w:tbl>
    <w:p w14:paraId="14A650A6">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2"/>
        <w:gridCol w:w="631"/>
        <w:gridCol w:w="625"/>
        <w:gridCol w:w="631"/>
        <w:gridCol w:w="631"/>
        <w:gridCol w:w="776"/>
        <w:gridCol w:w="631"/>
        <w:gridCol w:w="622"/>
        <w:gridCol w:w="696"/>
        <w:gridCol w:w="624"/>
        <w:gridCol w:w="624"/>
        <w:gridCol w:w="697"/>
      </w:tblGrid>
      <w:tr w14:paraId="72F66902">
        <w:tblPrEx>
          <w:tblCellMar>
            <w:top w:w="0" w:type="dxa"/>
            <w:left w:w="108" w:type="dxa"/>
            <w:bottom w:w="0" w:type="dxa"/>
            <w:right w:w="108" w:type="dxa"/>
          </w:tblCellMar>
        </w:tblPrEx>
        <w:tc>
          <w:tcPr>
            <w:tcW w:w="8848" w:type="dxa"/>
            <w:gridSpan w:val="14"/>
            <w:vAlign w:val="center"/>
          </w:tcPr>
          <w:p w14:paraId="277EEF3B">
            <w:pPr>
              <w:jc w:val="center"/>
            </w:pPr>
            <w:r>
              <w:rPr>
                <w:rFonts w:ascii="宋体" w:hAnsi="宋体" w:eastAsia="宋体"/>
                <w:sz w:val="24"/>
              </w:rPr>
              <w:t>项目支出绩效自评表</w:t>
            </w:r>
          </w:p>
        </w:tc>
      </w:tr>
      <w:tr w14:paraId="3263154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D4AA591">
            <w:pPr>
              <w:jc w:val="center"/>
            </w:pPr>
            <w:r>
              <w:rPr>
                <w:rFonts w:ascii="宋体" w:hAnsi="宋体" w:eastAsia="宋体"/>
                <w:sz w:val="24"/>
              </w:rPr>
              <w:t>(2024年度)</w:t>
            </w:r>
          </w:p>
        </w:tc>
      </w:tr>
      <w:tr w14:paraId="6C765D8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7566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BF7A288">
            <w:pPr>
              <w:jc w:val="center"/>
            </w:pPr>
            <w:r>
              <w:rPr>
                <w:rFonts w:ascii="宋体" w:hAnsi="宋体" w:eastAsia="宋体"/>
                <w:sz w:val="16"/>
              </w:rPr>
              <w:t>昌州财教</w:t>
            </w:r>
            <w:r>
              <w:rPr>
                <w:rFonts w:hint="eastAsia" w:ascii="宋体" w:hAnsi="宋体"/>
                <w:sz w:val="16"/>
                <w:lang w:eastAsia="zh-CN"/>
              </w:rPr>
              <w:t>〔2023〕84号－</w:t>
            </w:r>
            <w:r>
              <w:rPr>
                <w:rFonts w:ascii="宋体" w:hAnsi="宋体" w:eastAsia="宋体"/>
                <w:sz w:val="16"/>
              </w:rPr>
              <w:t>关于提前下达2024年博物馆纪念馆免费开放补助资金预算的通知</w:t>
            </w:r>
          </w:p>
        </w:tc>
      </w:tr>
      <w:tr w14:paraId="2A0C786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6495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CB7309">
            <w:pPr>
              <w:jc w:val="center"/>
            </w:pPr>
            <w:r>
              <w:rPr>
                <w:rFonts w:ascii="宋体" w:hAnsi="宋体" w:eastAsia="宋体"/>
                <w:sz w:val="16"/>
              </w:rPr>
              <w:t>昌吉回族自治州博物馆（昌吉回族自治州文物保护研究所）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816B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54385B">
            <w:pPr>
              <w:jc w:val="center"/>
            </w:pPr>
            <w:r>
              <w:rPr>
                <w:rFonts w:ascii="宋体" w:hAnsi="宋体" w:eastAsia="宋体"/>
                <w:sz w:val="16"/>
              </w:rPr>
              <w:t>昌吉回族自治州博物馆（昌吉回族自治州文物保护研究所）</w:t>
            </w:r>
          </w:p>
        </w:tc>
      </w:tr>
      <w:tr w14:paraId="3EBE6DD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BA01D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4709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46E3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655E2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F14F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01883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76EDF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42538">
            <w:pPr>
              <w:jc w:val="center"/>
            </w:pPr>
            <w:r>
              <w:rPr>
                <w:rFonts w:ascii="宋体" w:hAnsi="宋体" w:eastAsia="宋体"/>
                <w:sz w:val="16"/>
              </w:rPr>
              <w:t>得分</w:t>
            </w:r>
          </w:p>
        </w:tc>
      </w:tr>
      <w:tr w14:paraId="5589E3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C3F7F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B769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7349E">
            <w:pPr>
              <w:jc w:val="center"/>
            </w:pPr>
            <w:r>
              <w:rPr>
                <w:rFonts w:ascii="宋体" w:hAnsi="宋体" w:eastAsia="宋体"/>
                <w:sz w:val="16"/>
              </w:rPr>
              <w:t>230.00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4CCB1">
            <w:pPr>
              <w:jc w:val="center"/>
            </w:pPr>
            <w:r>
              <w:rPr>
                <w:rFonts w:ascii="宋体" w:hAnsi="宋体" w:eastAsia="宋体"/>
                <w:sz w:val="16"/>
              </w:rPr>
              <w:t>230.00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04BC5B">
            <w:pPr>
              <w:jc w:val="center"/>
            </w:pPr>
            <w:r>
              <w:rPr>
                <w:rFonts w:ascii="宋体" w:hAnsi="宋体" w:eastAsia="宋体"/>
                <w:sz w:val="16"/>
              </w:rPr>
              <w:t>230.00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AD46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C913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60E93">
            <w:pPr>
              <w:jc w:val="center"/>
            </w:pPr>
            <w:r>
              <w:rPr>
                <w:rFonts w:ascii="宋体" w:hAnsi="宋体" w:eastAsia="宋体"/>
                <w:sz w:val="16"/>
              </w:rPr>
              <w:t>10.00</w:t>
            </w:r>
          </w:p>
        </w:tc>
      </w:tr>
      <w:tr w14:paraId="3B1B0F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303F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649A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6340C">
            <w:pPr>
              <w:jc w:val="center"/>
            </w:pPr>
            <w:r>
              <w:rPr>
                <w:rFonts w:ascii="宋体" w:hAnsi="宋体" w:eastAsia="宋体"/>
                <w:sz w:val="16"/>
              </w:rPr>
              <w:t>230.00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6E8CB7">
            <w:pPr>
              <w:jc w:val="center"/>
            </w:pPr>
            <w:r>
              <w:rPr>
                <w:rFonts w:ascii="宋体" w:hAnsi="宋体" w:eastAsia="宋体"/>
                <w:sz w:val="16"/>
              </w:rPr>
              <w:t>230.00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16E0EB">
            <w:pPr>
              <w:jc w:val="center"/>
            </w:pPr>
            <w:r>
              <w:rPr>
                <w:rFonts w:ascii="宋体" w:hAnsi="宋体" w:eastAsia="宋体"/>
                <w:sz w:val="16"/>
              </w:rPr>
              <w:t>230.00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7FB5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BAB0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FC9F2">
            <w:pPr>
              <w:jc w:val="center"/>
            </w:pPr>
            <w:r>
              <w:rPr>
                <w:rFonts w:ascii="宋体" w:hAnsi="宋体" w:eastAsia="宋体"/>
                <w:sz w:val="16"/>
              </w:rPr>
              <w:t>—</w:t>
            </w:r>
          </w:p>
        </w:tc>
      </w:tr>
      <w:tr w14:paraId="11A5F5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6F325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6EE8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3EAE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90DAD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1CE8F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0F40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7848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649CF">
            <w:pPr>
              <w:jc w:val="center"/>
            </w:pPr>
            <w:r>
              <w:rPr>
                <w:rFonts w:ascii="宋体" w:hAnsi="宋体" w:eastAsia="宋体"/>
                <w:sz w:val="16"/>
              </w:rPr>
              <w:t>—</w:t>
            </w:r>
          </w:p>
        </w:tc>
      </w:tr>
      <w:tr w14:paraId="067828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8DDC8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0FB5A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70366C">
            <w:pPr>
              <w:jc w:val="center"/>
            </w:pPr>
            <w:r>
              <w:rPr>
                <w:rFonts w:ascii="宋体" w:hAnsi="宋体" w:eastAsia="宋体"/>
                <w:sz w:val="16"/>
              </w:rPr>
              <w:t>实际完成情况</w:t>
            </w:r>
          </w:p>
        </w:tc>
      </w:tr>
      <w:tr w14:paraId="3690EE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EC1AC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1651ED">
            <w:pPr>
              <w:jc w:val="both"/>
            </w:pPr>
            <w:r>
              <w:rPr>
                <w:rFonts w:ascii="宋体" w:hAnsi="宋体" w:eastAsia="宋体"/>
                <w:sz w:val="16"/>
              </w:rPr>
              <w:t>根据2024年中央补助地方免费开放提前下达的通知，此笔资金用于博物馆的免费开放，发挥宣传主阵地的作用，有利于优秀历史文化的普及和传承，综合协调工作，弘扬民族文化，2、博物馆面向社会免费开放，积极开展宣传教育活动，让文物说话。3、让更多的群众走进博物馆学习，参观，提高公民素质，全民共享人类文明的进步成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37F567">
            <w:pPr>
              <w:jc w:val="both"/>
            </w:pPr>
            <w:r>
              <w:rPr>
                <w:rFonts w:hint="eastAsia" w:ascii="宋体" w:hAnsi="宋体"/>
                <w:sz w:val="16"/>
                <w:lang w:eastAsia="zh-CN"/>
              </w:rPr>
              <w:t>截至</w:t>
            </w:r>
            <w:r>
              <w:rPr>
                <w:rFonts w:ascii="宋体" w:hAnsi="宋体" w:eastAsia="宋体"/>
                <w:sz w:val="16"/>
              </w:rPr>
              <w:t>2025年8月31日，本项目实际支出230万元，支出率100%，本项目已接待群众人数为15万人次；社教活动举办成功率为100%；2024年8月29日“建州70周年年庆”博物馆成功举办活动；博物馆运转经费目前支出155万元；博物馆劳务费目前支出75万元。通过实施本项目，</w:t>
            </w:r>
            <w:r>
              <w:rPr>
                <w:rFonts w:hint="eastAsia" w:ascii="宋体" w:hAnsi="宋体"/>
                <w:sz w:val="16"/>
                <w:lang w:eastAsia="zh-CN"/>
              </w:rPr>
              <w:t>提升</w:t>
            </w:r>
            <w:r>
              <w:rPr>
                <w:rFonts w:ascii="宋体" w:hAnsi="宋体" w:eastAsia="宋体"/>
                <w:sz w:val="16"/>
              </w:rPr>
              <w:t>发挥宣传教育和社会服务主阵地的作用，有利于优秀历史文化的普及和传承，综合协调工作，弘扬民族文化；对社会群众影响力逐步提高。</w:t>
            </w:r>
          </w:p>
        </w:tc>
      </w:tr>
      <w:tr w14:paraId="06D36B2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10E71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D864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5FED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7337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E9E4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460C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E505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2B4C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0F5A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08B9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5940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24BA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9324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AA8E2">
            <w:pPr>
              <w:jc w:val="center"/>
            </w:pPr>
            <w:r>
              <w:rPr>
                <w:rFonts w:ascii="宋体" w:hAnsi="宋体" w:eastAsia="宋体"/>
                <w:sz w:val="16"/>
              </w:rPr>
              <w:t>偏差原因分析及改进措施</w:t>
            </w:r>
          </w:p>
        </w:tc>
      </w:tr>
      <w:tr w14:paraId="1E35627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CBBC4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E80BA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BB08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C8CDD">
            <w:pPr>
              <w:jc w:val="center"/>
            </w:pPr>
            <w:r>
              <w:rPr>
                <w:rFonts w:ascii="宋体" w:hAnsi="宋体" w:eastAsia="宋体"/>
                <w:sz w:val="16"/>
              </w:rPr>
              <w:t>接待群众人数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F02AA">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EE9D2">
            <w:pPr>
              <w:jc w:val="center"/>
            </w:pPr>
            <w:r>
              <w:rPr>
                <w:rFonts w:ascii="宋体" w:hAnsi="宋体" w:eastAsia="宋体"/>
                <w:sz w:val="16"/>
              </w:rPr>
              <w:t>&gt;=15万人次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DA179">
            <w:pPr>
              <w:jc w:val="center"/>
            </w:pPr>
            <w:r>
              <w:rPr>
                <w:rFonts w:ascii="宋体" w:hAnsi="宋体" w:eastAsia="宋体"/>
                <w:sz w:val="16"/>
              </w:rPr>
              <w:t>=15万人次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45D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C0D1A">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4F7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06353">
            <w:pPr>
              <w:jc w:val="center"/>
            </w:pPr>
            <w:r>
              <w:rPr>
                <w:rFonts w:ascii="宋体" w:hAnsi="宋体" w:eastAsia="宋体"/>
                <w:sz w:val="16"/>
              </w:rPr>
              <w:t>11.56万人次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87F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D6F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F69EF">
            <w:pPr>
              <w:jc w:val="center"/>
            </w:pPr>
          </w:p>
        </w:tc>
      </w:tr>
      <w:tr w14:paraId="4EFF8D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EA21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360B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3A46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F2C3D">
            <w:pPr>
              <w:jc w:val="center"/>
            </w:pPr>
            <w:r>
              <w:rPr>
                <w:rFonts w:ascii="宋体" w:hAnsi="宋体" w:eastAsia="宋体"/>
                <w:sz w:val="16"/>
              </w:rPr>
              <w:t>社教活动举办成功率（%）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75649">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A258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1E6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1CBF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D98B7">
            <w:pPr>
              <w:jc w:val="center"/>
            </w:pPr>
            <w:r>
              <w:rPr>
                <w:rFonts w:ascii="宋体" w:hAnsi="宋体" w:eastAsia="宋体"/>
                <w:sz w:val="16"/>
              </w:rPr>
              <w:t>12.32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813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375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C86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05C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B706E">
            <w:pPr>
              <w:jc w:val="center"/>
            </w:pPr>
            <w:r>
              <w:rPr>
                <w:rFonts w:ascii="宋体" w:hAnsi="宋体" w:eastAsia="宋体"/>
                <w:sz w:val="16"/>
              </w:rPr>
              <w:t>偏差原因分析：社教活动成功举办5次，举办成功率为100%，各项工作任务全部完成，设置指标有偏差。偏差改进措施：召开项目办公会议，以保证项目按期完成。</w:t>
            </w:r>
          </w:p>
        </w:tc>
      </w:tr>
      <w:tr w14:paraId="245BE5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CA3F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7072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2C11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B3D26">
            <w:pPr>
              <w:jc w:val="center"/>
            </w:pPr>
            <w:r>
              <w:rPr>
                <w:rFonts w:ascii="宋体" w:hAnsi="宋体" w:eastAsia="宋体"/>
                <w:sz w:val="16"/>
              </w:rPr>
              <w:t>“建州70周年庆”博物馆举办活动时间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98B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5BB04">
            <w:pPr>
              <w:jc w:val="center"/>
            </w:pPr>
            <w:r>
              <w:rPr>
                <w:rFonts w:ascii="宋体" w:hAnsi="宋体" w:eastAsia="宋体"/>
                <w:sz w:val="16"/>
              </w:rPr>
              <w:t>2024年10月30日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A487B">
            <w:pPr>
              <w:jc w:val="center"/>
            </w:pPr>
            <w:r>
              <w:rPr>
                <w:rFonts w:ascii="宋体" w:hAnsi="宋体" w:eastAsia="宋体"/>
                <w:sz w:val="16"/>
              </w:rPr>
              <w:t>2024年8月29日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523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042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8A3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CAA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B5B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F6C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55173">
            <w:pPr>
              <w:jc w:val="center"/>
            </w:pPr>
          </w:p>
        </w:tc>
      </w:tr>
      <w:tr w14:paraId="1F4A21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57FEB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68EBF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B3C9C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81880">
            <w:pPr>
              <w:jc w:val="center"/>
            </w:pPr>
            <w:r>
              <w:rPr>
                <w:rFonts w:ascii="宋体" w:hAnsi="宋体" w:eastAsia="宋体"/>
                <w:sz w:val="16"/>
              </w:rPr>
              <w:t>博物馆运转经费（万元）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88EA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FD06C">
            <w:pPr>
              <w:jc w:val="center"/>
            </w:pPr>
            <w:r>
              <w:rPr>
                <w:rFonts w:ascii="宋体" w:hAnsi="宋体" w:eastAsia="宋体"/>
                <w:sz w:val="16"/>
              </w:rPr>
              <w:t>&lt;=155万元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FA291">
            <w:pPr>
              <w:jc w:val="center"/>
            </w:pPr>
            <w:r>
              <w:rPr>
                <w:rFonts w:ascii="宋体" w:hAnsi="宋体" w:eastAsia="宋体"/>
                <w:sz w:val="16"/>
              </w:rPr>
              <w:t>=155万元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FF3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23A65">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42C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A1C6D">
            <w:pPr>
              <w:jc w:val="center"/>
            </w:pPr>
            <w:r>
              <w:rPr>
                <w:rFonts w:ascii="宋体" w:hAnsi="宋体" w:eastAsia="宋体"/>
                <w:sz w:val="16"/>
              </w:rPr>
              <w:t>155.27万元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CF6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A38B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179C4">
            <w:pPr>
              <w:jc w:val="center"/>
            </w:pPr>
          </w:p>
        </w:tc>
      </w:tr>
      <w:tr w14:paraId="6B6C81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F97E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B060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D715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7BAE9">
            <w:pPr>
              <w:jc w:val="center"/>
            </w:pPr>
            <w:r>
              <w:rPr>
                <w:rFonts w:ascii="宋体" w:hAnsi="宋体" w:eastAsia="宋体"/>
                <w:sz w:val="16"/>
              </w:rPr>
              <w:t>博物馆劳务经费（万元）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8B5C9">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E5038">
            <w:pPr>
              <w:jc w:val="center"/>
            </w:pPr>
            <w:r>
              <w:rPr>
                <w:rFonts w:ascii="宋体" w:hAnsi="宋体" w:eastAsia="宋体"/>
                <w:sz w:val="16"/>
              </w:rPr>
              <w:t>&lt;=75万元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5EA64">
            <w:pPr>
              <w:jc w:val="center"/>
            </w:pPr>
            <w:r>
              <w:rPr>
                <w:rFonts w:ascii="宋体" w:hAnsi="宋体" w:eastAsia="宋体"/>
                <w:sz w:val="16"/>
              </w:rPr>
              <w:t>=75万元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2CE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D9012">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03C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1886C">
            <w:pPr>
              <w:jc w:val="center"/>
            </w:pPr>
            <w:r>
              <w:rPr>
                <w:rFonts w:ascii="宋体" w:hAnsi="宋体" w:eastAsia="宋体"/>
                <w:sz w:val="16"/>
              </w:rPr>
              <w:t>72.51万元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8B7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051F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05125">
            <w:pPr>
              <w:jc w:val="center"/>
            </w:pPr>
          </w:p>
        </w:tc>
      </w:tr>
      <w:tr w14:paraId="765906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308FA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B6583D">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AD12D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443AD">
            <w:pPr>
              <w:jc w:val="center"/>
            </w:pPr>
            <w:r>
              <w:rPr>
                <w:rFonts w:ascii="宋体" w:hAnsi="宋体" w:eastAsia="宋体"/>
                <w:sz w:val="16"/>
              </w:rPr>
              <w:t>发挥宣传教育和社会服务阵地作用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29D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648F3">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7B3B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5DF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1F7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CC5A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8D2FA">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783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8263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E51D5">
            <w:pPr>
              <w:jc w:val="center"/>
            </w:pPr>
          </w:p>
        </w:tc>
      </w:tr>
      <w:tr w14:paraId="3856E8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21DB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CCCA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6119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F3E06">
            <w:pPr>
              <w:jc w:val="center"/>
            </w:pPr>
            <w:r>
              <w:rPr>
                <w:rFonts w:ascii="宋体" w:hAnsi="宋体" w:eastAsia="宋体"/>
                <w:sz w:val="16"/>
              </w:rPr>
              <w:t>对社会群众的影响力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2C2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5D57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1C7C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123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C1F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AB4D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F0EB7">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5A2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AF3B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2D791">
            <w:pPr>
              <w:jc w:val="center"/>
            </w:pPr>
          </w:p>
        </w:tc>
      </w:tr>
      <w:tr w14:paraId="0483D5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3703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0670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F44E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268AA">
            <w:pPr>
              <w:jc w:val="center"/>
            </w:pPr>
            <w:r>
              <w:rPr>
                <w:rFonts w:ascii="宋体" w:hAnsi="宋体" w:eastAsia="宋体"/>
                <w:sz w:val="16"/>
              </w:rPr>
              <w:t>参观群众满意度（%）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56B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8437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0481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B18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30D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CB1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A8E69">
            <w:pPr>
              <w:jc w:val="center"/>
            </w:pPr>
            <w:r>
              <w:rPr>
                <w:rFonts w:hint="eastAsia" w:ascii="宋体" w:hAnsi="宋体"/>
                <w:sz w:val="16"/>
                <w:lang w:val="en-US" w:eastAsia="zh-CN"/>
              </w:rPr>
              <w:t>&gt;</w:t>
            </w: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784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F75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F1430">
            <w:pPr>
              <w:jc w:val="center"/>
            </w:pPr>
          </w:p>
        </w:tc>
      </w:tr>
      <w:tr w14:paraId="2E69EEC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052CDB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A9B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D2A3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87C1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E2E0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D71C3">
            <w:pPr>
              <w:jc w:val="center"/>
            </w:pPr>
            <w:r>
              <w:rPr>
                <w:rFonts w:ascii="宋体" w:hAnsi="宋体" w:eastAsia="宋体"/>
                <w:sz w:val="16"/>
              </w:rPr>
              <w:t>99.32分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B54F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DCDA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A987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B9AF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4A3962"/>
        </w:tc>
      </w:tr>
    </w:tbl>
    <w:p w14:paraId="05F36465">
      <w:r>
        <w:br w:type="page"/>
      </w:r>
    </w:p>
    <w:tbl>
      <w:tblPr>
        <w:tblStyle w:val="9"/>
        <w:tblW w:w="0" w:type="auto"/>
        <w:tblInd w:w="0" w:type="dxa"/>
        <w:tblLayout w:type="autofit"/>
        <w:tblCellMar>
          <w:top w:w="0" w:type="dxa"/>
          <w:left w:w="108" w:type="dxa"/>
          <w:bottom w:w="0" w:type="dxa"/>
          <w:right w:w="108" w:type="dxa"/>
        </w:tblCellMar>
      </w:tblPr>
      <w:tblGrid>
        <w:gridCol w:w="628"/>
        <w:gridCol w:w="623"/>
        <w:gridCol w:w="624"/>
        <w:gridCol w:w="624"/>
        <w:gridCol w:w="627"/>
        <w:gridCol w:w="696"/>
        <w:gridCol w:w="632"/>
        <w:gridCol w:w="776"/>
        <w:gridCol w:w="632"/>
        <w:gridCol w:w="624"/>
        <w:gridCol w:w="627"/>
        <w:gridCol w:w="624"/>
        <w:gridCol w:w="627"/>
        <w:gridCol w:w="696"/>
      </w:tblGrid>
      <w:tr w14:paraId="17B44955">
        <w:tblPrEx>
          <w:tblCellMar>
            <w:top w:w="0" w:type="dxa"/>
            <w:left w:w="108" w:type="dxa"/>
            <w:bottom w:w="0" w:type="dxa"/>
            <w:right w:w="108" w:type="dxa"/>
          </w:tblCellMar>
        </w:tblPrEx>
        <w:tc>
          <w:tcPr>
            <w:tcW w:w="8848" w:type="dxa"/>
            <w:gridSpan w:val="14"/>
            <w:vAlign w:val="center"/>
          </w:tcPr>
          <w:p w14:paraId="3E7EEE93">
            <w:pPr>
              <w:jc w:val="center"/>
            </w:pPr>
            <w:r>
              <w:rPr>
                <w:rFonts w:ascii="宋体" w:hAnsi="宋体" w:eastAsia="宋体"/>
                <w:sz w:val="24"/>
              </w:rPr>
              <w:t>项目支出绩效自评表</w:t>
            </w:r>
          </w:p>
        </w:tc>
      </w:tr>
      <w:tr w14:paraId="5C11BFA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8E3A7DA">
            <w:pPr>
              <w:jc w:val="center"/>
            </w:pPr>
            <w:r>
              <w:rPr>
                <w:rFonts w:ascii="宋体" w:hAnsi="宋体" w:eastAsia="宋体"/>
                <w:sz w:val="24"/>
              </w:rPr>
              <w:t>(2024年度)</w:t>
            </w:r>
          </w:p>
        </w:tc>
      </w:tr>
      <w:tr w14:paraId="401F3A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3E21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DC2C175">
            <w:pPr>
              <w:jc w:val="center"/>
            </w:pPr>
            <w:r>
              <w:rPr>
                <w:rFonts w:ascii="宋体" w:hAnsi="宋体" w:eastAsia="宋体"/>
                <w:sz w:val="16"/>
              </w:rPr>
              <w:t>机构运行保障</w:t>
            </w:r>
          </w:p>
        </w:tc>
      </w:tr>
      <w:tr w14:paraId="72EACA4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EB64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65B777">
            <w:pPr>
              <w:jc w:val="center"/>
            </w:pPr>
            <w:r>
              <w:rPr>
                <w:rFonts w:ascii="宋体" w:hAnsi="宋体" w:eastAsia="宋体"/>
                <w:sz w:val="16"/>
              </w:rPr>
              <w:t>昌吉回族自治州博物馆（昌吉回族自治州文物保护研究所）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1726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6D0595C">
            <w:pPr>
              <w:jc w:val="center"/>
            </w:pPr>
            <w:r>
              <w:rPr>
                <w:rFonts w:ascii="宋体" w:hAnsi="宋体" w:eastAsia="宋体"/>
                <w:sz w:val="16"/>
              </w:rPr>
              <w:t>昌吉回族自治州博物馆（昌吉回族自治州文物保护研究所）</w:t>
            </w:r>
          </w:p>
        </w:tc>
      </w:tr>
      <w:tr w14:paraId="5AC496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17891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82CE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B0EAF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012FB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1FF9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B0AA7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76CFC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F8636">
            <w:pPr>
              <w:jc w:val="center"/>
            </w:pPr>
            <w:r>
              <w:rPr>
                <w:rFonts w:ascii="宋体" w:hAnsi="宋体" w:eastAsia="宋体"/>
                <w:sz w:val="16"/>
              </w:rPr>
              <w:t>得分</w:t>
            </w:r>
          </w:p>
        </w:tc>
      </w:tr>
      <w:tr w14:paraId="6E4CA0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07C31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28CD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88E4EE">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70767">
            <w:pPr>
              <w:jc w:val="center"/>
            </w:pPr>
            <w:r>
              <w:rPr>
                <w:rFonts w:ascii="宋体" w:hAnsi="宋体" w:eastAsia="宋体"/>
                <w:sz w:val="16"/>
              </w:rPr>
              <w:t>6.60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9ABD4A">
            <w:pPr>
              <w:jc w:val="center"/>
            </w:pPr>
            <w:r>
              <w:rPr>
                <w:rFonts w:ascii="宋体" w:hAnsi="宋体" w:eastAsia="宋体"/>
                <w:sz w:val="16"/>
              </w:rPr>
              <w:t>6.60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7ADC2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B34C3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0072F">
            <w:pPr>
              <w:jc w:val="center"/>
            </w:pPr>
            <w:r>
              <w:rPr>
                <w:rFonts w:ascii="宋体" w:hAnsi="宋体" w:eastAsia="宋体"/>
                <w:sz w:val="16"/>
              </w:rPr>
              <w:t>10.00</w:t>
            </w:r>
          </w:p>
        </w:tc>
      </w:tr>
      <w:tr w14:paraId="004561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2BB06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F3CF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8F176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7DF2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C9C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C23C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A772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7760F">
            <w:pPr>
              <w:jc w:val="center"/>
            </w:pPr>
            <w:r>
              <w:rPr>
                <w:rFonts w:ascii="宋体" w:hAnsi="宋体" w:eastAsia="宋体"/>
                <w:sz w:val="16"/>
              </w:rPr>
              <w:t>—</w:t>
            </w:r>
          </w:p>
        </w:tc>
      </w:tr>
      <w:tr w14:paraId="44637A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25050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2C96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B908B">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AB4937">
            <w:pPr>
              <w:jc w:val="center"/>
            </w:pPr>
            <w:r>
              <w:rPr>
                <w:rFonts w:ascii="宋体" w:hAnsi="宋体" w:eastAsia="宋体"/>
                <w:sz w:val="16"/>
              </w:rPr>
              <w:t>6.60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C1B8D1">
            <w:pPr>
              <w:jc w:val="center"/>
            </w:pPr>
            <w:r>
              <w:rPr>
                <w:rFonts w:ascii="宋体" w:hAnsi="宋体" w:eastAsia="宋体"/>
                <w:sz w:val="16"/>
              </w:rPr>
              <w:t>6.60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3788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588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C6B8A">
            <w:pPr>
              <w:jc w:val="center"/>
            </w:pPr>
            <w:r>
              <w:rPr>
                <w:rFonts w:ascii="宋体" w:hAnsi="宋体" w:eastAsia="宋体"/>
                <w:sz w:val="16"/>
              </w:rPr>
              <w:t>—</w:t>
            </w:r>
          </w:p>
        </w:tc>
      </w:tr>
      <w:tr w14:paraId="30CD436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BC204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FC29D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43760E">
            <w:pPr>
              <w:jc w:val="center"/>
            </w:pPr>
            <w:r>
              <w:rPr>
                <w:rFonts w:ascii="宋体" w:hAnsi="宋体" w:eastAsia="宋体"/>
                <w:sz w:val="16"/>
              </w:rPr>
              <w:t>实际完成情况</w:t>
            </w:r>
          </w:p>
        </w:tc>
      </w:tr>
      <w:tr w14:paraId="3A03C4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B41AC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BB6A78">
            <w:pPr>
              <w:jc w:val="both"/>
            </w:pPr>
            <w:r>
              <w:rPr>
                <w:rFonts w:ascii="宋体" w:hAnsi="宋体" w:eastAsia="宋体"/>
                <w:sz w:val="16"/>
              </w:rPr>
              <w:t>保障博物馆的免费正常运转，正常保障水费电费，电信费的使用,保障后勤服务，缴纳物业费税金等4次，正常举办文物展览，发挥宣传教育和社会服务阵地作用，提高群众文化生活质量，保证单位正常运转免费对社会公众开放讲解。</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8FFA63">
            <w:pPr>
              <w:jc w:val="both"/>
            </w:pPr>
            <w:r>
              <w:rPr>
                <w:rFonts w:ascii="宋体" w:hAnsi="宋体" w:eastAsia="宋体"/>
                <w:sz w:val="16"/>
              </w:rPr>
              <w:t>截至2024年12月31日，该项目实际完成机构运转保障相关工作，保障办公人员为23名，2024年发放福利四次，按时发放到位，已支出6.60万元，预算执行率为100%</w:t>
            </w:r>
            <w:r>
              <w:rPr>
                <w:rFonts w:hint="eastAsia" w:ascii="宋体" w:hAnsi="宋体"/>
                <w:sz w:val="16"/>
                <w:lang w:eastAsia="zh-CN"/>
              </w:rPr>
              <w:t>，</w:t>
            </w:r>
            <w:r>
              <w:rPr>
                <w:rFonts w:ascii="宋体" w:hAnsi="宋体" w:eastAsia="宋体"/>
                <w:sz w:val="16"/>
              </w:rPr>
              <w:t>通过实施本项目，提升了提供更多更好文化服务为基础；满足社会群众文化需求的影响力在提高；群众满意度为100%。</w:t>
            </w:r>
          </w:p>
        </w:tc>
      </w:tr>
      <w:tr w14:paraId="35C7A9F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F9C4A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739D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18F3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0133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35E5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B051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805A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96AC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EEBA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2584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1EA4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B161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D6AD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0DD21">
            <w:pPr>
              <w:jc w:val="center"/>
            </w:pPr>
            <w:r>
              <w:rPr>
                <w:rFonts w:ascii="宋体" w:hAnsi="宋体" w:eastAsia="宋体"/>
                <w:sz w:val="16"/>
              </w:rPr>
              <w:t>偏差原因分析及改进措施</w:t>
            </w:r>
          </w:p>
        </w:tc>
      </w:tr>
      <w:tr w14:paraId="792BFCE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6FFF1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63FBC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0398B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8847E">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5D17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32DD9">
            <w:pPr>
              <w:jc w:val="center"/>
            </w:pPr>
            <w:r>
              <w:rPr>
                <w:rFonts w:ascii="宋体" w:hAnsi="宋体" w:eastAsia="宋体"/>
                <w:sz w:val="16"/>
              </w:rPr>
              <w:t>&gt;=22人次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D125A">
            <w:pPr>
              <w:jc w:val="center"/>
            </w:pPr>
            <w:r>
              <w:rPr>
                <w:rFonts w:ascii="宋体" w:hAnsi="宋体" w:eastAsia="宋体"/>
                <w:sz w:val="16"/>
              </w:rPr>
              <w:t>=23人次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F6804">
            <w:pPr>
              <w:jc w:val="center"/>
            </w:pPr>
            <w:r>
              <w:rPr>
                <w:rFonts w:ascii="宋体" w:hAnsi="宋体" w:eastAsia="宋体"/>
                <w:sz w:val="16"/>
              </w:rPr>
              <w:t>104.55%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A3D01">
            <w:pPr>
              <w:jc w:val="center"/>
            </w:pPr>
            <w:r>
              <w:rPr>
                <w:rFonts w:ascii="宋体" w:hAnsi="宋体" w:eastAsia="宋体"/>
                <w:sz w:val="16"/>
              </w:rPr>
              <w:t>14.32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8CB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8A889">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39E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536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137F3">
            <w:pPr>
              <w:jc w:val="center"/>
            </w:pPr>
            <w:r>
              <w:rPr>
                <w:rFonts w:ascii="宋体" w:hAnsi="宋体" w:eastAsia="宋体"/>
                <w:sz w:val="16"/>
              </w:rPr>
              <w:t>办公人员有退休干部一名，故人数增加一人。</w:t>
            </w:r>
          </w:p>
        </w:tc>
      </w:tr>
      <w:tr w14:paraId="602D3F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4F45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ADBC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A405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D448B">
            <w:pPr>
              <w:jc w:val="center"/>
            </w:pPr>
            <w:r>
              <w:rPr>
                <w:rFonts w:ascii="宋体" w:hAnsi="宋体" w:eastAsia="宋体"/>
                <w:sz w:val="16"/>
              </w:rPr>
              <w:t>福利发放次数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D3E2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3B514">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4CD76">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5A9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8A50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812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51F3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2B1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94F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CF7FE">
            <w:pPr>
              <w:jc w:val="center"/>
            </w:pPr>
          </w:p>
        </w:tc>
      </w:tr>
      <w:tr w14:paraId="31461B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77E3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E40B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F2AE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EFA6B">
            <w:pPr>
              <w:jc w:val="center"/>
            </w:pPr>
            <w:r>
              <w:rPr>
                <w:rFonts w:ascii="宋体" w:hAnsi="宋体" w:eastAsia="宋体"/>
                <w:sz w:val="16"/>
              </w:rPr>
              <w:t>工会福利保障率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743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801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216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77E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185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634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E968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2F1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A89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96BD5">
            <w:pPr>
              <w:jc w:val="center"/>
            </w:pPr>
          </w:p>
        </w:tc>
      </w:tr>
      <w:tr w14:paraId="19242A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84869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2FCDE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0E4CC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66E24">
            <w:pPr>
              <w:jc w:val="center"/>
            </w:pPr>
            <w:r>
              <w:rPr>
                <w:rFonts w:ascii="宋体" w:hAnsi="宋体" w:eastAsia="宋体"/>
                <w:sz w:val="16"/>
              </w:rPr>
              <w:t>工会经费支出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762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1B472">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785EF">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BC2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583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35C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21C6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799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97B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65D8D">
            <w:pPr>
              <w:jc w:val="center"/>
            </w:pPr>
          </w:p>
        </w:tc>
      </w:tr>
      <w:tr w14:paraId="13813D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1EDE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1A95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F119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9EDEC">
            <w:pPr>
              <w:jc w:val="center"/>
            </w:pPr>
            <w:r>
              <w:rPr>
                <w:rFonts w:ascii="宋体" w:hAnsi="宋体" w:eastAsia="宋体"/>
                <w:sz w:val="16"/>
              </w:rPr>
              <w:t>福利费支出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115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A1CDB">
            <w:pPr>
              <w:jc w:val="center"/>
            </w:pPr>
            <w:r>
              <w:rPr>
                <w:rFonts w:ascii="宋体" w:hAnsi="宋体" w:eastAsia="宋体"/>
                <w:sz w:val="16"/>
              </w:rPr>
              <w:t>&lt;=0.60万元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06A5F">
            <w:pPr>
              <w:jc w:val="center"/>
            </w:pPr>
            <w:r>
              <w:rPr>
                <w:rFonts w:ascii="宋体" w:hAnsi="宋体" w:eastAsia="宋体"/>
                <w:sz w:val="16"/>
              </w:rPr>
              <w:t>=0.6万元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982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BC7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0E3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D4440">
            <w:pPr>
              <w:jc w:val="center"/>
            </w:pPr>
            <w:r>
              <w:rPr>
                <w:rFonts w:ascii="宋体" w:hAnsi="宋体" w:eastAsia="宋体"/>
                <w:sz w:val="16"/>
              </w:rPr>
              <w:t>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DE7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0B2CC">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9EB57">
            <w:pPr>
              <w:jc w:val="center"/>
            </w:pPr>
          </w:p>
        </w:tc>
      </w:tr>
      <w:tr w14:paraId="54C1C3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BB941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13158C">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0DFE0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EE649">
            <w:pPr>
              <w:jc w:val="center"/>
            </w:pPr>
            <w:r>
              <w:rPr>
                <w:rFonts w:ascii="宋体" w:hAnsi="宋体" w:eastAsia="宋体"/>
                <w:sz w:val="16"/>
              </w:rPr>
              <w:t>发挥宣传教育和社会服务阵地作用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17D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0D145">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B32B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7BE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1CD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4FF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934B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E2A3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A108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74BD7">
            <w:pPr>
              <w:jc w:val="center"/>
            </w:pPr>
          </w:p>
        </w:tc>
      </w:tr>
      <w:tr w14:paraId="0EE849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C94D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D957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75EE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F4DA4">
            <w:pPr>
              <w:jc w:val="center"/>
            </w:pPr>
            <w:r>
              <w:rPr>
                <w:rFonts w:ascii="宋体" w:hAnsi="宋体" w:eastAsia="宋体"/>
                <w:sz w:val="16"/>
              </w:rPr>
              <w:t>对社会群众的影响力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ACD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36569">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21CD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D2A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8B1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A5F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2E2C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C805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7E76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D3A8F">
            <w:pPr>
              <w:jc w:val="center"/>
            </w:pPr>
          </w:p>
        </w:tc>
      </w:tr>
      <w:tr w14:paraId="767628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BF4B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2E41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4B4B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1D763">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617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8D02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3265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5B4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EA6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079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CC1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0008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511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00069">
            <w:pPr>
              <w:jc w:val="center"/>
            </w:pPr>
            <w:r>
              <w:rPr>
                <w:rFonts w:hint="eastAsia" w:ascii="宋体" w:hAnsi="宋体"/>
                <w:sz w:val="16"/>
                <w:lang w:eastAsia="zh-CN"/>
              </w:rPr>
              <w:t>参观</w:t>
            </w:r>
            <w:r>
              <w:rPr>
                <w:rFonts w:ascii="宋体" w:hAnsi="宋体" w:eastAsia="宋体"/>
                <w:sz w:val="16"/>
              </w:rPr>
              <w:t>群众对</w:t>
            </w:r>
            <w:r>
              <w:rPr>
                <w:rFonts w:hint="eastAsia" w:ascii="宋体" w:hAnsi="宋体"/>
                <w:sz w:val="16"/>
                <w:lang w:eastAsia="zh-CN"/>
              </w:rPr>
              <w:t>该</w:t>
            </w:r>
            <w:r>
              <w:rPr>
                <w:rFonts w:ascii="宋体" w:hAnsi="宋体" w:eastAsia="宋体"/>
                <w:sz w:val="16"/>
              </w:rPr>
              <w:t>展览满意度为100%。</w:t>
            </w:r>
          </w:p>
        </w:tc>
      </w:tr>
      <w:tr w14:paraId="1DD3506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AF1B1D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0C5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086F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C596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1E37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5189B">
            <w:pPr>
              <w:jc w:val="center"/>
            </w:pPr>
            <w:r>
              <w:rPr>
                <w:rFonts w:ascii="宋体" w:hAnsi="宋体" w:eastAsia="宋体"/>
                <w:sz w:val="16"/>
              </w:rPr>
              <w:t>99.32分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27EF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89E3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B2D0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E44B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8DB893"/>
        </w:tc>
      </w:tr>
    </w:tbl>
    <w:p w14:paraId="6A74F57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473C48C7">
        <w:tblPrEx>
          <w:tblCellMar>
            <w:top w:w="0" w:type="dxa"/>
            <w:left w:w="108" w:type="dxa"/>
            <w:bottom w:w="0" w:type="dxa"/>
            <w:right w:w="108" w:type="dxa"/>
          </w:tblCellMar>
        </w:tblPrEx>
        <w:tc>
          <w:tcPr>
            <w:tcW w:w="8848" w:type="dxa"/>
            <w:gridSpan w:val="14"/>
            <w:vAlign w:val="center"/>
          </w:tcPr>
          <w:p w14:paraId="6B5801AC">
            <w:pPr>
              <w:jc w:val="center"/>
            </w:pPr>
            <w:r>
              <w:rPr>
                <w:rFonts w:ascii="宋体" w:hAnsi="宋体" w:eastAsia="宋体"/>
                <w:sz w:val="24"/>
              </w:rPr>
              <w:t>项目支出绩效自评表</w:t>
            </w:r>
          </w:p>
        </w:tc>
      </w:tr>
      <w:tr w14:paraId="2DA94DB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34EF039">
            <w:pPr>
              <w:jc w:val="center"/>
            </w:pPr>
            <w:r>
              <w:rPr>
                <w:rFonts w:ascii="宋体" w:hAnsi="宋体" w:eastAsia="宋体"/>
                <w:sz w:val="24"/>
              </w:rPr>
              <w:t>(2024年度)</w:t>
            </w:r>
          </w:p>
        </w:tc>
      </w:tr>
      <w:tr w14:paraId="7230A2E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8AF9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4794954">
            <w:pPr>
              <w:jc w:val="center"/>
            </w:pPr>
            <w:r>
              <w:rPr>
                <w:rFonts w:ascii="宋体" w:hAnsi="宋体" w:eastAsia="宋体"/>
                <w:sz w:val="16"/>
              </w:rPr>
              <w:t>流动博物馆巡展</w:t>
            </w:r>
          </w:p>
        </w:tc>
      </w:tr>
      <w:tr w14:paraId="129862D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AB6E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870B32">
            <w:pPr>
              <w:jc w:val="center"/>
            </w:pPr>
            <w:r>
              <w:rPr>
                <w:rFonts w:ascii="宋体" w:hAnsi="宋体" w:eastAsia="宋体"/>
                <w:sz w:val="16"/>
              </w:rPr>
              <w:t>昌吉回族自治州博物馆（昌吉回族自治州文物保护研究所）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3323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4859FD">
            <w:pPr>
              <w:jc w:val="center"/>
            </w:pPr>
            <w:r>
              <w:rPr>
                <w:rFonts w:ascii="宋体" w:hAnsi="宋体" w:eastAsia="宋体"/>
                <w:sz w:val="16"/>
              </w:rPr>
              <w:t>昌吉回族自治州博物馆（昌吉回族自治州文物保护研究所）</w:t>
            </w:r>
          </w:p>
        </w:tc>
      </w:tr>
      <w:tr w14:paraId="09B9F6C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67DC4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2BFA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A9B0A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A976C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AD0F5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33D40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82D36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31223">
            <w:pPr>
              <w:jc w:val="center"/>
            </w:pPr>
            <w:r>
              <w:rPr>
                <w:rFonts w:ascii="宋体" w:hAnsi="宋体" w:eastAsia="宋体"/>
                <w:sz w:val="16"/>
              </w:rPr>
              <w:t>得分</w:t>
            </w:r>
          </w:p>
        </w:tc>
      </w:tr>
      <w:tr w14:paraId="6A854B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764CD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0D61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012E70">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86FDD">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818B71">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08BC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5F30E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824CE">
            <w:pPr>
              <w:jc w:val="center"/>
            </w:pPr>
            <w:r>
              <w:rPr>
                <w:rFonts w:ascii="宋体" w:hAnsi="宋体" w:eastAsia="宋体"/>
                <w:sz w:val="16"/>
              </w:rPr>
              <w:t>10.00</w:t>
            </w:r>
          </w:p>
        </w:tc>
      </w:tr>
      <w:tr w14:paraId="2F8DCC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91207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13954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3561CD">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488D85">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8B122">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1A6C3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D631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4B03A">
            <w:pPr>
              <w:jc w:val="center"/>
            </w:pPr>
            <w:r>
              <w:rPr>
                <w:rFonts w:ascii="宋体" w:hAnsi="宋体" w:eastAsia="宋体"/>
                <w:sz w:val="16"/>
              </w:rPr>
              <w:t>—</w:t>
            </w:r>
          </w:p>
        </w:tc>
      </w:tr>
      <w:tr w14:paraId="659889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A07DA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A199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F231F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A6800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F7791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6F376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29F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CCD7E">
            <w:pPr>
              <w:jc w:val="center"/>
            </w:pPr>
            <w:r>
              <w:rPr>
                <w:rFonts w:ascii="宋体" w:hAnsi="宋体" w:eastAsia="宋体"/>
                <w:sz w:val="16"/>
              </w:rPr>
              <w:t>—</w:t>
            </w:r>
          </w:p>
        </w:tc>
      </w:tr>
      <w:tr w14:paraId="6CFAB43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B6970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F466F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51EC91">
            <w:pPr>
              <w:jc w:val="center"/>
            </w:pPr>
            <w:r>
              <w:rPr>
                <w:rFonts w:ascii="宋体" w:hAnsi="宋体" w:eastAsia="宋体"/>
                <w:sz w:val="16"/>
              </w:rPr>
              <w:t>实际完成情况</w:t>
            </w:r>
          </w:p>
        </w:tc>
      </w:tr>
      <w:tr w14:paraId="56818A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08F31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7EDDAC">
            <w:pPr>
              <w:jc w:val="both"/>
            </w:pPr>
            <w:r>
              <w:rPr>
                <w:rFonts w:ascii="宋体" w:hAnsi="宋体" w:eastAsia="宋体"/>
                <w:sz w:val="16"/>
              </w:rPr>
              <w:t>为了顺应社会的发展，让群众、学生更快捷</w:t>
            </w:r>
            <w:r>
              <w:rPr>
                <w:rFonts w:hint="eastAsia" w:ascii="宋体" w:hAnsi="宋体"/>
                <w:sz w:val="16"/>
                <w:lang w:eastAsia="zh-CN"/>
              </w:rPr>
              <w:t>地</w:t>
            </w:r>
            <w:r>
              <w:rPr>
                <w:rFonts w:ascii="宋体" w:hAnsi="宋体" w:eastAsia="宋体"/>
                <w:sz w:val="16"/>
              </w:rPr>
              <w:t>参观学习交流，举办流动博物馆展出，1，让展板进校区、进乡镇、进展区、进社区2。制作有文化内涵的展览内容，宣传优秀的传统文化，传播历史知识。</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FE1021">
            <w:pPr>
              <w:jc w:val="both"/>
            </w:pPr>
            <w:r>
              <w:rPr>
                <w:rFonts w:ascii="宋体" w:hAnsi="宋体" w:eastAsia="宋体"/>
                <w:sz w:val="16"/>
              </w:rPr>
              <w:t>截至2024年12月31日，该项目实际完成流动博物馆巡展相关工作，支出10万元，预算执行率为100%,本项目已接待群众人数为1.17万人次；进社区、乡镇、景区宣传展出次数为74次；各项活动完成率为100%；各项活动完成及时率为100%；流动博物馆所需印刷宣传折页、活动手册等费用支出为8万元；所需咨询费目前支出1万元；赴外地、县市差旅费目前支出为1万元。通过实施本项目，提升了提供更多更好文化服务为基础；满足社会群众文化需求的影响力在提高。</w:t>
            </w:r>
          </w:p>
        </w:tc>
      </w:tr>
      <w:tr w14:paraId="35ECD54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AD92F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DC81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2D09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571A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AD2C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15DE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3FC6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D7D7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998E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7B81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123D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3877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EC8F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2B265">
            <w:pPr>
              <w:jc w:val="center"/>
            </w:pPr>
            <w:r>
              <w:rPr>
                <w:rFonts w:ascii="宋体" w:hAnsi="宋体" w:eastAsia="宋体"/>
                <w:sz w:val="16"/>
              </w:rPr>
              <w:t>偏差原因分析及改进措施</w:t>
            </w:r>
          </w:p>
        </w:tc>
      </w:tr>
      <w:tr w14:paraId="627179E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0FDB5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5D9CF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B1528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C47AC">
            <w:pPr>
              <w:jc w:val="center"/>
            </w:pPr>
            <w:r>
              <w:rPr>
                <w:rFonts w:ascii="宋体" w:hAnsi="宋体" w:eastAsia="宋体"/>
                <w:sz w:val="16"/>
              </w:rPr>
              <w:t>接待群众人数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CCA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7E87B">
            <w:pPr>
              <w:jc w:val="center"/>
            </w:pPr>
            <w:r>
              <w:rPr>
                <w:rFonts w:ascii="宋体" w:hAnsi="宋体" w:eastAsia="宋体"/>
                <w:sz w:val="16"/>
              </w:rPr>
              <w:t>&gt;=1万人次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396C4">
            <w:pPr>
              <w:jc w:val="center"/>
            </w:pPr>
            <w:r>
              <w:rPr>
                <w:rFonts w:ascii="宋体" w:hAnsi="宋体" w:eastAsia="宋体"/>
                <w:sz w:val="16"/>
              </w:rPr>
              <w:t>=1.17万人次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18266">
            <w:pPr>
              <w:jc w:val="center"/>
            </w:pPr>
            <w:r>
              <w:rPr>
                <w:rFonts w:ascii="宋体" w:hAnsi="宋体" w:eastAsia="宋体"/>
                <w:sz w:val="16"/>
              </w:rPr>
              <w:t>117%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06BAE">
            <w:pPr>
              <w:jc w:val="center"/>
            </w:pPr>
            <w:r>
              <w:rPr>
                <w:rFonts w:ascii="宋体" w:hAnsi="宋体" w:eastAsia="宋体"/>
                <w:sz w:val="16"/>
              </w:rPr>
              <w:t>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6E1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4DDAB">
            <w:pPr>
              <w:jc w:val="center"/>
            </w:pPr>
            <w:r>
              <w:rPr>
                <w:rFonts w:ascii="宋体" w:hAnsi="宋体" w:eastAsia="宋体"/>
                <w:sz w:val="16"/>
              </w:rPr>
              <w:t>1万人次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495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DDE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EB741">
            <w:pPr>
              <w:jc w:val="center"/>
            </w:pPr>
            <w:r>
              <w:rPr>
                <w:rFonts w:ascii="宋体" w:hAnsi="宋体" w:eastAsia="宋体"/>
                <w:sz w:val="16"/>
              </w:rPr>
              <w:t>观众热情，参观人数增加至1.17万人次。</w:t>
            </w:r>
          </w:p>
        </w:tc>
      </w:tr>
      <w:tr w14:paraId="1ABAE7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C68D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BC0C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CF5F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5C4D0">
            <w:pPr>
              <w:jc w:val="center"/>
            </w:pPr>
            <w:r>
              <w:rPr>
                <w:rFonts w:ascii="宋体" w:hAnsi="宋体" w:eastAsia="宋体"/>
                <w:sz w:val="16"/>
              </w:rPr>
              <w:t>进社区、乡镇、景区宣传展出次数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54F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5BCA1">
            <w:pPr>
              <w:jc w:val="center"/>
            </w:pPr>
            <w:r>
              <w:rPr>
                <w:rFonts w:ascii="宋体" w:hAnsi="宋体" w:eastAsia="宋体"/>
                <w:sz w:val="16"/>
              </w:rPr>
              <w:t>&gt;=10场次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B1095">
            <w:pPr>
              <w:jc w:val="center"/>
            </w:pPr>
            <w:r>
              <w:rPr>
                <w:rFonts w:ascii="宋体" w:hAnsi="宋体" w:eastAsia="宋体"/>
                <w:sz w:val="16"/>
              </w:rPr>
              <w:t>=74场次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2F97E">
            <w:pPr>
              <w:jc w:val="center"/>
            </w:pPr>
            <w:r>
              <w:rPr>
                <w:rFonts w:ascii="宋体" w:hAnsi="宋体" w:eastAsia="宋体"/>
                <w:sz w:val="16"/>
              </w:rPr>
              <w:t>740%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4633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AF3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C744E">
            <w:pPr>
              <w:jc w:val="center"/>
            </w:pPr>
            <w:r>
              <w:rPr>
                <w:rFonts w:ascii="宋体" w:hAnsi="宋体" w:eastAsia="宋体"/>
                <w:sz w:val="16"/>
              </w:rPr>
              <w:t>12场次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E44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652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4E051">
            <w:pPr>
              <w:jc w:val="center"/>
            </w:pPr>
            <w:r>
              <w:rPr>
                <w:rFonts w:ascii="宋体" w:hAnsi="宋体" w:eastAsia="宋体"/>
                <w:sz w:val="16"/>
              </w:rPr>
              <w:t>观众热情，参观场次增加至74场。</w:t>
            </w:r>
          </w:p>
        </w:tc>
      </w:tr>
      <w:tr w14:paraId="4425C6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2046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BFFC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64BA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102C7">
            <w:pPr>
              <w:jc w:val="center"/>
            </w:pPr>
            <w:r>
              <w:rPr>
                <w:rFonts w:ascii="宋体" w:hAnsi="宋体" w:eastAsia="宋体"/>
                <w:sz w:val="16"/>
              </w:rPr>
              <w:t>各项活动完成率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496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3B35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770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1B20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E5E09">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141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E0156">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FEB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99D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8D67C">
            <w:pPr>
              <w:jc w:val="center"/>
            </w:pPr>
            <w:r>
              <w:rPr>
                <w:rFonts w:ascii="宋体" w:hAnsi="宋体" w:eastAsia="宋体"/>
                <w:sz w:val="16"/>
              </w:rPr>
              <w:t>流动博物馆活动举办按时按点完成，完成率为100%，年初目标设置过低。</w:t>
            </w:r>
          </w:p>
        </w:tc>
      </w:tr>
      <w:tr w14:paraId="64C9C2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C08F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1DD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C2AF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BF50E">
            <w:pPr>
              <w:jc w:val="center"/>
            </w:pPr>
            <w:r>
              <w:rPr>
                <w:rFonts w:ascii="宋体" w:hAnsi="宋体" w:eastAsia="宋体"/>
                <w:sz w:val="16"/>
              </w:rPr>
              <w:t>各项活动完成及时率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699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95CD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400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9FAB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79500">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121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FD85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735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CB3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0D09A">
            <w:pPr>
              <w:jc w:val="center"/>
            </w:pPr>
            <w:r>
              <w:rPr>
                <w:rFonts w:ascii="宋体" w:hAnsi="宋体" w:eastAsia="宋体"/>
                <w:sz w:val="16"/>
              </w:rPr>
              <w:t>流动博物馆活动举办按时按点完成，及时率为100%，年初目标设置过低。</w:t>
            </w:r>
          </w:p>
        </w:tc>
      </w:tr>
      <w:tr w14:paraId="0098CA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83B3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6B57C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F5591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9EAD3">
            <w:pPr>
              <w:jc w:val="center"/>
            </w:pPr>
            <w:r>
              <w:rPr>
                <w:rFonts w:ascii="宋体" w:hAnsi="宋体" w:eastAsia="宋体"/>
                <w:sz w:val="16"/>
              </w:rPr>
              <w:t>流动博物馆所需印刷宣传折页、活动手册等费用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8C10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8688B">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4AF45">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001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F443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94F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924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1B0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D60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6C41B">
            <w:pPr>
              <w:jc w:val="center"/>
            </w:pPr>
          </w:p>
        </w:tc>
      </w:tr>
      <w:tr w14:paraId="02B15A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C1E2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0A0D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9AFD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C79DE">
            <w:pPr>
              <w:jc w:val="center"/>
            </w:pPr>
            <w:r>
              <w:rPr>
                <w:rFonts w:ascii="宋体" w:hAnsi="宋体" w:eastAsia="宋体"/>
                <w:sz w:val="16"/>
              </w:rPr>
              <w:t>流动博物馆所需咨询经费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1689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174EF">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BA40B">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43F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5C12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2F4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7BF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6B4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63C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90DED">
            <w:pPr>
              <w:jc w:val="center"/>
            </w:pPr>
          </w:p>
        </w:tc>
      </w:tr>
      <w:tr w14:paraId="1A60C1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DBF6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7C9D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E497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F470D">
            <w:pPr>
              <w:jc w:val="center"/>
            </w:pPr>
            <w:r>
              <w:rPr>
                <w:rFonts w:ascii="宋体" w:hAnsi="宋体" w:eastAsia="宋体"/>
                <w:sz w:val="16"/>
              </w:rPr>
              <w:t>流动博物馆赴外地、县市差旅经费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5F69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4E680">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37D34">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7FC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2D4C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9C2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C25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031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F2A2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364AC">
            <w:pPr>
              <w:jc w:val="center"/>
            </w:pPr>
          </w:p>
        </w:tc>
      </w:tr>
      <w:tr w14:paraId="32216C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882F7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3F0634">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A55F6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7ACD9">
            <w:pPr>
              <w:jc w:val="center"/>
            </w:pPr>
            <w:r>
              <w:rPr>
                <w:rFonts w:ascii="宋体" w:hAnsi="宋体" w:eastAsia="宋体"/>
                <w:sz w:val="16"/>
              </w:rPr>
              <w:t>提供更多更好公共文化服务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4BC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C1439">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FC9C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D25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B53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58C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3961E">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596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2BC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8CDCE">
            <w:pPr>
              <w:jc w:val="center"/>
            </w:pPr>
          </w:p>
        </w:tc>
      </w:tr>
      <w:tr w14:paraId="404059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66F8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9B7D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58C7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95265">
            <w:pPr>
              <w:jc w:val="center"/>
            </w:pPr>
            <w:r>
              <w:rPr>
                <w:rFonts w:ascii="宋体" w:hAnsi="宋体" w:eastAsia="宋体"/>
                <w:sz w:val="16"/>
              </w:rPr>
              <w:t>满足社会群众文化需求的影响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F6F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DDEB7">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9D00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907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385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341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18C7E">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010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1BB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FA33A">
            <w:pPr>
              <w:jc w:val="center"/>
            </w:pPr>
          </w:p>
        </w:tc>
      </w:tr>
      <w:tr w14:paraId="0F27FF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D27D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213C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3923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CBA1A">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AA8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ED09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BA6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D1E9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D3B7F">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071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A42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02B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5AD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04E21">
            <w:pPr>
              <w:jc w:val="center"/>
            </w:pPr>
            <w:r>
              <w:rPr>
                <w:rFonts w:ascii="宋体" w:hAnsi="宋体" w:eastAsia="宋体"/>
                <w:sz w:val="16"/>
              </w:rPr>
              <w:t>参观群众满意度为100%，年初目标设置过低。</w:t>
            </w:r>
          </w:p>
        </w:tc>
      </w:tr>
      <w:tr w14:paraId="1308CFD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B703C9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CF0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3AFB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68ED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E67C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B2FFF">
            <w:pPr>
              <w:jc w:val="center"/>
            </w:pPr>
            <w:r>
              <w:rPr>
                <w:rFonts w:ascii="宋体" w:hAnsi="宋体" w:eastAsia="宋体"/>
                <w:sz w:val="16"/>
              </w:rPr>
              <w:t>86.71分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E3C7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8BA8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B086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DC84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764A22"/>
        </w:tc>
      </w:tr>
    </w:tbl>
    <w:p w14:paraId="6B46AAD3">
      <w:r>
        <w:br w:type="page"/>
      </w:r>
    </w:p>
    <w:tbl>
      <w:tblPr>
        <w:tblStyle w:val="9"/>
        <w:tblW w:w="0" w:type="auto"/>
        <w:tblInd w:w="0" w:type="dxa"/>
        <w:tblLayout w:type="autofit"/>
        <w:tblCellMar>
          <w:top w:w="0" w:type="dxa"/>
          <w:left w:w="108" w:type="dxa"/>
          <w:bottom w:w="0" w:type="dxa"/>
          <w:right w:w="108" w:type="dxa"/>
        </w:tblCellMar>
      </w:tblPr>
      <w:tblGrid>
        <w:gridCol w:w="625"/>
        <w:gridCol w:w="616"/>
        <w:gridCol w:w="616"/>
        <w:gridCol w:w="616"/>
        <w:gridCol w:w="621"/>
        <w:gridCol w:w="696"/>
        <w:gridCol w:w="696"/>
        <w:gridCol w:w="776"/>
        <w:gridCol w:w="631"/>
        <w:gridCol w:w="616"/>
        <w:gridCol w:w="621"/>
        <w:gridCol w:w="617"/>
        <w:gridCol w:w="617"/>
        <w:gridCol w:w="696"/>
      </w:tblGrid>
      <w:tr w14:paraId="38C8CEEF">
        <w:tblPrEx>
          <w:tblCellMar>
            <w:top w:w="0" w:type="dxa"/>
            <w:left w:w="108" w:type="dxa"/>
            <w:bottom w:w="0" w:type="dxa"/>
            <w:right w:w="108" w:type="dxa"/>
          </w:tblCellMar>
        </w:tblPrEx>
        <w:tc>
          <w:tcPr>
            <w:tcW w:w="8848" w:type="dxa"/>
            <w:gridSpan w:val="14"/>
            <w:vAlign w:val="center"/>
          </w:tcPr>
          <w:p w14:paraId="10BFE870">
            <w:pPr>
              <w:jc w:val="center"/>
            </w:pPr>
            <w:r>
              <w:rPr>
                <w:rFonts w:ascii="宋体" w:hAnsi="宋体" w:eastAsia="宋体"/>
                <w:sz w:val="24"/>
              </w:rPr>
              <w:t>项目支出绩效自评表</w:t>
            </w:r>
          </w:p>
        </w:tc>
      </w:tr>
      <w:tr w14:paraId="74C75B4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7BF2052">
            <w:pPr>
              <w:jc w:val="center"/>
            </w:pPr>
            <w:r>
              <w:rPr>
                <w:rFonts w:ascii="宋体" w:hAnsi="宋体" w:eastAsia="宋体"/>
                <w:sz w:val="24"/>
              </w:rPr>
              <w:t>(2024年度)</w:t>
            </w:r>
          </w:p>
        </w:tc>
      </w:tr>
      <w:tr w14:paraId="49AE9B6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03C0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709A869">
            <w:pPr>
              <w:jc w:val="center"/>
            </w:pPr>
            <w:r>
              <w:rPr>
                <w:rFonts w:ascii="宋体" w:hAnsi="宋体" w:eastAsia="宋体"/>
                <w:sz w:val="16"/>
              </w:rPr>
              <w:t>自治区爱国主义教育基地</w:t>
            </w:r>
          </w:p>
        </w:tc>
      </w:tr>
      <w:tr w14:paraId="782A092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1BA8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097031">
            <w:pPr>
              <w:jc w:val="center"/>
            </w:pPr>
            <w:r>
              <w:rPr>
                <w:rFonts w:ascii="宋体" w:hAnsi="宋体" w:eastAsia="宋体"/>
                <w:sz w:val="16"/>
              </w:rPr>
              <w:t>昌吉回族自治州博物馆（昌吉回族自治州文物保护研究所）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2988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926C83">
            <w:pPr>
              <w:jc w:val="center"/>
            </w:pPr>
            <w:r>
              <w:rPr>
                <w:rFonts w:ascii="宋体" w:hAnsi="宋体" w:eastAsia="宋体"/>
                <w:sz w:val="16"/>
              </w:rPr>
              <w:t>昌吉回族自治州博物馆（昌吉回族自治州文物保护研究所）</w:t>
            </w:r>
          </w:p>
        </w:tc>
      </w:tr>
      <w:tr w14:paraId="035CFA0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DAA95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06B4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0D5B6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EB4D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CD313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2E3ED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9A698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9D334">
            <w:pPr>
              <w:jc w:val="center"/>
            </w:pPr>
            <w:r>
              <w:rPr>
                <w:rFonts w:ascii="宋体" w:hAnsi="宋体" w:eastAsia="宋体"/>
                <w:sz w:val="16"/>
              </w:rPr>
              <w:t>得分</w:t>
            </w:r>
          </w:p>
        </w:tc>
      </w:tr>
      <w:tr w14:paraId="13A569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204E5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BBF5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8EAAFC">
            <w:pPr>
              <w:jc w:val="center"/>
            </w:pPr>
            <w:r>
              <w:rPr>
                <w:rFonts w:ascii="宋体" w:hAnsi="宋体" w:eastAsia="宋体"/>
                <w:sz w:val="16"/>
              </w:rPr>
              <w:t>2.03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2505CE">
            <w:pPr>
              <w:jc w:val="center"/>
            </w:pPr>
            <w:r>
              <w:rPr>
                <w:rFonts w:ascii="宋体" w:hAnsi="宋体" w:eastAsia="宋体"/>
                <w:sz w:val="16"/>
              </w:rPr>
              <w:t>7.03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19F937">
            <w:pPr>
              <w:jc w:val="center"/>
            </w:pPr>
            <w:r>
              <w:rPr>
                <w:rFonts w:ascii="宋体" w:hAnsi="宋体" w:eastAsia="宋体"/>
                <w:sz w:val="16"/>
              </w:rPr>
              <w:t>7.03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B500B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74526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1A234">
            <w:pPr>
              <w:jc w:val="center"/>
            </w:pPr>
            <w:r>
              <w:rPr>
                <w:rFonts w:ascii="宋体" w:hAnsi="宋体" w:eastAsia="宋体"/>
                <w:sz w:val="16"/>
              </w:rPr>
              <w:t>10.00</w:t>
            </w:r>
          </w:p>
        </w:tc>
      </w:tr>
      <w:tr w14:paraId="0987FB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455B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AFAD2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3FF2CF">
            <w:pPr>
              <w:jc w:val="center"/>
            </w:pPr>
            <w:r>
              <w:rPr>
                <w:rFonts w:ascii="宋体" w:hAnsi="宋体" w:eastAsia="宋体"/>
                <w:sz w:val="16"/>
              </w:rPr>
              <w:t>2.03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251DA2">
            <w:pPr>
              <w:jc w:val="center"/>
            </w:pPr>
            <w:r>
              <w:rPr>
                <w:rFonts w:ascii="宋体" w:hAnsi="宋体" w:eastAsia="宋体"/>
                <w:sz w:val="16"/>
              </w:rPr>
              <w:t>7.03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77940">
            <w:pPr>
              <w:jc w:val="center"/>
            </w:pPr>
            <w:r>
              <w:rPr>
                <w:rFonts w:ascii="宋体" w:hAnsi="宋体" w:eastAsia="宋体"/>
                <w:sz w:val="16"/>
              </w:rPr>
              <w:t>7.03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799A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A2B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883B0">
            <w:pPr>
              <w:jc w:val="center"/>
            </w:pPr>
            <w:r>
              <w:rPr>
                <w:rFonts w:ascii="宋体" w:hAnsi="宋体" w:eastAsia="宋体"/>
                <w:sz w:val="16"/>
              </w:rPr>
              <w:t>—</w:t>
            </w:r>
          </w:p>
        </w:tc>
      </w:tr>
      <w:tr w14:paraId="1D7C34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8E128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DC89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158F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C44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C0E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2C0C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1B19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6E8A1">
            <w:pPr>
              <w:jc w:val="center"/>
            </w:pPr>
            <w:r>
              <w:rPr>
                <w:rFonts w:ascii="宋体" w:hAnsi="宋体" w:eastAsia="宋体"/>
                <w:sz w:val="16"/>
              </w:rPr>
              <w:t>—</w:t>
            </w:r>
          </w:p>
        </w:tc>
      </w:tr>
      <w:tr w14:paraId="5B53668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CC827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75DC0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9384F3D">
            <w:pPr>
              <w:jc w:val="center"/>
            </w:pPr>
            <w:r>
              <w:rPr>
                <w:rFonts w:ascii="宋体" w:hAnsi="宋体" w:eastAsia="宋体"/>
                <w:sz w:val="16"/>
              </w:rPr>
              <w:t>实际完成情况</w:t>
            </w:r>
          </w:p>
        </w:tc>
      </w:tr>
      <w:tr w14:paraId="0C1A71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D87BD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BACF50">
            <w:pPr>
              <w:jc w:val="both"/>
            </w:pPr>
            <w:r>
              <w:rPr>
                <w:rFonts w:ascii="宋体" w:hAnsi="宋体" w:eastAsia="宋体"/>
                <w:sz w:val="16"/>
              </w:rPr>
              <w:t>购买爱国主义教育基地的设施设备</w:t>
            </w:r>
            <w:r>
              <w:rPr>
                <w:rFonts w:hint="eastAsia" w:ascii="宋体" w:hAnsi="宋体"/>
                <w:sz w:val="16"/>
                <w:lang w:eastAsia="zh-CN"/>
              </w:rPr>
              <w:t>，对</w:t>
            </w:r>
            <w:r>
              <w:rPr>
                <w:rFonts w:ascii="宋体" w:hAnsi="宋体" w:eastAsia="宋体"/>
                <w:sz w:val="16"/>
              </w:rPr>
              <w:t>历史陈列展览及文物进行日常维护保养，保障基地正常运转，接待来访参观群众，让更多的群众了解历史，展望未来。</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FA8131">
            <w:pPr>
              <w:jc w:val="both"/>
            </w:pPr>
            <w:r>
              <w:rPr>
                <w:rFonts w:ascii="宋体" w:hAnsi="宋体" w:eastAsia="宋体"/>
                <w:sz w:val="16"/>
              </w:rPr>
              <w:t>截至2024年12月31日，该项目实际完成爱国主义教育基地建设相关工作，支出7.03万元，预算执行率为100%,本项目展板制作41块；开展宣教活动5场次；宣教活动完成及时率为100%，展板宣教</w:t>
            </w:r>
            <w:r>
              <w:rPr>
                <w:rFonts w:hint="eastAsia" w:ascii="宋体" w:hAnsi="宋体"/>
                <w:sz w:val="16"/>
                <w:lang w:eastAsia="zh-CN"/>
              </w:rPr>
              <w:t>板</w:t>
            </w:r>
            <w:r>
              <w:rPr>
                <w:rFonts w:ascii="宋体" w:hAnsi="宋体" w:eastAsia="宋体"/>
                <w:sz w:val="16"/>
              </w:rPr>
              <w:t>制作时间为22个工作日；目前展板宣传板制作经费支出为1.87万元，购置设备费用等支出5.16万元。通过实施本项目，提升了提供更多更好文化服务为基础；满足社会群众文化需求的影响力在提高；群众满意度为100%。</w:t>
            </w:r>
          </w:p>
        </w:tc>
      </w:tr>
      <w:tr w14:paraId="4E898BF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1ED0D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EB87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5961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104F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68CA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F871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F39F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0149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3E8F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F081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4A6B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74EC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2BE9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E1EE3">
            <w:pPr>
              <w:jc w:val="center"/>
            </w:pPr>
            <w:r>
              <w:rPr>
                <w:rFonts w:ascii="宋体" w:hAnsi="宋体" w:eastAsia="宋体"/>
                <w:sz w:val="16"/>
              </w:rPr>
              <w:t>偏差原因分析及改进措施</w:t>
            </w:r>
          </w:p>
        </w:tc>
      </w:tr>
      <w:tr w14:paraId="4627AF8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F8E2E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9A5CE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BB244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843D1">
            <w:pPr>
              <w:jc w:val="center"/>
            </w:pPr>
            <w:r>
              <w:rPr>
                <w:rFonts w:ascii="宋体" w:hAnsi="宋体" w:eastAsia="宋体"/>
                <w:sz w:val="16"/>
              </w:rPr>
              <w:t>展板宣传板制作个数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CE7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F49AC">
            <w:pPr>
              <w:jc w:val="center"/>
            </w:pPr>
            <w:r>
              <w:rPr>
                <w:rFonts w:ascii="宋体" w:hAnsi="宋体" w:eastAsia="宋体"/>
                <w:sz w:val="16"/>
              </w:rPr>
              <w:t>&gt;=20块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963A7">
            <w:pPr>
              <w:jc w:val="center"/>
            </w:pPr>
            <w:r>
              <w:rPr>
                <w:rFonts w:ascii="宋体" w:hAnsi="宋体" w:eastAsia="宋体"/>
                <w:sz w:val="16"/>
              </w:rPr>
              <w:t>=41块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B4FF9">
            <w:pPr>
              <w:jc w:val="center"/>
            </w:pPr>
            <w:r>
              <w:rPr>
                <w:rFonts w:ascii="宋体" w:hAnsi="宋体" w:eastAsia="宋体"/>
                <w:sz w:val="16"/>
              </w:rPr>
              <w:t>205%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135D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204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1717B">
            <w:pPr>
              <w:jc w:val="center"/>
            </w:pPr>
            <w:r>
              <w:rPr>
                <w:rFonts w:ascii="宋体" w:hAnsi="宋体" w:eastAsia="宋体"/>
                <w:sz w:val="16"/>
              </w:rPr>
              <w:t>25块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369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4F0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AD315">
            <w:pPr>
              <w:jc w:val="center"/>
            </w:pPr>
            <w:r>
              <w:rPr>
                <w:rFonts w:ascii="宋体" w:hAnsi="宋体" w:eastAsia="宋体"/>
                <w:sz w:val="16"/>
              </w:rPr>
              <w:t>根据预算只能制作20块版面，结果单价下降，最后制作41张版面。</w:t>
            </w:r>
          </w:p>
        </w:tc>
      </w:tr>
      <w:tr w14:paraId="2A12A9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0C31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AC2C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1575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1EC47">
            <w:pPr>
              <w:jc w:val="center"/>
            </w:pPr>
            <w:r>
              <w:rPr>
                <w:rFonts w:ascii="宋体" w:hAnsi="宋体" w:eastAsia="宋体"/>
                <w:sz w:val="16"/>
              </w:rPr>
              <w:t>开展宣教活动次数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175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9CC70">
            <w:pPr>
              <w:jc w:val="center"/>
            </w:pPr>
            <w:r>
              <w:rPr>
                <w:rFonts w:ascii="宋体" w:hAnsi="宋体" w:eastAsia="宋体"/>
                <w:sz w:val="16"/>
              </w:rPr>
              <w:t>&gt;=5场次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4E276">
            <w:pPr>
              <w:jc w:val="center"/>
            </w:pPr>
            <w:r>
              <w:rPr>
                <w:rFonts w:ascii="宋体" w:hAnsi="宋体" w:eastAsia="宋体"/>
                <w:sz w:val="16"/>
              </w:rPr>
              <w:t>=5场次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11D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AF9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8C5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B142B">
            <w:pPr>
              <w:jc w:val="center"/>
            </w:pPr>
            <w:r>
              <w:rPr>
                <w:rFonts w:ascii="宋体" w:hAnsi="宋体" w:eastAsia="宋体"/>
                <w:sz w:val="16"/>
              </w:rPr>
              <w:t>12场次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AD9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F80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6BC38">
            <w:pPr>
              <w:jc w:val="center"/>
            </w:pPr>
          </w:p>
        </w:tc>
      </w:tr>
      <w:tr w14:paraId="13012B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93F8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017B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9FAD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4A56B">
            <w:pPr>
              <w:jc w:val="center"/>
            </w:pPr>
            <w:r>
              <w:rPr>
                <w:rFonts w:ascii="宋体" w:hAnsi="宋体" w:eastAsia="宋体"/>
                <w:sz w:val="16"/>
              </w:rPr>
              <w:t>宣教活动完成及时性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0D2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7B97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64B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170A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3B03D">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33C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C2113">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B53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3272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9E5D3">
            <w:pPr>
              <w:jc w:val="center"/>
            </w:pPr>
            <w:r>
              <w:rPr>
                <w:rFonts w:ascii="宋体" w:hAnsi="宋体" w:eastAsia="宋体"/>
                <w:sz w:val="16"/>
              </w:rPr>
              <w:t>宣教活动按时按点完成，及时率为100%，年初目标设置过低。</w:t>
            </w:r>
          </w:p>
        </w:tc>
      </w:tr>
      <w:tr w14:paraId="5CE976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1B19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6C7A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3D44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8229D">
            <w:pPr>
              <w:jc w:val="center"/>
            </w:pPr>
            <w:r>
              <w:rPr>
                <w:rFonts w:ascii="宋体" w:hAnsi="宋体" w:eastAsia="宋体"/>
                <w:sz w:val="16"/>
              </w:rPr>
              <w:t>展板宣教板制作时效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559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0F9E5">
            <w:pPr>
              <w:jc w:val="center"/>
            </w:pPr>
            <w:r>
              <w:rPr>
                <w:rFonts w:ascii="宋体" w:hAnsi="宋体" w:eastAsia="宋体"/>
                <w:sz w:val="16"/>
              </w:rPr>
              <w:t>&lt;30工作日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8D7F3">
            <w:pPr>
              <w:jc w:val="center"/>
            </w:pPr>
            <w:r>
              <w:rPr>
                <w:rFonts w:ascii="宋体" w:hAnsi="宋体" w:eastAsia="宋体"/>
                <w:sz w:val="16"/>
              </w:rPr>
              <w:t>=28工作日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D4A15">
            <w:pPr>
              <w:jc w:val="center"/>
            </w:pPr>
            <w:r>
              <w:rPr>
                <w:rFonts w:ascii="宋体" w:hAnsi="宋体" w:eastAsia="宋体"/>
                <w:sz w:val="16"/>
              </w:rPr>
              <w:t>93.33%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27FBB">
            <w:pPr>
              <w:jc w:val="center"/>
            </w:pPr>
            <w:r>
              <w:rPr>
                <w:rFonts w:ascii="宋体" w:hAnsi="宋体" w:eastAsia="宋体"/>
                <w:sz w:val="16"/>
              </w:rPr>
              <w:t>8.33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2CC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9335A">
            <w:pPr>
              <w:jc w:val="center"/>
            </w:pPr>
            <w:r>
              <w:rPr>
                <w:rFonts w:ascii="宋体" w:hAnsi="宋体" w:eastAsia="宋体"/>
                <w:sz w:val="16"/>
              </w:rPr>
              <w:t>25工作日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6FA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22B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8AC4A">
            <w:pPr>
              <w:jc w:val="center"/>
            </w:pPr>
            <w:r>
              <w:rPr>
                <w:rFonts w:ascii="宋体" w:hAnsi="宋体" w:eastAsia="宋体"/>
                <w:sz w:val="16"/>
              </w:rPr>
              <w:t>根据合同约定</w:t>
            </w:r>
            <w:r>
              <w:rPr>
                <w:rFonts w:hint="eastAsia" w:ascii="宋体" w:hAnsi="宋体"/>
                <w:sz w:val="16"/>
                <w:lang w:eastAsia="zh-CN"/>
              </w:rPr>
              <w:t>，</w:t>
            </w:r>
            <w:r>
              <w:rPr>
                <w:rFonts w:ascii="宋体" w:hAnsi="宋体" w:eastAsia="宋体"/>
                <w:sz w:val="16"/>
              </w:rPr>
              <w:t>制作时间为28个工作日。</w:t>
            </w:r>
          </w:p>
        </w:tc>
      </w:tr>
      <w:tr w14:paraId="47EFF1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B1564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F3FB8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17DCF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3C572">
            <w:pPr>
              <w:jc w:val="center"/>
            </w:pPr>
            <w:r>
              <w:rPr>
                <w:rFonts w:ascii="宋体" w:hAnsi="宋体" w:eastAsia="宋体"/>
                <w:sz w:val="16"/>
              </w:rPr>
              <w:t>展板宣传板制作经费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CB3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C1DA3">
            <w:pPr>
              <w:jc w:val="center"/>
            </w:pPr>
            <w:r>
              <w:rPr>
                <w:rFonts w:ascii="宋体" w:hAnsi="宋体" w:eastAsia="宋体"/>
                <w:sz w:val="16"/>
              </w:rPr>
              <w:t>≤1.87万元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46C83">
            <w:pPr>
              <w:jc w:val="center"/>
            </w:pPr>
            <w:r>
              <w:rPr>
                <w:rFonts w:ascii="宋体" w:hAnsi="宋体" w:eastAsia="宋体"/>
                <w:sz w:val="16"/>
              </w:rPr>
              <w:t>=1.87%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866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421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31B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6C9A8">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F5E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DE22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9CFD4">
            <w:pPr>
              <w:jc w:val="center"/>
            </w:pPr>
          </w:p>
        </w:tc>
      </w:tr>
      <w:tr w14:paraId="57861E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D32E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17E8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9600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94823">
            <w:pPr>
              <w:jc w:val="center"/>
            </w:pPr>
            <w:r>
              <w:rPr>
                <w:rFonts w:ascii="宋体" w:hAnsi="宋体" w:eastAsia="宋体"/>
                <w:sz w:val="16"/>
              </w:rPr>
              <w:t>爱国主义教育工作购置设备等费用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142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E13E1">
            <w:pPr>
              <w:jc w:val="center"/>
            </w:pPr>
            <w:r>
              <w:rPr>
                <w:rFonts w:ascii="宋体" w:hAnsi="宋体" w:eastAsia="宋体"/>
                <w:sz w:val="16"/>
              </w:rPr>
              <w:t>≤5.16万元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84CC9">
            <w:pPr>
              <w:jc w:val="center"/>
            </w:pPr>
            <w:r>
              <w:rPr>
                <w:rFonts w:ascii="宋体" w:hAnsi="宋体" w:eastAsia="宋体"/>
                <w:sz w:val="16"/>
              </w:rPr>
              <w:t>=5.16%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805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F96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B7E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47EFC">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ABA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3C55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E5F28">
            <w:pPr>
              <w:jc w:val="center"/>
            </w:pPr>
          </w:p>
        </w:tc>
      </w:tr>
      <w:tr w14:paraId="3F4A12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B4F9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CD65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81BF8">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901B6">
            <w:pPr>
              <w:jc w:val="center"/>
            </w:pPr>
            <w:r>
              <w:rPr>
                <w:rFonts w:ascii="宋体" w:hAnsi="宋体" w:eastAsia="宋体"/>
                <w:sz w:val="16"/>
              </w:rPr>
              <w:t>发挥宣传教育和社会服务阵地作用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EEF3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08FD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872A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66B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F954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2CE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9965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C1FC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0F4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0EF9E">
            <w:pPr>
              <w:jc w:val="center"/>
            </w:pPr>
          </w:p>
        </w:tc>
      </w:tr>
      <w:tr w14:paraId="12F5D8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86FC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418E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F93F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415BA">
            <w:pPr>
              <w:jc w:val="center"/>
            </w:pPr>
            <w:r>
              <w:rPr>
                <w:rFonts w:ascii="宋体" w:hAnsi="宋体" w:eastAsia="宋体"/>
                <w:sz w:val="16"/>
              </w:rPr>
              <w:t>参观群众满意度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BAD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AEAD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D5B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68B8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BFA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1D3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CE2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CF6C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D8D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05095">
            <w:pPr>
              <w:jc w:val="center"/>
            </w:pPr>
            <w:r>
              <w:rPr>
                <w:rFonts w:ascii="宋体" w:hAnsi="宋体" w:eastAsia="宋体"/>
                <w:sz w:val="16"/>
              </w:rPr>
              <w:t>参观群众对爱国主义教育基地满意度为100%，年初目标设置过低。</w:t>
            </w:r>
          </w:p>
        </w:tc>
      </w:tr>
      <w:tr w14:paraId="7513CCD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B4622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49C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73A8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BA1A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4AD9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F5A99">
            <w:pPr>
              <w:jc w:val="center"/>
            </w:pPr>
            <w:r>
              <w:rPr>
                <w:rFonts w:ascii="宋体" w:hAnsi="宋体" w:eastAsia="宋体"/>
                <w:sz w:val="16"/>
              </w:rPr>
              <w:t>87.80分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766C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3694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64E0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85EB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8860AD"/>
        </w:tc>
      </w:tr>
    </w:tbl>
    <w:p w14:paraId="59BD198A">
      <w:r>
        <w:br w:type="page"/>
      </w:r>
    </w:p>
    <w:p w14:paraId="1F436A63">
      <w:pPr>
        <w:spacing w:line="640" w:lineRule="exact"/>
        <w:ind w:firstLine="640"/>
        <w:jc w:val="both"/>
        <w:outlineLvl w:val="2"/>
      </w:pPr>
      <w:r>
        <w:rPr>
          <w:rFonts w:ascii="黑体" w:hAnsi="黑体" w:eastAsia="黑体"/>
          <w:sz w:val="32"/>
        </w:rPr>
        <w:t>十二、其他需说明的事项</w:t>
      </w:r>
    </w:p>
    <w:p w14:paraId="4E86FE5C">
      <w:pPr>
        <w:spacing w:line="580" w:lineRule="exact"/>
        <w:ind w:firstLine="640"/>
        <w:jc w:val="both"/>
      </w:pPr>
      <w:r>
        <w:rPr>
          <w:rFonts w:ascii="仿宋_GB2312" w:hAnsi="仿宋_GB2312" w:eastAsia="仿宋_GB2312"/>
          <w:b w:val="0"/>
          <w:sz w:val="32"/>
        </w:rPr>
        <w:t>本年本单位SM项目1个，全年预算数2.44万元，全年执行数2.44万元。</w:t>
      </w:r>
    </w:p>
    <w:p w14:paraId="7F352C81">
      <w:r>
        <w:br w:type="page"/>
      </w:r>
    </w:p>
    <w:p w14:paraId="1E4EFCB7">
      <w:pPr>
        <w:spacing w:line="240" w:lineRule="auto"/>
        <w:jc w:val="center"/>
        <w:outlineLvl w:val="1"/>
      </w:pPr>
      <w:r>
        <w:rPr>
          <w:rFonts w:ascii="黑体" w:hAnsi="黑体" w:eastAsia="黑体"/>
          <w:sz w:val="32"/>
        </w:rPr>
        <w:t>第三部分 专业名词解释</w:t>
      </w:r>
    </w:p>
    <w:p w14:paraId="55C69F9E">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D5B68B2">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ACA22A7">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3414B8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71008CC">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C0A07FA">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FDF974A">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FEB702C">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5E3E50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77EC774">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9B85FE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A6F3BF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5F12745">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EDFE7A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0CC79A6">
      <w:r>
        <w:br w:type="page"/>
      </w:r>
    </w:p>
    <w:p w14:paraId="5031F2AD">
      <w:pPr>
        <w:spacing w:line="240" w:lineRule="auto"/>
        <w:jc w:val="center"/>
        <w:outlineLvl w:val="1"/>
      </w:pPr>
      <w:r>
        <w:rPr>
          <w:rFonts w:ascii="黑体" w:hAnsi="黑体" w:eastAsia="黑体"/>
          <w:sz w:val="32"/>
        </w:rPr>
        <w:t>第四部分 部门决算报表（见附表）</w:t>
      </w:r>
    </w:p>
    <w:p w14:paraId="3A2EAD65">
      <w:pPr>
        <w:spacing w:line="240" w:lineRule="auto"/>
        <w:ind w:firstLine="640"/>
        <w:jc w:val="both"/>
      </w:pPr>
      <w:r>
        <w:rPr>
          <w:rFonts w:ascii="仿宋_GB2312" w:hAnsi="仿宋_GB2312" w:eastAsia="仿宋_GB2312"/>
          <w:b w:val="0"/>
          <w:sz w:val="32"/>
        </w:rPr>
        <w:t>一、《收入支出决算总表》</w:t>
      </w:r>
    </w:p>
    <w:p w14:paraId="26DF76DE">
      <w:pPr>
        <w:spacing w:line="240" w:lineRule="auto"/>
        <w:ind w:firstLine="640"/>
        <w:jc w:val="both"/>
      </w:pPr>
      <w:r>
        <w:rPr>
          <w:rFonts w:ascii="仿宋_GB2312" w:hAnsi="仿宋_GB2312" w:eastAsia="仿宋_GB2312"/>
          <w:b w:val="0"/>
          <w:sz w:val="32"/>
        </w:rPr>
        <w:t>二、《收入决算表》</w:t>
      </w:r>
    </w:p>
    <w:p w14:paraId="4017F164">
      <w:pPr>
        <w:spacing w:line="240" w:lineRule="auto"/>
        <w:ind w:firstLine="640"/>
        <w:jc w:val="both"/>
      </w:pPr>
      <w:r>
        <w:rPr>
          <w:rFonts w:ascii="仿宋_GB2312" w:hAnsi="仿宋_GB2312" w:eastAsia="仿宋_GB2312"/>
          <w:b w:val="0"/>
          <w:sz w:val="32"/>
        </w:rPr>
        <w:t>三、《支出决算表》</w:t>
      </w:r>
    </w:p>
    <w:p w14:paraId="5DB1F5E4">
      <w:pPr>
        <w:spacing w:line="240" w:lineRule="auto"/>
        <w:ind w:firstLine="640"/>
        <w:jc w:val="both"/>
      </w:pPr>
      <w:r>
        <w:rPr>
          <w:rFonts w:ascii="仿宋_GB2312" w:hAnsi="仿宋_GB2312" w:eastAsia="仿宋_GB2312"/>
          <w:b w:val="0"/>
          <w:sz w:val="32"/>
        </w:rPr>
        <w:t>四、《财政拨款收入支出决算总表》</w:t>
      </w:r>
    </w:p>
    <w:p w14:paraId="65BE8E40">
      <w:pPr>
        <w:spacing w:line="240" w:lineRule="auto"/>
        <w:ind w:firstLine="640"/>
        <w:jc w:val="both"/>
      </w:pPr>
      <w:r>
        <w:rPr>
          <w:rFonts w:ascii="仿宋_GB2312" w:hAnsi="仿宋_GB2312" w:eastAsia="仿宋_GB2312"/>
          <w:b w:val="0"/>
          <w:sz w:val="32"/>
        </w:rPr>
        <w:t>五、《一般公共预算财政拨款支出决算表》</w:t>
      </w:r>
    </w:p>
    <w:p w14:paraId="3094A21E">
      <w:pPr>
        <w:spacing w:line="240" w:lineRule="auto"/>
        <w:ind w:firstLine="640"/>
        <w:jc w:val="both"/>
      </w:pPr>
      <w:r>
        <w:rPr>
          <w:rFonts w:ascii="仿宋_GB2312" w:hAnsi="仿宋_GB2312" w:eastAsia="仿宋_GB2312"/>
          <w:b w:val="0"/>
          <w:sz w:val="32"/>
        </w:rPr>
        <w:t>六、《一般公共预算财政拨款基本支出决算表》</w:t>
      </w:r>
    </w:p>
    <w:p w14:paraId="3E5C57C0">
      <w:pPr>
        <w:spacing w:line="240" w:lineRule="auto"/>
        <w:ind w:firstLine="640"/>
        <w:jc w:val="both"/>
      </w:pPr>
      <w:r>
        <w:rPr>
          <w:rFonts w:ascii="仿宋_GB2312" w:hAnsi="仿宋_GB2312" w:eastAsia="仿宋_GB2312"/>
          <w:b w:val="0"/>
          <w:sz w:val="32"/>
        </w:rPr>
        <w:t>七、《政府性基金预算财政拨款收入支出决算表》</w:t>
      </w:r>
    </w:p>
    <w:p w14:paraId="5BD706AC">
      <w:pPr>
        <w:spacing w:line="240" w:lineRule="auto"/>
        <w:ind w:firstLine="640"/>
        <w:jc w:val="both"/>
      </w:pPr>
      <w:r>
        <w:rPr>
          <w:rFonts w:ascii="仿宋_GB2312" w:hAnsi="仿宋_GB2312" w:eastAsia="仿宋_GB2312"/>
          <w:b w:val="0"/>
          <w:sz w:val="32"/>
        </w:rPr>
        <w:t>八、《国有资本经营预算财政拨款收入支出决算表》</w:t>
      </w:r>
    </w:p>
    <w:p w14:paraId="5B85991C">
      <w:pPr>
        <w:spacing w:line="240" w:lineRule="auto"/>
        <w:ind w:firstLine="640"/>
        <w:jc w:val="both"/>
      </w:pPr>
      <w:r>
        <w:rPr>
          <w:rFonts w:ascii="仿宋_GB2312" w:hAnsi="仿宋_GB2312" w:eastAsia="仿宋_GB2312"/>
          <w:b w:val="0"/>
          <w:sz w:val="32"/>
        </w:rPr>
        <w:t>九、《财政拨款“三公”经费支出决算表》</w:t>
      </w:r>
    </w:p>
    <w:p w14:paraId="7BB045BB">
      <w:pPr>
        <w:spacing w:line="240" w:lineRule="auto"/>
        <w:ind w:firstLine="640"/>
        <w:jc w:val="both"/>
      </w:pPr>
    </w:p>
    <w:p w14:paraId="723EB4C3">
      <w:pPr>
        <w:spacing w:line="240" w:lineRule="auto"/>
        <w:ind w:firstLine="640"/>
        <w:jc w:val="both"/>
      </w:pPr>
    </w:p>
    <w:p w14:paraId="402EE504">
      <w:pPr>
        <w:spacing w:line="240" w:lineRule="auto"/>
        <w:ind w:firstLine="640"/>
        <w:jc w:val="both"/>
      </w:pPr>
    </w:p>
    <w:p w14:paraId="34E61823">
      <w:pPr>
        <w:spacing w:line="240" w:lineRule="auto"/>
        <w:ind w:firstLine="640"/>
        <w:jc w:val="both"/>
      </w:pPr>
    </w:p>
    <w:p w14:paraId="7EA01226">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A08AE6-C76C-409A-BE3C-2C22879766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EA3F5878-D23D-4552-AEC7-18AAE5CF57F3}"/>
  </w:font>
  <w:font w:name="仿宋_GB2312">
    <w:altName w:val="仿宋"/>
    <w:panose1 w:val="02010609030101010101"/>
    <w:charset w:val="86"/>
    <w:family w:val="modern"/>
    <w:pitch w:val="default"/>
    <w:sig w:usb0="00000000" w:usb1="00000000" w:usb2="00000000" w:usb3="00000000" w:csb0="00040000" w:csb1="00000000"/>
    <w:embedRegular r:id="rId3" w:fontKey="{5FA134BA-A264-46EC-8999-41B9BDEDE73F}"/>
  </w:font>
  <w:font w:name="楷体_GB2312">
    <w:altName w:val="楷体"/>
    <w:panose1 w:val="00000000000000000000"/>
    <w:charset w:val="00"/>
    <w:family w:val="auto"/>
    <w:pitch w:val="default"/>
    <w:sig w:usb0="00000000" w:usb1="00000000" w:usb2="00000000" w:usb3="00000000" w:csb0="00000000" w:csb1="00000000"/>
    <w:embedRegular r:id="rId4" w:fontKey="{82F1ED22-174A-4E83-86DA-C8B9D0D27A2F}"/>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250D4"/>
    <w:rsid w:val="02F73D26"/>
    <w:rsid w:val="034D4FEF"/>
    <w:rsid w:val="043E5B56"/>
    <w:rsid w:val="064361DF"/>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A27336E"/>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5040</Words>
  <Characters>5686</Characters>
  <Lines>0</Lines>
  <Paragraphs>0</Paragraphs>
  <TotalTime>8</TotalTime>
  <ScaleCrop>false</ScaleCrop>
  <LinksUpToDate>false</LinksUpToDate>
  <CharactersWithSpaces>5694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2025-10-15T08:34:21Z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