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回族文学杂志社2024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73F837B">
      <w:r>
        <w:br w:type="page"/>
      </w:r>
    </w:p>
    <w:p w14:paraId="471F50B8">
      <w:pPr>
        <w:spacing w:line="640" w:lineRule="exact"/>
        <w:jc w:val="center"/>
        <w:outlineLvl w:val="1"/>
      </w:pPr>
      <w:r>
        <w:rPr>
          <w:rFonts w:ascii="黑体" w:hAnsi="黑体" w:eastAsia="黑体"/>
          <w:sz w:val="32"/>
        </w:rPr>
        <w:t>第一部分 单位概况</w:t>
      </w:r>
    </w:p>
    <w:p w14:paraId="0202A742">
      <w:pPr>
        <w:spacing w:line="640" w:lineRule="exact"/>
        <w:ind w:firstLine="640"/>
        <w:jc w:val="both"/>
        <w:outlineLvl w:val="2"/>
      </w:pPr>
      <w:r>
        <w:rPr>
          <w:rFonts w:ascii="黑体" w:hAnsi="黑体" w:eastAsia="黑体"/>
          <w:sz w:val="32"/>
        </w:rPr>
        <w:t>一、主要职能</w:t>
      </w:r>
    </w:p>
    <w:p w14:paraId="4297DDE9">
      <w:pPr>
        <w:spacing w:line="580" w:lineRule="exact"/>
        <w:ind w:firstLine="640"/>
        <w:jc w:val="both"/>
      </w:pPr>
      <w:r>
        <w:rPr>
          <w:rFonts w:ascii="仿宋_GB2312" w:hAnsi="仿宋_GB2312" w:eastAsia="仿宋_GB2312"/>
          <w:sz w:val="32"/>
        </w:rPr>
        <w:t>《回族文学》杂志期刊的编辑、出版；主办文学期刊及图书出版等工作。</w:t>
      </w:r>
    </w:p>
    <w:p w14:paraId="2A9860D1">
      <w:pPr>
        <w:spacing w:line="580" w:lineRule="exact"/>
        <w:ind w:firstLine="640"/>
        <w:jc w:val="both"/>
      </w:pPr>
      <w:r>
        <w:rPr>
          <w:rFonts w:ascii="仿宋_GB2312" w:hAnsi="仿宋_GB2312" w:eastAsia="仿宋_GB2312"/>
          <w:sz w:val="32"/>
        </w:rPr>
        <w:t>1.以习近平新时代中国特色社会主义思想为指导，聚焦州党委中心工作，刊发反映党的路线方针政策、民族团结、深入生活扎根人民等为主题的文学作品，宣传推介昌吉和大美新疆。</w:t>
      </w:r>
    </w:p>
    <w:p w14:paraId="3172A15C">
      <w:pPr>
        <w:spacing w:line="580" w:lineRule="exact"/>
        <w:ind w:firstLine="640"/>
        <w:jc w:val="both"/>
      </w:pPr>
      <w:r>
        <w:rPr>
          <w:rFonts w:ascii="仿宋_GB2312" w:hAnsi="仿宋_GB2312" w:eastAsia="仿宋_GB2312"/>
          <w:sz w:val="32"/>
        </w:rPr>
        <w:t>2.发现培养本土优秀作家和作者，团结引导他们创作小说、散文、诗歌、纪实文学等作品并发表。</w:t>
      </w:r>
    </w:p>
    <w:p w14:paraId="1B6A96B2">
      <w:pPr>
        <w:spacing w:line="580" w:lineRule="exact"/>
        <w:ind w:firstLine="640"/>
        <w:jc w:val="both"/>
      </w:pPr>
      <w:r>
        <w:rPr>
          <w:rFonts w:ascii="仿宋_GB2312" w:hAnsi="仿宋_GB2312" w:eastAsia="仿宋_GB2312"/>
          <w:sz w:val="32"/>
        </w:rPr>
        <w:t>3.面向全国中文写作者，通过约稿组稿，刊发各类正能量文学作品。</w:t>
      </w:r>
    </w:p>
    <w:p w14:paraId="037865F3">
      <w:pPr>
        <w:spacing w:line="640" w:lineRule="exact"/>
        <w:ind w:firstLine="640"/>
        <w:jc w:val="both"/>
        <w:outlineLvl w:val="2"/>
      </w:pPr>
      <w:r>
        <w:rPr>
          <w:rFonts w:ascii="黑体" w:hAnsi="黑体" w:eastAsia="黑体"/>
          <w:sz w:val="32"/>
        </w:rPr>
        <w:t>二、机构设置及人员情况</w:t>
      </w:r>
    </w:p>
    <w:p w14:paraId="4EEE8812">
      <w:pPr>
        <w:spacing w:line="580" w:lineRule="exact"/>
        <w:ind w:firstLine="640"/>
        <w:jc w:val="both"/>
      </w:pPr>
      <w:r>
        <w:rPr>
          <w:rFonts w:ascii="仿宋_GB2312" w:hAnsi="仿宋_GB2312" w:eastAsia="仿宋_GB2312"/>
          <w:sz w:val="32"/>
        </w:rPr>
        <w:t>回族文学杂志社2024年度，实有人数14人，其中：在职人员9人，增加0人；离休人员0人，增加0人；退休人员5人,增加0人。</w:t>
      </w:r>
    </w:p>
    <w:p w14:paraId="0EED937D">
      <w:pPr>
        <w:spacing w:line="580" w:lineRule="exact"/>
        <w:ind w:firstLine="640"/>
        <w:jc w:val="both"/>
      </w:pPr>
      <w:r>
        <w:rPr>
          <w:rFonts w:ascii="仿宋_GB2312" w:hAnsi="仿宋_GB2312" w:eastAsia="仿宋_GB2312"/>
          <w:sz w:val="32"/>
        </w:rPr>
        <w:t>回族文学杂志社无下属预算单位，下设3个科室，分别是：回族文学杂志社办公室、回族文学杂志社编辑部、回族文学杂志社事业发展部。</w:t>
      </w:r>
    </w:p>
    <w:p w14:paraId="125E74D4">
      <w:r>
        <w:br w:type="page"/>
      </w:r>
    </w:p>
    <w:p w14:paraId="7B85208E">
      <w:pPr>
        <w:spacing w:line="240" w:lineRule="auto"/>
        <w:jc w:val="center"/>
        <w:outlineLvl w:val="1"/>
      </w:pPr>
      <w:r>
        <w:rPr>
          <w:rFonts w:ascii="黑体" w:hAnsi="黑体" w:eastAsia="黑体"/>
          <w:sz w:val="32"/>
        </w:rPr>
        <w:t>第二部分 部门决算情况说明</w:t>
      </w:r>
    </w:p>
    <w:p w14:paraId="128012E5">
      <w:pPr>
        <w:spacing w:line="640" w:lineRule="exact"/>
        <w:ind w:firstLine="640"/>
        <w:jc w:val="both"/>
        <w:outlineLvl w:val="2"/>
      </w:pPr>
      <w:r>
        <w:rPr>
          <w:rFonts w:ascii="黑体" w:hAnsi="黑体" w:eastAsia="黑体"/>
          <w:sz w:val="32"/>
        </w:rPr>
        <w:t>一、收入支出决算总体情况说明</w:t>
      </w:r>
    </w:p>
    <w:p w14:paraId="4F561EBE">
      <w:pPr>
        <w:spacing w:line="580" w:lineRule="exact"/>
        <w:ind w:firstLine="640"/>
        <w:jc w:val="both"/>
      </w:pPr>
      <w:r>
        <w:rPr>
          <w:rFonts w:ascii="仿宋_GB2312" w:hAnsi="仿宋_GB2312" w:eastAsia="仿宋_GB2312"/>
          <w:b/>
          <w:sz w:val="32"/>
        </w:rPr>
        <w:t>2024年度收入总计246.26万元，</w:t>
      </w:r>
      <w:r>
        <w:rPr>
          <w:rFonts w:ascii="仿宋_GB2312" w:hAnsi="仿宋_GB2312" w:eastAsia="仿宋_GB2312"/>
          <w:b w:val="0"/>
          <w:sz w:val="32"/>
        </w:rPr>
        <w:t>其中：本年收入合计240.78万元，使用非财政拨款结余（含专用结余）5.48万元，年初结转和结余0.00万元。</w:t>
      </w:r>
    </w:p>
    <w:p w14:paraId="4A0AE578">
      <w:pPr>
        <w:spacing w:line="580" w:lineRule="exact"/>
        <w:ind w:firstLine="640"/>
        <w:jc w:val="both"/>
      </w:pPr>
      <w:r>
        <w:rPr>
          <w:rFonts w:ascii="仿宋_GB2312" w:hAnsi="仿宋_GB2312" w:eastAsia="仿宋_GB2312"/>
          <w:b/>
          <w:sz w:val="32"/>
        </w:rPr>
        <w:t>2024年度支出总计246.26万元，</w:t>
      </w:r>
      <w:r>
        <w:rPr>
          <w:rFonts w:ascii="仿宋_GB2312" w:hAnsi="仿宋_GB2312" w:eastAsia="仿宋_GB2312"/>
          <w:b w:val="0"/>
          <w:sz w:val="32"/>
        </w:rPr>
        <w:t>其中：本年支出合计246.26万元，结余分配0.00万元，年末结转和结余0.00万元。</w:t>
      </w:r>
    </w:p>
    <w:p w14:paraId="131D03B8">
      <w:pPr>
        <w:spacing w:line="580" w:lineRule="exact"/>
        <w:ind w:firstLine="640"/>
        <w:jc w:val="both"/>
      </w:pPr>
      <w:r>
        <w:rPr>
          <w:rFonts w:ascii="仿宋_GB2312" w:hAnsi="仿宋_GB2312" w:eastAsia="仿宋_GB2312"/>
          <w:b w:val="0"/>
          <w:sz w:val="32"/>
        </w:rPr>
        <w:t>收入支出总体与上年相比，增加11.85万元，增长5.06%，主要原因是：本年在职人员工资调增，社保、公积金基数调增，人员经费增加；机构运行补助项目资金较上年增加。</w:t>
      </w:r>
    </w:p>
    <w:p w14:paraId="7025A0A6">
      <w:pPr>
        <w:spacing w:line="640" w:lineRule="exact"/>
        <w:ind w:firstLine="640"/>
        <w:jc w:val="both"/>
        <w:outlineLvl w:val="2"/>
      </w:pPr>
      <w:r>
        <w:rPr>
          <w:rFonts w:ascii="黑体" w:hAnsi="黑体" w:eastAsia="黑体"/>
          <w:sz w:val="32"/>
        </w:rPr>
        <w:t>二、收入决算情况说明</w:t>
      </w:r>
    </w:p>
    <w:p w14:paraId="1A6E2856">
      <w:pPr>
        <w:spacing w:line="580" w:lineRule="exact"/>
        <w:ind w:firstLine="640"/>
        <w:jc w:val="both"/>
      </w:pPr>
      <w:r>
        <w:rPr>
          <w:rFonts w:ascii="仿宋_GB2312" w:hAnsi="仿宋_GB2312" w:eastAsia="仿宋_GB2312"/>
          <w:b/>
          <w:sz w:val="32"/>
        </w:rPr>
        <w:t>本年收入240.78万元，</w:t>
      </w:r>
      <w:r>
        <w:rPr>
          <w:rFonts w:ascii="仿宋_GB2312" w:hAnsi="仿宋_GB2312" w:eastAsia="仿宋_GB2312"/>
          <w:b w:val="0"/>
          <w:sz w:val="32"/>
        </w:rPr>
        <w:t>其中：财政拨款收入238.38万元，占99.00%；上级补助收入0.00万元，占0.00%；事业收入0.00万元，占0.00%；经营收入0.00万元，占0.00%；附属单位上缴收入0.00万元，占0.00%；其他收入2.40万元，占1.00%。</w:t>
      </w:r>
    </w:p>
    <w:p w14:paraId="594AA035">
      <w:pPr>
        <w:spacing w:line="640" w:lineRule="exact"/>
        <w:ind w:firstLine="640"/>
        <w:jc w:val="both"/>
        <w:outlineLvl w:val="2"/>
      </w:pPr>
      <w:r>
        <w:rPr>
          <w:rFonts w:ascii="黑体" w:hAnsi="黑体" w:eastAsia="黑体"/>
          <w:sz w:val="32"/>
        </w:rPr>
        <w:t>三、支出决算情况说明</w:t>
      </w:r>
    </w:p>
    <w:p w14:paraId="41655FB0">
      <w:pPr>
        <w:spacing w:line="580" w:lineRule="exact"/>
        <w:ind w:firstLine="640"/>
        <w:jc w:val="both"/>
      </w:pPr>
      <w:r>
        <w:rPr>
          <w:rFonts w:ascii="仿宋_GB2312" w:hAnsi="仿宋_GB2312" w:eastAsia="仿宋_GB2312"/>
          <w:b/>
          <w:sz w:val="32"/>
        </w:rPr>
        <w:t>本年支出246.26万元，</w:t>
      </w:r>
      <w:r>
        <w:rPr>
          <w:rFonts w:ascii="仿宋_GB2312" w:hAnsi="仿宋_GB2312" w:eastAsia="仿宋_GB2312"/>
          <w:b w:val="0"/>
          <w:sz w:val="32"/>
        </w:rPr>
        <w:t>其中：基本支出184.83万元，占75.05%；项目支出61.43万元，占24.95%；上缴上级支出0.00万元，占0.00%；经营支出0.00万元，占0.00%；对附属单位补助支出0.00万元，占0.00%。</w:t>
      </w:r>
    </w:p>
    <w:p w14:paraId="730587C5">
      <w:pPr>
        <w:spacing w:line="640" w:lineRule="exact"/>
        <w:ind w:firstLine="640"/>
        <w:jc w:val="both"/>
        <w:outlineLvl w:val="2"/>
      </w:pPr>
      <w:r>
        <w:rPr>
          <w:rFonts w:ascii="黑体" w:hAnsi="黑体" w:eastAsia="黑体"/>
          <w:sz w:val="32"/>
        </w:rPr>
        <w:t>四、财政拨款收入支出决算总体情况说明</w:t>
      </w:r>
    </w:p>
    <w:p w14:paraId="68FC55CF">
      <w:pPr>
        <w:spacing w:line="580" w:lineRule="exact"/>
        <w:ind w:firstLine="640"/>
        <w:jc w:val="both"/>
      </w:pPr>
      <w:r>
        <w:rPr>
          <w:rFonts w:ascii="仿宋_GB2312" w:hAnsi="仿宋_GB2312" w:eastAsia="仿宋_GB2312"/>
          <w:b/>
          <w:sz w:val="32"/>
        </w:rPr>
        <w:t>2024年度财政拨款收入总计238.38万元，</w:t>
      </w:r>
      <w:r>
        <w:rPr>
          <w:rFonts w:ascii="仿宋_GB2312" w:hAnsi="仿宋_GB2312" w:eastAsia="仿宋_GB2312"/>
          <w:b w:val="0"/>
          <w:sz w:val="32"/>
        </w:rPr>
        <w:t>其中：年初财政拨款结转和结余0.00万元，本年财政拨款收入238.38万元。</w:t>
      </w:r>
      <w:r>
        <w:rPr>
          <w:rFonts w:ascii="仿宋_GB2312" w:hAnsi="仿宋_GB2312" w:eastAsia="仿宋_GB2312"/>
          <w:b/>
          <w:sz w:val="32"/>
        </w:rPr>
        <w:t>财政拨款支出总计238.38万元，</w:t>
      </w:r>
      <w:r>
        <w:rPr>
          <w:rFonts w:ascii="仿宋_GB2312" w:hAnsi="仿宋_GB2312" w:eastAsia="仿宋_GB2312"/>
          <w:b w:val="0"/>
          <w:sz w:val="32"/>
        </w:rPr>
        <w:t>其中：年末财政拨款结转和结余0.00万元，本年财政拨款支出238.38万元。</w:t>
      </w:r>
    </w:p>
    <w:p w14:paraId="62528BD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增加9.22万元，增长4.02%，主要原因是：本年在职人员工资调增，社保、公积金基数调增，人员经费增加。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年初预算数226.18万元，决算数238.38万元，预决算差异率5.39%，主要原因是：年中追加人员工资、社保、公积金基数调增部分资金，导致预决算存在差异。</w:t>
      </w:r>
    </w:p>
    <w:p w14:paraId="438038AD">
      <w:pPr>
        <w:spacing w:line="640" w:lineRule="exact"/>
        <w:ind w:firstLine="640"/>
        <w:jc w:val="both"/>
        <w:outlineLvl w:val="2"/>
      </w:pPr>
      <w:r>
        <w:rPr>
          <w:rFonts w:ascii="黑体" w:hAnsi="黑体" w:eastAsia="黑体"/>
          <w:sz w:val="32"/>
        </w:rPr>
        <w:t>五、一般公共预算财政拨款支出决算情况说明</w:t>
      </w:r>
    </w:p>
    <w:p w14:paraId="12F79846">
      <w:pPr>
        <w:spacing w:line="640" w:lineRule="exact"/>
        <w:ind w:firstLine="640"/>
        <w:jc w:val="both"/>
        <w:outlineLvl w:val="3"/>
      </w:pPr>
      <w:r>
        <w:rPr>
          <w:rFonts w:ascii="楷体_GB2312" w:hAnsi="楷体_GB2312" w:eastAsia="楷体_GB2312"/>
          <w:b/>
          <w:sz w:val="32"/>
        </w:rPr>
        <w:t>（一）一般公共预算财政拨款支出决算总体情况</w:t>
      </w:r>
    </w:p>
    <w:p w14:paraId="10A9A615">
      <w:pPr>
        <w:spacing w:line="580" w:lineRule="exact"/>
        <w:ind w:firstLine="640"/>
        <w:jc w:val="both"/>
      </w:pPr>
      <w:r>
        <w:rPr>
          <w:rFonts w:ascii="仿宋_GB2312" w:hAnsi="仿宋_GB2312" w:eastAsia="仿宋_GB2312"/>
          <w:b/>
          <w:sz w:val="32"/>
        </w:rPr>
        <w:t>2024年度一般公共预算财政拨款支出238.38万元，</w:t>
      </w:r>
      <w:r>
        <w:rPr>
          <w:rFonts w:ascii="仿宋_GB2312" w:hAnsi="仿宋_GB2312" w:eastAsia="仿宋_GB2312"/>
          <w:b w:val="0"/>
          <w:sz w:val="32"/>
        </w:rPr>
        <w:t>占本年支出合计的96.80%。</w:t>
      </w:r>
      <w:r>
        <w:rPr>
          <w:rFonts w:ascii="仿宋_GB2312" w:hAnsi="仿宋_GB2312" w:eastAsia="仿宋_GB2312"/>
          <w:b/>
          <w:sz w:val="32"/>
        </w:rPr>
        <w:t>与上年相比，</w:t>
      </w:r>
      <w:r>
        <w:rPr>
          <w:rFonts w:ascii="仿宋_GB2312" w:hAnsi="仿宋_GB2312" w:eastAsia="仿宋_GB2312"/>
          <w:b w:val="0"/>
          <w:sz w:val="32"/>
        </w:rPr>
        <w:t>增加9.22万元，增长4.02%，主要原因是：本年在职人员工资调增，社保、公积金基数调增，人员经费增加。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年初预算数226.18万元，决算数238.38万元，预决算差异率5.39%，主要原因是：年中追加</w:t>
      </w:r>
      <w:r>
        <w:rPr>
          <w:rFonts w:ascii="仿宋_GB2312" w:hAnsi="仿宋_GB2312" w:eastAsia="仿宋_GB2312"/>
          <w:b w:val="0"/>
          <w:w w:val="97"/>
          <w:sz w:val="32"/>
        </w:rPr>
        <w:t>人员工资、社保、公积金基数调增部分资金，导致预决算存在差异。</w:t>
      </w:r>
    </w:p>
    <w:p w14:paraId="5E234088">
      <w:pPr>
        <w:spacing w:line="640" w:lineRule="exact"/>
        <w:ind w:firstLine="640"/>
        <w:jc w:val="both"/>
        <w:outlineLvl w:val="3"/>
      </w:pPr>
      <w:r>
        <w:rPr>
          <w:rFonts w:ascii="楷体_GB2312" w:hAnsi="楷体_GB2312" w:eastAsia="楷体_GB2312"/>
          <w:b/>
          <w:sz w:val="32"/>
        </w:rPr>
        <w:t>（二）一般公共预算财政拨款支出决算结构情况</w:t>
      </w:r>
    </w:p>
    <w:p w14:paraId="348785B9">
      <w:pPr>
        <w:spacing w:line="580" w:lineRule="exact"/>
        <w:ind w:firstLine="640"/>
        <w:jc w:val="both"/>
      </w:pPr>
      <w:r>
        <w:rPr>
          <w:rFonts w:ascii="仿宋_GB2312" w:hAnsi="仿宋_GB2312" w:eastAsia="仿宋_GB2312"/>
          <w:b w:val="0"/>
          <w:sz w:val="32"/>
        </w:rPr>
        <w:t>1.文化旅游体育与传媒支出(类)238.38万元,占100.00%。</w:t>
      </w:r>
    </w:p>
    <w:p w14:paraId="46CE4143">
      <w:pPr>
        <w:spacing w:line="640" w:lineRule="exact"/>
        <w:ind w:firstLine="640"/>
        <w:jc w:val="both"/>
        <w:outlineLvl w:val="3"/>
      </w:pPr>
      <w:r>
        <w:rPr>
          <w:rFonts w:ascii="楷体_GB2312" w:hAnsi="楷体_GB2312" w:eastAsia="楷体_GB2312"/>
          <w:b/>
          <w:sz w:val="32"/>
        </w:rPr>
        <w:t>（三）一般公共预算财政拨款支出决算具体情况</w:t>
      </w:r>
    </w:p>
    <w:p w14:paraId="507C7AB9">
      <w:pPr>
        <w:spacing w:line="580" w:lineRule="exact"/>
        <w:ind w:firstLine="640"/>
        <w:jc w:val="both"/>
      </w:pPr>
      <w:r>
        <w:rPr>
          <w:rFonts w:ascii="仿宋_GB2312" w:hAnsi="仿宋_GB2312" w:eastAsia="仿宋_GB2312"/>
          <w:b w:val="0"/>
          <w:sz w:val="32"/>
        </w:rPr>
        <w:t>1.文化旅游体育与传媒支出(类)文化和旅游(款)其他文化和旅游支出(项):支出决算数为184.83万元，比上年决算增加9.67万元，增长5.52%,主要原因是：本年在职人员工资调增，人员经费增加。</w:t>
      </w:r>
    </w:p>
    <w:p w14:paraId="08E67665">
      <w:pPr>
        <w:spacing w:line="580" w:lineRule="exact"/>
        <w:ind w:firstLine="640"/>
        <w:jc w:val="both"/>
      </w:pPr>
      <w:r>
        <w:rPr>
          <w:rFonts w:ascii="仿宋_GB2312" w:hAnsi="仿宋_GB2312" w:eastAsia="仿宋_GB2312"/>
          <w:b w:val="0"/>
          <w:sz w:val="32"/>
        </w:rPr>
        <w:t>2.文化旅游体育与传媒支出(类)新闻出版电影(款)出版发行(项):支出决算数为53.55万元，比上年决算减少0.45万元，下降0.83%,主要原因是：本年文学期刊工作项目经费支出减少。</w:t>
      </w:r>
    </w:p>
    <w:p w14:paraId="128D450B">
      <w:pPr>
        <w:spacing w:line="640" w:lineRule="exact"/>
        <w:ind w:firstLine="640"/>
        <w:jc w:val="both"/>
        <w:outlineLvl w:val="2"/>
      </w:pPr>
      <w:r>
        <w:rPr>
          <w:rFonts w:ascii="黑体" w:hAnsi="黑体" w:eastAsia="黑体"/>
          <w:sz w:val="32"/>
        </w:rPr>
        <w:t>六、一般公共预算财政拨款基本支出决算情况说明</w:t>
      </w:r>
    </w:p>
    <w:p w14:paraId="1094909D">
      <w:pPr>
        <w:spacing w:line="580" w:lineRule="exact"/>
        <w:ind w:firstLine="640"/>
        <w:jc w:val="both"/>
      </w:pPr>
      <w:r>
        <w:rPr>
          <w:rFonts w:ascii="仿宋_GB2312" w:hAnsi="仿宋_GB2312" w:eastAsia="仿宋_GB2312"/>
          <w:b w:val="0"/>
          <w:sz w:val="32"/>
        </w:rPr>
        <w:t>2024年度一般公共预算财政拨款基本支出184.83万元，其中：</w:t>
      </w:r>
      <w:r>
        <w:rPr>
          <w:rFonts w:ascii="仿宋_GB2312" w:hAnsi="仿宋_GB2312" w:eastAsia="仿宋_GB2312"/>
          <w:b/>
          <w:sz w:val="32"/>
        </w:rPr>
        <w:t>人员经费173.13万元，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49F6ADB2">
      <w:pPr>
        <w:spacing w:line="580" w:lineRule="exact"/>
        <w:ind w:firstLine="640"/>
        <w:jc w:val="both"/>
      </w:pPr>
      <w:r>
        <w:rPr>
          <w:rFonts w:ascii="仿宋_GB2312" w:hAnsi="仿宋_GB2312" w:eastAsia="仿宋_GB2312"/>
          <w:b/>
          <w:sz w:val="32"/>
        </w:rPr>
        <w:t>公用经费11.70万元，</w:t>
      </w:r>
      <w:r>
        <w:rPr>
          <w:rFonts w:ascii="仿宋_GB2312" w:hAnsi="仿宋_GB2312" w:eastAsia="仿宋_GB2312"/>
          <w:b w:val="0"/>
          <w:sz w:val="32"/>
        </w:rPr>
        <w:t>包括：办公费、邮电费、差旅费、维修（护）费、培训费、劳务费、工会经费、福利费、公务用车运行维护费、其他商品和服务支出。</w:t>
      </w:r>
    </w:p>
    <w:p w14:paraId="7A5A3566">
      <w:pPr>
        <w:spacing w:line="640" w:lineRule="exact"/>
        <w:ind w:firstLine="640"/>
        <w:jc w:val="both"/>
        <w:outlineLvl w:val="2"/>
      </w:pPr>
      <w:r>
        <w:rPr>
          <w:rFonts w:ascii="黑体" w:hAnsi="黑体" w:eastAsia="黑体"/>
          <w:sz w:val="32"/>
        </w:rPr>
        <w:t>七、政府性基金预算财政拨款收入支出决算情况说明</w:t>
      </w:r>
    </w:p>
    <w:p w14:paraId="6937B51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2265DBA">
      <w:pPr>
        <w:spacing w:line="640" w:lineRule="exact"/>
        <w:ind w:firstLine="640"/>
        <w:jc w:val="both"/>
        <w:outlineLvl w:val="2"/>
      </w:pPr>
      <w:r>
        <w:rPr>
          <w:rFonts w:ascii="黑体" w:hAnsi="黑体" w:eastAsia="黑体"/>
          <w:sz w:val="32"/>
        </w:rPr>
        <w:t>八、国有资本经营预算财政拨款收入支出决算情况说明</w:t>
      </w:r>
    </w:p>
    <w:p w14:paraId="2B74AC4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2631943">
      <w:pPr>
        <w:spacing w:line="640" w:lineRule="exact"/>
        <w:ind w:firstLine="640"/>
        <w:jc w:val="both"/>
        <w:outlineLvl w:val="2"/>
      </w:pPr>
      <w:r>
        <w:rPr>
          <w:rFonts w:ascii="黑体" w:hAnsi="黑体" w:eastAsia="黑体"/>
          <w:sz w:val="32"/>
        </w:rPr>
        <w:t>九、财政拨款“三公”经费支出决算情况说明</w:t>
      </w:r>
    </w:p>
    <w:p w14:paraId="501C3B58">
      <w:pPr>
        <w:spacing w:line="580" w:lineRule="exact"/>
        <w:ind w:firstLine="640"/>
        <w:jc w:val="both"/>
      </w:pPr>
      <w:r>
        <w:rPr>
          <w:rFonts w:ascii="仿宋_GB2312" w:hAnsi="仿宋_GB2312" w:eastAsia="仿宋_GB2312"/>
          <w:b/>
          <w:sz w:val="32"/>
        </w:rPr>
        <w:t>2024年度财政拨款“三公”经费支出1.96万元，</w:t>
      </w:r>
      <w:r>
        <w:rPr>
          <w:rFonts w:ascii="仿宋_GB2312" w:hAnsi="仿宋_GB2312" w:eastAsia="仿宋_GB2312"/>
          <w:b w:val="0"/>
          <w:sz w:val="32"/>
        </w:rPr>
        <w:t>比上年增加0.00万元，增长0.00%，主要原因是：本单位“三公”经费与上年一致无变化。其中：因公出国（境）费支出0.00万元，占0.00%，比上年增加0.00万元，增长0.00%，主要原因是：2023年与2024年均未安排因公出国（境）费支出。公务用车购置及运行维护费支出1.96万元，占100.00%，比上年增加0.00万元，增长0.00%，主要原因是：本单位公务用车运行维护费与上年一致无变化。公务接待费支出0.00万元，占0.00%，比上年增加0.00万元，增长0.00%，主要原因是：2023年与2024年均未安排公务接待费支出。</w:t>
      </w:r>
    </w:p>
    <w:p w14:paraId="1CC806FD">
      <w:pPr>
        <w:spacing w:line="580" w:lineRule="exact"/>
        <w:ind w:firstLine="640"/>
        <w:jc w:val="both"/>
      </w:pPr>
      <w:r>
        <w:rPr>
          <w:rFonts w:ascii="仿宋_GB2312" w:hAnsi="仿宋_GB2312" w:eastAsia="仿宋_GB2312"/>
          <w:b/>
          <w:sz w:val="32"/>
        </w:rPr>
        <w:t>具体情况如下：</w:t>
      </w:r>
    </w:p>
    <w:p w14:paraId="7F0571D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B699086">
      <w:pPr>
        <w:spacing w:line="580" w:lineRule="exact"/>
        <w:ind w:firstLine="640"/>
        <w:jc w:val="both"/>
      </w:pPr>
      <w:r>
        <w:rPr>
          <w:rFonts w:ascii="仿宋_GB2312" w:hAnsi="仿宋_GB2312" w:eastAsia="仿宋_GB2312"/>
          <w:b w:val="0"/>
          <w:sz w:val="32"/>
        </w:rPr>
        <w:t>公务用车购置及运行维护费1.96万元，其中：公务用车购置费0.00万元，公务用车运行维护费1.96万元。公务用车运行维护费开支内容包括车辆燃料费、修理费、保险费、过路费。公务用车购置数0辆，公务用车保有量1辆。国有资产占用情况中固定资产车辆1辆，与公务用车保有量差异原因是：本单位固定资产车辆与公务用车保有量一致无差异。</w:t>
      </w:r>
    </w:p>
    <w:p w14:paraId="663F4DF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0F040F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1.96万元，决算数1.96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1.96万元，决算数1.96万元，预决算差异率0.00%，主要原因是：严格按照预算执行，预决</w:t>
      </w:r>
      <w:bookmarkStart w:id="0" w:name="_GoBack"/>
      <w:bookmarkEnd w:id="0"/>
      <w:r>
        <w:rPr>
          <w:rFonts w:ascii="仿宋_GB2312" w:hAnsi="仿宋_GB2312" w:eastAsia="仿宋_GB2312"/>
          <w:b w:val="0"/>
          <w:sz w:val="32"/>
        </w:rPr>
        <w:t>算无差异。公务接待费全年预算数0.00万元，决算数0.00万元，预决算差异率0.00%，主要原因是：本单位无公务接待费。</w:t>
      </w:r>
    </w:p>
    <w:p w14:paraId="183772EC">
      <w:pPr>
        <w:spacing w:line="640" w:lineRule="exact"/>
        <w:ind w:firstLine="640"/>
        <w:jc w:val="both"/>
        <w:outlineLvl w:val="2"/>
      </w:pPr>
      <w:r>
        <w:rPr>
          <w:rFonts w:ascii="黑体" w:hAnsi="黑体" w:eastAsia="黑体"/>
          <w:sz w:val="32"/>
        </w:rPr>
        <w:t>十、其他重要事项的情况说明</w:t>
      </w:r>
    </w:p>
    <w:p w14:paraId="78D3A2D0">
      <w:pPr>
        <w:spacing w:line="640" w:lineRule="exact"/>
        <w:ind w:firstLine="640"/>
        <w:jc w:val="both"/>
        <w:outlineLvl w:val="3"/>
      </w:pPr>
      <w:r>
        <w:rPr>
          <w:rFonts w:ascii="楷体_GB2312" w:hAnsi="楷体_GB2312" w:eastAsia="楷体_GB2312"/>
          <w:b/>
          <w:sz w:val="32"/>
        </w:rPr>
        <w:t>（一）机关运行经费及公用经费支出情况</w:t>
      </w:r>
    </w:p>
    <w:p w14:paraId="266CD3E7">
      <w:pPr>
        <w:spacing w:line="580" w:lineRule="exact"/>
        <w:ind w:firstLine="640"/>
        <w:jc w:val="both"/>
      </w:pPr>
      <w:r>
        <w:rPr>
          <w:rFonts w:ascii="仿宋_GB2312" w:hAnsi="仿宋_GB2312" w:eastAsia="仿宋_GB2312"/>
          <w:b w:val="0"/>
          <w:sz w:val="32"/>
        </w:rPr>
        <w:t>2024年度回族文学杂志社（事业单位）公用经费支出11.70万元，比上年减少3.93万元，下降25.14%，主要原因是：本年严格控制公用经费，合理节约办公用品，减少不必要开支。</w:t>
      </w:r>
    </w:p>
    <w:p w14:paraId="4C405F24">
      <w:pPr>
        <w:spacing w:line="640" w:lineRule="exact"/>
        <w:ind w:firstLine="640"/>
        <w:jc w:val="both"/>
        <w:outlineLvl w:val="3"/>
      </w:pPr>
      <w:r>
        <w:rPr>
          <w:rFonts w:ascii="楷体_GB2312" w:hAnsi="楷体_GB2312" w:eastAsia="楷体_GB2312"/>
          <w:b/>
          <w:sz w:val="32"/>
        </w:rPr>
        <w:t>（二）政府采购情况</w:t>
      </w:r>
    </w:p>
    <w:p w14:paraId="44CAAFE6">
      <w:pPr>
        <w:spacing w:line="580" w:lineRule="exact"/>
        <w:ind w:firstLine="640"/>
        <w:jc w:val="both"/>
      </w:pPr>
      <w:r>
        <w:rPr>
          <w:rFonts w:ascii="仿宋_GB2312" w:hAnsi="仿宋_GB2312" w:eastAsia="仿宋_GB2312"/>
          <w:b w:val="0"/>
          <w:sz w:val="32"/>
        </w:rPr>
        <w:t>2024年度政府采购支出总额27.23万元，其中：政府采购货物支出3.25万元、政府采购工程支出0.00万元、政府采购服务支出23.98万元。</w:t>
      </w:r>
    </w:p>
    <w:p w14:paraId="34CD024A">
      <w:pPr>
        <w:spacing w:line="580" w:lineRule="exact"/>
        <w:ind w:firstLine="640"/>
        <w:jc w:val="both"/>
      </w:pPr>
      <w:r>
        <w:rPr>
          <w:rFonts w:ascii="仿宋_GB2312" w:hAnsi="仿宋_GB2312" w:eastAsia="仿宋_GB2312"/>
          <w:b w:val="0"/>
          <w:sz w:val="32"/>
        </w:rPr>
        <w:t>授予中小企业合同金额27.23万元，占政府采购支出总额的100.00%，其中：授予小微企业合同金额23.98万元，占政府采购支出总额的88.06%。</w:t>
      </w:r>
    </w:p>
    <w:p w14:paraId="1227730A">
      <w:pPr>
        <w:spacing w:line="640" w:lineRule="exact"/>
        <w:ind w:firstLine="640"/>
        <w:jc w:val="both"/>
        <w:outlineLvl w:val="3"/>
      </w:pPr>
      <w:r>
        <w:rPr>
          <w:rFonts w:ascii="楷体_GB2312" w:hAnsi="楷体_GB2312" w:eastAsia="楷体_GB2312"/>
          <w:b/>
          <w:sz w:val="32"/>
        </w:rPr>
        <w:t>（三）国有资产占用情况说明</w:t>
      </w:r>
    </w:p>
    <w:p w14:paraId="561982D8">
      <w:pPr>
        <w:spacing w:line="580" w:lineRule="exact"/>
        <w:ind w:firstLine="640"/>
        <w:jc w:val="both"/>
      </w:pPr>
      <w:r>
        <w:rPr>
          <w:rFonts w:ascii="仿宋_GB2312" w:hAnsi="仿宋_GB2312" w:eastAsia="仿宋_GB2312"/>
          <w:b w:val="0"/>
          <w:sz w:val="32"/>
        </w:rPr>
        <w:t>截至2024年12月31日，房屋0.00平方米，价值0.00万元。车辆1辆，价值19.70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03F4D199">
      <w:pPr>
        <w:spacing w:line="640" w:lineRule="exact"/>
        <w:ind w:firstLine="640"/>
        <w:jc w:val="both"/>
        <w:outlineLvl w:val="2"/>
      </w:pPr>
      <w:r>
        <w:rPr>
          <w:rFonts w:ascii="黑体" w:hAnsi="黑体" w:eastAsia="黑体"/>
          <w:sz w:val="32"/>
        </w:rPr>
        <w:t>十一、预算绩效的情况说明</w:t>
      </w:r>
    </w:p>
    <w:p w14:paraId="3531B1F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246.26万元，实际执行总额246.26万元；预算绩效评价项目2个，全年预算数65.00万元，全年执行数61.63万元。预算绩效管理取得的成效：一是通过回族文学期刊工作经费项目的实施，提高了《回族文学》刊发的作品艺术水平；二是坚定了文化自信，培养扶持了文学新人、提升了本土作者实力；三是引导了文艺工作者深入生活关注社会。发现的问题及原因：一是编辑力量不够强，业务能力有待提高，在稿件编校过程中遇到个别问题有时候难以理清；二是年初绩效目标设定不科学。设定绩效目标过于笼统，部分指标与部门职能有所脱节，导致资金投入与工作效果关联性弱。三是缺乏绩效综合知识专业人员，未能充分发挥绩效管理的导向作用，工作质量有待提高。下一步改进措施：一是进一步加强编辑人员素质提升，加大教育培训力度，提高编辑业务水平和能力，广泛约稿组稿，编发更多优质稿件，提升刊物的传播力和影响力，为文化润疆做出更大贡献；二是完善绩效指标，提高整体绩效目标质量。提升预算精细化管理水平，加强对绩效的管理培训工作，设置目标时考虑目标的可实现，尽量做到目标的细化量化、明确清晰。三是为了能更好</w:t>
      </w:r>
      <w:r>
        <w:rPr>
          <w:rFonts w:hint="eastAsia" w:ascii="仿宋_GB2312" w:hAnsi="仿宋_GB2312" w:eastAsia="仿宋_GB2312"/>
          <w:b w:val="0"/>
          <w:sz w:val="32"/>
          <w:lang w:eastAsia="zh-CN"/>
        </w:rPr>
        <w:t>地</w:t>
      </w:r>
      <w:r>
        <w:rPr>
          <w:rFonts w:ascii="仿宋_GB2312" w:hAnsi="仿宋_GB2312" w:eastAsia="仿宋_GB2312"/>
          <w:b w:val="0"/>
          <w:sz w:val="32"/>
        </w:rPr>
        <w:t>完成项目绩效评价工作，通过参加业务培训，来提高绩效评价工作的质量和准确性。具体附整体支出绩效自评表，项目支出绩效自评表和评价报告。</w:t>
      </w:r>
    </w:p>
    <w:p w14:paraId="0321606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4EA802F">
        <w:tblPrEx>
          <w:tblCellMar>
            <w:top w:w="0" w:type="dxa"/>
            <w:left w:w="108" w:type="dxa"/>
            <w:bottom w:w="0" w:type="dxa"/>
            <w:right w:w="108" w:type="dxa"/>
          </w:tblCellMar>
        </w:tblPrEx>
        <w:tc>
          <w:tcPr>
            <w:tcW w:w="8847" w:type="dxa"/>
            <w:gridSpan w:val="9"/>
            <w:vAlign w:val="center"/>
          </w:tcPr>
          <w:p w14:paraId="5115CF78">
            <w:pPr>
              <w:jc w:val="center"/>
            </w:pPr>
            <w:r>
              <w:rPr>
                <w:rFonts w:ascii="宋体" w:hAnsi="宋体" w:eastAsia="宋体"/>
                <w:sz w:val="24"/>
              </w:rPr>
              <w:t>单位整体支出绩效自评表</w:t>
            </w:r>
          </w:p>
        </w:tc>
      </w:tr>
      <w:tr w14:paraId="4127253A">
        <w:tblPrEx>
          <w:tblCellMar>
            <w:top w:w="0" w:type="dxa"/>
            <w:left w:w="108" w:type="dxa"/>
            <w:bottom w:w="0" w:type="dxa"/>
            <w:right w:w="108" w:type="dxa"/>
          </w:tblCellMar>
        </w:tblPrEx>
        <w:tc>
          <w:tcPr>
            <w:tcW w:w="8847" w:type="dxa"/>
            <w:gridSpan w:val="9"/>
            <w:vAlign w:val="center"/>
          </w:tcPr>
          <w:p w14:paraId="6410251C">
            <w:pPr>
              <w:jc w:val="center"/>
            </w:pPr>
            <w:r>
              <w:rPr>
                <w:rFonts w:ascii="宋体" w:hAnsi="宋体" w:eastAsia="宋体"/>
                <w:sz w:val="24"/>
              </w:rPr>
              <w:t>（2024年度）</w:t>
            </w:r>
          </w:p>
        </w:tc>
      </w:tr>
      <w:tr w14:paraId="451C1C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2F6E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B2E328">
            <w:pPr>
              <w:jc w:val="center"/>
            </w:pPr>
            <w:r>
              <w:rPr>
                <w:rFonts w:ascii="宋体" w:hAnsi="宋体" w:eastAsia="宋体"/>
                <w:sz w:val="16"/>
              </w:rPr>
              <w:t>回族文学杂志社</w:t>
            </w:r>
          </w:p>
        </w:tc>
      </w:tr>
      <w:tr w14:paraId="0B5945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AB31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833D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8775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39E0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6933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D4F3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ABD0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CC654">
            <w:pPr>
              <w:jc w:val="center"/>
            </w:pPr>
            <w:r>
              <w:rPr>
                <w:rFonts w:ascii="宋体" w:hAnsi="宋体" w:eastAsia="宋体"/>
                <w:sz w:val="16"/>
              </w:rPr>
              <w:t>得分</w:t>
            </w:r>
          </w:p>
        </w:tc>
      </w:tr>
      <w:tr w14:paraId="6131D9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4320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7FB0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7BB5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F254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2795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C66A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2C8C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32459">
            <w:pPr>
              <w:jc w:val="center"/>
            </w:pPr>
            <w:r>
              <w:rPr>
                <w:rFonts w:ascii="宋体" w:hAnsi="宋体" w:eastAsia="宋体"/>
                <w:sz w:val="16"/>
              </w:rPr>
              <w:t>-</w:t>
            </w:r>
          </w:p>
        </w:tc>
      </w:tr>
      <w:tr w14:paraId="56ADDC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9B907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6712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56CFE">
            <w:pPr>
              <w:jc w:val="center"/>
            </w:pPr>
            <w:r>
              <w:rPr>
                <w:rFonts w:ascii="宋体" w:hAnsi="宋体" w:eastAsia="宋体"/>
                <w:sz w:val="16"/>
              </w:rPr>
              <w:t>226.18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220BD">
            <w:pPr>
              <w:jc w:val="center"/>
            </w:pPr>
            <w:r>
              <w:rPr>
                <w:rFonts w:ascii="宋体" w:hAnsi="宋体" w:eastAsia="宋体"/>
                <w:sz w:val="16"/>
              </w:rPr>
              <w:t>238.38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4C943">
            <w:pPr>
              <w:jc w:val="center"/>
            </w:pPr>
            <w:r>
              <w:rPr>
                <w:rFonts w:ascii="宋体" w:hAnsi="宋体" w:eastAsia="宋体"/>
                <w:sz w:val="16"/>
              </w:rPr>
              <w:t>238.38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A07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EA8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A5F46">
            <w:pPr>
              <w:jc w:val="center"/>
            </w:pPr>
            <w:r>
              <w:rPr>
                <w:rFonts w:ascii="宋体" w:hAnsi="宋体" w:eastAsia="宋体"/>
                <w:sz w:val="16"/>
              </w:rPr>
              <w:t>-</w:t>
            </w:r>
          </w:p>
        </w:tc>
      </w:tr>
      <w:tr w14:paraId="656A0B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0FA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219A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983D5">
            <w:pPr>
              <w:jc w:val="center"/>
            </w:pPr>
            <w:r>
              <w:rPr>
                <w:rFonts w:ascii="宋体" w:hAnsi="宋体" w:eastAsia="宋体"/>
                <w:sz w:val="16"/>
              </w:rPr>
              <w:t>27.50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D7A4A">
            <w:pPr>
              <w:jc w:val="center"/>
            </w:pPr>
            <w:r>
              <w:rPr>
                <w:rFonts w:ascii="宋体" w:hAnsi="宋体" w:eastAsia="宋体"/>
                <w:sz w:val="16"/>
              </w:rPr>
              <w:t>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7FCAC">
            <w:pPr>
              <w:jc w:val="center"/>
            </w:pPr>
            <w:r>
              <w:rPr>
                <w:rFonts w:ascii="宋体" w:hAnsi="宋体" w:eastAsia="宋体"/>
                <w:sz w:val="16"/>
              </w:rPr>
              <w:t>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BE5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7C4A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6856A">
            <w:pPr>
              <w:jc w:val="center"/>
            </w:pPr>
            <w:r>
              <w:rPr>
                <w:rFonts w:ascii="宋体" w:hAnsi="宋体" w:eastAsia="宋体"/>
                <w:sz w:val="16"/>
              </w:rPr>
              <w:t>-</w:t>
            </w:r>
          </w:p>
        </w:tc>
      </w:tr>
      <w:tr w14:paraId="06594B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48F9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E31D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69FCA">
            <w:pPr>
              <w:jc w:val="center"/>
            </w:pPr>
            <w:r>
              <w:rPr>
                <w:rFonts w:ascii="宋体" w:hAnsi="宋体" w:eastAsia="宋体"/>
                <w:sz w:val="16"/>
              </w:rPr>
              <w:t>253.68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8597B">
            <w:pPr>
              <w:jc w:val="center"/>
            </w:pPr>
            <w:r>
              <w:rPr>
                <w:rFonts w:ascii="宋体" w:hAnsi="宋体" w:eastAsia="宋体"/>
                <w:sz w:val="16"/>
              </w:rPr>
              <w:t>246.26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F6570">
            <w:pPr>
              <w:jc w:val="center"/>
            </w:pPr>
            <w:r>
              <w:rPr>
                <w:rFonts w:ascii="宋体" w:hAnsi="宋体" w:eastAsia="宋体"/>
                <w:sz w:val="16"/>
              </w:rPr>
              <w:t>246.26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1B4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BC44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67519">
            <w:pPr>
              <w:jc w:val="center"/>
            </w:pPr>
            <w:r>
              <w:rPr>
                <w:rFonts w:ascii="宋体" w:hAnsi="宋体" w:eastAsia="宋体"/>
                <w:sz w:val="16"/>
              </w:rPr>
              <w:t>10</w:t>
            </w:r>
          </w:p>
        </w:tc>
      </w:tr>
      <w:tr w14:paraId="11B48E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0E92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2663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C4C8D7">
            <w:pPr>
              <w:jc w:val="center"/>
            </w:pPr>
            <w:r>
              <w:rPr>
                <w:rFonts w:ascii="宋体" w:hAnsi="宋体" w:eastAsia="宋体"/>
                <w:sz w:val="16"/>
              </w:rPr>
              <w:t>实际完成情况</w:t>
            </w:r>
          </w:p>
        </w:tc>
      </w:tr>
      <w:tr w14:paraId="329CC7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8CE86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BF6C18">
            <w:pPr>
              <w:jc w:val="both"/>
            </w:pPr>
            <w:r>
              <w:rPr>
                <w:rFonts w:ascii="宋体" w:hAnsi="宋体" w:eastAsia="宋体"/>
                <w:sz w:val="16"/>
              </w:rPr>
              <w:t>回族文学杂志社坚持以习近平新时代中国特色社会主义思想为指导，全面贯彻党的二十大精神，完整准确贯彻新时代党的治疆方略，守正创新，锐意进取，坚持以人民为中心的工作导向，深入推动</w:t>
            </w:r>
            <w:r>
              <w:rPr>
                <w:rFonts w:hint="eastAsia" w:ascii="宋体" w:hAnsi="宋体"/>
                <w:sz w:val="16"/>
                <w:lang w:eastAsia="zh-CN"/>
              </w:rPr>
              <w:t>文化润疆工作</w:t>
            </w:r>
            <w:r>
              <w:rPr>
                <w:rFonts w:ascii="宋体" w:hAnsi="宋体" w:eastAsia="宋体"/>
                <w:sz w:val="16"/>
              </w:rPr>
              <w:t>，完成《回族文学》杂志的编辑出版等工作。完成《回族文学》杂志期刊的编辑、出版；主办文学期刊及图书出版等工作。完成州党委交代的其他工作。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83B2F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全年预算数为246.26万元，全年执行数246.26万元，总预算执行率为100%。2024年</w:t>
            </w:r>
            <w:r>
              <w:rPr>
                <w:rFonts w:hint="eastAsia" w:ascii="宋体" w:hAnsi="宋体"/>
                <w:sz w:val="16"/>
                <w:lang w:eastAsia="zh-CN"/>
              </w:rPr>
              <w:t>本单位</w:t>
            </w:r>
            <w:r>
              <w:rPr>
                <w:rFonts w:ascii="宋体" w:hAnsi="宋体" w:eastAsia="宋体"/>
                <w:sz w:val="16"/>
              </w:rPr>
              <w:t>完成以下工作内容：1、完成发行杂志册数3000册；2、完成《回族文学》出版期数6期；3、完成开展读者见面会1次；4、完成开展建州70周年征文活动1次；5、完成送公共文化服务活动2场次；6、完成开展主题征文活动10篇。通过以上工作的实施，充分发挥文学艺术凝心铸魂的重要作用，为各族作者提供更多发展机会，创造良好展示平台。</w:t>
            </w:r>
          </w:p>
        </w:tc>
      </w:tr>
      <w:tr w14:paraId="061C20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EAEF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234C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6355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B49F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509D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AFB6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07C4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E090E">
            <w:pPr>
              <w:jc w:val="center"/>
            </w:pPr>
            <w:r>
              <w:rPr>
                <w:rFonts w:ascii="宋体" w:hAnsi="宋体" w:eastAsia="宋体"/>
                <w:sz w:val="16"/>
              </w:rPr>
              <w:t>得分</w:t>
            </w:r>
          </w:p>
        </w:tc>
      </w:tr>
      <w:tr w14:paraId="705407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CD535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3C7CDA">
            <w:pPr>
              <w:jc w:val="center"/>
            </w:pPr>
            <w:r>
              <w:rPr>
                <w:rFonts w:ascii="宋体" w:hAnsi="宋体" w:eastAsia="宋体"/>
                <w:sz w:val="16"/>
              </w:rPr>
              <w:t>数量指标</w:t>
            </w:r>
            <w:r>
              <w:rPr>
                <w:rFonts w:ascii="宋体" w:hAnsi="宋体" w:eastAsia="宋体"/>
                <w:sz w:val="16"/>
              </w:rPr>
              <w:tab/>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6DD74">
            <w:pPr>
              <w:jc w:val="center"/>
            </w:pPr>
            <w:r>
              <w:rPr>
                <w:rFonts w:ascii="宋体" w:hAnsi="宋体" w:eastAsia="宋体"/>
                <w:sz w:val="16"/>
              </w:rPr>
              <w:t>发行杂志册数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7DEBF">
            <w:pPr>
              <w:jc w:val="center"/>
            </w:pPr>
            <w:r>
              <w:rPr>
                <w:rFonts w:ascii="宋体" w:hAnsi="宋体" w:eastAsia="宋体"/>
                <w:sz w:val="16"/>
              </w:rPr>
              <w:t>&gt;=3000册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07A4B">
            <w:pPr>
              <w:jc w:val="center"/>
            </w:pPr>
            <w:r>
              <w:rPr>
                <w:rFonts w:ascii="宋体" w:hAnsi="宋体" w:eastAsia="宋体"/>
                <w:sz w:val="16"/>
              </w:rPr>
              <w:t>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6832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21A1B">
            <w:pPr>
              <w:jc w:val="center"/>
            </w:pPr>
            <w:r>
              <w:rPr>
                <w:rFonts w:ascii="宋体" w:hAnsi="宋体" w:eastAsia="宋体"/>
                <w:sz w:val="16"/>
              </w:rPr>
              <w:t>=3000册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26053">
            <w:pPr>
              <w:jc w:val="center"/>
            </w:pPr>
            <w:r>
              <w:rPr>
                <w:rFonts w:ascii="宋体" w:hAnsi="宋体" w:eastAsia="宋体"/>
                <w:sz w:val="16"/>
              </w:rPr>
              <w:t>15</w:t>
            </w:r>
          </w:p>
        </w:tc>
      </w:tr>
      <w:tr w14:paraId="31498E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B2375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ACBE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9B6C0">
            <w:pPr>
              <w:jc w:val="center"/>
            </w:pPr>
            <w:r>
              <w:rPr>
                <w:rFonts w:ascii="宋体" w:hAnsi="宋体" w:eastAsia="宋体"/>
                <w:sz w:val="16"/>
              </w:rPr>
              <w:t>《回族文学》出版期数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B2F3B">
            <w:pPr>
              <w:jc w:val="center"/>
            </w:pPr>
            <w:r>
              <w:rPr>
                <w:rFonts w:ascii="宋体" w:hAnsi="宋体" w:eastAsia="宋体"/>
                <w:sz w:val="16"/>
              </w:rPr>
              <w:t>&gt;=6期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99259">
            <w:pPr>
              <w:jc w:val="center"/>
            </w:pPr>
            <w:r>
              <w:rPr>
                <w:rFonts w:ascii="宋体" w:hAnsi="宋体" w:eastAsia="宋体"/>
                <w:sz w:val="16"/>
              </w:rPr>
              <w:t>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D595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F9BF7">
            <w:pPr>
              <w:jc w:val="center"/>
            </w:pPr>
            <w:r>
              <w:rPr>
                <w:rFonts w:ascii="宋体" w:hAnsi="宋体" w:eastAsia="宋体"/>
                <w:sz w:val="16"/>
              </w:rPr>
              <w: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B94DE">
            <w:pPr>
              <w:jc w:val="center"/>
            </w:pPr>
            <w:r>
              <w:rPr>
                <w:rFonts w:ascii="宋体" w:hAnsi="宋体" w:eastAsia="宋体"/>
                <w:sz w:val="16"/>
              </w:rPr>
              <w:t>15</w:t>
            </w:r>
          </w:p>
        </w:tc>
      </w:tr>
      <w:tr w14:paraId="0DBE08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54E1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79E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1A6D5">
            <w:pPr>
              <w:jc w:val="center"/>
            </w:pPr>
            <w:r>
              <w:rPr>
                <w:rFonts w:ascii="宋体" w:hAnsi="宋体" w:eastAsia="宋体"/>
                <w:sz w:val="16"/>
              </w:rPr>
              <w:t>开展读者见面会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7C7E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F84C4">
            <w:pPr>
              <w:jc w:val="center"/>
            </w:pPr>
            <w:r>
              <w:rPr>
                <w:rFonts w:ascii="宋体" w:hAnsi="宋体" w:eastAsia="宋体"/>
                <w:sz w:val="16"/>
              </w:rPr>
              <w:t>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0863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FCC0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A56DB">
            <w:pPr>
              <w:jc w:val="center"/>
            </w:pPr>
            <w:r>
              <w:rPr>
                <w:rFonts w:ascii="宋体" w:hAnsi="宋体" w:eastAsia="宋体"/>
                <w:sz w:val="16"/>
              </w:rPr>
              <w:t>15</w:t>
            </w:r>
          </w:p>
        </w:tc>
      </w:tr>
      <w:tr w14:paraId="2362CF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EF45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85B2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F7B8E">
            <w:pPr>
              <w:jc w:val="center"/>
            </w:pPr>
            <w:r>
              <w:rPr>
                <w:rFonts w:ascii="宋体" w:hAnsi="宋体" w:eastAsia="宋体"/>
                <w:sz w:val="16"/>
              </w:rPr>
              <w:t>开展建州70年征文活动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7EBAC">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1376B">
            <w:pPr>
              <w:jc w:val="center"/>
            </w:pPr>
            <w:r>
              <w:rPr>
                <w:rFonts w:ascii="宋体" w:hAnsi="宋体" w:eastAsia="宋体"/>
                <w:sz w:val="16"/>
              </w:rPr>
              <w:t>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399F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FA5F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810AE">
            <w:pPr>
              <w:jc w:val="center"/>
            </w:pPr>
            <w:r>
              <w:rPr>
                <w:rFonts w:ascii="宋体" w:hAnsi="宋体" w:eastAsia="宋体"/>
                <w:sz w:val="16"/>
              </w:rPr>
              <w:t>15</w:t>
            </w:r>
          </w:p>
        </w:tc>
      </w:tr>
      <w:tr w14:paraId="3ABF51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AB1F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0A518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7394F">
            <w:pPr>
              <w:jc w:val="center"/>
            </w:pPr>
            <w:r>
              <w:rPr>
                <w:rFonts w:ascii="宋体" w:hAnsi="宋体" w:eastAsia="宋体"/>
                <w:sz w:val="16"/>
              </w:rPr>
              <w:t>送公益公共文化服务活动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BEE11">
            <w:pPr>
              <w:jc w:val="center"/>
            </w:pPr>
            <w:r>
              <w:rPr>
                <w:rFonts w:ascii="宋体" w:hAnsi="宋体" w:eastAsia="宋体"/>
                <w:sz w:val="16"/>
              </w:rPr>
              <w:t>&gt;=2场次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60CEA">
            <w:pPr>
              <w:jc w:val="center"/>
            </w:pPr>
            <w:r>
              <w:rPr>
                <w:rFonts w:ascii="宋体" w:hAnsi="宋体" w:eastAsia="宋体"/>
                <w:sz w:val="16"/>
              </w:rPr>
              <w:t>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57E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315D9">
            <w:pPr>
              <w:jc w:val="center"/>
            </w:pPr>
            <w:r>
              <w:rPr>
                <w:rFonts w:ascii="宋体" w:hAnsi="宋体" w:eastAsia="宋体"/>
                <w:sz w:val="16"/>
              </w:rPr>
              <w: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D7CC4">
            <w:pPr>
              <w:jc w:val="center"/>
            </w:pPr>
            <w:r>
              <w:rPr>
                <w:rFonts w:ascii="宋体" w:hAnsi="宋体" w:eastAsia="宋体"/>
                <w:sz w:val="16"/>
              </w:rPr>
              <w:t>10</w:t>
            </w:r>
          </w:p>
        </w:tc>
      </w:tr>
      <w:tr w14:paraId="2D6CAC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93A4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DDE47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B16F">
            <w:pPr>
              <w:jc w:val="center"/>
            </w:pPr>
            <w:r>
              <w:rPr>
                <w:rFonts w:ascii="宋体" w:hAnsi="宋体" w:eastAsia="宋体"/>
                <w:sz w:val="16"/>
              </w:rPr>
              <w:t>开展主题征文活动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D3E7C">
            <w:pPr>
              <w:jc w:val="center"/>
            </w:pPr>
            <w:r>
              <w:rPr>
                <w:rFonts w:ascii="宋体" w:hAnsi="宋体" w:eastAsia="宋体"/>
                <w:sz w:val="16"/>
              </w:rPr>
              <w:t>&gt;=10篇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646E5">
            <w:pPr>
              <w:jc w:val="center"/>
            </w:pPr>
            <w:r>
              <w:rPr>
                <w:rFonts w:ascii="宋体" w:hAnsi="宋体" w:eastAsia="宋体"/>
                <w:sz w:val="16"/>
              </w:rPr>
              <w:t>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DC7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09646">
            <w:pPr>
              <w:jc w:val="center"/>
            </w:pPr>
            <w:r>
              <w:rPr>
                <w:rFonts w:ascii="宋体" w:hAnsi="宋体" w:eastAsia="宋体"/>
                <w:sz w:val="16"/>
              </w:rPr>
              <w:t>=10篇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8C222">
            <w:pPr>
              <w:jc w:val="center"/>
            </w:pPr>
            <w:r>
              <w:rPr>
                <w:rFonts w:ascii="宋体" w:hAnsi="宋体" w:eastAsia="宋体"/>
                <w:sz w:val="16"/>
              </w:rPr>
              <w:t>10</w:t>
            </w:r>
          </w:p>
        </w:tc>
      </w:tr>
      <w:tr w14:paraId="39BF752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6BF30">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40E59">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4C33C">
            <w:pPr>
              <w:jc w:val="center"/>
            </w:pPr>
            <w:r>
              <w:rPr>
                <w:rFonts w:ascii="宋体" w:hAnsi="宋体" w:eastAsia="宋体"/>
                <w:sz w:val="16"/>
              </w:rPr>
              <w:t>充分发挥文学艺术凝心铸魂的重要作用，为各族作者提供更多发展机会，创造良好展示平台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100F1">
            <w:pPr>
              <w:jc w:val="center"/>
            </w:pPr>
            <w:r>
              <w:rPr>
                <w:rFonts w:ascii="宋体" w:hAnsi="宋体" w:eastAsia="宋体"/>
                <w:sz w:val="16"/>
              </w:rPr>
              <w:t>充分发挥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2E28C">
            <w:pPr>
              <w:jc w:val="center"/>
            </w:pPr>
            <w:r>
              <w:rPr>
                <w:rFonts w:ascii="宋体" w:hAnsi="宋体" w:eastAsia="宋体"/>
                <w:sz w:val="16"/>
              </w:rPr>
              <w:t>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F00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7A06E">
            <w:pPr>
              <w:jc w:val="center"/>
            </w:pPr>
            <w:r>
              <w:rPr>
                <w:rFonts w:ascii="宋体" w:hAnsi="宋体" w:eastAsia="宋体"/>
                <w:sz w:val="16"/>
              </w:rPr>
              <w:t>充分发挥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B6AD0">
            <w:pPr>
              <w:jc w:val="center"/>
            </w:pPr>
            <w:r>
              <w:rPr>
                <w:rFonts w:ascii="宋体" w:hAnsi="宋体" w:eastAsia="宋体"/>
                <w:sz w:val="16"/>
              </w:rPr>
              <w:t>10</w:t>
            </w:r>
          </w:p>
        </w:tc>
      </w:tr>
    </w:tbl>
    <w:p w14:paraId="6DAA6EA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96"/>
      </w:tblGrid>
      <w:tr w14:paraId="3F99823B">
        <w:tblPrEx>
          <w:tblCellMar>
            <w:top w:w="0" w:type="dxa"/>
            <w:left w:w="108" w:type="dxa"/>
            <w:bottom w:w="0" w:type="dxa"/>
            <w:right w:w="108" w:type="dxa"/>
          </w:tblCellMar>
        </w:tblPrEx>
        <w:tc>
          <w:tcPr>
            <w:tcW w:w="8848" w:type="dxa"/>
            <w:gridSpan w:val="14"/>
            <w:vAlign w:val="center"/>
          </w:tcPr>
          <w:p w14:paraId="1700C0DC">
            <w:pPr>
              <w:jc w:val="center"/>
            </w:pPr>
            <w:r>
              <w:rPr>
                <w:rFonts w:ascii="宋体" w:hAnsi="宋体" w:eastAsia="宋体"/>
                <w:sz w:val="24"/>
              </w:rPr>
              <w:t>项目支出绩效自评表</w:t>
            </w:r>
          </w:p>
        </w:tc>
      </w:tr>
      <w:tr w14:paraId="321B1FE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50F776">
            <w:pPr>
              <w:jc w:val="center"/>
            </w:pPr>
            <w:r>
              <w:rPr>
                <w:rFonts w:ascii="宋体" w:hAnsi="宋体" w:eastAsia="宋体"/>
                <w:sz w:val="24"/>
              </w:rPr>
              <w:t>(2024年度)</w:t>
            </w:r>
          </w:p>
        </w:tc>
      </w:tr>
      <w:tr w14:paraId="78A025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CB0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7BCBA6">
            <w:pPr>
              <w:jc w:val="center"/>
            </w:pPr>
            <w:r>
              <w:rPr>
                <w:rFonts w:ascii="宋体" w:hAnsi="宋体" w:eastAsia="宋体"/>
                <w:sz w:val="16"/>
              </w:rPr>
              <w:t>回族文学期刊工作经费</w:t>
            </w:r>
          </w:p>
        </w:tc>
      </w:tr>
      <w:tr w14:paraId="2606B6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D84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BA0E07">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998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31C603">
            <w:pPr>
              <w:jc w:val="center"/>
            </w:pPr>
            <w:r>
              <w:rPr>
                <w:rFonts w:ascii="宋体" w:hAnsi="宋体" w:eastAsia="宋体"/>
                <w:sz w:val="16"/>
              </w:rPr>
              <w:t>回族文学杂志社</w:t>
            </w:r>
          </w:p>
        </w:tc>
      </w:tr>
      <w:tr w14:paraId="3FE589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56214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EA4B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CAE8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FF0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F81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E99E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84A0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757E">
            <w:pPr>
              <w:jc w:val="center"/>
            </w:pPr>
            <w:r>
              <w:rPr>
                <w:rFonts w:ascii="宋体" w:hAnsi="宋体" w:eastAsia="宋体"/>
                <w:sz w:val="16"/>
              </w:rPr>
              <w:t>得分</w:t>
            </w:r>
          </w:p>
        </w:tc>
      </w:tr>
      <w:tr w14:paraId="14204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1AE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127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0375A">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4C995">
            <w:pPr>
              <w:jc w:val="center"/>
            </w:pPr>
            <w:r>
              <w:rPr>
                <w:rFonts w:ascii="宋体" w:hAnsi="宋体" w:eastAsia="宋体"/>
                <w:sz w:val="16"/>
              </w:rPr>
              <w:t>53.55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B21C3">
            <w:pPr>
              <w:jc w:val="center"/>
            </w:pPr>
            <w:r>
              <w:rPr>
                <w:rFonts w:ascii="宋体" w:hAnsi="宋体" w:eastAsia="宋体"/>
                <w:sz w:val="16"/>
              </w:rPr>
              <w:t>53.55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E57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DE17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9DEE">
            <w:pPr>
              <w:jc w:val="center"/>
            </w:pPr>
            <w:r>
              <w:rPr>
                <w:rFonts w:ascii="宋体" w:hAnsi="宋体" w:eastAsia="宋体"/>
                <w:sz w:val="16"/>
              </w:rPr>
              <w:t>10.00</w:t>
            </w:r>
          </w:p>
        </w:tc>
      </w:tr>
      <w:tr w14:paraId="5B64E7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50B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86A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A1B10">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BF4F9">
            <w:pPr>
              <w:jc w:val="center"/>
            </w:pPr>
            <w:r>
              <w:rPr>
                <w:rFonts w:ascii="宋体" w:hAnsi="宋体" w:eastAsia="宋体"/>
                <w:sz w:val="16"/>
              </w:rPr>
              <w:t>53.55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09107">
            <w:pPr>
              <w:jc w:val="center"/>
            </w:pPr>
            <w:r>
              <w:rPr>
                <w:rFonts w:ascii="宋体" w:hAnsi="宋体" w:eastAsia="宋体"/>
                <w:sz w:val="16"/>
              </w:rPr>
              <w:t>53.55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A36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51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B120">
            <w:pPr>
              <w:jc w:val="center"/>
            </w:pPr>
            <w:r>
              <w:rPr>
                <w:rFonts w:ascii="宋体" w:hAnsi="宋体" w:eastAsia="宋体"/>
                <w:sz w:val="16"/>
              </w:rPr>
              <w:t>—</w:t>
            </w:r>
          </w:p>
        </w:tc>
      </w:tr>
      <w:tr w14:paraId="15D16B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1E2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9470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594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C84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6A4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4FB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A2F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3D27">
            <w:pPr>
              <w:jc w:val="center"/>
            </w:pPr>
            <w:r>
              <w:rPr>
                <w:rFonts w:ascii="宋体" w:hAnsi="宋体" w:eastAsia="宋体"/>
                <w:sz w:val="16"/>
              </w:rPr>
              <w:t>—</w:t>
            </w:r>
          </w:p>
        </w:tc>
      </w:tr>
      <w:tr w14:paraId="0309C8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A98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827A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FC9336">
            <w:pPr>
              <w:jc w:val="center"/>
            </w:pPr>
            <w:r>
              <w:rPr>
                <w:rFonts w:ascii="宋体" w:hAnsi="宋体" w:eastAsia="宋体"/>
                <w:sz w:val="16"/>
              </w:rPr>
              <w:t>实际完成情况</w:t>
            </w:r>
          </w:p>
        </w:tc>
      </w:tr>
      <w:tr w14:paraId="73B144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C31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CE9347">
            <w:pPr>
              <w:jc w:val="both"/>
            </w:pPr>
            <w:r>
              <w:rPr>
                <w:rFonts w:ascii="宋体" w:hAnsi="宋体" w:eastAsia="宋体"/>
                <w:sz w:val="16"/>
              </w:rPr>
              <w:t>目标1：负责编辑出版发行回族文学杂志，推动全州文学创作队伍的发展和壮大，提升文艺创作的整体水平； 目标2：负责做好本土历史文化的研究工作。《回族文学》出版期数6期，期刊发行量3000册，送公益公共文化服务活动2次，《回族文学》出版发行合格率95%，文化交流活动完成率95%，期刊发行及时率95%，提高《回族文学》刊发的作品艺术水平，改善文学内容健康向上，坚定文化自信，培养扶持文学新人、提升本土作者实力,引导文艺工作者深入生活关注社会</w:t>
            </w:r>
            <w:r>
              <w:rPr>
                <w:rFonts w:hint="eastAsia" w:ascii="宋体" w:hAnsi="宋体"/>
                <w:sz w:val="16"/>
                <w:lang w:eastAsia="zh-CN"/>
              </w:rPr>
              <w:t>，让</w:t>
            </w:r>
            <w:r>
              <w:rPr>
                <w:rFonts w:ascii="宋体" w:hAnsi="宋体" w:eastAsia="宋体"/>
                <w:sz w:val="16"/>
              </w:rPr>
              <w:t>社会效益有效提升、提高。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A0CAC2">
            <w:pPr>
              <w:jc w:val="both"/>
            </w:pPr>
            <w:r>
              <w:rPr>
                <w:rFonts w:ascii="宋体" w:hAnsi="宋体" w:eastAsia="宋体"/>
                <w:sz w:val="16"/>
              </w:rPr>
              <w:br w:type="textWrapping"/>
            </w:r>
            <w:r>
              <w:rPr>
                <w:rFonts w:hint="eastAsia" w:ascii="宋体" w:hAnsi="宋体"/>
                <w:sz w:val="16"/>
                <w:lang w:eastAsia="zh-CN"/>
              </w:rPr>
              <w:t>截至</w:t>
            </w:r>
            <w:r>
              <w:rPr>
                <w:rFonts w:ascii="宋体" w:hAnsi="宋体" w:eastAsia="宋体"/>
                <w:sz w:val="16"/>
              </w:rPr>
              <w:t>2024年12月31日，该项目实际完成了《回族文学》出版期数6期，期刊发行量3000册，送公益公共文化服务活动2次，《回族文学》出版发行合格率100%，使读者满意度达到90%，提高了《回族文学》刊发的作品艺术水平，改善文学内容健康向上，坚定文化自信，培养扶持文学新人、提升本土作者实力,引导文艺工作者深入生活关注社会</w:t>
            </w:r>
            <w:r>
              <w:rPr>
                <w:rFonts w:hint="eastAsia" w:ascii="宋体" w:hAnsi="宋体"/>
                <w:sz w:val="16"/>
                <w:lang w:eastAsia="zh-CN"/>
              </w:rPr>
              <w:t>，让</w:t>
            </w:r>
            <w:r>
              <w:rPr>
                <w:rFonts w:ascii="宋体" w:hAnsi="宋体" w:eastAsia="宋体"/>
                <w:sz w:val="16"/>
              </w:rPr>
              <w:t>社会效益有效提升、提高。促进了回族文化的广泛传播和交流。</w:t>
            </w:r>
          </w:p>
        </w:tc>
      </w:tr>
      <w:tr w14:paraId="3568F1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55EE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BD8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5CBA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13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A03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97E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BEC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4B8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36C5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45B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5E0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6C77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6BB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A816">
            <w:pPr>
              <w:jc w:val="center"/>
            </w:pPr>
            <w:r>
              <w:rPr>
                <w:rFonts w:ascii="宋体" w:hAnsi="宋体" w:eastAsia="宋体"/>
                <w:sz w:val="16"/>
              </w:rPr>
              <w:t>偏差原因分析及改进措施</w:t>
            </w:r>
          </w:p>
        </w:tc>
      </w:tr>
      <w:tr w14:paraId="5815C9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F91C5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A2289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F72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B47B">
            <w:pPr>
              <w:jc w:val="center"/>
            </w:pPr>
            <w:r>
              <w:rPr>
                <w:rFonts w:ascii="宋体" w:hAnsi="宋体" w:eastAsia="宋体"/>
                <w:sz w:val="16"/>
              </w:rPr>
              <w:t>《回族文学》出版期数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87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66FB">
            <w:pPr>
              <w:jc w:val="center"/>
            </w:pPr>
            <w:r>
              <w:rPr>
                <w:rFonts w:ascii="宋体" w:hAnsi="宋体" w:eastAsia="宋体"/>
                <w:sz w:val="16"/>
              </w:rPr>
              <w:t>&gt;=6期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ED86">
            <w:pPr>
              <w:jc w:val="center"/>
            </w:pPr>
            <w:r>
              <w:rPr>
                <w:rFonts w:ascii="宋体" w:hAnsi="宋体" w:eastAsia="宋体"/>
                <w:sz w:val="16"/>
              </w:rPr>
              <w: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C8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76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F6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2F0DE">
            <w:pPr>
              <w:jc w:val="center"/>
            </w:pPr>
            <w:r>
              <w:rPr>
                <w:rFonts w:ascii="宋体" w:hAnsi="宋体" w:eastAsia="宋体"/>
                <w:sz w:val="16"/>
              </w:rPr>
              <w: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1E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88A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C169">
            <w:pPr>
              <w:jc w:val="center"/>
            </w:pPr>
          </w:p>
        </w:tc>
      </w:tr>
      <w:tr w14:paraId="162D35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B9B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A03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72F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5CB4">
            <w:pPr>
              <w:jc w:val="center"/>
            </w:pPr>
            <w:r>
              <w:rPr>
                <w:rFonts w:ascii="宋体" w:hAnsi="宋体" w:eastAsia="宋体"/>
                <w:sz w:val="16"/>
              </w:rPr>
              <w:t>期刊发行量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AA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3CEA6">
            <w:pPr>
              <w:jc w:val="center"/>
            </w:pPr>
            <w:r>
              <w:rPr>
                <w:rFonts w:ascii="宋体" w:hAnsi="宋体" w:eastAsia="宋体"/>
                <w:sz w:val="16"/>
              </w:rPr>
              <w:t>&gt;=3000册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D70F6">
            <w:pPr>
              <w:jc w:val="center"/>
            </w:pPr>
            <w:r>
              <w:rPr>
                <w:rFonts w:ascii="宋体" w:hAnsi="宋体" w:eastAsia="宋体"/>
                <w:sz w:val="16"/>
              </w:rPr>
              <w:t>=3000册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9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E4D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C4C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B072">
            <w:pPr>
              <w:jc w:val="center"/>
            </w:pPr>
            <w:r>
              <w:rPr>
                <w:rFonts w:ascii="宋体" w:hAnsi="宋体" w:eastAsia="宋体"/>
                <w:sz w:val="16"/>
              </w:rPr>
              <w:t>2600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1C7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36A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5BC0">
            <w:pPr>
              <w:jc w:val="center"/>
            </w:pPr>
          </w:p>
        </w:tc>
      </w:tr>
      <w:tr w14:paraId="526BB5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A82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D5C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77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C502">
            <w:pPr>
              <w:jc w:val="center"/>
            </w:pPr>
            <w:r>
              <w:rPr>
                <w:rFonts w:ascii="宋体" w:hAnsi="宋体" w:eastAsia="宋体"/>
                <w:sz w:val="16"/>
              </w:rPr>
              <w:t>送公益公共文化服务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2A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48E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7D0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91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9A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4B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C66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65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6DA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26BD">
            <w:pPr>
              <w:jc w:val="center"/>
            </w:pPr>
          </w:p>
        </w:tc>
      </w:tr>
      <w:tr w14:paraId="35D66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8D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B1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23B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8AA5">
            <w:pPr>
              <w:jc w:val="center"/>
            </w:pPr>
            <w:r>
              <w:rPr>
                <w:rFonts w:ascii="宋体" w:hAnsi="宋体" w:eastAsia="宋体"/>
                <w:sz w:val="16"/>
              </w:rPr>
              <w:t>《回族文学》出版发行合格率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DB5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976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B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95C4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34D2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31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F25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89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2ED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FB6B">
            <w:pPr>
              <w:jc w:val="center"/>
            </w:pPr>
            <w:r>
              <w:rPr>
                <w:rFonts w:ascii="宋体" w:hAnsi="宋体" w:eastAsia="宋体"/>
                <w:sz w:val="16"/>
              </w:rPr>
              <w:tab/>
            </w:r>
            <w:r>
              <w:rPr>
                <w:rFonts w:ascii="宋体" w:hAnsi="宋体" w:eastAsia="宋体"/>
                <w:sz w:val="16"/>
              </w:rPr>
              <w:t>因年初设置的目标值不合理，实际发行的合格率为100%，所以产生偏差。</w:t>
            </w:r>
          </w:p>
        </w:tc>
      </w:tr>
      <w:tr w14:paraId="7E6EB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04EE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6AE29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B46B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40CA">
            <w:pPr>
              <w:jc w:val="center"/>
            </w:pPr>
            <w:r>
              <w:rPr>
                <w:rFonts w:ascii="宋体" w:hAnsi="宋体" w:eastAsia="宋体"/>
                <w:sz w:val="16"/>
              </w:rPr>
              <w:t>期刊征文稿酬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4A0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BE60">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34352">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E0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7A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57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592D">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69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9CC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2FD5">
            <w:pPr>
              <w:jc w:val="center"/>
            </w:pPr>
          </w:p>
        </w:tc>
      </w:tr>
      <w:tr w14:paraId="77CD3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8FC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DBB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9AD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D420">
            <w:pPr>
              <w:jc w:val="center"/>
            </w:pPr>
            <w:r>
              <w:rPr>
                <w:rFonts w:ascii="宋体" w:hAnsi="宋体" w:eastAsia="宋体"/>
                <w:sz w:val="16"/>
              </w:rPr>
              <w:t>出版运行成本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570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0685">
            <w:pPr>
              <w:jc w:val="center"/>
            </w:pPr>
            <w:r>
              <w:rPr>
                <w:rFonts w:ascii="宋体" w:hAnsi="宋体" w:eastAsia="宋体"/>
                <w:sz w:val="16"/>
              </w:rPr>
              <w:t>&lt;=7.35万元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FDBE3">
            <w:pPr>
              <w:jc w:val="center"/>
            </w:pPr>
            <w:r>
              <w:rPr>
                <w:rFonts w:ascii="宋体" w:hAnsi="宋体" w:eastAsia="宋体"/>
                <w:sz w:val="16"/>
              </w:rPr>
              <w: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FC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5F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837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51094">
            <w:pPr>
              <w:jc w:val="center"/>
            </w:pPr>
            <w:r>
              <w:rPr>
                <w:rFonts w:ascii="宋体" w:hAnsi="宋体" w:eastAsia="宋体"/>
                <w:sz w:val="16"/>
              </w:rPr>
              <w: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FA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76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8B6C2">
            <w:pPr>
              <w:jc w:val="center"/>
            </w:pPr>
          </w:p>
        </w:tc>
      </w:tr>
      <w:tr w14:paraId="7FA28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425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CC2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BBB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8A13">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A10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CF439">
            <w:pPr>
              <w:jc w:val="center"/>
            </w:pPr>
            <w:r>
              <w:rPr>
                <w:rFonts w:ascii="宋体" w:hAnsi="宋体" w:eastAsia="宋体"/>
                <w:sz w:val="16"/>
              </w:rPr>
              <w:t>&lt;=16.2万元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7D17">
            <w:pPr>
              <w:jc w:val="center"/>
            </w:pPr>
            <w:r>
              <w:rPr>
                <w:rFonts w:ascii="宋体" w:hAnsi="宋体" w:eastAsia="宋体"/>
                <w:sz w:val="16"/>
              </w:rPr>
              <w: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21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3C2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C1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7DBBA">
            <w:pPr>
              <w:jc w:val="center"/>
            </w:pPr>
            <w:r>
              <w:rPr>
                <w:rFonts w:ascii="宋体" w:hAnsi="宋体" w:eastAsia="宋体"/>
                <w:sz w:val="16"/>
              </w:rPr>
              <w: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760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DCD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0FBD8">
            <w:pPr>
              <w:jc w:val="center"/>
            </w:pPr>
          </w:p>
        </w:tc>
      </w:tr>
      <w:tr w14:paraId="0AA296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5ED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7A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D6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1DFE">
            <w:pPr>
              <w:jc w:val="center"/>
            </w:pPr>
            <w:r>
              <w:rPr>
                <w:rFonts w:ascii="宋体" w:hAnsi="宋体" w:eastAsia="宋体"/>
                <w:sz w:val="16"/>
              </w:rPr>
              <w:t>是否坚定文化自信，培养扶持文学新人、提升本土作者实力,引导文艺工作者深入生活关注社会</w:t>
            </w:r>
            <w:r>
              <w:rPr>
                <w:rFonts w:hint="eastAsia" w:ascii="宋体" w:hAnsi="宋体"/>
                <w:sz w:val="16"/>
                <w:lang w:eastAsia="zh-CN"/>
              </w:rPr>
              <w:t>，让</w:t>
            </w:r>
            <w:r>
              <w:rPr>
                <w:rFonts w:ascii="宋体" w:hAnsi="宋体" w:eastAsia="宋体"/>
                <w:sz w:val="16"/>
              </w:rPr>
              <w:t>社会效益有效提升、提高。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CD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40B58">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422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1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6A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D5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D1543">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20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9C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641E">
            <w:pPr>
              <w:jc w:val="center"/>
            </w:pPr>
          </w:p>
        </w:tc>
      </w:tr>
      <w:tr w14:paraId="58758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C02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0B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B3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6286">
            <w:pPr>
              <w:jc w:val="center"/>
            </w:pPr>
            <w:r>
              <w:rPr>
                <w:rFonts w:ascii="宋体" w:hAnsi="宋体" w:eastAsia="宋体"/>
                <w:sz w:val="16"/>
              </w:rPr>
              <w:t>读者满意度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67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AEB9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EA2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4D1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8E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35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A41C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0B24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B87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BE22E">
            <w:pPr>
              <w:jc w:val="center"/>
            </w:pPr>
          </w:p>
        </w:tc>
      </w:tr>
      <w:tr w14:paraId="5CD307F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98F3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079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0B6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5701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D9A5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6E4D5">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DBC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96D5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D77E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ABF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F14A25"/>
        </w:tc>
      </w:tr>
    </w:tbl>
    <w:p w14:paraId="0BA37703">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7"/>
        <w:gridCol w:w="696"/>
        <w:gridCol w:w="776"/>
        <w:gridCol w:w="629"/>
        <w:gridCol w:w="632"/>
        <w:gridCol w:w="624"/>
        <w:gridCol w:w="627"/>
        <w:gridCol w:w="624"/>
        <w:gridCol w:w="624"/>
        <w:gridCol w:w="696"/>
      </w:tblGrid>
      <w:tr w14:paraId="48F309B4">
        <w:tblPrEx>
          <w:tblCellMar>
            <w:top w:w="0" w:type="dxa"/>
            <w:left w:w="108" w:type="dxa"/>
            <w:bottom w:w="0" w:type="dxa"/>
            <w:right w:w="108" w:type="dxa"/>
          </w:tblCellMar>
        </w:tblPrEx>
        <w:tc>
          <w:tcPr>
            <w:tcW w:w="8848" w:type="dxa"/>
            <w:gridSpan w:val="14"/>
            <w:vAlign w:val="center"/>
          </w:tcPr>
          <w:p w14:paraId="7CEA19CF">
            <w:pPr>
              <w:jc w:val="center"/>
            </w:pPr>
            <w:r>
              <w:rPr>
                <w:rFonts w:ascii="宋体" w:hAnsi="宋体" w:eastAsia="宋体"/>
                <w:sz w:val="24"/>
              </w:rPr>
              <w:t>项目支出绩效自评表</w:t>
            </w:r>
          </w:p>
        </w:tc>
      </w:tr>
      <w:tr w14:paraId="4DF51B6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2BF3E5">
            <w:pPr>
              <w:jc w:val="center"/>
            </w:pPr>
            <w:r>
              <w:rPr>
                <w:rFonts w:ascii="宋体" w:hAnsi="宋体" w:eastAsia="宋体"/>
                <w:sz w:val="24"/>
              </w:rPr>
              <w:t>(2024年度)</w:t>
            </w:r>
          </w:p>
        </w:tc>
      </w:tr>
      <w:tr w14:paraId="08EA96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0B5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C313F7">
            <w:pPr>
              <w:jc w:val="center"/>
            </w:pPr>
            <w:r>
              <w:rPr>
                <w:rFonts w:ascii="宋体" w:hAnsi="宋体" w:eastAsia="宋体"/>
                <w:sz w:val="16"/>
              </w:rPr>
              <w:t>机构运行保障补助经费</w:t>
            </w:r>
          </w:p>
        </w:tc>
      </w:tr>
      <w:tr w14:paraId="23EAFB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2F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D4A6A9">
            <w:pPr>
              <w:jc w:val="center"/>
            </w:pPr>
            <w:r>
              <w:rPr>
                <w:rFonts w:ascii="宋体" w:hAnsi="宋体" w:eastAsia="宋体"/>
                <w:sz w:val="16"/>
              </w:rPr>
              <w:t>昌吉回族自治州文学艺术界联合会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605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876391">
            <w:pPr>
              <w:jc w:val="center"/>
            </w:pPr>
            <w:r>
              <w:rPr>
                <w:rFonts w:ascii="宋体" w:hAnsi="宋体" w:eastAsia="宋体"/>
                <w:sz w:val="16"/>
              </w:rPr>
              <w:t>回族文学杂志社</w:t>
            </w:r>
          </w:p>
        </w:tc>
      </w:tr>
      <w:tr w14:paraId="2C9FFD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ABA00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52F8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2BB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B0F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796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A573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C76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B4424">
            <w:pPr>
              <w:jc w:val="center"/>
            </w:pPr>
            <w:r>
              <w:rPr>
                <w:rFonts w:ascii="宋体" w:hAnsi="宋体" w:eastAsia="宋体"/>
                <w:sz w:val="16"/>
              </w:rPr>
              <w:t>得分</w:t>
            </w:r>
          </w:p>
        </w:tc>
      </w:tr>
      <w:tr w14:paraId="3F3EB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33F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C1D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46750">
            <w:pPr>
              <w:jc w:val="center"/>
            </w:pPr>
            <w:r>
              <w:rPr>
                <w:rFonts w:ascii="宋体" w:hAnsi="宋体" w:eastAsia="宋体"/>
                <w:sz w:val="16"/>
              </w:rPr>
              <w:t>27.50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9841E">
            <w:pPr>
              <w:jc w:val="center"/>
            </w:pPr>
            <w:r>
              <w:rPr>
                <w:rFonts w:ascii="宋体" w:hAnsi="宋体" w:eastAsia="宋体"/>
                <w:sz w:val="16"/>
              </w:rPr>
              <w:t>11.45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1D85A">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09E6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509A0">
            <w:pPr>
              <w:jc w:val="center"/>
            </w:pPr>
            <w:r>
              <w:rPr>
                <w:rFonts w:ascii="宋体" w:hAnsi="宋体" w:eastAsia="宋体"/>
                <w:sz w:val="16"/>
              </w:rPr>
              <w:t>70.57%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3CC3B">
            <w:pPr>
              <w:jc w:val="center"/>
            </w:pPr>
            <w:r>
              <w:rPr>
                <w:rFonts w:ascii="宋体" w:hAnsi="宋体" w:eastAsia="宋体"/>
                <w:sz w:val="16"/>
              </w:rPr>
              <w:t>2.64</w:t>
            </w:r>
          </w:p>
        </w:tc>
      </w:tr>
      <w:tr w14:paraId="4AED03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89C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79F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BE3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E0F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98F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175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905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3BC9">
            <w:pPr>
              <w:jc w:val="center"/>
            </w:pPr>
            <w:r>
              <w:rPr>
                <w:rFonts w:ascii="宋体" w:hAnsi="宋体" w:eastAsia="宋体"/>
                <w:sz w:val="16"/>
              </w:rPr>
              <w:t>—</w:t>
            </w:r>
          </w:p>
        </w:tc>
      </w:tr>
      <w:tr w14:paraId="115B6A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16D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FC76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DF743">
            <w:pPr>
              <w:jc w:val="center"/>
            </w:pPr>
            <w:r>
              <w:rPr>
                <w:rFonts w:ascii="宋体" w:hAnsi="宋体" w:eastAsia="宋体"/>
                <w:sz w:val="16"/>
              </w:rPr>
              <w:t>27.50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A0423">
            <w:pPr>
              <w:jc w:val="center"/>
            </w:pPr>
            <w:r>
              <w:rPr>
                <w:rFonts w:ascii="宋体" w:hAnsi="宋体" w:eastAsia="宋体"/>
                <w:sz w:val="16"/>
              </w:rPr>
              <w:t>11.45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CADAB">
            <w:pPr>
              <w:jc w:val="center"/>
            </w:pPr>
            <w:r>
              <w:rPr>
                <w:rFonts w:ascii="宋体" w:hAnsi="宋体" w:eastAsia="宋体"/>
                <w:sz w:val="16"/>
              </w:rPr>
              <w:t>8.08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5CA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A44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3ACC">
            <w:pPr>
              <w:jc w:val="center"/>
            </w:pPr>
            <w:r>
              <w:rPr>
                <w:rFonts w:ascii="宋体" w:hAnsi="宋体" w:eastAsia="宋体"/>
                <w:sz w:val="16"/>
              </w:rPr>
              <w:t>—</w:t>
            </w:r>
          </w:p>
        </w:tc>
      </w:tr>
      <w:tr w14:paraId="0C2EAC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AB1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E2B2A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7D4285">
            <w:pPr>
              <w:jc w:val="center"/>
            </w:pPr>
            <w:r>
              <w:rPr>
                <w:rFonts w:ascii="宋体" w:hAnsi="宋体" w:eastAsia="宋体"/>
                <w:sz w:val="16"/>
              </w:rPr>
              <w:t>实际完成情况</w:t>
            </w:r>
          </w:p>
        </w:tc>
      </w:tr>
      <w:tr w14:paraId="4229F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7E49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F03A9A">
            <w:pPr>
              <w:jc w:val="both"/>
            </w:pPr>
            <w:r>
              <w:rPr>
                <w:rFonts w:ascii="宋体" w:hAnsi="宋体" w:eastAsia="宋体"/>
                <w:sz w:val="16"/>
              </w:rPr>
              <w:t>通过该项目的实施有效保障9名单位人员相关经费开支，资金有效利用率95%,采购验收合格率95%,项目完成率95%,项目完成及时率90%,保障单位正常运转，为部门业务开展提供有效支持。从而保障各项业务工作有序进行。确保《回族文学》杂志在文化传承、学术研究和社会服务等方面发挥更大的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BC8297">
            <w:pPr>
              <w:jc w:val="both"/>
            </w:pPr>
            <w:r>
              <w:rPr>
                <w:rFonts w:hint="eastAsia" w:ascii="宋体" w:hAnsi="宋体"/>
                <w:sz w:val="16"/>
                <w:lang w:eastAsia="zh-CN"/>
              </w:rPr>
              <w:t>截至</w:t>
            </w:r>
            <w:r>
              <w:rPr>
                <w:rFonts w:ascii="宋体" w:hAnsi="宋体" w:eastAsia="宋体"/>
                <w:sz w:val="16"/>
              </w:rPr>
              <w:t>2024年12月31日该项目实际完成保障了9名单位人员相关经费开支，资金有效利用率达到70.57%,采购验收合格率达到100%,单位职工满意度达到90%，保障单位正常运转，为部门业务开展提供有效支持。使</w:t>
            </w:r>
            <w:r>
              <w:rPr>
                <w:rFonts w:hint="eastAsia" w:ascii="宋体" w:hAnsi="宋体"/>
                <w:sz w:val="16"/>
                <w:lang w:eastAsia="zh-CN"/>
              </w:rPr>
              <w:t>本单位</w:t>
            </w:r>
            <w:r>
              <w:rPr>
                <w:rFonts w:ascii="宋体" w:hAnsi="宋体" w:eastAsia="宋体"/>
                <w:sz w:val="16"/>
              </w:rPr>
              <w:t>各项业务工作有序进行。使《回族文学》杂志在文化传承、学术研究和社会服务等方面发挥了更大的作用。提高了期刊的传播力和影响力，促进了回族文学事业繁荣发展。</w:t>
            </w:r>
          </w:p>
        </w:tc>
      </w:tr>
      <w:tr w14:paraId="059F69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35F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9D0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89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1FB2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6BE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9B1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8C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35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3F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12A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35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489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F59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1DB62">
            <w:pPr>
              <w:jc w:val="center"/>
            </w:pPr>
            <w:r>
              <w:rPr>
                <w:rFonts w:ascii="宋体" w:hAnsi="宋体" w:eastAsia="宋体"/>
                <w:sz w:val="16"/>
              </w:rPr>
              <w:t>偏差原因分析及改进措施</w:t>
            </w:r>
          </w:p>
        </w:tc>
      </w:tr>
      <w:tr w14:paraId="3E39F4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EDF9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1179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F57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F076">
            <w:pPr>
              <w:jc w:val="center"/>
            </w:pPr>
            <w:r>
              <w:rPr>
                <w:rFonts w:ascii="宋体" w:hAnsi="宋体" w:eastAsia="宋体"/>
                <w:sz w:val="16"/>
              </w:rPr>
              <w:t>保障单位管理人员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7C16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16349">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EAD2C">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13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12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62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C0B33">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3B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B62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B711">
            <w:pPr>
              <w:jc w:val="center"/>
            </w:pPr>
          </w:p>
        </w:tc>
      </w:tr>
      <w:tr w14:paraId="243DCA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20C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5AD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F46B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44F4F">
            <w:pPr>
              <w:jc w:val="center"/>
            </w:pPr>
            <w:r>
              <w:rPr>
                <w:rFonts w:ascii="宋体" w:hAnsi="宋体" w:eastAsia="宋体"/>
                <w:sz w:val="16"/>
              </w:rPr>
              <w:t>资金有效利用率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64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4416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FA74">
            <w:pPr>
              <w:jc w:val="center"/>
            </w:pPr>
            <w:r>
              <w:rPr>
                <w:rFonts w:ascii="宋体" w:hAnsi="宋体" w:eastAsia="宋体"/>
                <w:sz w:val="16"/>
              </w:rPr>
              <w:t>=70.57%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D000">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78E1">
            <w:pPr>
              <w:jc w:val="center"/>
            </w:pPr>
            <w:r>
              <w:rPr>
                <w:rFonts w:ascii="宋体" w:hAnsi="宋体" w:eastAsia="宋体"/>
                <w:sz w:val="16"/>
              </w:rPr>
              <w:t>5.63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33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C963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D2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29A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B270">
            <w:pPr>
              <w:jc w:val="center"/>
            </w:pPr>
            <w:r>
              <w:rPr>
                <w:rFonts w:ascii="宋体" w:hAnsi="宋体" w:eastAsia="宋体"/>
                <w:sz w:val="16"/>
              </w:rPr>
              <w:t>因年初设置的目标值不合理，实际利用率为100%，所以产生偏差。</w:t>
            </w:r>
          </w:p>
        </w:tc>
      </w:tr>
      <w:tr w14:paraId="101D3C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43F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A29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5F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F52E">
            <w:pPr>
              <w:jc w:val="center"/>
            </w:pPr>
            <w:r>
              <w:rPr>
                <w:rFonts w:ascii="宋体" w:hAnsi="宋体" w:eastAsia="宋体"/>
                <w:sz w:val="16"/>
              </w:rPr>
              <w:t>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ABF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996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8A7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D9BC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9AF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F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217C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6ED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55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BB05">
            <w:pPr>
              <w:jc w:val="center"/>
            </w:pPr>
            <w:r>
              <w:rPr>
                <w:rFonts w:ascii="宋体" w:hAnsi="宋体" w:eastAsia="宋体"/>
                <w:sz w:val="16"/>
              </w:rPr>
              <w:t>因年初设置的目标值不合理，实际验收合格率为100%，所以产生偏差。</w:t>
            </w:r>
          </w:p>
        </w:tc>
      </w:tr>
      <w:tr w14:paraId="475851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9C87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C747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0EC0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C708">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56AA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EE976">
            <w:pPr>
              <w:jc w:val="center"/>
            </w:pPr>
            <w:r>
              <w:rPr>
                <w:rFonts w:ascii="宋体" w:hAnsi="宋体" w:eastAsia="宋体"/>
                <w:sz w:val="16"/>
              </w:rPr>
              <w:t>&lt;=4.73万元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DDB1">
            <w:pPr>
              <w:jc w:val="center"/>
            </w:pPr>
            <w:r>
              <w:rPr>
                <w:rFonts w:ascii="宋体" w:hAnsi="宋体" w:eastAsia="宋体"/>
                <w:sz w:val="16"/>
              </w:rPr>
              <w:t>=4.73万元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11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0F31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4E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3B6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646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95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B191">
            <w:pPr>
              <w:jc w:val="center"/>
            </w:pPr>
          </w:p>
        </w:tc>
      </w:tr>
      <w:tr w14:paraId="6EF065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06B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B24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C04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BEFF">
            <w:pPr>
              <w:jc w:val="center"/>
            </w:pPr>
            <w:r>
              <w:rPr>
                <w:rFonts w:ascii="宋体" w:hAnsi="宋体" w:eastAsia="宋体"/>
                <w:sz w:val="16"/>
              </w:rPr>
              <w:t>其他运行费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418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5E656">
            <w:pPr>
              <w:jc w:val="center"/>
            </w:pPr>
            <w:r>
              <w:rPr>
                <w:rFonts w:ascii="宋体" w:hAnsi="宋体" w:eastAsia="宋体"/>
                <w:sz w:val="16"/>
              </w:rPr>
              <w:t>&lt;=6.72万元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01AE7">
            <w:pPr>
              <w:jc w:val="center"/>
            </w:pPr>
            <w:r>
              <w:rPr>
                <w:rFonts w:ascii="宋体" w:hAnsi="宋体" w:eastAsia="宋体"/>
                <w:sz w:val="16"/>
              </w:rPr>
              <w:t>=3.35万元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DFF2">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03E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A3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1EF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77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33D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C6C5">
            <w:pPr>
              <w:jc w:val="center"/>
            </w:pPr>
            <w:r>
              <w:rPr>
                <w:rFonts w:ascii="宋体" w:hAnsi="宋体" w:eastAsia="宋体"/>
                <w:sz w:val="16"/>
              </w:rPr>
              <w:t>该项资金为单位自有资金，项目已结束。因年初设置的目标值不合理，所以生产偏差。</w:t>
            </w:r>
          </w:p>
        </w:tc>
      </w:tr>
      <w:tr w14:paraId="4AACA0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779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AA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25F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D90E7">
            <w:pPr>
              <w:jc w:val="center"/>
            </w:pPr>
            <w:r>
              <w:rPr>
                <w:rFonts w:ascii="宋体" w:hAnsi="宋体" w:eastAsia="宋体"/>
                <w:sz w:val="16"/>
              </w:rPr>
              <w:t>保障单位正常运转，为部门业务开展提供有效支持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D1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9909">
            <w:pPr>
              <w:jc w:val="center"/>
            </w:pPr>
            <w:r>
              <w:rPr>
                <w:rFonts w:ascii="宋体" w:hAnsi="宋体" w:eastAsia="宋体"/>
                <w:sz w:val="16"/>
              </w:rPr>
              <w:t>显著保障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7D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CAE6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764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7E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07AD">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3B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C41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4E63">
            <w:pPr>
              <w:jc w:val="center"/>
            </w:pPr>
            <w:r>
              <w:rPr>
                <w:rFonts w:ascii="宋体" w:hAnsi="宋体" w:eastAsia="宋体"/>
                <w:sz w:val="16"/>
              </w:rPr>
              <w:t>该项资金为单位自有资金，项目已结束。因年初设置的目标值不合理，所以生产偏差。</w:t>
            </w:r>
          </w:p>
        </w:tc>
      </w:tr>
      <w:tr w14:paraId="02B36D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CED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CD5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595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EDB91">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CE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35DE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DF50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D62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EF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F9D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641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702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B17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D1D37">
            <w:pPr>
              <w:jc w:val="center"/>
            </w:pPr>
          </w:p>
        </w:tc>
      </w:tr>
      <w:tr w14:paraId="60509D6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522EE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D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9CA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C8CF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D68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3ACE4">
            <w:pPr>
              <w:jc w:val="center"/>
            </w:pPr>
            <w:r>
              <w:rPr>
                <w:rFonts w:ascii="宋体" w:hAnsi="宋体" w:eastAsia="宋体"/>
                <w:sz w:val="16"/>
              </w:rPr>
              <w:t>69.77分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09A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B028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7A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83A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0EF417"/>
        </w:tc>
      </w:tr>
    </w:tbl>
    <w:p w14:paraId="2A7E86E3">
      <w:r>
        <w:br w:type="page"/>
      </w:r>
    </w:p>
    <w:p w14:paraId="7AFFF9CA">
      <w:pPr>
        <w:spacing w:line="640" w:lineRule="exact"/>
        <w:ind w:firstLine="640"/>
        <w:jc w:val="both"/>
        <w:outlineLvl w:val="2"/>
      </w:pPr>
      <w:r>
        <w:rPr>
          <w:rFonts w:ascii="黑体" w:hAnsi="黑体" w:eastAsia="黑体"/>
          <w:sz w:val="32"/>
        </w:rPr>
        <w:t>十二、其他需说明的事项</w:t>
      </w:r>
    </w:p>
    <w:p w14:paraId="36D8A766">
      <w:pPr>
        <w:spacing w:line="580" w:lineRule="exact"/>
        <w:ind w:firstLine="640"/>
        <w:jc w:val="both"/>
      </w:pPr>
      <w:r>
        <w:rPr>
          <w:rFonts w:ascii="仿宋_GB2312" w:hAnsi="仿宋_GB2312" w:eastAsia="仿宋_GB2312"/>
          <w:b w:val="0"/>
          <w:sz w:val="32"/>
        </w:rPr>
        <w:t>本单位无其他需说明的事项。</w:t>
      </w:r>
    </w:p>
    <w:p w14:paraId="542A2E68">
      <w:r>
        <w:br w:type="page"/>
      </w:r>
    </w:p>
    <w:p w14:paraId="316BF6BE">
      <w:pPr>
        <w:spacing w:line="240" w:lineRule="auto"/>
        <w:jc w:val="center"/>
        <w:outlineLvl w:val="1"/>
      </w:pPr>
      <w:r>
        <w:rPr>
          <w:rFonts w:ascii="黑体" w:hAnsi="黑体" w:eastAsia="黑体"/>
          <w:sz w:val="32"/>
        </w:rPr>
        <w:t>第三部分 专业名词解释</w:t>
      </w:r>
    </w:p>
    <w:p w14:paraId="64FAD67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BA0934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F59C2C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A25D2B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0A7265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C90556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478936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37EE81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B98867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E693B4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AE31A8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112CBC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D97FF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300216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555E2FD">
      <w:r>
        <w:br w:type="page"/>
      </w:r>
    </w:p>
    <w:p w14:paraId="137DDEA6">
      <w:pPr>
        <w:spacing w:line="240" w:lineRule="auto"/>
        <w:jc w:val="center"/>
        <w:outlineLvl w:val="1"/>
      </w:pPr>
      <w:r>
        <w:rPr>
          <w:rFonts w:ascii="黑体" w:hAnsi="黑体" w:eastAsia="黑体"/>
          <w:sz w:val="32"/>
        </w:rPr>
        <w:t>第四部分 部门决算报表（见附表）</w:t>
      </w:r>
    </w:p>
    <w:p w14:paraId="06A3F8F8">
      <w:pPr>
        <w:spacing w:line="240" w:lineRule="auto"/>
        <w:ind w:firstLine="640"/>
        <w:jc w:val="both"/>
      </w:pPr>
      <w:r>
        <w:rPr>
          <w:rFonts w:ascii="仿宋_GB2312" w:hAnsi="仿宋_GB2312" w:eastAsia="仿宋_GB2312"/>
          <w:b w:val="0"/>
          <w:sz w:val="32"/>
        </w:rPr>
        <w:t>一、《收入支出决算总表》</w:t>
      </w:r>
    </w:p>
    <w:p w14:paraId="41ED280A">
      <w:pPr>
        <w:spacing w:line="240" w:lineRule="auto"/>
        <w:ind w:firstLine="640"/>
        <w:jc w:val="both"/>
      </w:pPr>
      <w:r>
        <w:rPr>
          <w:rFonts w:ascii="仿宋_GB2312" w:hAnsi="仿宋_GB2312" w:eastAsia="仿宋_GB2312"/>
          <w:b w:val="0"/>
          <w:sz w:val="32"/>
        </w:rPr>
        <w:t>二、《收入决算表》</w:t>
      </w:r>
    </w:p>
    <w:p w14:paraId="6FDBBBEC">
      <w:pPr>
        <w:spacing w:line="240" w:lineRule="auto"/>
        <w:ind w:firstLine="640"/>
        <w:jc w:val="both"/>
      </w:pPr>
      <w:r>
        <w:rPr>
          <w:rFonts w:ascii="仿宋_GB2312" w:hAnsi="仿宋_GB2312" w:eastAsia="仿宋_GB2312"/>
          <w:b w:val="0"/>
          <w:sz w:val="32"/>
        </w:rPr>
        <w:t>三、《支出决算表》</w:t>
      </w:r>
    </w:p>
    <w:p w14:paraId="24EC3701">
      <w:pPr>
        <w:spacing w:line="240" w:lineRule="auto"/>
        <w:ind w:firstLine="640"/>
        <w:jc w:val="both"/>
      </w:pPr>
      <w:r>
        <w:rPr>
          <w:rFonts w:ascii="仿宋_GB2312" w:hAnsi="仿宋_GB2312" w:eastAsia="仿宋_GB2312"/>
          <w:b w:val="0"/>
          <w:sz w:val="32"/>
        </w:rPr>
        <w:t>四、《财政拨款收入支出决算总表》</w:t>
      </w:r>
    </w:p>
    <w:p w14:paraId="020B4330">
      <w:pPr>
        <w:spacing w:line="240" w:lineRule="auto"/>
        <w:ind w:firstLine="640"/>
        <w:jc w:val="both"/>
      </w:pPr>
      <w:r>
        <w:rPr>
          <w:rFonts w:ascii="仿宋_GB2312" w:hAnsi="仿宋_GB2312" w:eastAsia="仿宋_GB2312"/>
          <w:b w:val="0"/>
          <w:sz w:val="32"/>
        </w:rPr>
        <w:t>五、《一般公共预算财政拨款支出决算表》</w:t>
      </w:r>
    </w:p>
    <w:p w14:paraId="330E7AF3">
      <w:pPr>
        <w:spacing w:line="240" w:lineRule="auto"/>
        <w:ind w:firstLine="640"/>
        <w:jc w:val="both"/>
      </w:pPr>
      <w:r>
        <w:rPr>
          <w:rFonts w:ascii="仿宋_GB2312" w:hAnsi="仿宋_GB2312" w:eastAsia="仿宋_GB2312"/>
          <w:b w:val="0"/>
          <w:sz w:val="32"/>
        </w:rPr>
        <w:t>六、《一般公共预算财政拨款基本支出决算表》</w:t>
      </w:r>
    </w:p>
    <w:p w14:paraId="0587CC1E">
      <w:pPr>
        <w:spacing w:line="240" w:lineRule="auto"/>
        <w:ind w:firstLine="640"/>
        <w:jc w:val="both"/>
      </w:pPr>
      <w:r>
        <w:rPr>
          <w:rFonts w:ascii="仿宋_GB2312" w:hAnsi="仿宋_GB2312" w:eastAsia="仿宋_GB2312"/>
          <w:b w:val="0"/>
          <w:sz w:val="32"/>
        </w:rPr>
        <w:t>七、《政府性基金预算财政拨款收入支出决算表》</w:t>
      </w:r>
    </w:p>
    <w:p w14:paraId="08DDEE19">
      <w:pPr>
        <w:spacing w:line="240" w:lineRule="auto"/>
        <w:ind w:firstLine="640"/>
        <w:jc w:val="both"/>
      </w:pPr>
      <w:r>
        <w:rPr>
          <w:rFonts w:ascii="仿宋_GB2312" w:hAnsi="仿宋_GB2312" w:eastAsia="仿宋_GB2312"/>
          <w:b w:val="0"/>
          <w:sz w:val="32"/>
        </w:rPr>
        <w:t>八、《国有资本经营预算财政拨款收入支出决算表》</w:t>
      </w:r>
    </w:p>
    <w:p w14:paraId="567A310C">
      <w:pPr>
        <w:spacing w:line="240" w:lineRule="auto"/>
        <w:ind w:firstLine="640"/>
        <w:jc w:val="both"/>
      </w:pPr>
      <w:r>
        <w:rPr>
          <w:rFonts w:ascii="仿宋_GB2312" w:hAnsi="仿宋_GB2312" w:eastAsia="仿宋_GB2312"/>
          <w:b w:val="0"/>
          <w:sz w:val="32"/>
        </w:rPr>
        <w:t>九、《财政拨款“三公”经费支出决算表》</w:t>
      </w:r>
    </w:p>
    <w:p w14:paraId="40A79D1C">
      <w:pPr>
        <w:spacing w:line="240" w:lineRule="auto"/>
        <w:ind w:firstLine="640"/>
        <w:jc w:val="both"/>
      </w:pPr>
    </w:p>
    <w:p w14:paraId="4A3CA493">
      <w:pPr>
        <w:spacing w:line="240" w:lineRule="auto"/>
        <w:ind w:firstLine="640"/>
        <w:jc w:val="both"/>
      </w:pPr>
    </w:p>
    <w:p w14:paraId="472CBE71">
      <w:pPr>
        <w:spacing w:line="240" w:lineRule="auto"/>
        <w:ind w:firstLine="640"/>
        <w:jc w:val="both"/>
      </w:pPr>
    </w:p>
    <w:p w14:paraId="0F823CB4">
      <w:pPr>
        <w:spacing w:line="240" w:lineRule="auto"/>
        <w:ind w:firstLine="640"/>
        <w:jc w:val="both"/>
      </w:pPr>
    </w:p>
    <w:p w14:paraId="1C7088F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24F312-CE1B-4427-A971-ECDD92E3A0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A985454-772C-4E3B-BEB7-68C9F4B3E466}"/>
  </w:font>
  <w:font w:name="仿宋_GB2312">
    <w:altName w:val="仿宋"/>
    <w:panose1 w:val="02010609030101010101"/>
    <w:charset w:val="86"/>
    <w:family w:val="modern"/>
    <w:pitch w:val="default"/>
    <w:sig w:usb0="00000000" w:usb1="00000000" w:usb2="00000000" w:usb3="00000000" w:csb0="00040000" w:csb1="00000000"/>
    <w:embedRegular r:id="rId3" w:fontKey="{A3827D7D-5ECA-4061-AD38-9678ECEBE885}"/>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8EDEB65-9BE0-4EE7-BAE3-8C15C8BE52A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C933E3A"/>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4559FF"/>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4020</Words>
  <Characters>4540</Characters>
  <Lines>0</Lines>
  <Paragraphs>0</Paragraphs>
  <TotalTime>3</TotalTime>
  <ScaleCrop>false</ScaleCrop>
  <LinksUpToDate>false</LinksUpToDate>
  <CharactersWithSpaces>4548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