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bookmarkStart w:id="0" w:name="_GoBack"/>
      <w:bookmarkEnd w:id="0"/>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昌吉回族自治州文学艺术界联合会2024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44066685">
      <w:r>
        <w:br w:type="page"/>
      </w:r>
    </w:p>
    <w:p w14:paraId="7BF50B92">
      <w:pPr>
        <w:spacing w:line="640" w:lineRule="exact"/>
        <w:jc w:val="center"/>
        <w:outlineLvl w:val="1"/>
      </w:pPr>
      <w:r>
        <w:rPr>
          <w:rFonts w:ascii="黑体" w:hAnsi="黑体" w:eastAsia="黑体"/>
          <w:sz w:val="32"/>
        </w:rPr>
        <w:t>第一部分 单位概况</w:t>
      </w:r>
    </w:p>
    <w:p w14:paraId="12A28DA1">
      <w:pPr>
        <w:spacing w:line="640" w:lineRule="exact"/>
        <w:ind w:firstLine="640"/>
        <w:jc w:val="both"/>
        <w:outlineLvl w:val="2"/>
      </w:pPr>
      <w:r>
        <w:rPr>
          <w:rFonts w:ascii="黑体" w:hAnsi="黑体" w:eastAsia="黑体"/>
          <w:sz w:val="32"/>
        </w:rPr>
        <w:t>一、主要职能</w:t>
      </w:r>
    </w:p>
    <w:p w14:paraId="5E77FEDA">
      <w:pPr>
        <w:spacing w:line="580" w:lineRule="exact"/>
        <w:ind w:firstLine="640"/>
        <w:jc w:val="both"/>
      </w:pPr>
      <w:r>
        <w:rPr>
          <w:rFonts w:ascii="仿宋_GB2312" w:hAnsi="仿宋_GB2312" w:eastAsia="仿宋_GB2312"/>
          <w:sz w:val="32"/>
        </w:rPr>
        <w:t>（1）坚持和加强党的全面领导，贯彻落实党对文艺工作者的方针政策和决策部署，对各团体会员、文艺工作者及新文艺组织、新文艺群体开展团体引导、联络协调、服务管理、自律维权工作。团结广大文艺工作者，反映和听取文艺界的情况和意见，引导广大文艺工作者听党话跟党走。</w:t>
      </w:r>
    </w:p>
    <w:p w14:paraId="6D8004FC">
      <w:pPr>
        <w:spacing w:line="580" w:lineRule="exact"/>
        <w:ind w:firstLine="640"/>
        <w:jc w:val="both"/>
      </w:pPr>
      <w:r>
        <w:rPr>
          <w:rFonts w:ascii="仿宋_GB2312" w:hAnsi="仿宋_GB2312" w:eastAsia="仿宋_GB2312"/>
          <w:sz w:val="32"/>
        </w:rPr>
        <w:t>（2）组织召开自治州文联全州性代表大会、全委会、主席团会议；组织全州性文艺家协会召开代表大会、理事会、主席团会议，以及自治州文联系统工作会议。</w:t>
      </w:r>
    </w:p>
    <w:p w14:paraId="0AE71E88">
      <w:pPr>
        <w:spacing w:line="580" w:lineRule="exact"/>
        <w:ind w:firstLine="640"/>
        <w:jc w:val="both"/>
      </w:pPr>
      <w:r>
        <w:rPr>
          <w:rFonts w:ascii="仿宋_GB2312" w:hAnsi="仿宋_GB2312" w:eastAsia="仿宋_GB2312"/>
          <w:sz w:val="32"/>
        </w:rPr>
        <w:t>（3）负责开展采风创作、文艺志愿服务、主题文艺活动、展演展示展播等文艺实践活动，组织开展文艺人才教育培训、培养推介、创作扶持等工作。</w:t>
      </w:r>
    </w:p>
    <w:p w14:paraId="292E7769">
      <w:pPr>
        <w:spacing w:line="580" w:lineRule="exact"/>
        <w:ind w:firstLine="640"/>
        <w:jc w:val="both"/>
      </w:pPr>
      <w:r>
        <w:rPr>
          <w:rFonts w:ascii="仿宋_GB2312" w:hAnsi="仿宋_GB2312" w:eastAsia="仿宋_GB2312"/>
          <w:sz w:val="32"/>
        </w:rPr>
        <w:t>（4）负责自治州文联系统全州性文艺奖励评选工作，组织开展文艺评论、文艺理论研究、学术交流研讨等活动。</w:t>
      </w:r>
    </w:p>
    <w:p w14:paraId="712FFDF6">
      <w:pPr>
        <w:spacing w:line="580" w:lineRule="exact"/>
        <w:ind w:firstLine="640"/>
        <w:jc w:val="both"/>
      </w:pPr>
      <w:r>
        <w:rPr>
          <w:rFonts w:ascii="仿宋_GB2312" w:hAnsi="仿宋_GB2312" w:eastAsia="仿宋_GB2312"/>
          <w:sz w:val="32"/>
        </w:rPr>
        <w:t>（5）依法开展文艺领域行业教育、行业自律、行业服务和行业管理工作，开展行风建设和职业道德建设。</w:t>
      </w:r>
    </w:p>
    <w:p w14:paraId="20E4A922">
      <w:pPr>
        <w:spacing w:line="580" w:lineRule="exact"/>
        <w:ind w:firstLine="640"/>
        <w:jc w:val="both"/>
      </w:pPr>
      <w:r>
        <w:rPr>
          <w:rFonts w:ascii="仿宋_GB2312" w:hAnsi="仿宋_GB2312" w:eastAsia="仿宋_GB2312"/>
          <w:sz w:val="32"/>
        </w:rPr>
        <w:t>（6）服务自治州党委、自治州人民政府对外工作大局，推动中华文化走出去，协同有关部门组织开展国际、国内文艺界的民间文化交流合作。</w:t>
      </w:r>
    </w:p>
    <w:p w14:paraId="1EA2D994">
      <w:pPr>
        <w:spacing w:line="580" w:lineRule="exact"/>
        <w:ind w:firstLine="640"/>
        <w:jc w:val="both"/>
      </w:pPr>
      <w:r>
        <w:rPr>
          <w:rFonts w:ascii="仿宋_GB2312" w:hAnsi="仿宋_GB2312" w:eastAsia="仿宋_GB2312"/>
          <w:sz w:val="32"/>
        </w:rPr>
        <w:t>（7）组织开展文艺领域立法协商、侵权纠纷调解、权益保护协调合作、诉求表达处理、法律志愿服务工作，维护文艺工作者合法权益。</w:t>
      </w:r>
    </w:p>
    <w:p w14:paraId="34280897">
      <w:pPr>
        <w:spacing w:line="580" w:lineRule="exact"/>
        <w:ind w:firstLine="640"/>
        <w:jc w:val="both"/>
      </w:pPr>
      <w:r>
        <w:rPr>
          <w:rFonts w:ascii="仿宋_GB2312" w:hAnsi="仿宋_GB2312" w:eastAsia="仿宋_GB2312"/>
          <w:sz w:val="32"/>
        </w:rPr>
        <w:t>（8）引导网络文艺创作生产，促进传统文艺和网络文艺融合发展，指导协调文艺工作者联系服务平台建设，推进文联文艺工作网络化建设。</w:t>
      </w:r>
    </w:p>
    <w:p w14:paraId="6F847A1B">
      <w:pPr>
        <w:spacing w:line="580" w:lineRule="exact"/>
        <w:ind w:firstLine="640"/>
        <w:jc w:val="both"/>
      </w:pPr>
      <w:r>
        <w:rPr>
          <w:rFonts w:ascii="仿宋_GB2312" w:hAnsi="仿宋_GB2312" w:eastAsia="仿宋_GB2312"/>
          <w:sz w:val="32"/>
        </w:rPr>
        <w:t>（9）依法依章指导下级文联工作。</w:t>
      </w:r>
    </w:p>
    <w:p w14:paraId="17DDEF95">
      <w:pPr>
        <w:spacing w:line="580" w:lineRule="exact"/>
        <w:ind w:firstLine="640"/>
        <w:jc w:val="both"/>
      </w:pPr>
      <w:r>
        <w:rPr>
          <w:rFonts w:ascii="仿宋_GB2312" w:hAnsi="仿宋_GB2312" w:eastAsia="仿宋_GB2312"/>
          <w:sz w:val="32"/>
        </w:rPr>
        <w:t>（10）主管自治州文联所属文艺期刊。负责对有关文化艺术社会团体等社会组织进行监管管理。</w:t>
      </w:r>
    </w:p>
    <w:p w14:paraId="4B88C911">
      <w:pPr>
        <w:spacing w:line="640" w:lineRule="exact"/>
        <w:ind w:firstLine="640"/>
        <w:jc w:val="both"/>
        <w:outlineLvl w:val="2"/>
      </w:pPr>
      <w:r>
        <w:rPr>
          <w:rFonts w:ascii="黑体" w:hAnsi="黑体" w:eastAsia="黑体"/>
          <w:sz w:val="32"/>
        </w:rPr>
        <w:t>二、机构设置及人员情况</w:t>
      </w:r>
    </w:p>
    <w:p w14:paraId="220C04A7">
      <w:pPr>
        <w:spacing w:line="580" w:lineRule="exact"/>
        <w:ind w:firstLine="640"/>
        <w:jc w:val="both"/>
      </w:pPr>
      <w:r>
        <w:rPr>
          <w:rFonts w:ascii="仿宋_GB2312" w:hAnsi="仿宋_GB2312" w:eastAsia="仿宋_GB2312"/>
          <w:sz w:val="32"/>
        </w:rPr>
        <w:t>昌吉回族自治州文学艺术界联合会2024年度，实有人数26人，其中：在职人员12人，增加0人；离休人员0人，增加0人；退休人员14人,增加1人。</w:t>
      </w:r>
    </w:p>
    <w:p w14:paraId="274E3A70">
      <w:pPr>
        <w:spacing w:line="580" w:lineRule="exact"/>
        <w:ind w:firstLine="640"/>
        <w:jc w:val="both"/>
      </w:pPr>
      <w:r>
        <w:rPr>
          <w:rFonts w:ascii="仿宋_GB2312" w:hAnsi="仿宋_GB2312" w:eastAsia="仿宋_GB2312"/>
          <w:sz w:val="32"/>
        </w:rPr>
        <w:t>昌吉回族自治州文学艺术界联合会无下属预算单位，下设3个科室，分别是：文联办公室、文联组织联络室、昌吉州书画院文艺创作研究室。</w:t>
      </w:r>
    </w:p>
    <w:p w14:paraId="52DA868C">
      <w:r>
        <w:br w:type="page"/>
      </w:r>
    </w:p>
    <w:p w14:paraId="27A62DC4">
      <w:pPr>
        <w:spacing w:line="240" w:lineRule="auto"/>
        <w:jc w:val="center"/>
        <w:outlineLvl w:val="1"/>
      </w:pPr>
      <w:r>
        <w:rPr>
          <w:rFonts w:ascii="黑体" w:hAnsi="黑体" w:eastAsia="黑体"/>
          <w:sz w:val="32"/>
        </w:rPr>
        <w:t>第二部分 部门决算情况说明</w:t>
      </w:r>
    </w:p>
    <w:p w14:paraId="527BE1EA">
      <w:pPr>
        <w:spacing w:line="640" w:lineRule="exact"/>
        <w:ind w:firstLine="640"/>
        <w:jc w:val="both"/>
        <w:outlineLvl w:val="2"/>
      </w:pPr>
      <w:r>
        <w:rPr>
          <w:rFonts w:ascii="黑体" w:hAnsi="黑体" w:eastAsia="黑体"/>
          <w:sz w:val="32"/>
        </w:rPr>
        <w:t>一、收入支出决算总体情况说明</w:t>
      </w:r>
    </w:p>
    <w:p w14:paraId="4E7E824A">
      <w:pPr>
        <w:spacing w:line="580" w:lineRule="exact"/>
        <w:ind w:firstLine="640"/>
        <w:jc w:val="both"/>
      </w:pPr>
      <w:r>
        <w:rPr>
          <w:rFonts w:ascii="仿宋_GB2312" w:hAnsi="仿宋_GB2312" w:eastAsia="仿宋_GB2312"/>
          <w:b/>
          <w:sz w:val="32"/>
        </w:rPr>
        <w:t>2024年度收入总计740.66万元，</w:t>
      </w:r>
      <w:r>
        <w:rPr>
          <w:rFonts w:ascii="仿宋_GB2312" w:hAnsi="仿宋_GB2312" w:eastAsia="仿宋_GB2312"/>
          <w:b w:val="0"/>
          <w:sz w:val="32"/>
        </w:rPr>
        <w:t>其中：本年收入合计631.01万元，使用非财政拨款结余（含专用结余）109.65万元，年初结转和结余0.00万元。</w:t>
      </w:r>
    </w:p>
    <w:p w14:paraId="7A3BD262">
      <w:pPr>
        <w:spacing w:line="580" w:lineRule="exact"/>
        <w:ind w:firstLine="640"/>
        <w:jc w:val="both"/>
      </w:pPr>
      <w:r>
        <w:rPr>
          <w:rFonts w:ascii="仿宋_GB2312" w:hAnsi="仿宋_GB2312" w:eastAsia="仿宋_GB2312"/>
          <w:b/>
          <w:sz w:val="32"/>
        </w:rPr>
        <w:t>2024年度支出总计740.66万元，</w:t>
      </w:r>
      <w:r>
        <w:rPr>
          <w:rFonts w:ascii="仿宋_GB2312" w:hAnsi="仿宋_GB2312" w:eastAsia="仿宋_GB2312"/>
          <w:b w:val="0"/>
          <w:sz w:val="32"/>
        </w:rPr>
        <w:t>其中：本年支出合计740.66万元，结余分配0.00万元，年末结转和结余0.00万元。</w:t>
      </w:r>
    </w:p>
    <w:p w14:paraId="4D6E839A">
      <w:pPr>
        <w:spacing w:line="580" w:lineRule="exact"/>
        <w:ind w:firstLine="640"/>
        <w:jc w:val="both"/>
      </w:pPr>
      <w:r>
        <w:rPr>
          <w:rFonts w:ascii="仿宋_GB2312" w:hAnsi="仿宋_GB2312" w:eastAsia="仿宋_GB2312"/>
          <w:b w:val="0"/>
          <w:sz w:val="32"/>
        </w:rPr>
        <w:t>收入支出总体与上年相比，减少287.26万元，下降27.95%，主要原因是：本年减少中央支持地方公共文化服务体系建设补助资金项目和2023年昌吉州文联五项重点文艺项目经费，北庭文化、文化事业、文艺家协会工作经费结转结余资金。</w:t>
      </w:r>
    </w:p>
    <w:p w14:paraId="1995584C">
      <w:pPr>
        <w:spacing w:line="640" w:lineRule="exact"/>
        <w:ind w:firstLine="640"/>
        <w:jc w:val="both"/>
        <w:outlineLvl w:val="2"/>
      </w:pPr>
      <w:r>
        <w:rPr>
          <w:rFonts w:ascii="黑体" w:hAnsi="黑体" w:eastAsia="黑体"/>
          <w:sz w:val="32"/>
        </w:rPr>
        <w:t>二、收入决算情况说明</w:t>
      </w:r>
    </w:p>
    <w:p w14:paraId="290CE926">
      <w:pPr>
        <w:spacing w:line="580" w:lineRule="exact"/>
        <w:ind w:firstLine="640"/>
        <w:jc w:val="both"/>
      </w:pPr>
      <w:r>
        <w:rPr>
          <w:rFonts w:ascii="仿宋_GB2312" w:hAnsi="仿宋_GB2312" w:eastAsia="仿宋_GB2312"/>
          <w:b/>
          <w:sz w:val="32"/>
        </w:rPr>
        <w:t>本年收入631.01万元，</w:t>
      </w:r>
      <w:r>
        <w:rPr>
          <w:rFonts w:ascii="仿宋_GB2312" w:hAnsi="仿宋_GB2312" w:eastAsia="仿宋_GB2312"/>
          <w:b w:val="0"/>
          <w:sz w:val="32"/>
        </w:rPr>
        <w:t>其中：财政拨款收入629.48万元，占99.76%；上级补助收入0.00万元，占0.00%；事业收入0.00万元，占0.00%；经营收入0.00万元，占0.00%；附属单位上缴收入0.00万元，占0.00%；其他收入1.54万元，占0.24%。</w:t>
      </w:r>
    </w:p>
    <w:p w14:paraId="663B6054">
      <w:pPr>
        <w:spacing w:line="640" w:lineRule="exact"/>
        <w:ind w:firstLine="640"/>
        <w:jc w:val="both"/>
        <w:outlineLvl w:val="2"/>
      </w:pPr>
      <w:r>
        <w:rPr>
          <w:rFonts w:ascii="黑体" w:hAnsi="黑体" w:eastAsia="黑体"/>
          <w:sz w:val="32"/>
        </w:rPr>
        <w:t>三、支出决算情况说明</w:t>
      </w:r>
    </w:p>
    <w:p w14:paraId="7376D549">
      <w:pPr>
        <w:spacing w:line="580" w:lineRule="exact"/>
        <w:ind w:firstLine="640"/>
        <w:jc w:val="both"/>
      </w:pPr>
      <w:r>
        <w:rPr>
          <w:rFonts w:ascii="仿宋_GB2312" w:hAnsi="仿宋_GB2312" w:eastAsia="仿宋_GB2312"/>
          <w:b/>
          <w:sz w:val="32"/>
        </w:rPr>
        <w:t>本年支出740.66万元，</w:t>
      </w:r>
      <w:r>
        <w:rPr>
          <w:rFonts w:ascii="仿宋_GB2312" w:hAnsi="仿宋_GB2312" w:eastAsia="仿宋_GB2312"/>
          <w:b w:val="0"/>
          <w:sz w:val="32"/>
        </w:rPr>
        <w:t>其中：基本支出308.68万元，占41.68%；项目支出431.98万元，占58.32%；上缴上级支出0.00万元，占0.00%；经营支出0.00万元，占0.00%；对附属单位补助支出0.00万元，占0.00%。</w:t>
      </w:r>
    </w:p>
    <w:p w14:paraId="50C59268">
      <w:pPr>
        <w:spacing w:line="640" w:lineRule="exact"/>
        <w:ind w:firstLine="640"/>
        <w:jc w:val="both"/>
        <w:outlineLvl w:val="2"/>
      </w:pPr>
      <w:r>
        <w:rPr>
          <w:rFonts w:ascii="黑体" w:hAnsi="黑体" w:eastAsia="黑体"/>
          <w:sz w:val="32"/>
        </w:rPr>
        <w:t>四、财政拨款收入支出决算总体情况说明</w:t>
      </w:r>
    </w:p>
    <w:p w14:paraId="44221D6F">
      <w:pPr>
        <w:spacing w:line="580" w:lineRule="exact"/>
        <w:ind w:firstLine="640"/>
        <w:jc w:val="both"/>
      </w:pPr>
      <w:r>
        <w:rPr>
          <w:rFonts w:ascii="仿宋_GB2312" w:hAnsi="仿宋_GB2312" w:eastAsia="仿宋_GB2312"/>
          <w:b/>
          <w:sz w:val="32"/>
        </w:rPr>
        <w:t>2024年度财政拨款收入总计629.48万元，</w:t>
      </w:r>
      <w:r>
        <w:rPr>
          <w:rFonts w:ascii="仿宋_GB2312" w:hAnsi="仿宋_GB2312" w:eastAsia="仿宋_GB2312"/>
          <w:b w:val="0"/>
          <w:sz w:val="32"/>
        </w:rPr>
        <w:t>其中：年初财政拨款结转和结余0.00万元，本年财政拨款收入629.48万元。</w:t>
      </w:r>
      <w:r>
        <w:rPr>
          <w:rFonts w:ascii="仿宋_GB2312" w:hAnsi="仿宋_GB2312" w:eastAsia="仿宋_GB2312"/>
          <w:b/>
          <w:sz w:val="32"/>
        </w:rPr>
        <w:t>财政拨款支出总计629.48万元，</w:t>
      </w:r>
      <w:r>
        <w:rPr>
          <w:rFonts w:ascii="仿宋_GB2312" w:hAnsi="仿宋_GB2312" w:eastAsia="仿宋_GB2312"/>
          <w:b w:val="0"/>
          <w:sz w:val="32"/>
        </w:rPr>
        <w:t>其中：年末财政拨款结转和结余0.00万元，本年财政拨款支出629.48万元。</w:t>
      </w:r>
    </w:p>
    <w:p w14:paraId="5DA67EBC">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减少99.14万元，下降13.61%，主要原因是：本年减少中央支持地方公共文化服务体系建设补助资金项目和2023年昌吉州文联五项重点文艺项目经费。</w:t>
      </w:r>
      <w:r>
        <w:rPr>
          <w:rFonts w:ascii="仿宋_GB2312" w:hAnsi="仿宋_GB2312" w:eastAsia="仿宋_GB2312"/>
          <w:b/>
          <w:sz w:val="32"/>
        </w:rPr>
        <w:t>与年初预算相比，</w:t>
      </w:r>
      <w:r>
        <w:rPr>
          <w:rFonts w:ascii="仿宋_GB2312" w:hAnsi="仿宋_GB2312" w:eastAsia="仿宋_GB2312"/>
          <w:b w:val="0"/>
          <w:sz w:val="32"/>
        </w:rPr>
        <w:t>年初预算数616.62万元，决算数629.48万元，预决算差异率2.09%，主要原因是：年中追加人员工资、社保、公积金基数调增部分资金，导致预决算存在差异。</w:t>
      </w:r>
    </w:p>
    <w:p w14:paraId="57BB48D0">
      <w:pPr>
        <w:spacing w:line="640" w:lineRule="exact"/>
        <w:ind w:firstLine="640"/>
        <w:jc w:val="both"/>
        <w:outlineLvl w:val="2"/>
      </w:pPr>
      <w:r>
        <w:rPr>
          <w:rFonts w:ascii="黑体" w:hAnsi="黑体" w:eastAsia="黑体"/>
          <w:sz w:val="32"/>
        </w:rPr>
        <w:t>五、一般公共预算财政拨款支出决算情况说明</w:t>
      </w:r>
    </w:p>
    <w:p w14:paraId="49A153F1">
      <w:pPr>
        <w:spacing w:line="640" w:lineRule="exact"/>
        <w:ind w:firstLine="640"/>
        <w:jc w:val="both"/>
        <w:outlineLvl w:val="3"/>
      </w:pPr>
      <w:r>
        <w:rPr>
          <w:rFonts w:ascii="楷体_GB2312" w:hAnsi="楷体_GB2312" w:eastAsia="楷体_GB2312"/>
          <w:b/>
          <w:sz w:val="32"/>
        </w:rPr>
        <w:t>（一）一般公共预算财政拨款支出决算总体情况</w:t>
      </w:r>
    </w:p>
    <w:p w14:paraId="008C670F">
      <w:pPr>
        <w:spacing w:line="580" w:lineRule="exact"/>
        <w:ind w:firstLine="640"/>
        <w:jc w:val="both"/>
      </w:pPr>
      <w:r>
        <w:rPr>
          <w:rFonts w:ascii="仿宋_GB2312" w:hAnsi="仿宋_GB2312" w:eastAsia="仿宋_GB2312"/>
          <w:b/>
          <w:sz w:val="32"/>
        </w:rPr>
        <w:t>2024年度一般公共预算财政拨款支出629.48万元，</w:t>
      </w:r>
      <w:r>
        <w:rPr>
          <w:rFonts w:ascii="仿宋_GB2312" w:hAnsi="仿宋_GB2312" w:eastAsia="仿宋_GB2312"/>
          <w:b w:val="0"/>
          <w:sz w:val="32"/>
        </w:rPr>
        <w:t>占本年支出合计的84.99%。</w:t>
      </w:r>
      <w:r>
        <w:rPr>
          <w:rFonts w:ascii="仿宋_GB2312" w:hAnsi="仿宋_GB2312" w:eastAsia="仿宋_GB2312"/>
          <w:b/>
          <w:sz w:val="32"/>
        </w:rPr>
        <w:t>与上年相比，</w:t>
      </w:r>
      <w:r>
        <w:rPr>
          <w:rFonts w:ascii="仿宋_GB2312" w:hAnsi="仿宋_GB2312" w:eastAsia="仿宋_GB2312"/>
          <w:b w:val="0"/>
          <w:sz w:val="32"/>
        </w:rPr>
        <w:t>减少99.14万元，下降13.61%，主要原因是：本年减少中央支持地方公共文化服务体系建设补助资金项目和2023年昌吉州文联五项重点文艺项目经费。</w:t>
      </w:r>
      <w:r>
        <w:rPr>
          <w:rFonts w:ascii="仿宋_GB2312" w:hAnsi="仿宋_GB2312" w:eastAsia="仿宋_GB2312"/>
          <w:b/>
          <w:sz w:val="32"/>
        </w:rPr>
        <w:t>与年初预算相比,</w:t>
      </w:r>
      <w:r>
        <w:rPr>
          <w:rFonts w:ascii="仿宋_GB2312" w:hAnsi="仿宋_GB2312" w:eastAsia="仿宋_GB2312"/>
          <w:b w:val="0"/>
          <w:sz w:val="32"/>
        </w:rPr>
        <w:t>年初预算数616.62万元，决算数629.48万元，预决算差异率2.09%，主要原因是：年中追加人员工资、社保、公积金基数调增部分资金，导致预决算存在差异。</w:t>
      </w:r>
    </w:p>
    <w:p w14:paraId="6CA0AC4E">
      <w:pPr>
        <w:spacing w:line="640" w:lineRule="exact"/>
        <w:ind w:firstLine="640"/>
        <w:jc w:val="both"/>
        <w:outlineLvl w:val="3"/>
      </w:pPr>
      <w:r>
        <w:rPr>
          <w:rFonts w:ascii="楷体_GB2312" w:hAnsi="楷体_GB2312" w:eastAsia="楷体_GB2312"/>
          <w:b/>
          <w:sz w:val="32"/>
        </w:rPr>
        <w:t>（二）一般公共预算财政拨款支出决算结构情况</w:t>
      </w:r>
    </w:p>
    <w:p w14:paraId="689624BE">
      <w:pPr>
        <w:spacing w:line="580" w:lineRule="exact"/>
        <w:ind w:firstLine="640"/>
        <w:jc w:val="both"/>
      </w:pPr>
      <w:r>
        <w:rPr>
          <w:rFonts w:ascii="仿宋_GB2312" w:hAnsi="仿宋_GB2312" w:eastAsia="仿宋_GB2312"/>
          <w:b w:val="0"/>
          <w:sz w:val="32"/>
        </w:rPr>
        <w:t>1.文化旅游体育与传媒支出(类)629.48万元,占100.00%。</w:t>
      </w:r>
    </w:p>
    <w:p w14:paraId="2E576A40">
      <w:pPr>
        <w:spacing w:line="640" w:lineRule="exact"/>
        <w:ind w:firstLine="640"/>
        <w:jc w:val="both"/>
        <w:outlineLvl w:val="3"/>
      </w:pPr>
      <w:r>
        <w:rPr>
          <w:rFonts w:ascii="楷体_GB2312" w:hAnsi="楷体_GB2312" w:eastAsia="楷体_GB2312"/>
          <w:b/>
          <w:sz w:val="32"/>
        </w:rPr>
        <w:t>（三）一般公共预算财政拨款支出决算具体情况</w:t>
      </w:r>
    </w:p>
    <w:p w14:paraId="7D982516">
      <w:pPr>
        <w:spacing w:line="580" w:lineRule="exact"/>
        <w:ind w:firstLine="640"/>
        <w:jc w:val="both"/>
      </w:pPr>
      <w:r>
        <w:rPr>
          <w:rFonts w:ascii="仿宋_GB2312" w:hAnsi="仿宋_GB2312" w:eastAsia="仿宋_GB2312"/>
          <w:b w:val="0"/>
          <w:sz w:val="32"/>
        </w:rPr>
        <w:t>1.文化旅游体育与传媒支出(类)文化和旅游(款)行政运行(项):支出决算数为308.68万元，比上年决算增加16.87万元，增长5.78%,主要原因是：本年新增在职人员工资调增，导致经费较上年有所增加。</w:t>
      </w:r>
    </w:p>
    <w:p w14:paraId="27F16EE8">
      <w:pPr>
        <w:spacing w:line="580" w:lineRule="exact"/>
        <w:ind w:firstLine="640"/>
        <w:jc w:val="both"/>
      </w:pPr>
      <w:r>
        <w:rPr>
          <w:rFonts w:ascii="仿宋_GB2312" w:hAnsi="仿宋_GB2312" w:eastAsia="仿宋_GB2312"/>
          <w:b w:val="0"/>
          <w:sz w:val="32"/>
        </w:rPr>
        <w:t>2.文化旅游体育与传媒支出(类)文化和旅游(款)一般行政管理事务(项):支出决算数为71.30万元，比上年决算增加2.45万元，增长3.56%,主要原因是：本年增加奋飞奖活动项目和2024年度昌吉州本级</w:t>
      </w:r>
      <w:r>
        <w:rPr>
          <w:rFonts w:hint="eastAsia" w:ascii="仿宋_GB2312" w:hAnsi="仿宋_GB2312" w:eastAsia="仿宋_GB2312"/>
          <w:b w:val="0"/>
          <w:sz w:val="32"/>
          <w:lang w:eastAsia="zh-CN"/>
        </w:rPr>
        <w:t>AK</w:t>
      </w:r>
      <w:r>
        <w:rPr>
          <w:rFonts w:ascii="仿宋_GB2312" w:hAnsi="仿宋_GB2312" w:eastAsia="仿宋_GB2312"/>
          <w:b w:val="0"/>
          <w:sz w:val="32"/>
        </w:rPr>
        <w:t>替代项目。</w:t>
      </w:r>
    </w:p>
    <w:p w14:paraId="236B4EC2">
      <w:pPr>
        <w:spacing w:line="580" w:lineRule="exact"/>
        <w:ind w:firstLine="640"/>
        <w:jc w:val="both"/>
      </w:pPr>
      <w:r>
        <w:rPr>
          <w:rFonts w:ascii="仿宋_GB2312" w:hAnsi="仿宋_GB2312" w:eastAsia="仿宋_GB2312"/>
          <w:b w:val="0"/>
          <w:sz w:val="32"/>
        </w:rPr>
        <w:t>3.文化旅游体育与传媒支出(类)文化和旅游(款)文化活动(项):支出决算数为62.56万元，比上年决算增加25.12万元，增长67.09%,主要原因是：本年增加文艺创作补助经费。</w:t>
      </w:r>
    </w:p>
    <w:p w14:paraId="1C3DDC3C">
      <w:pPr>
        <w:spacing w:line="580" w:lineRule="exact"/>
        <w:ind w:firstLine="640"/>
        <w:jc w:val="both"/>
      </w:pPr>
      <w:r>
        <w:rPr>
          <w:rFonts w:ascii="仿宋_GB2312" w:hAnsi="仿宋_GB2312" w:eastAsia="仿宋_GB2312"/>
          <w:b w:val="0"/>
          <w:sz w:val="32"/>
        </w:rPr>
        <w:t>4.文化旅游体育与传媒支出(类)文化和旅游(款)文化和旅游交流与合作(项):支出决算数为0.00万元，比上年决算减少10.00万元，下降100.00%,主要原因是：本年减少高层次文艺人才骨干培训班项目。</w:t>
      </w:r>
    </w:p>
    <w:p w14:paraId="397DC66D">
      <w:pPr>
        <w:spacing w:line="580" w:lineRule="exact"/>
        <w:ind w:firstLine="640"/>
        <w:jc w:val="both"/>
      </w:pPr>
      <w:r>
        <w:rPr>
          <w:rFonts w:ascii="仿宋_GB2312" w:hAnsi="仿宋_GB2312" w:eastAsia="仿宋_GB2312"/>
          <w:b w:val="0"/>
          <w:sz w:val="32"/>
        </w:rPr>
        <w:t>5.文化旅游体育与传媒支出(类)文化和旅游(款)文化创作与保护(项):支出决算数为5.20万元，比上年决算增加5.20万元，增长100.00%,主要原因是：本年增加庭州文化名家育才专项行动项目。</w:t>
      </w:r>
    </w:p>
    <w:p w14:paraId="403AAA51">
      <w:pPr>
        <w:spacing w:line="580" w:lineRule="exact"/>
        <w:ind w:firstLine="640"/>
        <w:jc w:val="both"/>
      </w:pPr>
      <w:r>
        <w:rPr>
          <w:rFonts w:ascii="仿宋_GB2312" w:hAnsi="仿宋_GB2312" w:eastAsia="仿宋_GB2312"/>
          <w:b w:val="0"/>
          <w:sz w:val="32"/>
        </w:rPr>
        <w:t>6.文化旅游体育与传媒支出(类)文化和旅游(款)其他文化和旅游支出(项):支出决算数为0.00万元，比上年决算减少20.00万元，下降100.00%,主要原因是：本年减少中央支持地方公共文化服务体系建设补助项目。</w:t>
      </w:r>
    </w:p>
    <w:p w14:paraId="16EE7AE5">
      <w:pPr>
        <w:spacing w:line="580" w:lineRule="exact"/>
        <w:ind w:firstLine="640"/>
        <w:jc w:val="both"/>
      </w:pPr>
      <w:r>
        <w:rPr>
          <w:rFonts w:ascii="仿宋_GB2312" w:hAnsi="仿宋_GB2312" w:eastAsia="仿宋_GB2312"/>
          <w:b w:val="0"/>
          <w:sz w:val="32"/>
        </w:rPr>
        <w:t>7.文化旅游体育与传媒支出(类)其他文化旅游体育与传媒支出(款)其他文化旅游体育与传媒支出(项):支出决算数为181.74万元，比上年决算减少89.26万元，下降32.94%,主要原因是：本年减少2023年昌吉州文联五项重点文艺项目。</w:t>
      </w:r>
    </w:p>
    <w:p w14:paraId="299AE6EE">
      <w:pPr>
        <w:spacing w:line="580" w:lineRule="exact"/>
        <w:ind w:firstLine="640"/>
        <w:jc w:val="both"/>
      </w:pPr>
      <w:r>
        <w:rPr>
          <w:rFonts w:ascii="仿宋_GB2312" w:hAnsi="仿宋_GB2312" w:eastAsia="仿宋_GB2312"/>
          <w:b w:val="0"/>
          <w:sz w:val="32"/>
        </w:rPr>
        <w:t>8.其他支出(类)其他支出(款)其他支出(项):支出决算数为0.00万元，比上年决算减少29.51万元，下降100.00%,主要原因是：本年减少为民办实事工作经费项目。</w:t>
      </w:r>
    </w:p>
    <w:p w14:paraId="0989C75F">
      <w:pPr>
        <w:spacing w:line="640" w:lineRule="exact"/>
        <w:ind w:firstLine="640"/>
        <w:jc w:val="both"/>
        <w:outlineLvl w:val="2"/>
      </w:pPr>
      <w:r>
        <w:rPr>
          <w:rFonts w:ascii="黑体" w:hAnsi="黑体" w:eastAsia="黑体"/>
          <w:sz w:val="32"/>
        </w:rPr>
        <w:t>六、一般公共预算财政拨款基本支出决算情况说明</w:t>
      </w:r>
    </w:p>
    <w:p w14:paraId="7E0A393B">
      <w:pPr>
        <w:spacing w:line="580" w:lineRule="exact"/>
        <w:ind w:firstLine="640"/>
        <w:jc w:val="both"/>
      </w:pPr>
      <w:r>
        <w:rPr>
          <w:rFonts w:ascii="仿宋_GB2312" w:hAnsi="仿宋_GB2312" w:eastAsia="仿宋_GB2312"/>
          <w:b w:val="0"/>
          <w:sz w:val="32"/>
        </w:rPr>
        <w:t>2024年度一般公共预算财政拨款基本支出308.68万元，其中：</w:t>
      </w:r>
      <w:r>
        <w:rPr>
          <w:rFonts w:ascii="仿宋_GB2312" w:hAnsi="仿宋_GB2312" w:eastAsia="仿宋_GB2312"/>
          <w:b/>
          <w:sz w:val="32"/>
        </w:rPr>
        <w:t>人员经费283.97万元，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14:paraId="79AA1057">
      <w:pPr>
        <w:spacing w:line="580" w:lineRule="exact"/>
        <w:ind w:firstLine="640"/>
        <w:jc w:val="both"/>
      </w:pPr>
      <w:r>
        <w:rPr>
          <w:rFonts w:ascii="仿宋_GB2312" w:hAnsi="仿宋_GB2312" w:eastAsia="仿宋_GB2312"/>
          <w:b/>
          <w:sz w:val="32"/>
        </w:rPr>
        <w:t>公用经费24.71万元，</w:t>
      </w:r>
      <w:r>
        <w:rPr>
          <w:rFonts w:ascii="仿宋_GB2312" w:hAnsi="仿宋_GB2312" w:eastAsia="仿宋_GB2312"/>
          <w:b w:val="0"/>
          <w:sz w:val="32"/>
        </w:rPr>
        <w:t>包括：办公费、邮电费、差旅费、维修（护）费、培训费、劳务费、委托业务费、工会经费、福利费、公务用车运行维护费、其他商品和服务支出。</w:t>
      </w:r>
    </w:p>
    <w:p w14:paraId="6B91B003">
      <w:pPr>
        <w:spacing w:line="640" w:lineRule="exact"/>
        <w:ind w:firstLine="640"/>
        <w:jc w:val="both"/>
        <w:outlineLvl w:val="2"/>
      </w:pPr>
      <w:r>
        <w:rPr>
          <w:rFonts w:ascii="黑体" w:hAnsi="黑体" w:eastAsia="黑体"/>
          <w:sz w:val="32"/>
        </w:rPr>
        <w:t>七、政府性基金预算财政拨款收入支出决算情况说明</w:t>
      </w:r>
    </w:p>
    <w:p w14:paraId="01AE73F6">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3E2D1917">
      <w:pPr>
        <w:spacing w:line="640" w:lineRule="exact"/>
        <w:ind w:firstLine="640"/>
        <w:jc w:val="both"/>
        <w:outlineLvl w:val="2"/>
      </w:pPr>
      <w:r>
        <w:rPr>
          <w:rFonts w:ascii="黑体" w:hAnsi="黑体" w:eastAsia="黑体"/>
          <w:sz w:val="32"/>
        </w:rPr>
        <w:t>八、国有资本经营预算财政拨款收入支出决算情况说明</w:t>
      </w:r>
    </w:p>
    <w:p w14:paraId="0759A88A">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3D03E26D">
      <w:pPr>
        <w:spacing w:line="640" w:lineRule="exact"/>
        <w:ind w:firstLine="640"/>
        <w:jc w:val="both"/>
        <w:outlineLvl w:val="2"/>
      </w:pPr>
      <w:r>
        <w:rPr>
          <w:rFonts w:ascii="黑体" w:hAnsi="黑体" w:eastAsia="黑体"/>
          <w:sz w:val="32"/>
        </w:rPr>
        <w:t>九、财政拨款“三公”经费支出决算情况说明</w:t>
      </w:r>
    </w:p>
    <w:p w14:paraId="62E0F912">
      <w:pPr>
        <w:spacing w:line="580" w:lineRule="exact"/>
        <w:ind w:firstLine="640"/>
        <w:jc w:val="both"/>
      </w:pPr>
      <w:r>
        <w:rPr>
          <w:rFonts w:ascii="仿宋_GB2312" w:hAnsi="仿宋_GB2312" w:eastAsia="仿宋_GB2312"/>
          <w:b/>
          <w:sz w:val="32"/>
        </w:rPr>
        <w:t>2024年度财政拨款“三公”经费支出3.95万元，</w:t>
      </w:r>
      <w:r>
        <w:rPr>
          <w:rFonts w:ascii="仿宋_GB2312" w:hAnsi="仿宋_GB2312" w:eastAsia="仿宋_GB2312"/>
          <w:b w:val="0"/>
          <w:sz w:val="32"/>
        </w:rPr>
        <w:t>比上年增加0.00万元，增长0.00%，主要原因是：本单位“三公”经费与上年一致无变化。其中：因公出国（境）费支出0.00万元，占0.00%，比上年增加0.00万元，增长0.00%，主要原因是：2023年与2024年均未安排因公出国（境）费支出。公务用车购置及运行维护费支出3.95万元，占100.00%，比上年增加0.00万元，增长0.00%，主要原因是：本单位公务用车运行维护费与上年一致无变化。公务接待费支出0.00万元，占0.00%，比上年增加0.00万元，增长0.00%，主要原因是：2023年与2024年均未安排公务接待费支出。</w:t>
      </w:r>
    </w:p>
    <w:p w14:paraId="12DC9A72">
      <w:pPr>
        <w:spacing w:line="580" w:lineRule="exact"/>
        <w:ind w:firstLine="640"/>
        <w:jc w:val="both"/>
      </w:pPr>
      <w:r>
        <w:rPr>
          <w:rFonts w:ascii="仿宋_GB2312" w:hAnsi="仿宋_GB2312" w:eastAsia="仿宋_GB2312"/>
          <w:b/>
          <w:sz w:val="32"/>
        </w:rPr>
        <w:t>具体情况如下：</w:t>
      </w:r>
    </w:p>
    <w:p w14:paraId="660394ED">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1F1B36B2">
      <w:pPr>
        <w:spacing w:line="580" w:lineRule="exact"/>
        <w:ind w:firstLine="640"/>
        <w:jc w:val="both"/>
      </w:pPr>
      <w:r>
        <w:rPr>
          <w:rFonts w:ascii="仿宋_GB2312" w:hAnsi="仿宋_GB2312" w:eastAsia="仿宋_GB2312"/>
          <w:b w:val="0"/>
          <w:sz w:val="32"/>
        </w:rPr>
        <w:t>公务用车购置及运行维护费3.95万元，其中：公务用车购置费0.00万元，公务用车运行维护费3.95万元。公务用车运行维护费开支内容包括车辆加油费、维修费、保险费。公务用车购置数0辆，公务用车保有量2辆。国有资产占用情况中固定资产车辆2辆，与公务用车保有量差异原因是：本单位固定资产车辆与公务用车保有量一致无差异。</w:t>
      </w:r>
    </w:p>
    <w:p w14:paraId="4DF1757C">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699EA2F5">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3.95万元，决算数3.95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3.95万元，决算数3.95万元，预决算差异率0.00%，主要原因是：严格按照预算执行，预决算无差异。公务接待费全年预算数0.00万元，决算数0.00万元，预决算差异率0.00%，主要原因是：本单位无公务接待费。</w:t>
      </w:r>
    </w:p>
    <w:p w14:paraId="2FA0906D">
      <w:pPr>
        <w:spacing w:line="640" w:lineRule="exact"/>
        <w:ind w:firstLine="640"/>
        <w:jc w:val="both"/>
        <w:outlineLvl w:val="2"/>
      </w:pPr>
      <w:r>
        <w:rPr>
          <w:rFonts w:ascii="黑体" w:hAnsi="黑体" w:eastAsia="黑体"/>
          <w:sz w:val="32"/>
        </w:rPr>
        <w:t>十、其他重要事项的情况说明</w:t>
      </w:r>
    </w:p>
    <w:p w14:paraId="4A644B1B">
      <w:pPr>
        <w:spacing w:line="640" w:lineRule="exact"/>
        <w:ind w:firstLine="640"/>
        <w:jc w:val="both"/>
        <w:outlineLvl w:val="3"/>
      </w:pPr>
      <w:r>
        <w:rPr>
          <w:rFonts w:ascii="楷体_GB2312" w:hAnsi="楷体_GB2312" w:eastAsia="楷体_GB2312"/>
          <w:b/>
          <w:sz w:val="32"/>
        </w:rPr>
        <w:t>（一）机关运行经费及公用经费支出情况</w:t>
      </w:r>
    </w:p>
    <w:p w14:paraId="77AE0DA3">
      <w:pPr>
        <w:spacing w:line="580" w:lineRule="exact"/>
        <w:ind w:firstLine="640"/>
        <w:jc w:val="both"/>
      </w:pPr>
      <w:r>
        <w:rPr>
          <w:rFonts w:ascii="仿宋_GB2312" w:hAnsi="仿宋_GB2312" w:eastAsia="仿宋_GB2312"/>
          <w:b w:val="0"/>
          <w:sz w:val="32"/>
        </w:rPr>
        <w:t>2024年度昌吉回族自治州文学艺术界联合会（行政单位和参照公务员法管理事业单位）机关运行经费支出24.71万元，比上年增加0.13万元，增长0.53%，主要原因是：本年业务量增加，公用经费增加。</w:t>
      </w:r>
    </w:p>
    <w:p w14:paraId="4C0716EA">
      <w:pPr>
        <w:spacing w:line="640" w:lineRule="exact"/>
        <w:ind w:firstLine="640"/>
        <w:jc w:val="both"/>
        <w:outlineLvl w:val="3"/>
      </w:pPr>
      <w:r>
        <w:rPr>
          <w:rFonts w:ascii="楷体_GB2312" w:hAnsi="楷体_GB2312" w:eastAsia="楷体_GB2312"/>
          <w:b/>
          <w:sz w:val="32"/>
        </w:rPr>
        <w:t>（二）政府采购情况</w:t>
      </w:r>
    </w:p>
    <w:p w14:paraId="150F31D4">
      <w:pPr>
        <w:spacing w:line="580" w:lineRule="exact"/>
        <w:ind w:firstLine="640"/>
        <w:jc w:val="both"/>
      </w:pPr>
      <w:r>
        <w:rPr>
          <w:rFonts w:ascii="仿宋_GB2312" w:hAnsi="仿宋_GB2312" w:eastAsia="仿宋_GB2312"/>
          <w:b w:val="0"/>
          <w:sz w:val="32"/>
        </w:rPr>
        <w:t>2024年度政府采购支出总额58.16万元，其中：政府采购货物支出2.86万元、政府采购工程支出0.00万元、政府采购服务支出55.29万元。</w:t>
      </w:r>
    </w:p>
    <w:p w14:paraId="7055776B">
      <w:pPr>
        <w:spacing w:line="580" w:lineRule="exact"/>
        <w:ind w:firstLine="640"/>
        <w:jc w:val="both"/>
      </w:pPr>
      <w:r>
        <w:rPr>
          <w:rFonts w:ascii="仿宋_GB2312" w:hAnsi="仿宋_GB2312" w:eastAsia="仿宋_GB2312"/>
          <w:b w:val="0"/>
          <w:sz w:val="32"/>
        </w:rPr>
        <w:t>授予中小企业合同金额55.29万元，占政府采购支出总额的95.07%，其中：授予小微企业合同金额45.29万元，占政府采购支出总额的77.87%。</w:t>
      </w:r>
    </w:p>
    <w:p w14:paraId="1FB0A22D">
      <w:pPr>
        <w:spacing w:line="640" w:lineRule="exact"/>
        <w:ind w:firstLine="640"/>
        <w:jc w:val="both"/>
        <w:outlineLvl w:val="3"/>
      </w:pPr>
      <w:r>
        <w:rPr>
          <w:rFonts w:ascii="楷体_GB2312" w:hAnsi="楷体_GB2312" w:eastAsia="楷体_GB2312"/>
          <w:b/>
          <w:sz w:val="32"/>
        </w:rPr>
        <w:t>（三）国有资产占用情况说明</w:t>
      </w:r>
    </w:p>
    <w:p w14:paraId="1D0BDFE2">
      <w:pPr>
        <w:spacing w:line="580" w:lineRule="exact"/>
        <w:ind w:firstLine="640"/>
        <w:jc w:val="both"/>
      </w:pPr>
      <w:r>
        <w:rPr>
          <w:rFonts w:ascii="仿宋_GB2312" w:hAnsi="仿宋_GB2312" w:eastAsia="仿宋_GB2312"/>
          <w:b w:val="0"/>
          <w:sz w:val="32"/>
        </w:rPr>
        <w:t>截至2024年12月31日，房屋0.00平方米，价值0.00万元。车辆2辆，价值40.89万元，其中：副部（省）级及以上领导用车0辆、主要负责人用车0辆、机要通信用车0辆、应急保障用车0辆、执法执勤用车0辆、特种专业技术用车0辆、离退休干部服务用车0辆、其他用车2辆，其他用车主要是：一般公务用车。单价100万元（含）以上设备（不含车辆）0台（套）。</w:t>
      </w:r>
    </w:p>
    <w:p w14:paraId="6E563FEC">
      <w:pPr>
        <w:spacing w:line="640" w:lineRule="exact"/>
        <w:ind w:firstLine="640"/>
        <w:jc w:val="both"/>
        <w:outlineLvl w:val="2"/>
      </w:pPr>
      <w:r>
        <w:rPr>
          <w:rFonts w:ascii="黑体" w:hAnsi="黑体" w:eastAsia="黑体"/>
          <w:sz w:val="32"/>
        </w:rPr>
        <w:t>十一、预算绩效的情况说明</w:t>
      </w:r>
    </w:p>
    <w:p w14:paraId="6659290C">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740.66万元，实际执行总额740.66万元；预算绩效评价项目8个，全年预算数433.33万元，全年执行数431.38万元。预算绩效管理取得的成效：一是绩效评价结果有效应用。建立了"预算-绩效"双挂钩机制，将上年度绩效评价结果作为下年度预算安排的重要依据；二是资金使用效益显著提升。通过绩效管理，提高了资金使用效益；三是管理制度更加健全规范。制定了《昌吉州文联预算绩效管理办法》等相关制度，建立了绩效管理工作小组，确保各项工作规范有序开展。发现的问题及原因：一是预算编制科学性不足。预算编制过程中缺乏精准测算依据，部分项目支出预算与实际需求存在偏差。主要原因在于对文艺活动开展规律把握不够深入，未能充分结合年度重点工作任务进行细化分解，导致预算执行过程中频繁调整；二是日常绩效跟踪管理不到位，未能及时发现和纠正执行偏差。主要原因是绩效管理意识尚未深入人心，业务部门与财务部门协同配合不足，信息化管理手段应用不充分；三是绩效档案归档工作有待提高。单位人员对档案管理工作缺少针对性和目的性，对绩效档案工作重要性的认识不足，缺乏熟练的业务知识，使绩效档案管理与实际业务存在一定偏差，未发挥其综合价值。下一步改进措施：一是按照项目支出目标，合理安排支出节奏。进一步加强预算管理，预算编制依据充分合理，避免预算统筹考虑不足，出现预算执行不均衡现象，加强单位内部机构各科室的预算管理意识、绩效监控意识，严格按照预算编制的相关制度和要求进行预算编制；二是加强全局对绩效工作对相关政策学习，将绩效管理培训与审计业务培训结合起来，加强绩效监控的力度，使全局干部认识到实施绩效监控的重要性；三是通过绩效业务培训，加大绩效管理工作的宣传力度，同时根据各部门的职能分工，把绩效管理工作细化，把绩效实施、监控、评价落实到各个部门，并与考核任务挂钩，以提升单位人员对绩效工作的重视程度，提高管理工作的参与率，提升各部门间的协同性。具体附整体支出绩效自评表，项目支出绩效自评表和评价报告。</w:t>
      </w:r>
    </w:p>
    <w:p w14:paraId="36FA2216">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35D8987">
        <w:tblPrEx>
          <w:tblCellMar>
            <w:top w:w="0" w:type="dxa"/>
            <w:left w:w="108" w:type="dxa"/>
            <w:bottom w:w="0" w:type="dxa"/>
            <w:right w:w="108" w:type="dxa"/>
          </w:tblCellMar>
        </w:tblPrEx>
        <w:tc>
          <w:tcPr>
            <w:tcW w:w="8847" w:type="dxa"/>
            <w:gridSpan w:val="9"/>
            <w:vAlign w:val="center"/>
          </w:tcPr>
          <w:p w14:paraId="666CF719">
            <w:pPr>
              <w:jc w:val="center"/>
            </w:pPr>
            <w:r>
              <w:rPr>
                <w:rFonts w:ascii="宋体" w:hAnsi="宋体" w:eastAsia="宋体"/>
                <w:sz w:val="24"/>
              </w:rPr>
              <w:t>单位整体支出绩效自评表</w:t>
            </w:r>
          </w:p>
        </w:tc>
      </w:tr>
      <w:tr w14:paraId="1A49122B">
        <w:tblPrEx>
          <w:tblCellMar>
            <w:top w:w="0" w:type="dxa"/>
            <w:left w:w="108" w:type="dxa"/>
            <w:bottom w:w="0" w:type="dxa"/>
            <w:right w:w="108" w:type="dxa"/>
          </w:tblCellMar>
        </w:tblPrEx>
        <w:tc>
          <w:tcPr>
            <w:tcW w:w="8847" w:type="dxa"/>
            <w:gridSpan w:val="9"/>
            <w:vAlign w:val="center"/>
          </w:tcPr>
          <w:p w14:paraId="1CE39CBE">
            <w:pPr>
              <w:jc w:val="center"/>
            </w:pPr>
            <w:r>
              <w:rPr>
                <w:rFonts w:ascii="宋体" w:hAnsi="宋体" w:eastAsia="宋体"/>
                <w:sz w:val="24"/>
              </w:rPr>
              <w:t>（2024年度）</w:t>
            </w:r>
          </w:p>
        </w:tc>
      </w:tr>
      <w:tr w14:paraId="28A8775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663AD9">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4DCFB9FD">
            <w:pPr>
              <w:jc w:val="center"/>
            </w:pPr>
            <w:r>
              <w:rPr>
                <w:rFonts w:ascii="宋体" w:hAnsi="宋体" w:eastAsia="宋体"/>
                <w:sz w:val="16"/>
              </w:rPr>
              <w:t>昌吉回族自治州文学艺术界联合会</w:t>
            </w:r>
          </w:p>
        </w:tc>
      </w:tr>
      <w:tr w14:paraId="1874771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DC0F400">
            <w:pPr>
              <w:jc w:val="center"/>
            </w:pPr>
            <w:r>
              <w:rPr>
                <w:rFonts w:ascii="宋体" w:hAnsi="宋体" w:eastAsia="宋体"/>
                <w:sz w:val="16"/>
              </w:rPr>
              <w:t>部门资金（万元）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87CE91">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3B2BA4">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03F4FB">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AC029E">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E222CA">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D97F63">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601509">
            <w:pPr>
              <w:jc w:val="center"/>
            </w:pPr>
            <w:r>
              <w:rPr>
                <w:rFonts w:ascii="宋体" w:hAnsi="宋体" w:eastAsia="宋体"/>
                <w:sz w:val="16"/>
              </w:rPr>
              <w:t>得分</w:t>
            </w:r>
          </w:p>
        </w:tc>
      </w:tr>
      <w:tr w14:paraId="2F42B18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A2617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699C90">
            <w:pPr>
              <w:jc w:val="center"/>
            </w:pPr>
            <w:r>
              <w:rPr>
                <w:rFonts w:ascii="宋体" w:hAnsi="宋体" w:eastAsia="宋体"/>
                <w:sz w:val="16"/>
              </w:rPr>
              <w:t>上级资金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B60BE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5F7F4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8CAD8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D032E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70D6C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8665E6">
            <w:pPr>
              <w:jc w:val="center"/>
            </w:pPr>
            <w:r>
              <w:rPr>
                <w:rFonts w:ascii="宋体" w:hAnsi="宋体" w:eastAsia="宋体"/>
                <w:sz w:val="16"/>
              </w:rPr>
              <w:t>10</w:t>
            </w:r>
          </w:p>
        </w:tc>
      </w:tr>
      <w:tr w14:paraId="0C54A90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8B4E7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960CD6">
            <w:pPr>
              <w:jc w:val="center"/>
            </w:pPr>
            <w:r>
              <w:rPr>
                <w:rFonts w:ascii="宋体" w:hAnsi="宋体" w:eastAsia="宋体"/>
                <w:sz w:val="16"/>
              </w:rPr>
              <w:t>本级资金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093050">
            <w:pPr>
              <w:jc w:val="center"/>
            </w:pPr>
            <w:r>
              <w:rPr>
                <w:rFonts w:ascii="宋体" w:hAnsi="宋体" w:eastAsia="宋体"/>
                <w:sz w:val="16"/>
              </w:rPr>
              <w:t>544.51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EFFC5B">
            <w:pPr>
              <w:jc w:val="center"/>
            </w:pPr>
            <w:r>
              <w:rPr>
                <w:rFonts w:ascii="宋体" w:hAnsi="宋体" w:eastAsia="宋体"/>
                <w:sz w:val="16"/>
              </w:rPr>
              <w:t>629.48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C3DD71">
            <w:pPr>
              <w:jc w:val="center"/>
            </w:pPr>
            <w:r>
              <w:rPr>
                <w:rFonts w:ascii="宋体" w:hAnsi="宋体" w:eastAsia="宋体"/>
                <w:sz w:val="16"/>
              </w:rPr>
              <w:t>629.48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33129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B0677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680B6A">
            <w:pPr>
              <w:jc w:val="center"/>
            </w:pPr>
            <w:r>
              <w:rPr>
                <w:rFonts w:ascii="宋体" w:hAnsi="宋体" w:eastAsia="宋体"/>
                <w:sz w:val="16"/>
              </w:rPr>
              <w:t>-</w:t>
            </w:r>
          </w:p>
        </w:tc>
      </w:tr>
      <w:tr w14:paraId="6B50797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B042F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64B404">
            <w:pPr>
              <w:jc w:val="center"/>
            </w:pPr>
            <w:r>
              <w:rPr>
                <w:rFonts w:ascii="宋体" w:hAnsi="宋体" w:eastAsia="宋体"/>
                <w:sz w:val="16"/>
              </w:rPr>
              <w:t>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E84E6C">
            <w:pPr>
              <w:jc w:val="center"/>
            </w:pPr>
            <w:r>
              <w:rPr>
                <w:rFonts w:ascii="宋体" w:hAnsi="宋体" w:eastAsia="宋体"/>
                <w:sz w:val="16"/>
              </w:rPr>
              <w:t>372.10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985D2A">
            <w:pPr>
              <w:jc w:val="center"/>
            </w:pPr>
            <w:r>
              <w:rPr>
                <w:rFonts w:ascii="宋体" w:hAnsi="宋体" w:eastAsia="宋体"/>
                <w:sz w:val="16"/>
              </w:rPr>
              <w:t>111.18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9681C0">
            <w:pPr>
              <w:jc w:val="center"/>
            </w:pPr>
            <w:r>
              <w:rPr>
                <w:rFonts w:ascii="宋体" w:hAnsi="宋体" w:eastAsia="宋体"/>
                <w:sz w:val="16"/>
              </w:rPr>
              <w:t>111.18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FB85B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75729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58FC9C">
            <w:pPr>
              <w:jc w:val="center"/>
            </w:pPr>
            <w:r>
              <w:rPr>
                <w:rFonts w:ascii="宋体" w:hAnsi="宋体" w:eastAsia="宋体"/>
                <w:sz w:val="16"/>
              </w:rPr>
              <w:t>-</w:t>
            </w:r>
          </w:p>
        </w:tc>
      </w:tr>
      <w:tr w14:paraId="7DF3D91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F1AB2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FBDB6D">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B6F73E">
            <w:pPr>
              <w:jc w:val="center"/>
            </w:pPr>
            <w:r>
              <w:rPr>
                <w:rFonts w:ascii="宋体" w:hAnsi="宋体" w:eastAsia="宋体"/>
                <w:sz w:val="16"/>
              </w:rPr>
              <w:t>916.61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877B05">
            <w:pPr>
              <w:jc w:val="center"/>
            </w:pPr>
            <w:r>
              <w:rPr>
                <w:rFonts w:ascii="宋体" w:hAnsi="宋体" w:eastAsia="宋体"/>
                <w:sz w:val="16"/>
              </w:rPr>
              <w:t>740.66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22F842">
            <w:pPr>
              <w:jc w:val="center"/>
            </w:pPr>
            <w:r>
              <w:rPr>
                <w:rFonts w:ascii="宋体" w:hAnsi="宋体" w:eastAsia="宋体"/>
                <w:sz w:val="16"/>
              </w:rPr>
              <w:t>740.66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88172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FC821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3E9836">
            <w:pPr>
              <w:jc w:val="center"/>
            </w:pPr>
            <w:r>
              <w:rPr>
                <w:rFonts w:ascii="宋体" w:hAnsi="宋体" w:eastAsia="宋体"/>
                <w:sz w:val="16"/>
              </w:rPr>
              <w:t>-</w:t>
            </w:r>
          </w:p>
        </w:tc>
      </w:tr>
      <w:tr w14:paraId="25F0423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CCDB5FE">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867AF76">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40F473B">
            <w:pPr>
              <w:jc w:val="center"/>
            </w:pPr>
            <w:r>
              <w:rPr>
                <w:rFonts w:ascii="宋体" w:hAnsi="宋体" w:eastAsia="宋体"/>
                <w:sz w:val="16"/>
              </w:rPr>
              <w:t>实际完成情况</w:t>
            </w:r>
          </w:p>
        </w:tc>
      </w:tr>
      <w:tr w14:paraId="6C48D2F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F9D6FB"/>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90AA761">
            <w:pPr>
              <w:jc w:val="both"/>
            </w:pPr>
            <w:r>
              <w:rPr>
                <w:rFonts w:ascii="宋体" w:hAnsi="宋体" w:eastAsia="宋体"/>
                <w:sz w:val="16"/>
              </w:rPr>
              <w:t>根据昌吉州十四五文化发展规划，积极落实第三次中央新疆工作座谈会精神，深入实施昌吉州文联“文化润疆”系列文艺创作工程，举办丰富多彩的文艺志愿服务活动,满足各族群众对精神文化生活的需求，提高基层文艺工作者的文艺水平。对各团体会员开展联络、协调、服务工作，通过组织学习、深入生活、文艺创作、理论研究、学术讨论、文艺评奖、书刊出版、人才培训、对外交流和权益保护等各项工作。</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055047B">
            <w:pPr>
              <w:jc w:val="both"/>
            </w:pPr>
            <w:r>
              <w:rPr>
                <w:rFonts w:ascii="宋体" w:hAnsi="宋体" w:eastAsia="宋体"/>
                <w:sz w:val="16"/>
              </w:rPr>
              <w:t>2024年我单位全年预算数740.66万元，全年执行数740.66万元，预算执行率100%，2024年我单位完成以下工作内容：1.完成开展艺术培训2次；2、完成开展文化活动6次；3、完成开展文学、各类艺术沙龙活动10次；4、完成围绕庆祝自治州成立70周年开展活动3次；5、完成文艺志愿服务6场次；6、完成文艺志愿服务参与单位8家。通过项目实施有效促进文艺高质量发展，有效促进文化润疆。</w:t>
            </w:r>
          </w:p>
        </w:tc>
      </w:tr>
      <w:tr w14:paraId="36A31B3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083C49">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B672D9">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AFD49B">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39BCCA">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BFD76A">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1CAE65">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F55A50">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3B2B72">
            <w:pPr>
              <w:jc w:val="center"/>
            </w:pPr>
            <w:r>
              <w:rPr>
                <w:rFonts w:ascii="宋体" w:hAnsi="宋体" w:eastAsia="宋体"/>
                <w:sz w:val="16"/>
              </w:rPr>
              <w:t>得分</w:t>
            </w:r>
          </w:p>
        </w:tc>
      </w:tr>
      <w:tr w14:paraId="5921319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081F046">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FA1691">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8ADD78">
            <w:pPr>
              <w:jc w:val="center"/>
            </w:pPr>
            <w:r>
              <w:rPr>
                <w:rFonts w:ascii="宋体" w:hAnsi="宋体" w:eastAsia="宋体"/>
                <w:sz w:val="16"/>
              </w:rPr>
              <w:t>开展艺术培训</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FD4515">
            <w:pPr>
              <w:jc w:val="center"/>
            </w:pPr>
            <w:r>
              <w:rPr>
                <w:rFonts w:ascii="宋体" w:hAnsi="宋体" w:eastAsia="宋体"/>
                <w:sz w:val="16"/>
              </w:rPr>
              <w:t>&gt;=2次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45B67D">
            <w:pPr>
              <w:jc w:val="center"/>
            </w:pPr>
            <w:r>
              <w:rPr>
                <w:rFonts w:ascii="宋体" w:hAnsi="宋体" w:eastAsia="宋体"/>
                <w:sz w:val="16"/>
              </w:rPr>
              <w:t>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6F2B7B">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A06828">
            <w:pPr>
              <w:jc w:val="center"/>
            </w:pPr>
            <w:r>
              <w:rPr>
                <w:rFonts w:ascii="宋体" w:hAnsi="宋体" w:eastAsia="宋体"/>
                <w:sz w:val="16"/>
              </w:rPr>
              <w: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58C300">
            <w:pPr>
              <w:jc w:val="center"/>
            </w:pPr>
            <w:r>
              <w:rPr>
                <w:rFonts w:ascii="宋体" w:hAnsi="宋体" w:eastAsia="宋体"/>
                <w:sz w:val="16"/>
              </w:rPr>
              <w:t>15</w:t>
            </w:r>
          </w:p>
        </w:tc>
      </w:tr>
      <w:tr w14:paraId="5E4B1BE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60C48C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6F525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9A2C34">
            <w:pPr>
              <w:jc w:val="center"/>
            </w:pPr>
            <w:r>
              <w:rPr>
                <w:rFonts w:ascii="宋体" w:hAnsi="宋体" w:eastAsia="宋体"/>
                <w:sz w:val="16"/>
              </w:rPr>
              <w:t>开展文化活动场次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37D834">
            <w:pPr>
              <w:jc w:val="center"/>
            </w:pPr>
            <w:r>
              <w:rPr>
                <w:rFonts w:ascii="宋体" w:hAnsi="宋体" w:eastAsia="宋体"/>
                <w:sz w:val="16"/>
              </w:rPr>
              <w:t>&gt;=6次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1A3121">
            <w:pPr>
              <w:jc w:val="center"/>
            </w:pPr>
            <w:r>
              <w:rPr>
                <w:rFonts w:ascii="宋体" w:hAnsi="宋体" w:eastAsia="宋体"/>
                <w:sz w:val="16"/>
              </w:rPr>
              <w:t>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D59A5E">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59363D">
            <w:pPr>
              <w:jc w:val="center"/>
            </w:pPr>
            <w:r>
              <w:rPr>
                <w:rFonts w:ascii="宋体" w:hAnsi="宋体" w:eastAsia="宋体"/>
                <w:sz w:val="16"/>
              </w:rPr>
              <w:t>=6次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3B1C7D">
            <w:pPr>
              <w:jc w:val="center"/>
            </w:pPr>
            <w:r>
              <w:rPr>
                <w:rFonts w:ascii="宋体" w:hAnsi="宋体" w:eastAsia="宋体"/>
                <w:sz w:val="16"/>
              </w:rPr>
              <w:t>15</w:t>
            </w:r>
          </w:p>
        </w:tc>
      </w:tr>
      <w:tr w14:paraId="552FAD7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27566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9BC0B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BE0A45">
            <w:pPr>
              <w:jc w:val="center"/>
            </w:pPr>
            <w:r>
              <w:rPr>
                <w:rFonts w:ascii="宋体" w:hAnsi="宋体" w:eastAsia="宋体"/>
                <w:sz w:val="16"/>
              </w:rPr>
              <w:t>开展文学、各艺术门类沙龙活动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455FD2">
            <w:pPr>
              <w:jc w:val="center"/>
            </w:pPr>
            <w:r>
              <w:rPr>
                <w:rFonts w:ascii="宋体" w:hAnsi="宋体" w:eastAsia="宋体"/>
                <w:sz w:val="16"/>
              </w:rPr>
              <w:t>&gt;=10次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82E01B">
            <w:pPr>
              <w:jc w:val="center"/>
            </w:pPr>
            <w:r>
              <w:rPr>
                <w:rFonts w:ascii="宋体" w:hAnsi="宋体" w:eastAsia="宋体"/>
                <w:sz w:val="16"/>
              </w:rPr>
              <w:t>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72F9EA">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97B16C">
            <w:pPr>
              <w:jc w:val="center"/>
            </w:pPr>
            <w:r>
              <w:rPr>
                <w:rFonts w:ascii="宋体" w:hAnsi="宋体" w:eastAsia="宋体"/>
                <w:sz w:val="16"/>
              </w:rPr>
              <w:t>10次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DE43D9">
            <w:pPr>
              <w:jc w:val="center"/>
            </w:pPr>
            <w:r>
              <w:rPr>
                <w:rFonts w:ascii="宋体" w:hAnsi="宋体" w:eastAsia="宋体"/>
                <w:sz w:val="16"/>
              </w:rPr>
              <w:t>15</w:t>
            </w:r>
          </w:p>
        </w:tc>
      </w:tr>
      <w:tr w14:paraId="60A5073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7E5AB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BC3BC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EB1ACD">
            <w:pPr>
              <w:jc w:val="center"/>
            </w:pPr>
            <w:r>
              <w:rPr>
                <w:rFonts w:ascii="宋体" w:hAnsi="宋体" w:eastAsia="宋体"/>
                <w:sz w:val="16"/>
              </w:rPr>
              <w:t>围绕庆祝自治州成立70周年开展文艺活动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F31BD9">
            <w:pPr>
              <w:jc w:val="center"/>
            </w:pPr>
            <w:r>
              <w:rPr>
                <w:rFonts w:ascii="宋体" w:hAnsi="宋体" w:eastAsia="宋体"/>
                <w:sz w:val="16"/>
              </w:rPr>
              <w:t>&gt;=5次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A59244">
            <w:pPr>
              <w:jc w:val="center"/>
            </w:pPr>
            <w:r>
              <w:rPr>
                <w:rFonts w:ascii="宋体" w:hAnsi="宋体" w:eastAsia="宋体"/>
                <w:sz w:val="16"/>
              </w:rPr>
              <w:t>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EB20DD">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5E4EE2">
            <w:pPr>
              <w:jc w:val="center"/>
            </w:pPr>
            <w:r>
              <w:rPr>
                <w:rFonts w:ascii="宋体" w:hAnsi="宋体" w:eastAsia="宋体"/>
                <w:sz w:val="16"/>
              </w:rPr>
              <w:t>3次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B72CAC">
            <w:pPr>
              <w:jc w:val="center"/>
            </w:pPr>
            <w:r>
              <w:rPr>
                <w:rFonts w:ascii="宋体" w:hAnsi="宋体" w:eastAsia="宋体"/>
                <w:sz w:val="16"/>
              </w:rPr>
              <w:t>9</w:t>
            </w:r>
          </w:p>
        </w:tc>
      </w:tr>
      <w:tr w14:paraId="448D337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208CD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438AD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8A0DEA">
            <w:pPr>
              <w:jc w:val="center"/>
            </w:pPr>
            <w:r>
              <w:rPr>
                <w:rFonts w:ascii="宋体" w:hAnsi="宋体" w:eastAsia="宋体"/>
                <w:sz w:val="16"/>
              </w:rPr>
              <w:t>文艺志愿服务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F2E652">
            <w:pPr>
              <w:jc w:val="center"/>
            </w:pPr>
            <w:r>
              <w:rPr>
                <w:rFonts w:ascii="宋体" w:hAnsi="宋体" w:eastAsia="宋体"/>
                <w:sz w:val="16"/>
              </w:rPr>
              <w:t>&gt;=6场次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7DA16D">
            <w:pPr>
              <w:jc w:val="center"/>
            </w:pPr>
            <w:r>
              <w:rPr>
                <w:rFonts w:ascii="宋体" w:hAnsi="宋体" w:eastAsia="宋体"/>
                <w:sz w:val="16"/>
              </w:rPr>
              <w:t>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5BC48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793880">
            <w:pPr>
              <w:jc w:val="center"/>
            </w:pPr>
            <w:r>
              <w:rPr>
                <w:rFonts w:ascii="宋体" w:hAnsi="宋体" w:eastAsia="宋体"/>
                <w:sz w:val="16"/>
              </w:rPr>
              <w:t>=6场次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803BC5">
            <w:pPr>
              <w:jc w:val="center"/>
            </w:pPr>
            <w:r>
              <w:rPr>
                <w:rFonts w:ascii="宋体" w:hAnsi="宋体" w:eastAsia="宋体"/>
                <w:sz w:val="16"/>
              </w:rPr>
              <w:t>10</w:t>
            </w:r>
          </w:p>
        </w:tc>
      </w:tr>
      <w:tr w14:paraId="2CBAE90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92174A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E95E4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71C135">
            <w:pPr>
              <w:jc w:val="center"/>
            </w:pPr>
            <w:r>
              <w:rPr>
                <w:rFonts w:ascii="宋体" w:hAnsi="宋体" w:eastAsia="宋体"/>
                <w:sz w:val="16"/>
              </w:rPr>
              <w:t>文艺志愿服务参与单位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7535D4">
            <w:pPr>
              <w:jc w:val="center"/>
            </w:pPr>
            <w:r>
              <w:rPr>
                <w:rFonts w:ascii="宋体" w:hAnsi="宋体" w:eastAsia="宋体"/>
                <w:sz w:val="16"/>
              </w:rPr>
              <w:t>&gt;=8家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A47FA3">
            <w:pPr>
              <w:jc w:val="center"/>
            </w:pPr>
            <w:r>
              <w:rPr>
                <w:rFonts w:ascii="宋体" w:hAnsi="宋体" w:eastAsia="宋体"/>
                <w:sz w:val="16"/>
              </w:rPr>
              <w:t>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1BDF2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161E48">
            <w:pPr>
              <w:jc w:val="center"/>
            </w:pPr>
            <w:r>
              <w:rPr>
                <w:rFonts w:ascii="宋体" w:hAnsi="宋体" w:eastAsia="宋体"/>
                <w:sz w:val="16"/>
              </w:rPr>
              <w:t>=8家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29AF6F">
            <w:pPr>
              <w:jc w:val="center"/>
            </w:pPr>
            <w:r>
              <w:rPr>
                <w:rFonts w:ascii="宋体" w:hAnsi="宋体" w:eastAsia="宋体"/>
                <w:sz w:val="16"/>
              </w:rPr>
              <w:t>10</w:t>
            </w:r>
          </w:p>
        </w:tc>
      </w:tr>
      <w:tr w14:paraId="346CA51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B2F9DC">
            <w:pPr>
              <w:jc w:val="center"/>
            </w:pPr>
            <w:r>
              <w:rPr>
                <w:rFonts w:ascii="宋体" w:hAnsi="宋体" w:eastAsia="宋体"/>
                <w:sz w:val="16"/>
              </w:rPr>
              <w:t>社会效益</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A4424A">
            <w:pPr>
              <w:jc w:val="center"/>
            </w:pPr>
            <w:r>
              <w:rPr>
                <w:rFonts w:ascii="宋体" w:hAnsi="宋体" w:eastAsia="宋体"/>
                <w:sz w:val="16"/>
              </w:rPr>
              <w:t>社会效益指标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C04E11">
            <w:pPr>
              <w:jc w:val="center"/>
            </w:pPr>
            <w:r>
              <w:rPr>
                <w:rFonts w:ascii="宋体" w:hAnsi="宋体" w:eastAsia="宋体"/>
                <w:sz w:val="16"/>
              </w:rPr>
              <w:t>推动文艺高质量发展，有效促进文化润疆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7AE1E4">
            <w:pPr>
              <w:jc w:val="center"/>
            </w:pPr>
            <w:r>
              <w:rPr>
                <w:rFonts w:ascii="宋体" w:hAnsi="宋体" w:eastAsia="宋体"/>
                <w:sz w:val="16"/>
              </w:rPr>
              <w:t>有效促进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492F3E">
            <w:pPr>
              <w:jc w:val="center"/>
            </w:pPr>
            <w:r>
              <w:rPr>
                <w:rFonts w:ascii="宋体" w:hAnsi="宋体" w:eastAsia="宋体"/>
                <w:sz w:val="16"/>
              </w:rPr>
              <w:t>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D669D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18AAA8">
            <w:pPr>
              <w:jc w:val="center"/>
            </w:pPr>
            <w:r>
              <w:rPr>
                <w:rFonts w:ascii="宋体" w:hAnsi="宋体" w:eastAsia="宋体"/>
                <w:sz w:val="16"/>
              </w:rPr>
              <w:t>有效促进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44DA34">
            <w:pPr>
              <w:jc w:val="center"/>
            </w:pPr>
            <w:r>
              <w:rPr>
                <w:rFonts w:ascii="宋体" w:hAnsi="宋体" w:eastAsia="宋体"/>
                <w:sz w:val="16"/>
              </w:rPr>
              <w:t>10</w:t>
            </w:r>
          </w:p>
        </w:tc>
      </w:tr>
    </w:tbl>
    <w:p w14:paraId="7285EE54">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632"/>
        <w:gridCol w:w="632"/>
        <w:gridCol w:w="632"/>
        <w:gridCol w:w="632"/>
        <w:gridCol w:w="632"/>
        <w:gridCol w:w="632"/>
        <w:gridCol w:w="632"/>
      </w:tblGrid>
      <w:tr w14:paraId="39836368">
        <w:tblPrEx>
          <w:tblCellMar>
            <w:top w:w="0" w:type="dxa"/>
            <w:left w:w="108" w:type="dxa"/>
            <w:bottom w:w="0" w:type="dxa"/>
            <w:right w:w="108" w:type="dxa"/>
          </w:tblCellMar>
        </w:tblPrEx>
        <w:tc>
          <w:tcPr>
            <w:tcW w:w="8848" w:type="dxa"/>
            <w:gridSpan w:val="14"/>
            <w:vAlign w:val="center"/>
          </w:tcPr>
          <w:p w14:paraId="661A2A3B">
            <w:pPr>
              <w:jc w:val="center"/>
            </w:pPr>
            <w:r>
              <w:rPr>
                <w:rFonts w:ascii="宋体" w:hAnsi="宋体" w:eastAsia="宋体"/>
                <w:sz w:val="24"/>
              </w:rPr>
              <w:t>项目支出绩效自评表</w:t>
            </w:r>
          </w:p>
        </w:tc>
      </w:tr>
      <w:tr w14:paraId="0B0ADEB7">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B7A344C">
            <w:pPr>
              <w:jc w:val="center"/>
            </w:pPr>
            <w:r>
              <w:rPr>
                <w:rFonts w:ascii="宋体" w:hAnsi="宋体" w:eastAsia="宋体"/>
                <w:sz w:val="24"/>
              </w:rPr>
              <w:t>(2024年度)</w:t>
            </w:r>
          </w:p>
        </w:tc>
      </w:tr>
      <w:tr w14:paraId="2FE444B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603B37">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A590A41">
            <w:pPr>
              <w:jc w:val="center"/>
            </w:pPr>
            <w:r>
              <w:rPr>
                <w:rFonts w:ascii="宋体" w:hAnsi="宋体" w:eastAsia="宋体"/>
                <w:sz w:val="16"/>
              </w:rPr>
              <w:t>“回望庭州70年”美术创作工程</w:t>
            </w:r>
          </w:p>
        </w:tc>
      </w:tr>
      <w:tr w14:paraId="6715347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02BE60">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02169CF">
            <w:pPr>
              <w:jc w:val="center"/>
            </w:pPr>
            <w:r>
              <w:rPr>
                <w:rFonts w:ascii="宋体" w:hAnsi="宋体" w:eastAsia="宋体"/>
                <w:sz w:val="16"/>
              </w:rPr>
              <w:t>昌吉回族自治州文学艺术界联合会本级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AF4B90">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C693540">
            <w:pPr>
              <w:jc w:val="center"/>
            </w:pPr>
            <w:r>
              <w:rPr>
                <w:rFonts w:ascii="宋体" w:hAnsi="宋体" w:eastAsia="宋体"/>
                <w:sz w:val="16"/>
              </w:rPr>
              <w:t>昌吉回族自治州文学艺术界联合会本级</w:t>
            </w:r>
          </w:p>
        </w:tc>
      </w:tr>
      <w:tr w14:paraId="5B46B49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71A6220">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7902BA">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AB298D">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9FC1F6">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93577F">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87F3E3">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D428FE">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0AC9DD">
            <w:pPr>
              <w:jc w:val="center"/>
            </w:pPr>
            <w:r>
              <w:rPr>
                <w:rFonts w:ascii="宋体" w:hAnsi="宋体" w:eastAsia="宋体"/>
                <w:sz w:val="16"/>
              </w:rPr>
              <w:t>得分</w:t>
            </w:r>
          </w:p>
        </w:tc>
      </w:tr>
      <w:tr w14:paraId="4D17464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66F56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B60120">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952F38">
            <w:pPr>
              <w:jc w:val="center"/>
            </w:pPr>
            <w:r>
              <w:rPr>
                <w:rFonts w:ascii="宋体" w:hAnsi="宋体" w:eastAsia="宋体"/>
                <w:sz w:val="16"/>
              </w:rPr>
              <w:t>120.00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8C2C65">
            <w:pPr>
              <w:jc w:val="center"/>
            </w:pPr>
            <w:r>
              <w:rPr>
                <w:rFonts w:ascii="宋体" w:hAnsi="宋体" w:eastAsia="宋体"/>
                <w:sz w:val="16"/>
              </w:rPr>
              <w:t>120.00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3E78EB">
            <w:pPr>
              <w:jc w:val="center"/>
            </w:pPr>
            <w:r>
              <w:rPr>
                <w:rFonts w:ascii="宋体" w:hAnsi="宋体" w:eastAsia="宋体"/>
                <w:sz w:val="16"/>
              </w:rPr>
              <w:t>118.50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57F873">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A4DA83">
            <w:pPr>
              <w:jc w:val="center"/>
            </w:pPr>
            <w:r>
              <w:rPr>
                <w:rFonts w:ascii="宋体" w:hAnsi="宋体" w:eastAsia="宋体"/>
                <w:sz w:val="16"/>
              </w:rPr>
              <w:t>98.75%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D278CB">
            <w:pPr>
              <w:jc w:val="center"/>
            </w:pPr>
            <w:r>
              <w:rPr>
                <w:rFonts w:ascii="宋体" w:hAnsi="宋体" w:eastAsia="宋体"/>
                <w:sz w:val="16"/>
              </w:rPr>
              <w:t>9.69</w:t>
            </w:r>
          </w:p>
        </w:tc>
      </w:tr>
      <w:tr w14:paraId="010E946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FB601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FF2841">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39DBD6">
            <w:pPr>
              <w:jc w:val="center"/>
            </w:pPr>
            <w:r>
              <w:rPr>
                <w:rFonts w:ascii="宋体" w:hAnsi="宋体" w:eastAsia="宋体"/>
                <w:sz w:val="16"/>
              </w:rPr>
              <w:t>120.00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590922">
            <w:pPr>
              <w:jc w:val="center"/>
            </w:pPr>
            <w:r>
              <w:rPr>
                <w:rFonts w:ascii="宋体" w:hAnsi="宋体" w:eastAsia="宋体"/>
                <w:sz w:val="16"/>
              </w:rPr>
              <w:t>120.00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1FEDFC">
            <w:pPr>
              <w:jc w:val="center"/>
            </w:pPr>
            <w:r>
              <w:rPr>
                <w:rFonts w:ascii="宋体" w:hAnsi="宋体" w:eastAsia="宋体"/>
                <w:sz w:val="16"/>
              </w:rPr>
              <w:t>118.50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671D7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CAA7C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01AC5A">
            <w:pPr>
              <w:jc w:val="center"/>
            </w:pPr>
            <w:r>
              <w:rPr>
                <w:rFonts w:ascii="宋体" w:hAnsi="宋体" w:eastAsia="宋体"/>
                <w:sz w:val="16"/>
              </w:rPr>
              <w:t>—</w:t>
            </w:r>
          </w:p>
        </w:tc>
      </w:tr>
      <w:tr w14:paraId="290DE48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9E4A94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C5B607">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81868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E34C4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CBB54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4C9530">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E9CCA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1A9D14">
            <w:pPr>
              <w:jc w:val="center"/>
            </w:pPr>
            <w:r>
              <w:rPr>
                <w:rFonts w:ascii="宋体" w:hAnsi="宋体" w:eastAsia="宋体"/>
                <w:sz w:val="16"/>
              </w:rPr>
              <w:t>—</w:t>
            </w:r>
          </w:p>
        </w:tc>
      </w:tr>
      <w:tr w14:paraId="67E2BE4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E8F5F83">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843800C">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22D9E83">
            <w:pPr>
              <w:jc w:val="center"/>
            </w:pPr>
            <w:r>
              <w:rPr>
                <w:rFonts w:ascii="宋体" w:hAnsi="宋体" w:eastAsia="宋体"/>
                <w:sz w:val="16"/>
              </w:rPr>
              <w:t>实际完成情况</w:t>
            </w:r>
          </w:p>
        </w:tc>
      </w:tr>
      <w:tr w14:paraId="4C71584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F03B742"/>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E9C1C40">
            <w:pPr>
              <w:jc w:val="both"/>
            </w:pPr>
            <w:r>
              <w:rPr>
                <w:rFonts w:ascii="宋体" w:hAnsi="宋体" w:eastAsia="宋体"/>
                <w:sz w:val="16"/>
              </w:rPr>
              <w:t>2024年计划经费120万元，为更好地展示十八大以来昌吉州经济社会发展所取得的辉煌成就和在建设发展过程中涌现出的杰出人物风采以及灿烂的文化，用美术的多元视觉及表现手法图说新时代的庭州巨变，为建州70周年献礼；对我州美术事业的长远健康发展产生积极而深远的重要影响。</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69CF663">
            <w:pPr>
              <w:jc w:val="both"/>
            </w:pPr>
            <w:r>
              <w:rPr>
                <w:rFonts w:ascii="宋体" w:hAnsi="宋体" w:eastAsia="宋体"/>
                <w:sz w:val="16"/>
              </w:rPr>
              <w:t>截止到2024年12月31日该项目实际完成了大尺幅油画、中国画创作30幅，创作完成率达到100%，项目于2024年9月30日完成，劳务费98.5万，办公费15万，委托业务费5万，有效展示十八大以来昌吉州经济社会发展所取得的辉煌成就和在建设发展过程中涌现出的杰出人物风采以及灿烂的文化，对我州美术事业的长远健康发展持续产生积极而深远的重要影响。</w:t>
            </w:r>
            <w:r>
              <w:rPr>
                <w:rFonts w:ascii="宋体" w:hAnsi="宋体" w:eastAsia="宋体"/>
                <w:sz w:val="16"/>
              </w:rPr>
              <w:tab/>
            </w:r>
          </w:p>
        </w:tc>
      </w:tr>
      <w:tr w14:paraId="3939BB9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40A3FB5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5A2EDF">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1DDCBB">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BF7C4D">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F5D4B2">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EAF07C">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5B3E10">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5A404C">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B0AAF3">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F34240">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BF075D">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5679E7">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C23D0A">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79BAE5">
            <w:pPr>
              <w:jc w:val="center"/>
            </w:pPr>
            <w:r>
              <w:rPr>
                <w:rFonts w:ascii="宋体" w:hAnsi="宋体" w:eastAsia="宋体"/>
                <w:sz w:val="16"/>
              </w:rPr>
              <w:t>偏差原因分析及改进措施</w:t>
            </w:r>
          </w:p>
        </w:tc>
      </w:tr>
      <w:tr w14:paraId="249AFDD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609CB96">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73C728A">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EE7EBC">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475FFE">
            <w:pPr>
              <w:jc w:val="center"/>
            </w:pPr>
            <w:r>
              <w:rPr>
                <w:rFonts w:ascii="宋体" w:hAnsi="宋体" w:eastAsia="宋体"/>
                <w:sz w:val="16"/>
              </w:rPr>
              <w:t>完成大尺幅油画、中国画创作30幅</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207A8D">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3739DA">
            <w:pPr>
              <w:jc w:val="center"/>
            </w:pPr>
            <w:r>
              <w:rPr>
                <w:rFonts w:ascii="宋体" w:hAnsi="宋体" w:eastAsia="宋体"/>
                <w:sz w:val="16"/>
              </w:rPr>
              <w:t>=30幅</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FF330E">
            <w:pPr>
              <w:jc w:val="center"/>
            </w:pPr>
            <w:r>
              <w:rPr>
                <w:rFonts w:ascii="宋体" w:hAnsi="宋体" w:eastAsia="宋体"/>
                <w:sz w:val="16"/>
              </w:rPr>
              <w:t>=30幅</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C5E8B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C3896D">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99DCA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110FFB">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A8522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16D61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4356C2">
            <w:pPr>
              <w:jc w:val="center"/>
            </w:pPr>
          </w:p>
        </w:tc>
      </w:tr>
      <w:tr w14:paraId="2C089B9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5B29E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7AEEA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108D50">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71D341">
            <w:pPr>
              <w:jc w:val="center"/>
            </w:pPr>
            <w:r>
              <w:rPr>
                <w:rFonts w:ascii="宋体" w:hAnsi="宋体" w:eastAsia="宋体"/>
                <w:sz w:val="16"/>
              </w:rPr>
              <w:t>创作完成率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24FEB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1575A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5A107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4E158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50F8A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B6A10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D6A727">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B00DF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9E34F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658BA8">
            <w:pPr>
              <w:jc w:val="center"/>
            </w:pPr>
          </w:p>
        </w:tc>
      </w:tr>
      <w:tr w14:paraId="3232133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383E9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5F9D1D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609CB1">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761F6F">
            <w:pPr>
              <w:jc w:val="center"/>
            </w:pPr>
            <w:r>
              <w:rPr>
                <w:rFonts w:ascii="宋体" w:hAnsi="宋体" w:eastAsia="宋体"/>
                <w:sz w:val="16"/>
              </w:rPr>
              <w:t>项目完成时间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F4ACB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777D68">
            <w:pPr>
              <w:jc w:val="center"/>
            </w:pPr>
            <w:r>
              <w:rPr>
                <w:rFonts w:ascii="宋体" w:hAnsi="宋体" w:eastAsia="宋体"/>
                <w:sz w:val="16"/>
              </w:rPr>
              <w:t>=2024年9月30日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88FA19">
            <w:pPr>
              <w:jc w:val="center"/>
            </w:pPr>
            <w:r>
              <w:rPr>
                <w:rFonts w:ascii="宋体" w:hAnsi="宋体" w:eastAsia="宋体"/>
                <w:sz w:val="16"/>
              </w:rPr>
              <w:t>=2024年9月30日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766D3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3E205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A8478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14010D">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D2AFC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EA92E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13D2FC">
            <w:pPr>
              <w:jc w:val="center"/>
            </w:pPr>
          </w:p>
        </w:tc>
      </w:tr>
      <w:tr w14:paraId="6863755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B4D8F3"/>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6972626">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DC0CAFE">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C86CA6">
            <w:pPr>
              <w:jc w:val="center"/>
            </w:pPr>
            <w:r>
              <w:rPr>
                <w:rFonts w:ascii="宋体" w:hAnsi="宋体" w:eastAsia="宋体"/>
                <w:sz w:val="16"/>
              </w:rPr>
              <w:t>劳务费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35110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F09241">
            <w:pPr>
              <w:jc w:val="center"/>
            </w:pPr>
            <w:r>
              <w:rPr>
                <w:rFonts w:ascii="宋体" w:hAnsi="宋体" w:eastAsia="宋体"/>
                <w:sz w:val="16"/>
              </w:rPr>
              <w:t>&lt;=100万元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0714C7">
            <w:pPr>
              <w:jc w:val="center"/>
            </w:pPr>
            <w:r>
              <w:rPr>
                <w:rFonts w:ascii="宋体" w:hAnsi="宋体" w:eastAsia="宋体"/>
                <w:sz w:val="16"/>
              </w:rPr>
              <w:t>=98.5万元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674CEE">
            <w:pPr>
              <w:jc w:val="center"/>
            </w:pPr>
            <w:r>
              <w:rPr>
                <w:rFonts w:ascii="宋体" w:hAnsi="宋体" w:eastAsia="宋体"/>
                <w:sz w:val="16"/>
              </w:rPr>
              <w:t>98.5%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4C9630">
            <w:pPr>
              <w:jc w:val="center"/>
            </w:pPr>
            <w:r>
              <w:rPr>
                <w:rFonts w:ascii="宋体" w:hAnsi="宋体" w:eastAsia="宋体"/>
                <w:sz w:val="16"/>
              </w:rPr>
              <w:t>9.63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27723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40BBF5">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6B998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D51BC8">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89D843">
            <w:pPr>
              <w:jc w:val="center"/>
            </w:pPr>
            <w:r>
              <w:rPr>
                <w:rFonts w:ascii="宋体" w:hAnsi="宋体" w:eastAsia="宋体"/>
                <w:sz w:val="16"/>
              </w:rPr>
              <w:t>该项目按照工作计划已全部完成，剩余劳务费无需支付。1.5万已结转至2025年。</w:t>
            </w:r>
          </w:p>
        </w:tc>
      </w:tr>
      <w:tr w14:paraId="1C8A24D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B9BB2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237B5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DDC51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3F8AB4">
            <w:pPr>
              <w:jc w:val="center"/>
            </w:pPr>
            <w:r>
              <w:rPr>
                <w:rFonts w:ascii="宋体" w:hAnsi="宋体" w:eastAsia="宋体"/>
                <w:sz w:val="16"/>
              </w:rPr>
              <w:t>办公费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3476E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974E64">
            <w:pPr>
              <w:jc w:val="center"/>
            </w:pPr>
            <w:r>
              <w:rPr>
                <w:rFonts w:ascii="宋体" w:hAnsi="宋体" w:eastAsia="宋体"/>
                <w:sz w:val="16"/>
              </w:rPr>
              <w:t>&lt;=15万元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D7C805">
            <w:pPr>
              <w:jc w:val="center"/>
            </w:pPr>
            <w:r>
              <w:rPr>
                <w:rFonts w:ascii="宋体" w:hAnsi="宋体" w:eastAsia="宋体"/>
                <w:sz w:val="16"/>
              </w:rPr>
              <w: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A22B6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F259E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3C226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D2F83E">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0CEE1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32E849">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1E4BBF">
            <w:pPr>
              <w:jc w:val="center"/>
            </w:pPr>
          </w:p>
        </w:tc>
      </w:tr>
      <w:tr w14:paraId="7DB8617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C82304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964E7C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1EF27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6240FB">
            <w:pPr>
              <w:jc w:val="center"/>
            </w:pPr>
            <w:r>
              <w:rPr>
                <w:rFonts w:ascii="宋体" w:hAnsi="宋体" w:eastAsia="宋体"/>
                <w:sz w:val="16"/>
              </w:rPr>
              <w:t>委托业务费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D482F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F88E1B">
            <w:pPr>
              <w:jc w:val="center"/>
            </w:pPr>
            <w:r>
              <w:rPr>
                <w:rFonts w:ascii="宋体" w:hAnsi="宋体" w:eastAsia="宋体"/>
                <w:sz w:val="16"/>
              </w:rPr>
              <w:t>&lt;=5万元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9FC3BA">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235B6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BAF3E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69E7D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342138">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BC434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B10141">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BF1C9E">
            <w:pPr>
              <w:jc w:val="center"/>
            </w:pPr>
          </w:p>
        </w:tc>
      </w:tr>
      <w:tr w14:paraId="41CC1A7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0364AE3"/>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A70B78A">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81D7E3E">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A9539D">
            <w:pPr>
              <w:jc w:val="center"/>
            </w:pPr>
            <w:r>
              <w:rPr>
                <w:rFonts w:ascii="宋体" w:hAnsi="宋体" w:eastAsia="宋体"/>
                <w:sz w:val="16"/>
              </w:rPr>
              <w:t>是否有效展示十八大以来昌吉州经济社会发展所取得的辉煌成就和在建设发展过程中涌现出的杰出人物风采以及灿烂的文化</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FD9150">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1EF43E">
            <w:pPr>
              <w:jc w:val="center"/>
            </w:pPr>
            <w:r>
              <w:rPr>
                <w:rFonts w:ascii="宋体" w:hAnsi="宋体" w:eastAsia="宋体"/>
                <w:sz w:val="16"/>
              </w:rPr>
              <w:t>是</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039E6D">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7423D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C9E155">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3C202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FDB297">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E8A99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E55FE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4D5D08">
            <w:pPr>
              <w:jc w:val="center"/>
            </w:pPr>
          </w:p>
        </w:tc>
      </w:tr>
      <w:tr w14:paraId="7DB2FAA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66C41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F4119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2FBE48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5E1EFD">
            <w:pPr>
              <w:jc w:val="center"/>
            </w:pPr>
            <w:r>
              <w:rPr>
                <w:rFonts w:ascii="宋体" w:hAnsi="宋体" w:eastAsia="宋体"/>
                <w:sz w:val="16"/>
              </w:rPr>
              <w:t>是否对我州美术事业的长远健康发展持续产生积极而深远的重要影响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8B763E">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ED4359">
            <w:pPr>
              <w:jc w:val="center"/>
            </w:pPr>
            <w:r>
              <w:rPr>
                <w:rFonts w:ascii="宋体" w:hAnsi="宋体" w:eastAsia="宋体"/>
                <w:sz w:val="16"/>
              </w:rPr>
              <w:t>是</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2E7DCB">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7899C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6BB7AC">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385C4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B69C34">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28D6B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219E3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A6E06E">
            <w:pPr>
              <w:jc w:val="center"/>
            </w:pPr>
          </w:p>
        </w:tc>
      </w:tr>
      <w:tr w14:paraId="679F3BDA">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0337B6A">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37D4C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CEB6B3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42594A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2DD0FC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D08512">
            <w:pPr>
              <w:jc w:val="center"/>
            </w:pPr>
            <w:r>
              <w:rPr>
                <w:rFonts w:ascii="宋体" w:hAnsi="宋体" w:eastAsia="宋体"/>
                <w:sz w:val="16"/>
              </w:rPr>
              <w:t>99.32分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815347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1679AD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DA7886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1C23D8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DE054FB"/>
        </w:tc>
      </w:tr>
    </w:tbl>
    <w:p w14:paraId="3C57C17C">
      <w:r>
        <w:br w:type="page"/>
      </w:r>
    </w:p>
    <w:tbl>
      <w:tblPr>
        <w:tblStyle w:val="9"/>
        <w:tblW w:w="0" w:type="auto"/>
        <w:tblInd w:w="0" w:type="dxa"/>
        <w:tblLayout w:type="autofit"/>
        <w:tblCellMar>
          <w:top w:w="0" w:type="dxa"/>
          <w:left w:w="108" w:type="dxa"/>
          <w:bottom w:w="0" w:type="dxa"/>
          <w:right w:w="108" w:type="dxa"/>
        </w:tblCellMar>
      </w:tblPr>
      <w:tblGrid>
        <w:gridCol w:w="629"/>
        <w:gridCol w:w="624"/>
        <w:gridCol w:w="624"/>
        <w:gridCol w:w="629"/>
        <w:gridCol w:w="627"/>
        <w:gridCol w:w="776"/>
        <w:gridCol w:w="696"/>
        <w:gridCol w:w="629"/>
        <w:gridCol w:w="696"/>
        <w:gridCol w:w="624"/>
        <w:gridCol w:w="624"/>
        <w:gridCol w:w="625"/>
        <w:gridCol w:w="625"/>
        <w:gridCol w:w="632"/>
      </w:tblGrid>
      <w:tr w14:paraId="624AC2B5">
        <w:tblPrEx>
          <w:tblCellMar>
            <w:top w:w="0" w:type="dxa"/>
            <w:left w:w="108" w:type="dxa"/>
            <w:bottom w:w="0" w:type="dxa"/>
            <w:right w:w="108" w:type="dxa"/>
          </w:tblCellMar>
        </w:tblPrEx>
        <w:tc>
          <w:tcPr>
            <w:tcW w:w="8848" w:type="dxa"/>
            <w:gridSpan w:val="14"/>
            <w:vAlign w:val="center"/>
          </w:tcPr>
          <w:p w14:paraId="256C76D3">
            <w:pPr>
              <w:jc w:val="center"/>
            </w:pPr>
            <w:r>
              <w:rPr>
                <w:rFonts w:ascii="宋体" w:hAnsi="宋体" w:eastAsia="宋体"/>
                <w:sz w:val="24"/>
              </w:rPr>
              <w:t>项目支出绩效自评表</w:t>
            </w:r>
          </w:p>
        </w:tc>
      </w:tr>
      <w:tr w14:paraId="50B4CAE9">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BB75177">
            <w:pPr>
              <w:jc w:val="center"/>
            </w:pPr>
            <w:r>
              <w:rPr>
                <w:rFonts w:ascii="宋体" w:hAnsi="宋体" w:eastAsia="宋体"/>
                <w:sz w:val="24"/>
              </w:rPr>
              <w:t>(2024年度)</w:t>
            </w:r>
          </w:p>
        </w:tc>
      </w:tr>
      <w:tr w14:paraId="624108A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33E942">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A2E7FE5">
            <w:pPr>
              <w:jc w:val="center"/>
            </w:pPr>
            <w:r>
              <w:rPr>
                <w:rFonts w:ascii="宋体" w:hAnsi="宋体" w:eastAsia="宋体"/>
                <w:sz w:val="16"/>
              </w:rPr>
              <w:t>《博峰丛书》出版工程</w:t>
            </w:r>
          </w:p>
        </w:tc>
      </w:tr>
      <w:tr w14:paraId="266CCB2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21B16F">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4528B74">
            <w:pPr>
              <w:jc w:val="center"/>
            </w:pPr>
            <w:r>
              <w:rPr>
                <w:rFonts w:ascii="宋体" w:hAnsi="宋体" w:eastAsia="宋体"/>
                <w:sz w:val="16"/>
              </w:rPr>
              <w:t>昌吉回族自治州文学艺术界联合会本级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69B4FC">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D0224FA">
            <w:pPr>
              <w:jc w:val="center"/>
            </w:pPr>
            <w:r>
              <w:rPr>
                <w:rFonts w:ascii="宋体" w:hAnsi="宋体" w:eastAsia="宋体"/>
                <w:sz w:val="16"/>
              </w:rPr>
              <w:t>昌吉回族自治州文学艺术界联合会本级</w:t>
            </w:r>
          </w:p>
        </w:tc>
      </w:tr>
      <w:tr w14:paraId="7D67941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F6126D9">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5E24D6">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E64E8B">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476F09">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9AE519">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D995F7">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A4AC98">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D7CF2D">
            <w:pPr>
              <w:jc w:val="center"/>
            </w:pPr>
            <w:r>
              <w:rPr>
                <w:rFonts w:ascii="宋体" w:hAnsi="宋体" w:eastAsia="宋体"/>
                <w:sz w:val="16"/>
              </w:rPr>
              <w:t>得分</w:t>
            </w:r>
          </w:p>
        </w:tc>
      </w:tr>
      <w:tr w14:paraId="2308951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F49CD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C3E57C">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B1B9E4">
            <w:pPr>
              <w:jc w:val="center"/>
            </w:pPr>
            <w:r>
              <w:rPr>
                <w:rFonts w:ascii="宋体" w:hAnsi="宋体" w:eastAsia="宋体"/>
                <w:sz w:val="16"/>
              </w:rPr>
              <w:t>70.00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CF04A8">
            <w:pPr>
              <w:jc w:val="center"/>
            </w:pPr>
            <w:r>
              <w:rPr>
                <w:rFonts w:ascii="宋体" w:hAnsi="宋体" w:eastAsia="宋体"/>
                <w:sz w:val="16"/>
              </w:rPr>
              <w:t>48.24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213E6C">
            <w:pPr>
              <w:jc w:val="center"/>
            </w:pPr>
            <w:r>
              <w:rPr>
                <w:rFonts w:ascii="宋体" w:hAnsi="宋体" w:eastAsia="宋体"/>
                <w:sz w:val="16"/>
              </w:rPr>
              <w:t>48.24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ADCF83">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C96623">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2CA3BF">
            <w:pPr>
              <w:jc w:val="center"/>
            </w:pPr>
            <w:r>
              <w:rPr>
                <w:rFonts w:ascii="宋体" w:hAnsi="宋体" w:eastAsia="宋体"/>
                <w:sz w:val="16"/>
              </w:rPr>
              <w:t>10.00</w:t>
            </w:r>
          </w:p>
        </w:tc>
      </w:tr>
      <w:tr w14:paraId="014D5A3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F5EE1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FA8883">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28E2A3">
            <w:pPr>
              <w:jc w:val="center"/>
            </w:pPr>
            <w:r>
              <w:rPr>
                <w:rFonts w:ascii="宋体" w:hAnsi="宋体" w:eastAsia="宋体"/>
                <w:sz w:val="16"/>
              </w:rPr>
              <w:t>70.00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E5EE0A">
            <w:pPr>
              <w:jc w:val="center"/>
            </w:pPr>
            <w:r>
              <w:rPr>
                <w:rFonts w:ascii="宋体" w:hAnsi="宋体" w:eastAsia="宋体"/>
                <w:sz w:val="16"/>
              </w:rPr>
              <w:t>48.24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EAE689">
            <w:pPr>
              <w:jc w:val="center"/>
            </w:pPr>
            <w:r>
              <w:rPr>
                <w:rFonts w:ascii="宋体" w:hAnsi="宋体" w:eastAsia="宋体"/>
                <w:sz w:val="16"/>
              </w:rPr>
              <w:t>48.24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21CAF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E8C91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BFD7EE">
            <w:pPr>
              <w:jc w:val="center"/>
            </w:pPr>
            <w:r>
              <w:rPr>
                <w:rFonts w:ascii="宋体" w:hAnsi="宋体" w:eastAsia="宋体"/>
                <w:sz w:val="16"/>
              </w:rPr>
              <w:t>—</w:t>
            </w:r>
          </w:p>
        </w:tc>
      </w:tr>
      <w:tr w14:paraId="78DB592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721B7E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BA9B16">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46E85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C1F1D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F24A6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D9A3DE">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D9C62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A9F0E9">
            <w:pPr>
              <w:jc w:val="center"/>
            </w:pPr>
            <w:r>
              <w:rPr>
                <w:rFonts w:ascii="宋体" w:hAnsi="宋体" w:eastAsia="宋体"/>
                <w:sz w:val="16"/>
              </w:rPr>
              <w:t>—</w:t>
            </w:r>
          </w:p>
        </w:tc>
      </w:tr>
      <w:tr w14:paraId="0674FE3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B864A9A">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76DB3AB">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DB408AD">
            <w:pPr>
              <w:jc w:val="center"/>
            </w:pPr>
            <w:r>
              <w:rPr>
                <w:rFonts w:ascii="宋体" w:hAnsi="宋体" w:eastAsia="宋体"/>
                <w:sz w:val="16"/>
              </w:rPr>
              <w:t>实际完成情况</w:t>
            </w:r>
          </w:p>
        </w:tc>
      </w:tr>
      <w:tr w14:paraId="4B13DE8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63521C"/>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21E8C64">
            <w:pPr>
              <w:jc w:val="both"/>
            </w:pPr>
            <w:r>
              <w:rPr>
                <w:rFonts w:ascii="宋体" w:hAnsi="宋体" w:eastAsia="宋体"/>
                <w:sz w:val="16"/>
              </w:rPr>
              <w:t>出版《博峰丛书》书系一套5册，以文学母体形式展现昌吉州文化润疆重要载体，有效展示昌吉州文学事业的整体实力、总体水平，形成奋进新征程矩阵式文学创作展示成果，成为推动文化润疆进程贡献的“昌吉文学样本”，向建州七十周年献上的一份具有昌吉特色的文学礼物，为“新时代山乡巨变创作计划” “新时代文学攀登计划”增添光彩</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616878B">
            <w:pPr>
              <w:jc w:val="both"/>
            </w:pPr>
            <w:r>
              <w:rPr>
                <w:rFonts w:ascii="宋体" w:hAnsi="宋体" w:eastAsia="宋体"/>
                <w:sz w:val="16"/>
              </w:rPr>
              <w:t>截止到2024年12月31日该项目实际完成了编辑出版“博峰丛书”文学书籍5册，创作合格率100%，</w:t>
            </w:r>
            <w:r>
              <w:rPr>
                <w:rFonts w:ascii="宋体" w:hAnsi="宋体" w:eastAsia="宋体"/>
                <w:sz w:val="16"/>
              </w:rPr>
              <w:tab/>
            </w:r>
            <w:r>
              <w:rPr>
                <w:rFonts w:ascii="宋体" w:hAnsi="宋体" w:eastAsia="宋体"/>
                <w:sz w:val="16"/>
              </w:rPr>
              <w:t>创作按时完成时间2024年9月30日，</w:t>
            </w:r>
            <w:r>
              <w:rPr>
                <w:rFonts w:ascii="宋体" w:hAnsi="宋体" w:eastAsia="宋体"/>
                <w:sz w:val="16"/>
              </w:rPr>
              <w:tab/>
            </w:r>
            <w:r>
              <w:rPr>
                <w:rFonts w:ascii="宋体" w:hAnsi="宋体" w:eastAsia="宋体"/>
                <w:sz w:val="16"/>
              </w:rPr>
              <w:t>劳务费17.69万，培训费7.55万，印刷费20万，委托业务费3万，有效展示了昌吉州文学事业的整体实力、总体水平，形成奋进新征程矩阵式文学创作展示成果，推动了文化润疆进程贡献的“昌吉文学样本”，向建州七十周年献上的一份具有昌吉特色的文学礼物。</w:t>
            </w:r>
            <w:r>
              <w:rPr>
                <w:rFonts w:ascii="宋体" w:hAnsi="宋体" w:eastAsia="宋体"/>
                <w:sz w:val="16"/>
              </w:rPr>
              <w:br w:type="textWrapping"/>
            </w:r>
          </w:p>
        </w:tc>
      </w:tr>
      <w:tr w14:paraId="7DBA4DB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7406A1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CC6E85">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9929FE">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BEA7A1">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20D700">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821B4C">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CCBC2A">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DC719A">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A74738">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8DAA69">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B6AC1D">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0C75A0">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B19E1E">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AEACED">
            <w:pPr>
              <w:jc w:val="center"/>
            </w:pPr>
            <w:r>
              <w:rPr>
                <w:rFonts w:ascii="宋体" w:hAnsi="宋体" w:eastAsia="宋体"/>
                <w:sz w:val="16"/>
              </w:rPr>
              <w:t>偏差原因分析及改进措施</w:t>
            </w:r>
          </w:p>
        </w:tc>
      </w:tr>
      <w:tr w14:paraId="6E87C1B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F9047A">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23394AB">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421254">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327AB3">
            <w:pPr>
              <w:jc w:val="center"/>
            </w:pPr>
            <w:r>
              <w:rPr>
                <w:rFonts w:ascii="宋体" w:hAnsi="宋体" w:eastAsia="宋体"/>
                <w:sz w:val="16"/>
              </w:rPr>
              <w:t>编辑出版“博峰丛书”文学书籍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058E6E">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5C18A0">
            <w:pPr>
              <w:jc w:val="center"/>
            </w:pPr>
            <w:r>
              <w:rPr>
                <w:rFonts w:ascii="宋体" w:hAnsi="宋体" w:eastAsia="宋体"/>
                <w:sz w:val="16"/>
              </w:rPr>
              <w:t>=5册</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8CFCCA">
            <w:pPr>
              <w:jc w:val="center"/>
            </w:pPr>
            <w:r>
              <w:rPr>
                <w:rFonts w:ascii="宋体" w:hAnsi="宋体" w:eastAsia="宋体"/>
                <w:sz w:val="16"/>
              </w:rPr>
              <w:t>=5册</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7F0D1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BE74A8">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CD5DD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05DD60">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4549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84CD4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476FE9">
            <w:pPr>
              <w:jc w:val="center"/>
            </w:pPr>
          </w:p>
        </w:tc>
      </w:tr>
      <w:tr w14:paraId="609FA7F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637A5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74A15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A1088D">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5C9B1C">
            <w:pPr>
              <w:jc w:val="center"/>
            </w:pPr>
            <w:r>
              <w:rPr>
                <w:rFonts w:ascii="宋体" w:hAnsi="宋体" w:eastAsia="宋体"/>
                <w:sz w:val="16"/>
              </w:rPr>
              <w:t>创作合格率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7FA75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D9E07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729AA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EF7C2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E3845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705F8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CFEEB5">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43643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F5C44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7AA298">
            <w:pPr>
              <w:jc w:val="center"/>
            </w:pPr>
          </w:p>
        </w:tc>
      </w:tr>
      <w:tr w14:paraId="49676D9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279E7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F139A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0148C4">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54DF92">
            <w:pPr>
              <w:jc w:val="center"/>
            </w:pPr>
            <w:r>
              <w:rPr>
                <w:rFonts w:ascii="宋体" w:hAnsi="宋体" w:eastAsia="宋体"/>
                <w:sz w:val="16"/>
              </w:rPr>
              <w:t>创作按时完成时间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D31FC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026D1C">
            <w:pPr>
              <w:jc w:val="center"/>
            </w:pPr>
            <w:r>
              <w:rPr>
                <w:rFonts w:ascii="宋体" w:hAnsi="宋体" w:eastAsia="宋体"/>
                <w:sz w:val="16"/>
              </w:rPr>
              <w:t>2024年9月30日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2C565C">
            <w:pPr>
              <w:jc w:val="center"/>
            </w:pPr>
            <w:r>
              <w:rPr>
                <w:rFonts w:ascii="宋体" w:hAnsi="宋体" w:eastAsia="宋体"/>
                <w:sz w:val="16"/>
              </w:rPr>
              <w:t>=2024年9月30日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37D56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EFF92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14340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627292">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3747DC">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AFF29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B48D3F">
            <w:pPr>
              <w:jc w:val="center"/>
            </w:pPr>
          </w:p>
        </w:tc>
      </w:tr>
      <w:tr w14:paraId="63ABBE2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A4D9F92"/>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4652FA1">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FA925D2">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2DD90A">
            <w:pPr>
              <w:jc w:val="center"/>
            </w:pPr>
            <w:r>
              <w:rPr>
                <w:rFonts w:ascii="宋体" w:hAnsi="宋体" w:eastAsia="宋体"/>
                <w:sz w:val="16"/>
              </w:rPr>
              <w:t>劳务费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E03DF5">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DA8B70">
            <w:pPr>
              <w:jc w:val="center"/>
            </w:pPr>
            <w:r>
              <w:rPr>
                <w:rFonts w:ascii="宋体" w:hAnsi="宋体" w:eastAsia="宋体"/>
                <w:sz w:val="16"/>
              </w:rPr>
              <w:t>&lt;=17.69万元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27812B">
            <w:pPr>
              <w:jc w:val="center"/>
            </w:pPr>
            <w:r>
              <w:rPr>
                <w:rFonts w:ascii="宋体" w:hAnsi="宋体" w:eastAsia="宋体"/>
                <w:sz w:val="16"/>
              </w:rPr>
              <w:t>=17.69万元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34A53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84A176">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213A0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689D73">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F86A7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66583D">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6DFD7E">
            <w:pPr>
              <w:jc w:val="center"/>
            </w:pPr>
          </w:p>
        </w:tc>
      </w:tr>
      <w:tr w14:paraId="17C7421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C3F1D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66C7A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CC99D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AD5E6A">
            <w:pPr>
              <w:jc w:val="center"/>
            </w:pPr>
            <w:r>
              <w:rPr>
                <w:rFonts w:ascii="宋体" w:hAnsi="宋体" w:eastAsia="宋体"/>
                <w:sz w:val="16"/>
              </w:rPr>
              <w:t>培训费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6C6C2E">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822796">
            <w:pPr>
              <w:jc w:val="center"/>
            </w:pPr>
            <w:r>
              <w:rPr>
                <w:rFonts w:ascii="宋体" w:hAnsi="宋体" w:eastAsia="宋体"/>
                <w:sz w:val="16"/>
              </w:rPr>
              <w:t>&lt;=7.55万元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C1568C">
            <w:pPr>
              <w:jc w:val="center"/>
            </w:pPr>
            <w:r>
              <w:rPr>
                <w:rFonts w:ascii="宋体" w:hAnsi="宋体" w:eastAsia="宋体"/>
                <w:sz w:val="16"/>
              </w:rPr>
              <w:t>=7.55万元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24F92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C74AF4">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06167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8070B6">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EE234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210147">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9EA6F3">
            <w:pPr>
              <w:jc w:val="center"/>
            </w:pPr>
          </w:p>
        </w:tc>
      </w:tr>
      <w:tr w14:paraId="42AA196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7FF51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946F6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9B50D5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A05497">
            <w:pPr>
              <w:jc w:val="center"/>
            </w:pPr>
            <w:r>
              <w:rPr>
                <w:rFonts w:ascii="宋体" w:hAnsi="宋体" w:eastAsia="宋体"/>
                <w:sz w:val="16"/>
              </w:rPr>
              <w:t>印刷费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605E0F">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073B4A">
            <w:pPr>
              <w:jc w:val="center"/>
            </w:pPr>
            <w:r>
              <w:rPr>
                <w:rFonts w:ascii="宋体" w:hAnsi="宋体" w:eastAsia="宋体"/>
                <w:sz w:val="16"/>
              </w:rPr>
              <w:t>&lt;=20万元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18A510">
            <w:pPr>
              <w:jc w:val="center"/>
            </w:pPr>
            <w:r>
              <w:rPr>
                <w:rFonts w:ascii="宋体" w:hAnsi="宋体" w:eastAsia="宋体"/>
                <w:sz w:val="16"/>
              </w:rPr>
              <w:t>=20万元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A3B13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6AEAF5">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C3E22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E3BCE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B3F02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5EEA86">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D3084D">
            <w:pPr>
              <w:jc w:val="center"/>
            </w:pPr>
          </w:p>
        </w:tc>
      </w:tr>
      <w:tr w14:paraId="333DCDD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E3ACF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9F3DD2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E0EA9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18BB98">
            <w:pPr>
              <w:jc w:val="center"/>
            </w:pPr>
            <w:r>
              <w:rPr>
                <w:rFonts w:ascii="宋体" w:hAnsi="宋体" w:eastAsia="宋体"/>
                <w:sz w:val="16"/>
              </w:rPr>
              <w:t>委托业务费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30282C">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0F2BCB">
            <w:pPr>
              <w:jc w:val="center"/>
            </w:pPr>
            <w:r>
              <w:rPr>
                <w:rFonts w:ascii="宋体" w:hAnsi="宋体" w:eastAsia="宋体"/>
                <w:sz w:val="16"/>
              </w:rPr>
              <w:t>&lt;=3万元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7738C0">
            <w:pPr>
              <w:jc w:val="center"/>
            </w:pPr>
            <w:r>
              <w:rPr>
                <w:rFonts w:ascii="宋体" w:hAnsi="宋体" w:eastAsia="宋体"/>
                <w:sz w:val="16"/>
              </w:rPr>
              <w: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58203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D6A057">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9B2C8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CB026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B16F4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AE2A2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46BF69">
            <w:pPr>
              <w:jc w:val="center"/>
            </w:pPr>
          </w:p>
        </w:tc>
      </w:tr>
      <w:tr w14:paraId="205B6E1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860F0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A11120">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FBBCEA">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E348D7">
            <w:pPr>
              <w:jc w:val="center"/>
            </w:pPr>
            <w:r>
              <w:rPr>
                <w:rFonts w:ascii="宋体" w:hAnsi="宋体" w:eastAsia="宋体"/>
                <w:sz w:val="16"/>
              </w:rPr>
              <w:t>推动文化润疆进程贡献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3C9AB5">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9431E3">
            <w:pPr>
              <w:jc w:val="center"/>
            </w:pPr>
            <w:r>
              <w:rPr>
                <w:rFonts w:ascii="宋体" w:hAnsi="宋体" w:eastAsia="宋体"/>
                <w:sz w:val="16"/>
              </w:rPr>
              <w:t>有效推动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2C26C0">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E8CC6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1A7FBE">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74DBE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DF9AB3">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63A2D9">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DDDCA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149E02">
            <w:pPr>
              <w:jc w:val="center"/>
            </w:pPr>
          </w:p>
        </w:tc>
      </w:tr>
      <w:tr w14:paraId="1FD1285A">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103AC53">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1CBB6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93F033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A1911F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0DC05A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FE5000">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1BFAA7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3C62F0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D93974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65B5DC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84D8A60"/>
        </w:tc>
      </w:tr>
    </w:tbl>
    <w:p w14:paraId="159CB611">
      <w:r>
        <w:br w:type="page"/>
      </w:r>
    </w:p>
    <w:tbl>
      <w:tblPr>
        <w:tblStyle w:val="9"/>
        <w:tblW w:w="0" w:type="auto"/>
        <w:tblInd w:w="0" w:type="dxa"/>
        <w:tblLayout w:type="autofit"/>
        <w:tblCellMar>
          <w:top w:w="0" w:type="dxa"/>
          <w:left w:w="108" w:type="dxa"/>
          <w:bottom w:w="0" w:type="dxa"/>
          <w:right w:w="108" w:type="dxa"/>
        </w:tblCellMar>
      </w:tblPr>
      <w:tblGrid>
        <w:gridCol w:w="629"/>
        <w:gridCol w:w="625"/>
        <w:gridCol w:w="625"/>
        <w:gridCol w:w="625"/>
        <w:gridCol w:w="627"/>
        <w:gridCol w:w="776"/>
        <w:gridCol w:w="696"/>
        <w:gridCol w:w="629"/>
        <w:gridCol w:w="696"/>
        <w:gridCol w:w="625"/>
        <w:gridCol w:w="625"/>
        <w:gridCol w:w="625"/>
        <w:gridCol w:w="625"/>
        <w:gridCol w:w="632"/>
      </w:tblGrid>
      <w:tr w14:paraId="7FF57277">
        <w:tc>
          <w:tcPr>
            <w:tcW w:w="8848" w:type="dxa"/>
            <w:gridSpan w:val="14"/>
            <w:vAlign w:val="center"/>
          </w:tcPr>
          <w:p w14:paraId="4A854E64">
            <w:pPr>
              <w:jc w:val="center"/>
            </w:pPr>
            <w:r>
              <w:rPr>
                <w:rFonts w:ascii="宋体" w:hAnsi="宋体" w:eastAsia="宋体"/>
                <w:sz w:val="24"/>
              </w:rPr>
              <w:t>项目支出绩效自评表</w:t>
            </w:r>
          </w:p>
        </w:tc>
      </w:tr>
      <w:tr w14:paraId="1D2F903E">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3E2E2FF7">
            <w:pPr>
              <w:jc w:val="center"/>
            </w:pPr>
            <w:r>
              <w:rPr>
                <w:rFonts w:ascii="宋体" w:hAnsi="宋体" w:eastAsia="宋体"/>
                <w:sz w:val="24"/>
              </w:rPr>
              <w:t>(2024年度)</w:t>
            </w:r>
          </w:p>
        </w:tc>
      </w:tr>
      <w:tr w14:paraId="7991EFD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8275B8">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1FB0B69C">
            <w:pPr>
              <w:jc w:val="center"/>
            </w:pPr>
            <w:r>
              <w:rPr>
                <w:rFonts w:ascii="宋体" w:hAnsi="宋体" w:eastAsia="宋体"/>
                <w:sz w:val="16"/>
              </w:rPr>
              <w:t>奋飞奖</w:t>
            </w:r>
          </w:p>
        </w:tc>
      </w:tr>
      <w:tr w14:paraId="2A3BAC8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79A7C5">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0734C51">
            <w:pPr>
              <w:jc w:val="center"/>
            </w:pPr>
            <w:r>
              <w:rPr>
                <w:rFonts w:ascii="宋体" w:hAnsi="宋体" w:eastAsia="宋体"/>
                <w:sz w:val="16"/>
              </w:rPr>
              <w:t>昌吉回族自治州文学艺术界联合会本级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61FEC4">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EA0AB7F">
            <w:pPr>
              <w:jc w:val="center"/>
            </w:pPr>
            <w:r>
              <w:rPr>
                <w:rFonts w:ascii="宋体" w:hAnsi="宋体" w:eastAsia="宋体"/>
                <w:sz w:val="16"/>
              </w:rPr>
              <w:t>昌吉回族自治州文学艺术界联合会本级</w:t>
            </w:r>
          </w:p>
        </w:tc>
      </w:tr>
      <w:tr w14:paraId="54F3CDA4">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DE88F4B">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2174C3">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025A44">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310552">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24AAC9">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490D06">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EEF25F">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EF272A">
            <w:pPr>
              <w:jc w:val="center"/>
            </w:pPr>
            <w:r>
              <w:rPr>
                <w:rFonts w:ascii="宋体" w:hAnsi="宋体" w:eastAsia="宋体"/>
                <w:sz w:val="16"/>
              </w:rPr>
              <w:t>得分</w:t>
            </w:r>
          </w:p>
        </w:tc>
      </w:tr>
      <w:tr w14:paraId="310BB0B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B763E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87485F">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56C45F">
            <w:pPr>
              <w:jc w:val="center"/>
            </w:pPr>
            <w:r>
              <w:rPr>
                <w:rFonts w:ascii="宋体" w:hAnsi="宋体" w:eastAsia="宋体"/>
                <w:sz w:val="16"/>
              </w:rPr>
              <w:t>19.55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598345">
            <w:pPr>
              <w:jc w:val="center"/>
            </w:pPr>
            <w:r>
              <w:rPr>
                <w:rFonts w:ascii="宋体" w:hAnsi="宋体" w:eastAsia="宋体"/>
                <w:sz w:val="16"/>
              </w:rPr>
              <w:t>19.33</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615120">
            <w:pPr>
              <w:jc w:val="center"/>
            </w:pPr>
            <w:r>
              <w:rPr>
                <w:rFonts w:ascii="宋体" w:hAnsi="宋体" w:eastAsia="宋体"/>
                <w:sz w:val="16"/>
              </w:rPr>
              <w:t>19.33</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3A383D">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99613E">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45DD75">
            <w:pPr>
              <w:jc w:val="center"/>
            </w:pPr>
            <w:r>
              <w:rPr>
                <w:rFonts w:ascii="宋体" w:hAnsi="宋体" w:eastAsia="宋体"/>
                <w:sz w:val="16"/>
              </w:rPr>
              <w:t>10.00</w:t>
            </w:r>
          </w:p>
        </w:tc>
      </w:tr>
      <w:tr w14:paraId="665DA9C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E7FAF2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F914EF">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730295">
            <w:pPr>
              <w:jc w:val="center"/>
            </w:pPr>
            <w:r>
              <w:rPr>
                <w:rFonts w:ascii="宋体" w:hAnsi="宋体" w:eastAsia="宋体"/>
                <w:sz w:val="16"/>
              </w:rPr>
              <w:t>19.55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FCBC29">
            <w:pPr>
              <w:jc w:val="center"/>
            </w:pPr>
            <w:r>
              <w:rPr>
                <w:rFonts w:ascii="宋体" w:hAnsi="宋体" w:eastAsia="宋体"/>
                <w:sz w:val="16"/>
              </w:rPr>
              <w:t>19.33</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70907B">
            <w:pPr>
              <w:jc w:val="center"/>
            </w:pPr>
            <w:r>
              <w:rPr>
                <w:rFonts w:ascii="宋体" w:hAnsi="宋体" w:eastAsia="宋体"/>
                <w:sz w:val="16"/>
              </w:rPr>
              <w:t>19.33</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97BDC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4A4B0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B92741">
            <w:pPr>
              <w:jc w:val="center"/>
            </w:pPr>
            <w:r>
              <w:rPr>
                <w:rFonts w:ascii="宋体" w:hAnsi="宋体" w:eastAsia="宋体"/>
                <w:sz w:val="16"/>
              </w:rPr>
              <w:t>—</w:t>
            </w:r>
          </w:p>
        </w:tc>
      </w:tr>
      <w:tr w14:paraId="21FF13C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C33A7E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95B253">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7269D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715DF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AEA45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4D1D5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D74C4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E9CDCF">
            <w:pPr>
              <w:jc w:val="center"/>
            </w:pPr>
            <w:r>
              <w:rPr>
                <w:rFonts w:ascii="宋体" w:hAnsi="宋体" w:eastAsia="宋体"/>
                <w:sz w:val="16"/>
              </w:rPr>
              <w:t>—</w:t>
            </w:r>
          </w:p>
        </w:tc>
      </w:tr>
      <w:tr w14:paraId="49D44D3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D36364">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7DB69EC">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CD03711">
            <w:pPr>
              <w:jc w:val="center"/>
            </w:pPr>
            <w:r>
              <w:rPr>
                <w:rFonts w:ascii="宋体" w:hAnsi="宋体" w:eastAsia="宋体"/>
                <w:sz w:val="16"/>
              </w:rPr>
              <w:t>实际完成情况</w:t>
            </w:r>
          </w:p>
        </w:tc>
      </w:tr>
      <w:tr w14:paraId="0579959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3121CF"/>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4409FD2">
            <w:pPr>
              <w:jc w:val="both"/>
            </w:pPr>
            <w:r>
              <w:rPr>
                <w:rFonts w:ascii="宋体" w:hAnsi="宋体" w:eastAsia="宋体"/>
                <w:sz w:val="16"/>
              </w:rPr>
              <w:t>目标1：以繁荣地域文化为目标，为更好地服务广大文艺家，推动了全州文艺事业的蓬勃发展。 目标2：州党委政府设立文艺奖项，每两年评选一次，该奖的设立旨在鼓励出作品、出精品、出人才。</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AAFB81A">
            <w:pPr>
              <w:jc w:val="both"/>
            </w:pPr>
            <w:r>
              <w:rPr>
                <w:rFonts w:ascii="宋体" w:hAnsi="宋体" w:eastAsia="宋体"/>
                <w:sz w:val="16"/>
              </w:rPr>
              <w:t>截止到2024年12月31日该项目实际完成了文艺奋飞奖推介征文活动1次，举办颁奖活动1天，文艺奋飞奖推介活动完成率100%，委托业务费6万元，其他相关费用13.33万元，该项目的实施提升了文艺爱好者的精神文化需求，发挥了对文艺工作的引领和示范作用，推动了文艺创作的高质量发展。</w:t>
            </w:r>
            <w:r>
              <w:rPr>
                <w:rFonts w:ascii="宋体" w:hAnsi="宋体" w:eastAsia="宋体"/>
                <w:sz w:val="16"/>
              </w:rPr>
              <w:br w:type="textWrapping"/>
            </w:r>
          </w:p>
        </w:tc>
      </w:tr>
      <w:tr w14:paraId="0831DCC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2BD5479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7A2FC7">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E69898">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036EC3">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A07CE2">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EF3A59">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C75B22">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82E681">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7841C3">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51134F">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B6B371">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BFDCA2">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7C19B5">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76AA6C">
            <w:pPr>
              <w:jc w:val="center"/>
            </w:pPr>
            <w:r>
              <w:rPr>
                <w:rFonts w:ascii="宋体" w:hAnsi="宋体" w:eastAsia="宋体"/>
                <w:sz w:val="16"/>
              </w:rPr>
              <w:t>偏差原因分析及改进措施</w:t>
            </w:r>
          </w:p>
        </w:tc>
      </w:tr>
      <w:tr w14:paraId="269E418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07BCCA8">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10A8D42">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CC6C03">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1141C9">
            <w:pPr>
              <w:jc w:val="center"/>
            </w:pPr>
            <w:r>
              <w:rPr>
                <w:rFonts w:ascii="宋体" w:hAnsi="宋体" w:eastAsia="宋体"/>
                <w:sz w:val="16"/>
              </w:rPr>
              <w:t>文艺奋飞奖推介征文活动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F9DCF5">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96615F">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0ECA3C">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C4615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A18C50">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C63BF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E71F63">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60E9A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1E5CD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DA47D3">
            <w:pPr>
              <w:jc w:val="center"/>
            </w:pPr>
          </w:p>
        </w:tc>
      </w:tr>
      <w:tr w14:paraId="6B59F7F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5CDE6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4F485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FC086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045FCA">
            <w:pPr>
              <w:jc w:val="center"/>
            </w:pPr>
            <w:r>
              <w:rPr>
                <w:rFonts w:ascii="宋体" w:hAnsi="宋体" w:eastAsia="宋体"/>
                <w:sz w:val="16"/>
              </w:rPr>
              <w:t>举办颁奖活动天数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044BD2">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754CA3">
            <w:pPr>
              <w:jc w:val="center"/>
            </w:pPr>
            <w:r>
              <w:rPr>
                <w:rFonts w:ascii="宋体" w:hAnsi="宋体" w:eastAsia="宋体"/>
                <w:sz w:val="16"/>
              </w:rPr>
              <w:t>&gt;=1天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BF976F">
            <w:pPr>
              <w:jc w:val="center"/>
            </w:pPr>
            <w:r>
              <w:rPr>
                <w:rFonts w:ascii="宋体" w:hAnsi="宋体" w:eastAsia="宋体"/>
                <w:sz w:val="16"/>
              </w:rPr>
              <w:t>=1天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37C9D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3C10E7">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08CC6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7DB56F">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2D423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47A4B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C024A7">
            <w:pPr>
              <w:jc w:val="center"/>
            </w:pPr>
          </w:p>
        </w:tc>
      </w:tr>
      <w:tr w14:paraId="0362B9D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E8F8F4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5E4C3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874A43">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9928EA">
            <w:pPr>
              <w:jc w:val="center"/>
            </w:pPr>
            <w:r>
              <w:rPr>
                <w:rFonts w:ascii="宋体" w:hAnsi="宋体" w:eastAsia="宋体"/>
                <w:sz w:val="16"/>
              </w:rPr>
              <w:t>文艺奋飞奖推介活动完成率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E5CC5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E45EF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4CFDD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BDFDB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975F8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228B4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8689E3">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06E6C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FE434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0B42A3">
            <w:pPr>
              <w:jc w:val="center"/>
            </w:pPr>
          </w:p>
        </w:tc>
      </w:tr>
      <w:tr w14:paraId="0B7B0D8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50A1D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EA24DE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2A35FC">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4DCC9D">
            <w:pPr>
              <w:jc w:val="center"/>
            </w:pPr>
            <w:r>
              <w:rPr>
                <w:rFonts w:ascii="宋体" w:hAnsi="宋体" w:eastAsia="宋体"/>
                <w:sz w:val="16"/>
              </w:rPr>
              <w:t>项目完成时限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75DE3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C90B0F">
            <w:pPr>
              <w:jc w:val="center"/>
            </w:pPr>
            <w:r>
              <w:rPr>
                <w:rFonts w:ascii="宋体" w:hAnsi="宋体" w:eastAsia="宋体"/>
                <w:sz w:val="16"/>
              </w:rPr>
              <w:t>2024年12月10日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BE9887">
            <w:pPr>
              <w:jc w:val="center"/>
            </w:pPr>
            <w:r>
              <w:rPr>
                <w:rFonts w:ascii="宋体" w:hAnsi="宋体" w:eastAsia="宋体"/>
                <w:sz w:val="16"/>
              </w:rPr>
              <w:t>=2024年12月10日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A0858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8680AA">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9CA24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F3981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CB1847">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DABB9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A0432F">
            <w:pPr>
              <w:jc w:val="center"/>
            </w:pPr>
          </w:p>
        </w:tc>
      </w:tr>
      <w:tr w14:paraId="000E7ED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10F8D0"/>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338F3F8">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106781F">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4E852F">
            <w:pPr>
              <w:jc w:val="center"/>
            </w:pPr>
            <w:r>
              <w:rPr>
                <w:rFonts w:ascii="宋体" w:hAnsi="宋体" w:eastAsia="宋体"/>
                <w:sz w:val="16"/>
              </w:rPr>
              <w:t>委托业务费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135E6C">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0A9AE7">
            <w:pPr>
              <w:jc w:val="center"/>
            </w:pPr>
            <w:r>
              <w:rPr>
                <w:rFonts w:ascii="宋体" w:hAnsi="宋体" w:eastAsia="宋体"/>
                <w:sz w:val="16"/>
              </w:rPr>
              <w:t>&lt;=6万元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216F8B">
            <w:pPr>
              <w:jc w:val="center"/>
            </w:pPr>
            <w:r>
              <w:rPr>
                <w:rFonts w:ascii="宋体" w:hAnsi="宋体" w:eastAsia="宋体"/>
                <w:sz w:val="16"/>
              </w:rPr>
              <w:t>=6万元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A6043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1D6D3E">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7489F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B6440F">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324B8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B2B2D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F5EC3D">
            <w:pPr>
              <w:jc w:val="center"/>
            </w:pPr>
          </w:p>
        </w:tc>
      </w:tr>
      <w:tr w14:paraId="468A79B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11A1F7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59BBB9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A7B18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4337EC">
            <w:pPr>
              <w:jc w:val="center"/>
            </w:pPr>
            <w:r>
              <w:rPr>
                <w:rFonts w:ascii="宋体" w:hAnsi="宋体" w:eastAsia="宋体"/>
                <w:sz w:val="16"/>
              </w:rPr>
              <w:t>其他相关费用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4D1401">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96A601">
            <w:pPr>
              <w:jc w:val="center"/>
            </w:pPr>
            <w:r>
              <w:rPr>
                <w:rFonts w:ascii="宋体" w:hAnsi="宋体" w:eastAsia="宋体"/>
                <w:sz w:val="16"/>
              </w:rPr>
              <w:t>&lt;=13.33万元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222D7A">
            <w:pPr>
              <w:jc w:val="center"/>
            </w:pPr>
            <w:r>
              <w:rPr>
                <w:rFonts w:ascii="宋体" w:hAnsi="宋体" w:eastAsia="宋体"/>
                <w:sz w:val="16"/>
              </w:rPr>
              <w:t>=13.33万元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EEF46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BCAC0F">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8D6BF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D26F69">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232B0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D3A679">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6FAE32">
            <w:pPr>
              <w:jc w:val="center"/>
            </w:pPr>
          </w:p>
        </w:tc>
      </w:tr>
      <w:tr w14:paraId="1B4393D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C4976D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9E19C9">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06D5A5">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20E45E">
            <w:pPr>
              <w:jc w:val="center"/>
            </w:pPr>
            <w:r>
              <w:rPr>
                <w:rFonts w:ascii="宋体" w:hAnsi="宋体" w:eastAsia="宋体"/>
                <w:sz w:val="16"/>
              </w:rPr>
              <w:t>提升文艺爱好者的精神文化需求</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517E08">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FDDD73">
            <w:pPr>
              <w:jc w:val="center"/>
            </w:pPr>
            <w:r>
              <w:rPr>
                <w:rFonts w:ascii="宋体" w:hAnsi="宋体" w:eastAsia="宋体"/>
                <w:sz w:val="16"/>
              </w:rPr>
              <w:t>有效提升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F214A2">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3C6A7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29AAD8">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BE917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46C32E">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C24180">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AE9C8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77BF85">
            <w:pPr>
              <w:jc w:val="center"/>
            </w:pPr>
          </w:p>
        </w:tc>
      </w:tr>
      <w:tr w14:paraId="262C3CC5">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575033A">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AC456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0F129C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46C6E2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9724A5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E833C4">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D6478F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7D9AEA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1F46B7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C4206C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1BF1FC4"/>
        </w:tc>
      </w:tr>
    </w:tbl>
    <w:p w14:paraId="1AF61950">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32"/>
        <w:gridCol w:w="696"/>
        <w:gridCol w:w="632"/>
        <w:gridCol w:w="632"/>
        <w:gridCol w:w="632"/>
        <w:gridCol w:w="632"/>
        <w:gridCol w:w="632"/>
      </w:tblGrid>
      <w:tr w14:paraId="291954BC">
        <w:tblPrEx>
          <w:tblCellMar>
            <w:top w:w="0" w:type="dxa"/>
            <w:left w:w="108" w:type="dxa"/>
            <w:bottom w:w="0" w:type="dxa"/>
            <w:right w:w="108" w:type="dxa"/>
          </w:tblCellMar>
        </w:tblPrEx>
        <w:tc>
          <w:tcPr>
            <w:tcW w:w="8848" w:type="dxa"/>
            <w:gridSpan w:val="14"/>
            <w:vAlign w:val="center"/>
          </w:tcPr>
          <w:p w14:paraId="13DD6C21">
            <w:pPr>
              <w:jc w:val="center"/>
            </w:pPr>
            <w:r>
              <w:rPr>
                <w:rFonts w:ascii="宋体" w:hAnsi="宋体" w:eastAsia="宋体"/>
                <w:sz w:val="24"/>
              </w:rPr>
              <w:t>项目支出绩效自评表</w:t>
            </w:r>
          </w:p>
        </w:tc>
      </w:tr>
      <w:tr w14:paraId="0621708B">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952CBC3">
            <w:pPr>
              <w:jc w:val="center"/>
            </w:pPr>
            <w:r>
              <w:rPr>
                <w:rFonts w:ascii="宋体" w:hAnsi="宋体" w:eastAsia="宋体"/>
                <w:sz w:val="24"/>
              </w:rPr>
              <w:t>(2024年度)</w:t>
            </w:r>
          </w:p>
        </w:tc>
      </w:tr>
      <w:tr w14:paraId="19AB63B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E1C7CF">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4ECDE52">
            <w:pPr>
              <w:jc w:val="center"/>
            </w:pPr>
            <w:r>
              <w:rPr>
                <w:rFonts w:ascii="宋体" w:hAnsi="宋体" w:eastAsia="宋体"/>
                <w:sz w:val="16"/>
              </w:rPr>
              <w:t>庭州文化名家育才专项行动</w:t>
            </w:r>
          </w:p>
        </w:tc>
      </w:tr>
      <w:tr w14:paraId="501D56FE">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3B1F85">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50C2297">
            <w:pPr>
              <w:jc w:val="center"/>
            </w:pPr>
            <w:r>
              <w:rPr>
                <w:rFonts w:ascii="宋体" w:hAnsi="宋体" w:eastAsia="宋体"/>
                <w:sz w:val="16"/>
              </w:rPr>
              <w:t>昌吉回族自治州文学艺术界联合会本级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53E37C">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32B3C0E">
            <w:pPr>
              <w:jc w:val="center"/>
            </w:pPr>
            <w:r>
              <w:rPr>
                <w:rFonts w:ascii="宋体" w:hAnsi="宋体" w:eastAsia="宋体"/>
                <w:sz w:val="16"/>
              </w:rPr>
              <w:t>昌吉回族自治州文学艺术界联合会本级</w:t>
            </w:r>
          </w:p>
        </w:tc>
      </w:tr>
      <w:tr w14:paraId="0369622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6CE2199">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3C67D3">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18BA2E">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D80570">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DC081F">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342394">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DEE6C8">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155037">
            <w:pPr>
              <w:jc w:val="center"/>
            </w:pPr>
            <w:r>
              <w:rPr>
                <w:rFonts w:ascii="宋体" w:hAnsi="宋体" w:eastAsia="宋体"/>
                <w:sz w:val="16"/>
              </w:rPr>
              <w:t>得分</w:t>
            </w:r>
          </w:p>
        </w:tc>
      </w:tr>
      <w:tr w14:paraId="73A3891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FDB77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992478">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7AE0AD">
            <w:pPr>
              <w:jc w:val="center"/>
            </w:pPr>
            <w:r>
              <w:rPr>
                <w:rFonts w:ascii="宋体" w:hAnsi="宋体" w:eastAsia="宋体"/>
                <w:sz w:val="16"/>
              </w:rPr>
              <w:t>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A4C967">
            <w:pPr>
              <w:jc w:val="center"/>
            </w:pPr>
            <w:r>
              <w:rPr>
                <w:rFonts w:ascii="宋体" w:hAnsi="宋体" w:eastAsia="宋体"/>
                <w:sz w:val="16"/>
              </w:rPr>
              <w:t>5.20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4E2674">
            <w:pPr>
              <w:jc w:val="center"/>
            </w:pPr>
            <w:r>
              <w:rPr>
                <w:rFonts w:ascii="宋体" w:hAnsi="宋体" w:eastAsia="宋体"/>
                <w:sz w:val="16"/>
              </w:rPr>
              <w:t>5.20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673699">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5C61B9">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3CAF5A">
            <w:pPr>
              <w:jc w:val="center"/>
            </w:pPr>
            <w:r>
              <w:rPr>
                <w:rFonts w:ascii="宋体" w:hAnsi="宋体" w:eastAsia="宋体"/>
                <w:sz w:val="16"/>
              </w:rPr>
              <w:t>10.00</w:t>
            </w:r>
          </w:p>
        </w:tc>
      </w:tr>
      <w:tr w14:paraId="4AE9AE5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A2C51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E981EE">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E6DE67">
            <w:pPr>
              <w:jc w:val="center"/>
            </w:pPr>
            <w:r>
              <w:rPr>
                <w:rFonts w:ascii="宋体" w:hAnsi="宋体" w:eastAsia="宋体"/>
                <w:sz w:val="16"/>
              </w:rPr>
              <w:t>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1C7ADB">
            <w:pPr>
              <w:jc w:val="center"/>
            </w:pPr>
            <w:r>
              <w:rPr>
                <w:rFonts w:ascii="宋体" w:hAnsi="宋体" w:eastAsia="宋体"/>
                <w:sz w:val="16"/>
              </w:rPr>
              <w:t>5.20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E85549">
            <w:pPr>
              <w:jc w:val="center"/>
            </w:pPr>
            <w:r>
              <w:rPr>
                <w:rFonts w:ascii="宋体" w:hAnsi="宋体" w:eastAsia="宋体"/>
                <w:sz w:val="16"/>
              </w:rPr>
              <w:t>5.20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7973B6">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E28E9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53B470">
            <w:pPr>
              <w:jc w:val="center"/>
            </w:pPr>
            <w:r>
              <w:rPr>
                <w:rFonts w:ascii="宋体" w:hAnsi="宋体" w:eastAsia="宋体"/>
                <w:sz w:val="16"/>
              </w:rPr>
              <w:t>—</w:t>
            </w:r>
          </w:p>
        </w:tc>
      </w:tr>
      <w:tr w14:paraId="16CD2A8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E0BB0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D32724">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4D4CB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08D8A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2552D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CE900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5BC2A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E62468">
            <w:pPr>
              <w:jc w:val="center"/>
            </w:pPr>
            <w:r>
              <w:rPr>
                <w:rFonts w:ascii="宋体" w:hAnsi="宋体" w:eastAsia="宋体"/>
                <w:sz w:val="16"/>
              </w:rPr>
              <w:t>—</w:t>
            </w:r>
          </w:p>
        </w:tc>
      </w:tr>
      <w:tr w14:paraId="2BCE650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0A82EDC">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223B8BA">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F9E9A00">
            <w:pPr>
              <w:jc w:val="center"/>
            </w:pPr>
            <w:r>
              <w:rPr>
                <w:rFonts w:ascii="宋体" w:hAnsi="宋体" w:eastAsia="宋体"/>
                <w:sz w:val="16"/>
              </w:rPr>
              <w:t>实际完成情况</w:t>
            </w:r>
          </w:p>
        </w:tc>
      </w:tr>
      <w:tr w14:paraId="29C79FF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E721774"/>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7F3903E">
            <w:pPr>
              <w:jc w:val="both"/>
            </w:pPr>
            <w:r>
              <w:rPr>
                <w:rFonts w:ascii="宋体" w:hAnsi="宋体" w:eastAsia="宋体"/>
                <w:sz w:val="16"/>
              </w:rPr>
              <w:t>根据《关于确定“庭州英才”人才计划2023年度入选人员名单的通知》（昌州人才办字〔2024〕2号），通过该项目的实施进一步稳定和激励了本土文化人才队伍，聚焦哲学社科、理论宣传、新闻出版、文化体育、文学艺术等领域，培养一批能够发挥示范引领作用的创新型、应用型、复合型高层次文化人才，推动全州宣传思想文化事业的发展，为昌吉州的文化繁荣和高质量发展提供坚实的人才支撑。该项目还将通过搭建高层次交流平台、提供专项经费资助、改善工作条件等措施，激发文化名家的创新活力，带动更多基层文化人才成长，促进文化传承与创新。“庭州英才”培养人数不少于2人，“庭州英才”工作经费成本1.2万元，“庭州英才”人员生活补助成本4万元。提高人才社会地位、职业荣誉感。</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12BED80">
            <w:pPr>
              <w:jc w:val="both"/>
            </w:pPr>
            <w:r>
              <w:rPr>
                <w:rFonts w:ascii="宋体" w:hAnsi="宋体" w:eastAsia="宋体"/>
                <w:sz w:val="16"/>
              </w:rPr>
              <w:t>截止2024年12月31日，该项目实际完成“庭州英才”培养人数2人，完成“庭州英才”工作经费成本1.2万元，“庭州英才”人员生活补助成本4万元。通过该项目的实施，提高人才社会地位、职业荣誉感，促进了文化传承与创新。提高人才社会地位、职业荣誉感。</w:t>
            </w:r>
          </w:p>
        </w:tc>
      </w:tr>
      <w:tr w14:paraId="0189421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042B3B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38C5DA">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183A8F">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C6B448">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9716B5">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B22833">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4CEB54">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63EBB3">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849114">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F378B6">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D88118">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341270">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80787F">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7693AA">
            <w:pPr>
              <w:jc w:val="center"/>
            </w:pPr>
            <w:r>
              <w:rPr>
                <w:rFonts w:ascii="宋体" w:hAnsi="宋体" w:eastAsia="宋体"/>
                <w:sz w:val="16"/>
              </w:rPr>
              <w:t>偏差原因分析及改进措施</w:t>
            </w:r>
          </w:p>
        </w:tc>
      </w:tr>
      <w:tr w14:paraId="7C75E914">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6A9BEAE">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DC36CD3">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AE42AD">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07C729">
            <w:pPr>
              <w:jc w:val="center"/>
            </w:pPr>
            <w:r>
              <w:rPr>
                <w:rFonts w:ascii="宋体" w:hAnsi="宋体" w:eastAsia="宋体"/>
                <w:sz w:val="16"/>
              </w:rPr>
              <w:t>“庭州英才”培养人数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A65368">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967466">
            <w:pPr>
              <w:jc w:val="center"/>
            </w:pPr>
            <w:r>
              <w:rPr>
                <w:rFonts w:ascii="宋体" w:hAnsi="宋体" w:eastAsia="宋体"/>
                <w:sz w:val="16"/>
              </w:rPr>
              <w:t>&gt;=2人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B57A1D">
            <w:pPr>
              <w:jc w:val="center"/>
            </w:pPr>
            <w:r>
              <w:rPr>
                <w:rFonts w:ascii="宋体" w:hAnsi="宋体" w:eastAsia="宋体"/>
                <w:sz w:val="16"/>
              </w:rPr>
              <w:t>=2人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9ECF9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BE87A8">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73816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FCFD68">
            <w:pPr>
              <w:jc w:val="center"/>
            </w:pPr>
            <w:r>
              <w:rPr>
                <w:rFonts w:ascii="宋体" w:hAnsi="宋体" w:eastAsia="宋体"/>
                <w:sz w:val="16"/>
              </w:rPr>
              <w:t>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78CD8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0B568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071C14">
            <w:pPr>
              <w:jc w:val="center"/>
            </w:pPr>
          </w:p>
        </w:tc>
      </w:tr>
      <w:tr w14:paraId="2A89CF6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DAF21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DBE4E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FD54FA">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969C37">
            <w:pPr>
              <w:jc w:val="center"/>
            </w:pPr>
            <w:r>
              <w:rPr>
                <w:rFonts w:ascii="宋体" w:hAnsi="宋体" w:eastAsia="宋体"/>
                <w:sz w:val="16"/>
              </w:rPr>
              <w:t>资金使用合规率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31C47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0B993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91B74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BADF0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EFFF4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AD846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C5C19E">
            <w:pPr>
              <w:jc w:val="center"/>
            </w:pPr>
            <w:r>
              <w:rPr>
                <w:rFonts w:ascii="宋体" w:hAnsi="宋体" w:eastAsia="宋体"/>
                <w:sz w:val="16"/>
              </w:rPr>
              <w:t>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A84CD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F3FAF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736B92">
            <w:pPr>
              <w:jc w:val="center"/>
            </w:pPr>
          </w:p>
        </w:tc>
      </w:tr>
      <w:tr w14:paraId="4D05DC0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0412A0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FC9A8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FC15F2">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A42EB9">
            <w:pPr>
              <w:jc w:val="center"/>
            </w:pPr>
            <w:r>
              <w:rPr>
                <w:rFonts w:ascii="宋体" w:hAnsi="宋体" w:eastAsia="宋体"/>
                <w:sz w:val="16"/>
              </w:rPr>
              <w:t>资金拨付及时率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D1D61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18C4C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98CA0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CE469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F529A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4B6DE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EB4447">
            <w:pPr>
              <w:jc w:val="center"/>
            </w:pPr>
            <w:r>
              <w:rPr>
                <w:rFonts w:ascii="宋体" w:hAnsi="宋体" w:eastAsia="宋体"/>
                <w:sz w:val="16"/>
              </w:rPr>
              <w:t>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348B9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32A67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879E98">
            <w:pPr>
              <w:jc w:val="center"/>
            </w:pPr>
          </w:p>
        </w:tc>
      </w:tr>
      <w:tr w14:paraId="50A694E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15F5DE"/>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DBBE6BF">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87D51AA">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EA01F0">
            <w:pPr>
              <w:jc w:val="center"/>
            </w:pPr>
            <w:r>
              <w:rPr>
                <w:rFonts w:ascii="宋体" w:hAnsi="宋体" w:eastAsia="宋体"/>
                <w:sz w:val="16"/>
              </w:rPr>
              <w:t>“庭州英才”工作经费成本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307FD6">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50A617">
            <w:pPr>
              <w:jc w:val="center"/>
            </w:pPr>
            <w:r>
              <w:rPr>
                <w:rFonts w:ascii="宋体" w:hAnsi="宋体" w:eastAsia="宋体"/>
                <w:sz w:val="16"/>
              </w:rPr>
              <w:t>&lt;=1.20万元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BF320C">
            <w:pPr>
              <w:jc w:val="center"/>
            </w:pPr>
            <w:r>
              <w:rPr>
                <w:rFonts w:ascii="宋体" w:hAnsi="宋体" w:eastAsia="宋体"/>
                <w:sz w:val="16"/>
              </w:rPr>
              <w:t>=1.2万元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2B568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C43DA2">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1DE41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0C5E1B">
            <w:pPr>
              <w:jc w:val="center"/>
            </w:pPr>
            <w:r>
              <w:rPr>
                <w:rFonts w:ascii="宋体" w:hAnsi="宋体" w:eastAsia="宋体"/>
                <w:sz w:val="16"/>
              </w:rPr>
              <w:t>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84906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A14219">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1D6B7A">
            <w:pPr>
              <w:jc w:val="center"/>
            </w:pPr>
          </w:p>
        </w:tc>
      </w:tr>
      <w:tr w14:paraId="6A830FD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36C8A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2806F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C07B26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E5E2DB">
            <w:pPr>
              <w:jc w:val="center"/>
            </w:pPr>
            <w:r>
              <w:rPr>
                <w:rFonts w:ascii="宋体" w:hAnsi="宋体" w:eastAsia="宋体"/>
                <w:sz w:val="16"/>
              </w:rPr>
              <w:t>“庭州英才”人员生活补助成本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60083F">
            <w:pPr>
              <w:jc w:val="center"/>
            </w:pPr>
            <w:r>
              <w:rPr>
                <w:rFonts w:ascii="宋体" w:hAnsi="宋体" w:eastAsia="宋体"/>
                <w:sz w:val="16"/>
              </w:rPr>
              <w:t>13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725237">
            <w:pPr>
              <w:jc w:val="center"/>
            </w:pPr>
            <w:r>
              <w:rPr>
                <w:rFonts w:ascii="宋体" w:hAnsi="宋体" w:eastAsia="宋体"/>
                <w:sz w:val="16"/>
              </w:rPr>
              <w:t>&lt;=4.00万元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F8F267">
            <w:pPr>
              <w:jc w:val="center"/>
            </w:pPr>
            <w:r>
              <w:rPr>
                <w:rFonts w:ascii="宋体" w:hAnsi="宋体" w:eastAsia="宋体"/>
                <w:sz w:val="16"/>
              </w:rPr>
              <w:t>=4万元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67D98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9B9AAD">
            <w:pPr>
              <w:jc w:val="center"/>
            </w:pPr>
            <w:r>
              <w:rPr>
                <w:rFonts w:ascii="宋体" w:hAnsi="宋体" w:eastAsia="宋体"/>
                <w:sz w:val="16"/>
              </w:rPr>
              <w:t>13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D5601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707833">
            <w:pPr>
              <w:jc w:val="center"/>
            </w:pPr>
            <w:r>
              <w:rPr>
                <w:rFonts w:ascii="宋体" w:hAnsi="宋体" w:eastAsia="宋体"/>
                <w:sz w:val="16"/>
              </w:rPr>
              <w:t>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FDAF3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3674F8">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39DCF3">
            <w:pPr>
              <w:jc w:val="center"/>
            </w:pPr>
          </w:p>
        </w:tc>
      </w:tr>
      <w:tr w14:paraId="096C3B6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A367D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2478E7">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61FBFA">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B846E7">
            <w:pPr>
              <w:jc w:val="center"/>
            </w:pPr>
            <w:r>
              <w:rPr>
                <w:rFonts w:ascii="宋体" w:hAnsi="宋体" w:eastAsia="宋体"/>
                <w:sz w:val="16"/>
              </w:rPr>
              <w:t>提高人才社会地位、职业荣誉感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630715">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0350A5">
            <w:pPr>
              <w:jc w:val="center"/>
            </w:pPr>
            <w:r>
              <w:rPr>
                <w:rFonts w:ascii="宋体" w:hAnsi="宋体" w:eastAsia="宋体"/>
                <w:sz w:val="16"/>
              </w:rPr>
              <w:t>努力提高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09CA8E">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093A8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5C2FED">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77856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F64E72">
            <w:pPr>
              <w:jc w:val="center"/>
            </w:pPr>
            <w:r>
              <w:rPr>
                <w:rFonts w:ascii="宋体" w:hAnsi="宋体" w:eastAsia="宋体"/>
                <w:sz w:val="16"/>
              </w:rPr>
              <w:t>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C03178">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C4A54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35ABE1">
            <w:pPr>
              <w:jc w:val="center"/>
            </w:pPr>
          </w:p>
        </w:tc>
      </w:tr>
      <w:tr w14:paraId="3A75893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3DCDA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5FF114">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E11289">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F1FAB8">
            <w:pPr>
              <w:jc w:val="center"/>
            </w:pPr>
            <w:r>
              <w:rPr>
                <w:rFonts w:ascii="宋体" w:hAnsi="宋体" w:eastAsia="宋体"/>
                <w:sz w:val="16"/>
              </w:rPr>
              <w:t>“庭州英才”人才满意度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7766B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1E3B71">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7920C4">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C8152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3A793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86838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2DAC3A">
            <w:pPr>
              <w:jc w:val="center"/>
            </w:pPr>
            <w:r>
              <w:rPr>
                <w:rFonts w:ascii="宋体" w:hAnsi="宋体" w:eastAsia="宋体"/>
                <w:sz w:val="16"/>
              </w:rPr>
              <w:t>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394301">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0C245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BAABC3">
            <w:pPr>
              <w:jc w:val="center"/>
            </w:pPr>
          </w:p>
        </w:tc>
      </w:tr>
      <w:tr w14:paraId="75AEEF86">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304C53E">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9091F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7C71D6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C61B0C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29D579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27B82E">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B46DB8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943533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0F2E88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8CECB1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0E7D472"/>
        </w:tc>
      </w:tr>
    </w:tbl>
    <w:p w14:paraId="18126663">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696"/>
        <w:gridCol w:w="632"/>
        <w:gridCol w:w="632"/>
        <w:gridCol w:w="632"/>
        <w:gridCol w:w="632"/>
        <w:gridCol w:w="632"/>
        <w:gridCol w:w="632"/>
      </w:tblGrid>
      <w:tr w14:paraId="1C16253B">
        <w:tblPrEx>
          <w:tblCellMar>
            <w:top w:w="0" w:type="dxa"/>
            <w:left w:w="108" w:type="dxa"/>
            <w:bottom w:w="0" w:type="dxa"/>
            <w:right w:w="108" w:type="dxa"/>
          </w:tblCellMar>
        </w:tblPrEx>
        <w:tc>
          <w:tcPr>
            <w:tcW w:w="8848" w:type="dxa"/>
            <w:gridSpan w:val="14"/>
            <w:vAlign w:val="center"/>
          </w:tcPr>
          <w:p w14:paraId="110C9B50">
            <w:pPr>
              <w:jc w:val="center"/>
            </w:pPr>
            <w:r>
              <w:rPr>
                <w:rFonts w:ascii="宋体" w:hAnsi="宋体" w:eastAsia="宋体"/>
                <w:sz w:val="24"/>
              </w:rPr>
              <w:t>项目支出绩效自评表</w:t>
            </w:r>
          </w:p>
        </w:tc>
      </w:tr>
      <w:tr w14:paraId="34EFB29B">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66E0F290">
            <w:pPr>
              <w:jc w:val="center"/>
            </w:pPr>
            <w:r>
              <w:rPr>
                <w:rFonts w:ascii="宋体" w:hAnsi="宋体" w:eastAsia="宋体"/>
                <w:sz w:val="24"/>
              </w:rPr>
              <w:t>(2024年度)</w:t>
            </w:r>
          </w:p>
        </w:tc>
      </w:tr>
      <w:tr w14:paraId="69535A0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8CECFF">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E32F446">
            <w:pPr>
              <w:jc w:val="center"/>
            </w:pPr>
            <w:r>
              <w:rPr>
                <w:rFonts w:ascii="宋体" w:hAnsi="宋体" w:eastAsia="宋体"/>
                <w:sz w:val="16"/>
              </w:rPr>
              <w:t>承办自治区第23届摄影展活动</w:t>
            </w:r>
          </w:p>
        </w:tc>
      </w:tr>
      <w:tr w14:paraId="3181023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82F1AE">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A9B46CE">
            <w:pPr>
              <w:jc w:val="center"/>
            </w:pPr>
            <w:r>
              <w:rPr>
                <w:rFonts w:ascii="宋体" w:hAnsi="宋体" w:eastAsia="宋体"/>
                <w:sz w:val="16"/>
              </w:rPr>
              <w:t>昌吉回族自治州文学艺术界联合会本级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90468C">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D54FDF8">
            <w:pPr>
              <w:jc w:val="center"/>
            </w:pPr>
            <w:r>
              <w:rPr>
                <w:rFonts w:ascii="宋体" w:hAnsi="宋体" w:eastAsia="宋体"/>
                <w:sz w:val="16"/>
              </w:rPr>
              <w:t>昌吉回族自治州文学艺术界联合会本级</w:t>
            </w:r>
          </w:p>
        </w:tc>
      </w:tr>
      <w:tr w14:paraId="3436701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A473A1C">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5CC569">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801CFD">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80C8CB">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314E17">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B326A3">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722E67">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92945B">
            <w:pPr>
              <w:jc w:val="center"/>
            </w:pPr>
            <w:r>
              <w:rPr>
                <w:rFonts w:ascii="宋体" w:hAnsi="宋体" w:eastAsia="宋体"/>
                <w:sz w:val="16"/>
              </w:rPr>
              <w:t>得分</w:t>
            </w:r>
          </w:p>
        </w:tc>
      </w:tr>
      <w:tr w14:paraId="6D39978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C3695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16D265">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92604C">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6584BB">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3F4712">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00786E">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380E48">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FB9655">
            <w:pPr>
              <w:jc w:val="center"/>
            </w:pPr>
            <w:r>
              <w:rPr>
                <w:rFonts w:ascii="宋体" w:hAnsi="宋体" w:eastAsia="宋体"/>
                <w:sz w:val="16"/>
              </w:rPr>
              <w:t>10.00</w:t>
            </w:r>
          </w:p>
        </w:tc>
      </w:tr>
      <w:tr w14:paraId="4358391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93501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20F85D">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950990">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F694F0">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CD885B">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B03F0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091AF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9508D7">
            <w:pPr>
              <w:jc w:val="center"/>
            </w:pPr>
            <w:r>
              <w:rPr>
                <w:rFonts w:ascii="宋体" w:hAnsi="宋体" w:eastAsia="宋体"/>
                <w:sz w:val="16"/>
              </w:rPr>
              <w:t>—</w:t>
            </w:r>
          </w:p>
        </w:tc>
      </w:tr>
      <w:tr w14:paraId="6C22B15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62588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546FA3">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A427C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656CC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CDDE1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8FEEB0">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ADF58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384482">
            <w:pPr>
              <w:jc w:val="center"/>
            </w:pPr>
            <w:r>
              <w:rPr>
                <w:rFonts w:ascii="宋体" w:hAnsi="宋体" w:eastAsia="宋体"/>
                <w:sz w:val="16"/>
              </w:rPr>
              <w:t>—</w:t>
            </w:r>
          </w:p>
        </w:tc>
      </w:tr>
      <w:tr w14:paraId="3367F06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12925EF">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BF722BC">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0C2A34F">
            <w:pPr>
              <w:jc w:val="center"/>
            </w:pPr>
            <w:r>
              <w:rPr>
                <w:rFonts w:ascii="宋体" w:hAnsi="宋体" w:eastAsia="宋体"/>
                <w:sz w:val="16"/>
              </w:rPr>
              <w:t>实际完成情况</w:t>
            </w:r>
          </w:p>
        </w:tc>
      </w:tr>
      <w:tr w14:paraId="1222135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17ADD5"/>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70F97AD">
            <w:pPr>
              <w:jc w:val="both"/>
            </w:pPr>
            <w:r>
              <w:rPr>
                <w:rFonts w:ascii="宋体" w:hAnsi="宋体" w:eastAsia="宋体"/>
                <w:sz w:val="16"/>
              </w:rPr>
              <w:t>2024年该项目计划举行新疆第二十三届摄影艺术展开幕式及颁奖仪式1次，邀请15位评审专家，制作120幅图片，制作1批次奖杯奖牌奖状。项目验收合格率达到100%。通过项目开展青年摄影展活动，更好的完善摄影队伍，培养专业摄影优秀人才，提高青年摄影家的整体水平。</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D24E4D5">
            <w:pPr>
              <w:jc w:val="both"/>
            </w:pPr>
            <w:r>
              <w:rPr>
                <w:rFonts w:ascii="宋体" w:hAnsi="宋体" w:eastAsia="宋体"/>
                <w:sz w:val="16"/>
              </w:rPr>
              <w:t>截止到2024年12月31日实际完成了举办“邂逅庭州”摄影创作活动1次，召开娣二十三届摄影理论讨会1次，邀请评审专家15人，图片制作数量120幅，奖杯奖牌奖状制作数量1批次，项目验收合格率100%，摄影展览评审费支出3万，摄影展制作成本支出12万，提升了青年摄影家整体工作水平。</w:t>
            </w:r>
          </w:p>
        </w:tc>
      </w:tr>
      <w:tr w14:paraId="7C58ED1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0AC728B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40FCC1">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637B32">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7ADEF3">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03DF3A">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A52DF8">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EE72B7">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009C45">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B3AC8F">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1EED0E">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1043FE">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3F9233">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0DF021">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D29936">
            <w:pPr>
              <w:jc w:val="center"/>
            </w:pPr>
            <w:r>
              <w:rPr>
                <w:rFonts w:ascii="宋体" w:hAnsi="宋体" w:eastAsia="宋体"/>
                <w:sz w:val="16"/>
              </w:rPr>
              <w:t>偏差原因分析及改进措施</w:t>
            </w:r>
          </w:p>
        </w:tc>
      </w:tr>
      <w:tr w14:paraId="05DB070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C3FA05">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CCCE61D">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86A7B71">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35D6E2">
            <w:pPr>
              <w:jc w:val="center"/>
            </w:pPr>
            <w:r>
              <w:rPr>
                <w:rFonts w:ascii="宋体" w:hAnsi="宋体" w:eastAsia="宋体"/>
                <w:sz w:val="16"/>
              </w:rPr>
              <w:t>举办“邂逅庭州”摄影创作活动次数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C4E28F">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E73963">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EA9097">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A15C0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738AE2">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255C5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D8FB6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BA908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85AAE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6B53C5">
            <w:pPr>
              <w:jc w:val="center"/>
            </w:pPr>
          </w:p>
        </w:tc>
      </w:tr>
      <w:tr w14:paraId="43FFD9B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3D5DF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214F6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CAFBC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419353">
            <w:pPr>
              <w:jc w:val="center"/>
            </w:pPr>
            <w:r>
              <w:rPr>
                <w:rFonts w:ascii="宋体" w:hAnsi="宋体" w:eastAsia="宋体"/>
                <w:sz w:val="16"/>
              </w:rPr>
              <w:t>召开第二十三届摄影理论研讨会场次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CBDE00">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A01762">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F08D53">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9A671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0F7746">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DFD47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D1661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2C100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5EC31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946187">
            <w:pPr>
              <w:jc w:val="center"/>
            </w:pPr>
          </w:p>
        </w:tc>
      </w:tr>
      <w:tr w14:paraId="23DFE4E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5C9969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61591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D27184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3379C5">
            <w:pPr>
              <w:jc w:val="center"/>
            </w:pPr>
            <w:r>
              <w:rPr>
                <w:rFonts w:ascii="宋体" w:hAnsi="宋体" w:eastAsia="宋体"/>
                <w:sz w:val="16"/>
              </w:rPr>
              <w:t>邀请评审专家人数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DEC0D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81E945">
            <w:pPr>
              <w:jc w:val="center"/>
            </w:pPr>
            <w:r>
              <w:rPr>
                <w:rFonts w:ascii="宋体" w:hAnsi="宋体" w:eastAsia="宋体"/>
                <w:sz w:val="16"/>
              </w:rPr>
              <w:t>&gt;=15人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A0742A">
            <w:pPr>
              <w:jc w:val="center"/>
            </w:pPr>
            <w:r>
              <w:rPr>
                <w:rFonts w:ascii="宋体" w:hAnsi="宋体" w:eastAsia="宋体"/>
                <w:sz w:val="16"/>
              </w:rPr>
              <w:t>=15人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EA934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28109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E71E8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753A2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63615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9750D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C3A72A">
            <w:pPr>
              <w:jc w:val="center"/>
            </w:pPr>
          </w:p>
        </w:tc>
      </w:tr>
      <w:tr w14:paraId="253CFCF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265030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2E05B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37CD1B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CB6933">
            <w:pPr>
              <w:jc w:val="center"/>
            </w:pPr>
            <w:r>
              <w:rPr>
                <w:rFonts w:ascii="宋体" w:hAnsi="宋体" w:eastAsia="宋体"/>
                <w:sz w:val="16"/>
              </w:rPr>
              <w:t>图片制作数量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B4DBA1">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9ECC48">
            <w:pPr>
              <w:jc w:val="center"/>
            </w:pPr>
            <w:r>
              <w:rPr>
                <w:rFonts w:ascii="宋体" w:hAnsi="宋体" w:eastAsia="宋体"/>
                <w:sz w:val="16"/>
              </w:rPr>
              <w:t>&gt;=120幅</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C5ADD1">
            <w:pPr>
              <w:jc w:val="center"/>
            </w:pPr>
            <w:r>
              <w:rPr>
                <w:rFonts w:ascii="宋体" w:hAnsi="宋体" w:eastAsia="宋体"/>
                <w:sz w:val="16"/>
              </w:rPr>
              <w:t>=118幅</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EBC48A">
            <w:pPr>
              <w:jc w:val="center"/>
            </w:pPr>
            <w:r>
              <w:rPr>
                <w:rFonts w:ascii="宋体" w:hAnsi="宋体" w:eastAsia="宋体"/>
                <w:sz w:val="16"/>
              </w:rPr>
              <w:t>98.33%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FB7E2B">
            <w:pPr>
              <w:jc w:val="center"/>
            </w:pPr>
            <w:r>
              <w:rPr>
                <w:rFonts w:ascii="宋体" w:hAnsi="宋体" w:eastAsia="宋体"/>
                <w:sz w:val="16"/>
              </w:rPr>
              <w:t>5.75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AAE29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1BB33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8180D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20D546">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BF878B">
            <w:pPr>
              <w:jc w:val="center"/>
            </w:pPr>
            <w:r>
              <w:rPr>
                <w:rFonts w:ascii="宋体" w:hAnsi="宋体" w:eastAsia="宋体"/>
                <w:sz w:val="16"/>
              </w:rPr>
              <w:t>因年初目标值设置不合理，实际完成118幅，因此产生偏差</w:t>
            </w:r>
          </w:p>
        </w:tc>
      </w:tr>
      <w:tr w14:paraId="640C10F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0FD2E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BFC30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0CA70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E23019">
            <w:pPr>
              <w:jc w:val="center"/>
            </w:pPr>
            <w:r>
              <w:rPr>
                <w:rFonts w:ascii="宋体" w:hAnsi="宋体" w:eastAsia="宋体"/>
                <w:sz w:val="16"/>
              </w:rPr>
              <w:t>奖杯奖牌奖状制作数量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C3D54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FE27C2">
            <w:pPr>
              <w:jc w:val="center"/>
            </w:pPr>
            <w:r>
              <w:rPr>
                <w:rFonts w:ascii="宋体" w:hAnsi="宋体" w:eastAsia="宋体"/>
                <w:sz w:val="16"/>
              </w:rPr>
              <w:t>&gt;=1批次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5AE5C3">
            <w:pPr>
              <w:jc w:val="center"/>
            </w:pPr>
            <w:r>
              <w:rPr>
                <w:rFonts w:ascii="宋体" w:hAnsi="宋体" w:eastAsia="宋体"/>
                <w:sz w:val="16"/>
              </w:rPr>
              <w:t>=1批次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EC7B9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4BD52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F0D15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45A4D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E0C06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4DB892">
            <w:pPr>
              <w:jc w:val="center"/>
            </w:pPr>
            <w:r>
              <w:rPr>
                <w:rFonts w:ascii="宋体" w:hAnsi="宋体" w:eastAsia="宋体"/>
                <w:sz w:val="16"/>
              </w:rPr>
              <w:t>原始凭证,工作资料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6C6A05">
            <w:pPr>
              <w:jc w:val="center"/>
            </w:pPr>
          </w:p>
        </w:tc>
      </w:tr>
      <w:tr w14:paraId="447CBA3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AAABA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286F4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BC21F4">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2C2306">
            <w:pPr>
              <w:jc w:val="center"/>
            </w:pPr>
            <w:r>
              <w:rPr>
                <w:rFonts w:ascii="宋体" w:hAnsi="宋体" w:eastAsia="宋体"/>
                <w:sz w:val="16"/>
              </w:rPr>
              <w:t>项目验收合格率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7CEEB4">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FA418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9A30E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4B5D5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83E2BE">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50AF9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9C653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2E548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45FDC7">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4874FA">
            <w:pPr>
              <w:jc w:val="center"/>
            </w:pPr>
          </w:p>
        </w:tc>
      </w:tr>
      <w:tr w14:paraId="72A5236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B517A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F83474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59CD8B">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E66BDC">
            <w:pPr>
              <w:jc w:val="center"/>
            </w:pPr>
            <w:r>
              <w:rPr>
                <w:rFonts w:ascii="宋体" w:hAnsi="宋体" w:eastAsia="宋体"/>
                <w:sz w:val="16"/>
              </w:rPr>
              <w:t>项目完成时间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2E0233">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849FC4">
            <w:pPr>
              <w:jc w:val="center"/>
            </w:pPr>
            <w:r>
              <w:rPr>
                <w:rFonts w:ascii="宋体" w:hAnsi="宋体" w:eastAsia="宋体"/>
                <w:sz w:val="16"/>
              </w:rPr>
              <w:t>2024年10月31日前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ED9337">
            <w:pPr>
              <w:jc w:val="center"/>
            </w:pPr>
            <w:r>
              <w:rPr>
                <w:rFonts w:ascii="宋体" w:hAnsi="宋体" w:eastAsia="宋体"/>
                <w:sz w:val="16"/>
              </w:rPr>
              <w:t>2024年10月31日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F138A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B6814E">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D3304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37E27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37249C">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6032F8">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770A71">
            <w:pPr>
              <w:jc w:val="center"/>
            </w:pPr>
          </w:p>
        </w:tc>
      </w:tr>
      <w:tr w14:paraId="7FB8A36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D63087C"/>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33CBBC3">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6109BA">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D35E39">
            <w:pPr>
              <w:jc w:val="center"/>
            </w:pPr>
            <w:r>
              <w:rPr>
                <w:rFonts w:ascii="宋体" w:hAnsi="宋体" w:eastAsia="宋体"/>
                <w:sz w:val="16"/>
              </w:rPr>
              <w:t>摄影展览评审费支出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A729F5">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8E70C0">
            <w:pPr>
              <w:jc w:val="center"/>
            </w:pPr>
            <w:r>
              <w:rPr>
                <w:rFonts w:ascii="宋体" w:hAnsi="宋体" w:eastAsia="宋体"/>
                <w:sz w:val="16"/>
              </w:rPr>
              <w:t>&lt;=3万元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FC4317">
            <w:pPr>
              <w:jc w:val="center"/>
            </w:pPr>
            <w:r>
              <w:rPr>
                <w:rFonts w:ascii="宋体" w:hAnsi="宋体" w:eastAsia="宋体"/>
                <w:sz w:val="16"/>
              </w:rPr>
              <w: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66739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C5BA7D">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52D9F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4C346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38E9D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4B0E68">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A85814">
            <w:pPr>
              <w:jc w:val="center"/>
            </w:pPr>
          </w:p>
        </w:tc>
      </w:tr>
      <w:tr w14:paraId="1D5AB9E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86D30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E605C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EFF916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CD8BF3">
            <w:pPr>
              <w:jc w:val="center"/>
            </w:pPr>
            <w:r>
              <w:rPr>
                <w:rFonts w:ascii="宋体" w:hAnsi="宋体" w:eastAsia="宋体"/>
                <w:sz w:val="16"/>
              </w:rPr>
              <w:t>摄影展制作成本支出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00DCA3">
            <w:pPr>
              <w:jc w:val="center"/>
            </w:pPr>
            <w:r>
              <w:rPr>
                <w:rFonts w:ascii="宋体" w:hAnsi="宋体" w:eastAsia="宋体"/>
                <w:sz w:val="16"/>
              </w:rPr>
              <w:t>14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609033">
            <w:pPr>
              <w:jc w:val="center"/>
            </w:pPr>
            <w:r>
              <w:rPr>
                <w:rFonts w:ascii="宋体" w:hAnsi="宋体" w:eastAsia="宋体"/>
                <w:sz w:val="16"/>
              </w:rPr>
              <w:t>&lt;=12万元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46B4B4">
            <w:pPr>
              <w:jc w:val="center"/>
            </w:pPr>
            <w:r>
              <w:rPr>
                <w:rFonts w:ascii="宋体" w:hAnsi="宋体" w:eastAsia="宋体"/>
                <w:sz w:val="16"/>
              </w:rPr>
              <w:t>=12万元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6BA40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ABC615">
            <w:pPr>
              <w:jc w:val="center"/>
            </w:pPr>
            <w:r>
              <w:rPr>
                <w:rFonts w:ascii="宋体" w:hAnsi="宋体" w:eastAsia="宋体"/>
                <w:sz w:val="16"/>
              </w:rPr>
              <w:t>14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F4E24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1D7FB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8A565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95410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AED540">
            <w:pPr>
              <w:jc w:val="center"/>
            </w:pPr>
          </w:p>
        </w:tc>
      </w:tr>
      <w:tr w14:paraId="776362A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F5496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7105B4">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3F9E37">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9834E3">
            <w:pPr>
              <w:jc w:val="center"/>
            </w:pPr>
            <w:r>
              <w:rPr>
                <w:rFonts w:ascii="宋体" w:hAnsi="宋体" w:eastAsia="宋体"/>
                <w:sz w:val="16"/>
              </w:rPr>
              <w:t>提升青年摄影家整体水平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CD0550">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6DF591">
            <w:pPr>
              <w:jc w:val="center"/>
            </w:pPr>
            <w:r>
              <w:rPr>
                <w:rFonts w:ascii="宋体" w:hAnsi="宋体" w:eastAsia="宋体"/>
                <w:sz w:val="16"/>
              </w:rPr>
              <w:t>有效提升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B4E5E4">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098D9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B7AD25">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E499C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0445A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41D0A4">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1B058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4ADF35">
            <w:pPr>
              <w:jc w:val="center"/>
            </w:pPr>
          </w:p>
        </w:tc>
      </w:tr>
      <w:tr w14:paraId="180B94F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0BC63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7764FC">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7CB4B6">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51D543">
            <w:pPr>
              <w:jc w:val="center"/>
            </w:pPr>
            <w:r>
              <w:rPr>
                <w:rFonts w:ascii="宋体" w:hAnsi="宋体" w:eastAsia="宋体"/>
                <w:sz w:val="16"/>
              </w:rPr>
              <w:t>活动参与人员满意度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0F0C8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EB62CC">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5CDC3B">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FAEE7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C607E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C07F1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DA1CC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DF9126">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9BF08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221A5A">
            <w:pPr>
              <w:jc w:val="center"/>
            </w:pPr>
          </w:p>
        </w:tc>
      </w:tr>
      <w:tr w14:paraId="359ED87B">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437D039">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4A357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009E06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EBC0F8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62B0BA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16F88C">
            <w:pPr>
              <w:jc w:val="center"/>
            </w:pPr>
            <w:r>
              <w:rPr>
                <w:rFonts w:ascii="宋体" w:hAnsi="宋体" w:eastAsia="宋体"/>
                <w:sz w:val="16"/>
              </w:rPr>
              <w:t>99.75分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943A77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CF56A5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AC66C7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A69C31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BD8CF72"/>
        </w:tc>
      </w:tr>
    </w:tbl>
    <w:p w14:paraId="5796DB4B">
      <w:r>
        <w:br w:type="page"/>
      </w:r>
    </w:p>
    <w:tbl>
      <w:tblPr>
        <w:tblStyle w:val="9"/>
        <w:tblW w:w="0" w:type="auto"/>
        <w:tblInd w:w="0" w:type="dxa"/>
        <w:tblLayout w:type="autofit"/>
        <w:tblCellMar>
          <w:top w:w="0" w:type="dxa"/>
          <w:left w:w="108" w:type="dxa"/>
          <w:bottom w:w="0" w:type="dxa"/>
          <w:right w:w="108" w:type="dxa"/>
        </w:tblCellMar>
      </w:tblPr>
      <w:tblGrid>
        <w:gridCol w:w="621"/>
        <w:gridCol w:w="604"/>
        <w:gridCol w:w="604"/>
        <w:gridCol w:w="621"/>
        <w:gridCol w:w="613"/>
        <w:gridCol w:w="856"/>
        <w:gridCol w:w="776"/>
        <w:gridCol w:w="621"/>
        <w:gridCol w:w="630"/>
        <w:gridCol w:w="604"/>
        <w:gridCol w:w="604"/>
        <w:gridCol w:w="605"/>
        <w:gridCol w:w="605"/>
        <w:gridCol w:w="696"/>
      </w:tblGrid>
      <w:tr w14:paraId="2EFD8060">
        <w:tblPrEx>
          <w:tblCellMar>
            <w:top w:w="0" w:type="dxa"/>
            <w:left w:w="108" w:type="dxa"/>
            <w:bottom w:w="0" w:type="dxa"/>
            <w:right w:w="108" w:type="dxa"/>
          </w:tblCellMar>
        </w:tblPrEx>
        <w:tc>
          <w:tcPr>
            <w:tcW w:w="8848" w:type="dxa"/>
            <w:gridSpan w:val="14"/>
            <w:vAlign w:val="center"/>
          </w:tcPr>
          <w:p w14:paraId="277B7929">
            <w:pPr>
              <w:jc w:val="center"/>
            </w:pPr>
            <w:r>
              <w:rPr>
                <w:rFonts w:ascii="宋体" w:hAnsi="宋体" w:eastAsia="宋体"/>
                <w:sz w:val="24"/>
              </w:rPr>
              <w:t>项目支出绩效自评表</w:t>
            </w:r>
          </w:p>
        </w:tc>
      </w:tr>
      <w:tr w14:paraId="3CD1FFC2">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6DFACCB7">
            <w:pPr>
              <w:jc w:val="center"/>
            </w:pPr>
            <w:r>
              <w:rPr>
                <w:rFonts w:ascii="宋体" w:hAnsi="宋体" w:eastAsia="宋体"/>
                <w:sz w:val="24"/>
              </w:rPr>
              <w:t>(2024年度)</w:t>
            </w:r>
          </w:p>
        </w:tc>
      </w:tr>
      <w:tr w14:paraId="28A9057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8713A8">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37910732">
            <w:pPr>
              <w:jc w:val="center"/>
            </w:pPr>
            <w:r>
              <w:rPr>
                <w:rFonts w:ascii="宋体" w:hAnsi="宋体" w:eastAsia="宋体"/>
                <w:sz w:val="16"/>
              </w:rPr>
              <w:t>文艺创作补助经费</w:t>
            </w:r>
          </w:p>
        </w:tc>
      </w:tr>
      <w:tr w14:paraId="4C76B75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2B3F56">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35C4D22">
            <w:pPr>
              <w:jc w:val="center"/>
            </w:pPr>
            <w:r>
              <w:rPr>
                <w:rFonts w:ascii="宋体" w:hAnsi="宋体" w:eastAsia="宋体"/>
                <w:sz w:val="16"/>
              </w:rPr>
              <w:t>昌吉回族自治州文学艺术界联合会本级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9E18D1">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DACA4E3">
            <w:pPr>
              <w:jc w:val="center"/>
            </w:pPr>
            <w:r>
              <w:rPr>
                <w:rFonts w:ascii="宋体" w:hAnsi="宋体" w:eastAsia="宋体"/>
                <w:sz w:val="16"/>
              </w:rPr>
              <w:t>昌吉回族自治州文学艺术界联合会本级</w:t>
            </w:r>
          </w:p>
        </w:tc>
      </w:tr>
      <w:tr w14:paraId="1686166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E37905E">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95666B">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1507E5">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FA1B14">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D73FF3">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8840CB">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4123C8">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13FB4B">
            <w:pPr>
              <w:jc w:val="center"/>
            </w:pPr>
            <w:r>
              <w:rPr>
                <w:rFonts w:ascii="宋体" w:hAnsi="宋体" w:eastAsia="宋体"/>
                <w:sz w:val="16"/>
              </w:rPr>
              <w:t>得分</w:t>
            </w:r>
          </w:p>
        </w:tc>
      </w:tr>
      <w:tr w14:paraId="372DF63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540EB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89D749">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27CFD8">
            <w:pPr>
              <w:jc w:val="center"/>
            </w:pPr>
            <w:r>
              <w:rPr>
                <w:rFonts w:ascii="宋体" w:hAnsi="宋体" w:eastAsia="宋体"/>
                <w:sz w:val="16"/>
              </w:rPr>
              <w:t>62.56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BA035C">
            <w:pPr>
              <w:jc w:val="center"/>
            </w:pPr>
            <w:r>
              <w:rPr>
                <w:rFonts w:ascii="宋体" w:hAnsi="宋体" w:eastAsia="宋体"/>
                <w:sz w:val="16"/>
              </w:rPr>
              <w:t>62.56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2AAA22">
            <w:pPr>
              <w:jc w:val="center"/>
            </w:pPr>
            <w:r>
              <w:rPr>
                <w:rFonts w:ascii="宋体" w:hAnsi="宋体" w:eastAsia="宋体"/>
                <w:sz w:val="16"/>
              </w:rPr>
              <w:t>62.56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E69FD4">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7DA7F7">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81E519">
            <w:pPr>
              <w:jc w:val="center"/>
            </w:pPr>
            <w:r>
              <w:rPr>
                <w:rFonts w:ascii="宋体" w:hAnsi="宋体" w:eastAsia="宋体"/>
                <w:sz w:val="16"/>
              </w:rPr>
              <w:t>10.00</w:t>
            </w:r>
          </w:p>
        </w:tc>
      </w:tr>
      <w:tr w14:paraId="61E7E10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4F344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67F620">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41ED4F">
            <w:pPr>
              <w:jc w:val="center"/>
            </w:pPr>
            <w:r>
              <w:rPr>
                <w:rFonts w:ascii="宋体" w:hAnsi="宋体" w:eastAsia="宋体"/>
                <w:sz w:val="16"/>
              </w:rPr>
              <w:t>62.56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749458">
            <w:pPr>
              <w:jc w:val="center"/>
            </w:pPr>
            <w:r>
              <w:rPr>
                <w:rFonts w:ascii="宋体" w:hAnsi="宋体" w:eastAsia="宋体"/>
                <w:sz w:val="16"/>
              </w:rPr>
              <w:t>62.56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82492E">
            <w:pPr>
              <w:jc w:val="center"/>
            </w:pPr>
            <w:r>
              <w:rPr>
                <w:rFonts w:ascii="宋体" w:hAnsi="宋体" w:eastAsia="宋体"/>
                <w:sz w:val="16"/>
              </w:rPr>
              <w:t>62.56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27748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F0697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B0E90C">
            <w:pPr>
              <w:jc w:val="center"/>
            </w:pPr>
            <w:r>
              <w:rPr>
                <w:rFonts w:ascii="宋体" w:hAnsi="宋体" w:eastAsia="宋体"/>
                <w:sz w:val="16"/>
              </w:rPr>
              <w:t>—</w:t>
            </w:r>
          </w:p>
        </w:tc>
      </w:tr>
      <w:tr w14:paraId="43EBB84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38F86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87D387">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057F0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D91F8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0089D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D2FFA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2552C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D559F3">
            <w:pPr>
              <w:jc w:val="center"/>
            </w:pPr>
            <w:r>
              <w:rPr>
                <w:rFonts w:ascii="宋体" w:hAnsi="宋体" w:eastAsia="宋体"/>
                <w:sz w:val="16"/>
              </w:rPr>
              <w:t>—</w:t>
            </w:r>
          </w:p>
        </w:tc>
      </w:tr>
      <w:tr w14:paraId="312CA26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5A399B9">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8767AA9">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C2F1BBC">
            <w:pPr>
              <w:jc w:val="center"/>
            </w:pPr>
            <w:r>
              <w:rPr>
                <w:rFonts w:ascii="宋体" w:hAnsi="宋体" w:eastAsia="宋体"/>
                <w:sz w:val="16"/>
              </w:rPr>
              <w:t>实际完成情况</w:t>
            </w:r>
          </w:p>
        </w:tc>
      </w:tr>
      <w:tr w14:paraId="2FC4CA8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387A5DC"/>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C23F981">
            <w:pPr>
              <w:jc w:val="both"/>
            </w:pPr>
            <w:r>
              <w:rPr>
                <w:rFonts w:ascii="宋体" w:hAnsi="宋体" w:eastAsia="宋体"/>
                <w:sz w:val="16"/>
              </w:rPr>
              <w:t>深入推进“文化润疆”工程，完善昌吉州文艺扶持奖励机制，完成2023年度文艺扶持项目结项和2022年度奖励项目结项。加强全州文艺创作规划指导，激发广大文艺工作者和文艺爱好者的创作积极性，推动昌吉州社会主义文艺繁荣发展。</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8FDD44D">
            <w:pPr>
              <w:jc w:val="both"/>
            </w:pPr>
            <w:r>
              <w:rPr>
                <w:rFonts w:ascii="宋体" w:hAnsi="宋体" w:eastAsia="宋体"/>
                <w:sz w:val="16"/>
              </w:rPr>
              <w:t>截止到2024年12月31日该项目实际完成了2023年度文艺扶持项目作品结项1次，2022年度奖励项目结项1次，文艺扶持项目合格率和项目完成及时率均达到100%，劳务费52.556万，其他项目运行费用10万，激发了广大文艺工作者和文艺爱好者的创作积极性，推动了昌吉州社会主义文艺繁荣发展。</w:t>
            </w:r>
          </w:p>
        </w:tc>
      </w:tr>
      <w:tr w14:paraId="7704697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3D48CA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78AF10">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66BEE8">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55FE21">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81D73C">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D42356">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C6654F">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C1482F">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DAA225">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8C6624">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2E50D6">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2E8B6A">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4FDDDB">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E4B2F5">
            <w:pPr>
              <w:jc w:val="center"/>
            </w:pPr>
            <w:r>
              <w:rPr>
                <w:rFonts w:ascii="宋体" w:hAnsi="宋体" w:eastAsia="宋体"/>
                <w:sz w:val="16"/>
              </w:rPr>
              <w:t>偏差原因分析及改进措施</w:t>
            </w:r>
          </w:p>
        </w:tc>
      </w:tr>
      <w:tr w14:paraId="3D50021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30C2636">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8411B01">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71A7DEF">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D51A97">
            <w:pPr>
              <w:jc w:val="center"/>
            </w:pPr>
            <w:r>
              <w:rPr>
                <w:rFonts w:ascii="宋体" w:hAnsi="宋体" w:eastAsia="宋体"/>
                <w:sz w:val="16"/>
              </w:rPr>
              <w:t>2023年度文艺扶持项目作品结项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EC13D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6713AA">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5FAA31">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929B8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01083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BA761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C6DFD7">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9CFEE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096C7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FC1DCB">
            <w:pPr>
              <w:jc w:val="center"/>
            </w:pPr>
          </w:p>
        </w:tc>
      </w:tr>
      <w:tr w14:paraId="25B7AEA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F840B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7F18B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E1090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A28970">
            <w:pPr>
              <w:jc w:val="center"/>
            </w:pPr>
            <w:r>
              <w:rPr>
                <w:rFonts w:ascii="宋体" w:hAnsi="宋体" w:eastAsia="宋体"/>
                <w:sz w:val="16"/>
              </w:rPr>
              <w:t>2022年度奖励项目结项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4F2D4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FA5B83">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AA273F">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BD834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92E83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4228E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165D71">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63D8C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03447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E9D38F">
            <w:pPr>
              <w:jc w:val="center"/>
            </w:pPr>
          </w:p>
        </w:tc>
      </w:tr>
      <w:tr w14:paraId="1D163A5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003544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702459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4F8AAB">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AF86A7">
            <w:pPr>
              <w:jc w:val="center"/>
            </w:pPr>
            <w:r>
              <w:rPr>
                <w:rFonts w:ascii="宋体" w:hAnsi="宋体" w:eastAsia="宋体"/>
                <w:sz w:val="16"/>
              </w:rPr>
              <w:t>文艺扶持项目合格率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7A178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804A0E">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611E7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F9F02B">
            <w:pPr>
              <w:jc w:val="center"/>
            </w:pPr>
            <w:r>
              <w:rPr>
                <w:rFonts w:ascii="宋体" w:hAnsi="宋体" w:eastAsia="宋体"/>
                <w:sz w:val="16"/>
              </w:rPr>
              <w:t>105%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6F03D3">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D6DCC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27DBED">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83EB5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A4298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0F0151">
            <w:pPr>
              <w:jc w:val="center"/>
            </w:pPr>
            <w:r>
              <w:rPr>
                <w:rFonts w:ascii="宋体" w:hAnsi="宋体" w:eastAsia="宋体"/>
                <w:sz w:val="16"/>
              </w:rPr>
              <w:t>因年初设置的目标值不合理，实际合格率为100%，所以产生偏差。</w:t>
            </w:r>
          </w:p>
        </w:tc>
      </w:tr>
      <w:tr w14:paraId="448F733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B9E77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E43D1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B17EFB">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091F61">
            <w:pPr>
              <w:jc w:val="center"/>
            </w:pPr>
            <w:r>
              <w:rPr>
                <w:rFonts w:ascii="宋体" w:hAnsi="宋体" w:eastAsia="宋体"/>
                <w:sz w:val="16"/>
              </w:rPr>
              <w:t>项目完成及时率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35536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EF0665">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F8591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0F3FBF">
            <w:pPr>
              <w:jc w:val="center"/>
            </w:pPr>
            <w:r>
              <w:rPr>
                <w:rFonts w:ascii="宋体" w:hAnsi="宋体" w:eastAsia="宋体"/>
                <w:sz w:val="16"/>
              </w:rPr>
              <w:t>105%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7E2B3C">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3D06D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21BC88">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BF283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537FC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DE71C6">
            <w:pPr>
              <w:jc w:val="center"/>
            </w:pPr>
            <w:r>
              <w:rPr>
                <w:rFonts w:ascii="宋体" w:hAnsi="宋体" w:eastAsia="宋体"/>
                <w:sz w:val="16"/>
              </w:rPr>
              <w:t>因年初设置的目标值不合理，实际完成及时率为100%，所以产生偏差。</w:t>
            </w:r>
          </w:p>
        </w:tc>
      </w:tr>
      <w:tr w14:paraId="0E5D937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5FA918"/>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A543A84">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3F16E0C">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F84522">
            <w:pPr>
              <w:jc w:val="center"/>
            </w:pPr>
            <w:r>
              <w:rPr>
                <w:rFonts w:ascii="宋体" w:hAnsi="宋体" w:eastAsia="宋体"/>
                <w:sz w:val="16"/>
              </w:rPr>
              <w:t>劳务费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7E63D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551620">
            <w:pPr>
              <w:jc w:val="center"/>
            </w:pPr>
            <w:r>
              <w:rPr>
                <w:rFonts w:ascii="宋体" w:hAnsi="宋体" w:eastAsia="宋体"/>
                <w:sz w:val="16"/>
              </w:rPr>
              <w:t>&lt;=52.556万元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F38477">
            <w:pPr>
              <w:jc w:val="center"/>
            </w:pPr>
            <w:r>
              <w:rPr>
                <w:rFonts w:ascii="宋体" w:hAnsi="宋体" w:eastAsia="宋体"/>
                <w:sz w:val="16"/>
              </w:rPr>
              <w:t>=52.556万元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322FE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9E987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383B6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D1E9BC">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787F3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A20ED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06AB5B">
            <w:pPr>
              <w:jc w:val="center"/>
            </w:pPr>
          </w:p>
        </w:tc>
      </w:tr>
      <w:tr w14:paraId="2C7AC49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41123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FF3AF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56A263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7A6CD3">
            <w:pPr>
              <w:jc w:val="center"/>
            </w:pPr>
            <w:r>
              <w:rPr>
                <w:rFonts w:ascii="宋体" w:hAnsi="宋体" w:eastAsia="宋体"/>
                <w:sz w:val="16"/>
              </w:rPr>
              <w:t>其他项目运行费用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07CBB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DD331E">
            <w:pPr>
              <w:jc w:val="center"/>
            </w:pPr>
            <w:r>
              <w:rPr>
                <w:rFonts w:ascii="宋体" w:hAnsi="宋体" w:eastAsia="宋体"/>
                <w:sz w:val="16"/>
              </w:rPr>
              <w:t>&lt;=10万元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67829F">
            <w:pPr>
              <w:jc w:val="center"/>
            </w:pPr>
            <w:r>
              <w:rPr>
                <w:rFonts w:ascii="宋体" w:hAnsi="宋体" w:eastAsia="宋体"/>
                <w:sz w:val="16"/>
              </w:rPr>
              <w:t>=10万元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B592C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04D1D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A85EE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2F0A58">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E9D67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4296D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A8807D">
            <w:pPr>
              <w:jc w:val="center"/>
            </w:pPr>
          </w:p>
        </w:tc>
      </w:tr>
      <w:tr w14:paraId="2986CA2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91D692"/>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CE89A23">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C81E1DC">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FFA270">
            <w:pPr>
              <w:jc w:val="center"/>
            </w:pPr>
            <w:r>
              <w:rPr>
                <w:rFonts w:ascii="宋体" w:hAnsi="宋体" w:eastAsia="宋体"/>
                <w:sz w:val="16"/>
              </w:rPr>
              <w:t>是否激发广大文艺工作者和文艺爱好者的创作积极性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6B5A14">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C9E044">
            <w:pPr>
              <w:jc w:val="center"/>
            </w:pPr>
            <w:r>
              <w:rPr>
                <w:rFonts w:ascii="宋体" w:hAnsi="宋体" w:eastAsia="宋体"/>
                <w:sz w:val="16"/>
              </w:rPr>
              <w:t>是</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954265">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580C9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8F4CFE">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75B9E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3170B8">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F2FA43">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0B151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696656">
            <w:pPr>
              <w:jc w:val="center"/>
            </w:pPr>
          </w:p>
        </w:tc>
      </w:tr>
      <w:tr w14:paraId="34E1068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24897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C2ED7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5A786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5D9590">
            <w:pPr>
              <w:jc w:val="center"/>
            </w:pPr>
            <w:r>
              <w:rPr>
                <w:rFonts w:ascii="宋体" w:hAnsi="宋体" w:eastAsia="宋体"/>
                <w:sz w:val="16"/>
              </w:rPr>
              <w:t>是否推动昌吉州社会主义文艺繁荣发展</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B5C178">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80FED3">
            <w:pPr>
              <w:jc w:val="center"/>
            </w:pPr>
            <w:r>
              <w:rPr>
                <w:rFonts w:ascii="宋体" w:hAnsi="宋体" w:eastAsia="宋体"/>
                <w:sz w:val="16"/>
              </w:rPr>
              <w:t>是</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A2CE5E">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FBD6D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D9A13B">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0F108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8A6657">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029C30">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6A4BE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C62ECF">
            <w:pPr>
              <w:jc w:val="center"/>
            </w:pPr>
          </w:p>
        </w:tc>
      </w:tr>
      <w:tr w14:paraId="1BAD5BCC">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DECD14B">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ECF42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563954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546777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E9C351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E1C537">
            <w:pPr>
              <w:jc w:val="center"/>
            </w:pPr>
            <w:r>
              <w:rPr>
                <w:rFonts w:ascii="宋体" w:hAnsi="宋体" w:eastAsia="宋体"/>
                <w:sz w:val="16"/>
              </w:rPr>
              <w:t>99.00分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749FB0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4450F8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E1966E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C792B6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8550BF9"/>
        </w:tc>
      </w:tr>
    </w:tbl>
    <w:p w14:paraId="76DB0F99">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96"/>
        <w:gridCol w:w="696"/>
        <w:gridCol w:w="632"/>
        <w:gridCol w:w="632"/>
        <w:gridCol w:w="632"/>
        <w:gridCol w:w="632"/>
        <w:gridCol w:w="632"/>
        <w:gridCol w:w="696"/>
      </w:tblGrid>
      <w:tr w14:paraId="2C13AD43">
        <w:tblPrEx>
          <w:tblCellMar>
            <w:top w:w="0" w:type="dxa"/>
            <w:left w:w="108" w:type="dxa"/>
            <w:bottom w:w="0" w:type="dxa"/>
            <w:right w:w="108" w:type="dxa"/>
          </w:tblCellMar>
        </w:tblPrEx>
        <w:tc>
          <w:tcPr>
            <w:tcW w:w="8848" w:type="dxa"/>
            <w:gridSpan w:val="14"/>
            <w:vAlign w:val="center"/>
          </w:tcPr>
          <w:p w14:paraId="474BF6A1">
            <w:pPr>
              <w:jc w:val="center"/>
            </w:pPr>
            <w:r>
              <w:rPr>
                <w:rFonts w:ascii="宋体" w:hAnsi="宋体" w:eastAsia="宋体"/>
                <w:sz w:val="24"/>
              </w:rPr>
              <w:t>项目支出绩效自评表</w:t>
            </w:r>
          </w:p>
        </w:tc>
      </w:tr>
      <w:tr w14:paraId="4221B351">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370D5250">
            <w:pPr>
              <w:jc w:val="center"/>
            </w:pPr>
            <w:r>
              <w:rPr>
                <w:rFonts w:ascii="宋体" w:hAnsi="宋体" w:eastAsia="宋体"/>
                <w:sz w:val="24"/>
              </w:rPr>
              <w:t>(2024年度)</w:t>
            </w:r>
          </w:p>
        </w:tc>
      </w:tr>
      <w:tr w14:paraId="5ADF512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017D4">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3D4D6075">
            <w:pPr>
              <w:jc w:val="center"/>
            </w:pPr>
            <w:r>
              <w:rPr>
                <w:rFonts w:ascii="宋体" w:hAnsi="宋体" w:eastAsia="宋体"/>
                <w:sz w:val="16"/>
              </w:rPr>
              <w:t>文艺家协会工作经费</w:t>
            </w:r>
          </w:p>
        </w:tc>
      </w:tr>
      <w:tr w14:paraId="26F48B2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D9148C">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BBFD975">
            <w:pPr>
              <w:jc w:val="center"/>
            </w:pPr>
            <w:r>
              <w:rPr>
                <w:rFonts w:ascii="宋体" w:hAnsi="宋体" w:eastAsia="宋体"/>
                <w:sz w:val="16"/>
              </w:rPr>
              <w:t>昌吉回族自治州文学艺术界联合会本级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E2770E">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A801FFA">
            <w:pPr>
              <w:jc w:val="center"/>
            </w:pPr>
            <w:r>
              <w:rPr>
                <w:rFonts w:ascii="宋体" w:hAnsi="宋体" w:eastAsia="宋体"/>
                <w:sz w:val="16"/>
              </w:rPr>
              <w:t>昌吉回族自治州文学艺术界联合会本级</w:t>
            </w:r>
          </w:p>
        </w:tc>
      </w:tr>
      <w:tr w14:paraId="0DB31A9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E99CFB1">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5C4EC4">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043495">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292B8B">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6613BA">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0376CE">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1B2212">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D07862">
            <w:pPr>
              <w:jc w:val="center"/>
            </w:pPr>
            <w:r>
              <w:rPr>
                <w:rFonts w:ascii="宋体" w:hAnsi="宋体" w:eastAsia="宋体"/>
                <w:sz w:val="16"/>
              </w:rPr>
              <w:t>得分</w:t>
            </w:r>
          </w:p>
        </w:tc>
      </w:tr>
      <w:tr w14:paraId="210B370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2107B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CB2F7C">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73FFA8">
            <w:pPr>
              <w:jc w:val="center"/>
            </w:pPr>
            <w:r>
              <w:rPr>
                <w:rFonts w:ascii="宋体" w:hAnsi="宋体" w:eastAsia="宋体"/>
                <w:sz w:val="16"/>
              </w:rPr>
              <w:t>50.00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DD8DAA">
            <w:pPr>
              <w:jc w:val="center"/>
            </w:pPr>
            <w:r>
              <w:rPr>
                <w:rFonts w:ascii="宋体" w:hAnsi="宋体" w:eastAsia="宋体"/>
                <w:sz w:val="16"/>
              </w:rPr>
              <w:t>50.00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3FA0E5">
            <w:pPr>
              <w:jc w:val="center"/>
            </w:pPr>
            <w:r>
              <w:rPr>
                <w:rFonts w:ascii="宋体" w:hAnsi="宋体" w:eastAsia="宋体"/>
                <w:sz w:val="16"/>
              </w:rPr>
              <w:t>49.55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A99E92">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A29661">
            <w:pPr>
              <w:jc w:val="center"/>
            </w:pPr>
            <w:r>
              <w:rPr>
                <w:rFonts w:ascii="宋体" w:hAnsi="宋体" w:eastAsia="宋体"/>
                <w:sz w:val="16"/>
              </w:rPr>
              <w:t>99.10%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ED353B">
            <w:pPr>
              <w:jc w:val="center"/>
            </w:pPr>
            <w:r>
              <w:rPr>
                <w:rFonts w:ascii="宋体" w:hAnsi="宋体" w:eastAsia="宋体"/>
                <w:sz w:val="16"/>
              </w:rPr>
              <w:t>10.00</w:t>
            </w:r>
          </w:p>
        </w:tc>
      </w:tr>
      <w:tr w14:paraId="12828D0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DB01B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E5C8F7">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A78AB0">
            <w:pPr>
              <w:jc w:val="center"/>
            </w:pPr>
            <w:r>
              <w:rPr>
                <w:rFonts w:ascii="宋体" w:hAnsi="宋体" w:eastAsia="宋体"/>
                <w:sz w:val="16"/>
              </w:rPr>
              <w:t>50.00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BD498C">
            <w:pPr>
              <w:jc w:val="center"/>
            </w:pPr>
            <w:r>
              <w:rPr>
                <w:rFonts w:ascii="宋体" w:hAnsi="宋体" w:eastAsia="宋体"/>
                <w:sz w:val="16"/>
              </w:rPr>
              <w:t>50.00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616C07">
            <w:pPr>
              <w:jc w:val="center"/>
            </w:pPr>
            <w:r>
              <w:rPr>
                <w:rFonts w:ascii="宋体" w:hAnsi="宋体" w:eastAsia="宋体"/>
                <w:sz w:val="16"/>
              </w:rPr>
              <w:t>49.55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7C100E">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7665A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A0CDAF">
            <w:pPr>
              <w:jc w:val="center"/>
            </w:pPr>
            <w:r>
              <w:rPr>
                <w:rFonts w:ascii="宋体" w:hAnsi="宋体" w:eastAsia="宋体"/>
                <w:sz w:val="16"/>
              </w:rPr>
              <w:t>—</w:t>
            </w:r>
          </w:p>
        </w:tc>
      </w:tr>
      <w:tr w14:paraId="65CCC92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F0E2E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125606">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C6A75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2CB5D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EA917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E4409E">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029D8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44582E">
            <w:pPr>
              <w:jc w:val="center"/>
            </w:pPr>
            <w:r>
              <w:rPr>
                <w:rFonts w:ascii="宋体" w:hAnsi="宋体" w:eastAsia="宋体"/>
                <w:sz w:val="16"/>
              </w:rPr>
              <w:t>—</w:t>
            </w:r>
          </w:p>
        </w:tc>
      </w:tr>
      <w:tr w14:paraId="0167EB3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109435E">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F6A7D14">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697BF82">
            <w:pPr>
              <w:jc w:val="center"/>
            </w:pPr>
            <w:r>
              <w:rPr>
                <w:rFonts w:ascii="宋体" w:hAnsi="宋体" w:eastAsia="宋体"/>
                <w:sz w:val="16"/>
              </w:rPr>
              <w:t>实际完成情况</w:t>
            </w:r>
          </w:p>
        </w:tc>
      </w:tr>
      <w:tr w14:paraId="30C606C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D0675A"/>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9AE03A6">
            <w:pPr>
              <w:jc w:val="both"/>
            </w:pPr>
            <w:r>
              <w:rPr>
                <w:rFonts w:ascii="宋体" w:hAnsi="宋体" w:eastAsia="宋体"/>
                <w:sz w:val="16"/>
              </w:rPr>
              <w:t>根据昌吉州十四五文化发展规划，积极落实第三次中央新疆工作座谈会精神，深入实施昌吉州文联“文化润疆”系列文艺创作工程。完成文艺志愿服务6场，文艺交流活动3次，采风活动2次。举办丰富多彩的文艺志愿服务活动,满足各族群众对精神文化生活的需求，提高基层文艺工作者的文艺水平。</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F36DAEE">
            <w:pPr>
              <w:jc w:val="both"/>
            </w:pPr>
            <w:r>
              <w:rPr>
                <w:rFonts w:ascii="宋体" w:hAnsi="宋体" w:eastAsia="宋体"/>
                <w:sz w:val="16"/>
              </w:rPr>
              <w:t>截止到2024年12月31日该项目实际完成文艺志愿服务6次，文艺交流活动3次，采风活动2次，文艺志愿服务完成率达到95%，委托业务费17万，劳务费10万，项目其他相关费用22.55万，满足了各族群众对精神文化生活的需求，提升了基层文艺工作者的文艺水平。</w:t>
            </w:r>
            <w:r>
              <w:rPr>
                <w:rFonts w:ascii="宋体" w:hAnsi="宋体" w:eastAsia="宋体"/>
                <w:sz w:val="16"/>
              </w:rPr>
              <w:tab/>
            </w:r>
          </w:p>
        </w:tc>
      </w:tr>
      <w:tr w14:paraId="4BC114CD">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2D19195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60C735">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60D341">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5CDD83">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74BF08">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65B1AA">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4C8802">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E9DC09">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CD70C2">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ADEA65">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2DAE7E">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8DDC31">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507522">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2C5B9F">
            <w:pPr>
              <w:jc w:val="center"/>
            </w:pPr>
            <w:r>
              <w:rPr>
                <w:rFonts w:ascii="宋体" w:hAnsi="宋体" w:eastAsia="宋体"/>
                <w:sz w:val="16"/>
              </w:rPr>
              <w:t>偏差原因分析及改进措施</w:t>
            </w:r>
          </w:p>
        </w:tc>
      </w:tr>
      <w:tr w14:paraId="015CFC0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671349">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FA60225">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713DA4">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663927">
            <w:pPr>
              <w:jc w:val="center"/>
            </w:pPr>
            <w:r>
              <w:rPr>
                <w:rFonts w:ascii="宋体" w:hAnsi="宋体" w:eastAsia="宋体"/>
                <w:sz w:val="16"/>
              </w:rPr>
              <w:t>文艺志愿服务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F480A6">
            <w:pPr>
              <w:jc w:val="center"/>
            </w:pPr>
            <w:r>
              <w:rPr>
                <w:rFonts w:ascii="宋体" w:hAnsi="宋体" w:eastAsia="宋体"/>
                <w:sz w:val="16"/>
              </w:rPr>
              <w:t>18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21372E">
            <w:pPr>
              <w:jc w:val="center"/>
            </w:pPr>
            <w:r>
              <w:rPr>
                <w:rFonts w:ascii="宋体" w:hAnsi="宋体" w:eastAsia="宋体"/>
                <w:sz w:val="16"/>
              </w:rPr>
              <w:t>&gt;=6次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6BC279">
            <w:pPr>
              <w:jc w:val="center"/>
            </w:pPr>
            <w:r>
              <w:rPr>
                <w:rFonts w:ascii="宋体" w:hAnsi="宋体" w:eastAsia="宋体"/>
                <w:sz w:val="16"/>
              </w:rPr>
              <w:t>=6次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EF727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9ED46C">
            <w:pPr>
              <w:jc w:val="center"/>
            </w:pPr>
            <w:r>
              <w:rPr>
                <w:rFonts w:ascii="宋体" w:hAnsi="宋体" w:eastAsia="宋体"/>
                <w:sz w:val="16"/>
              </w:rPr>
              <w:t>18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6EC4D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0D9B6D">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55E91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8B463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E182F7">
            <w:pPr>
              <w:jc w:val="center"/>
            </w:pPr>
          </w:p>
        </w:tc>
      </w:tr>
      <w:tr w14:paraId="2030634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5B6C9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DADB93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B0BB9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23D508">
            <w:pPr>
              <w:jc w:val="center"/>
            </w:pPr>
            <w:r>
              <w:rPr>
                <w:rFonts w:ascii="宋体" w:hAnsi="宋体" w:eastAsia="宋体"/>
                <w:sz w:val="16"/>
              </w:rPr>
              <w:t>文艺交流活动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C6B57D">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C0832A">
            <w:pPr>
              <w:jc w:val="center"/>
            </w:pPr>
            <w:r>
              <w:rPr>
                <w:rFonts w:ascii="宋体" w:hAnsi="宋体" w:eastAsia="宋体"/>
                <w:sz w:val="16"/>
              </w:rPr>
              <w:t>&gt;=3次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738522">
            <w:pPr>
              <w:jc w:val="center"/>
            </w:pPr>
            <w:r>
              <w:rPr>
                <w:rFonts w:ascii="宋体" w:hAnsi="宋体" w:eastAsia="宋体"/>
                <w:sz w:val="16"/>
              </w:rPr>
              <w: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A4E97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5889AA">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B8AB2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139DD0">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2A052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47F48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504B2B">
            <w:pPr>
              <w:jc w:val="center"/>
            </w:pPr>
          </w:p>
        </w:tc>
      </w:tr>
      <w:tr w14:paraId="134F756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28647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A5C12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1C598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308DA2">
            <w:pPr>
              <w:jc w:val="center"/>
            </w:pPr>
            <w:r>
              <w:rPr>
                <w:rFonts w:ascii="宋体" w:hAnsi="宋体" w:eastAsia="宋体"/>
                <w:sz w:val="16"/>
              </w:rPr>
              <w:t>采风活动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3CB805">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C985D2">
            <w:pPr>
              <w:jc w:val="center"/>
            </w:pPr>
            <w:r>
              <w:rPr>
                <w:rFonts w:ascii="宋体" w:hAnsi="宋体" w:eastAsia="宋体"/>
                <w:sz w:val="16"/>
              </w:rPr>
              <w:t>&gt;=2次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4C2163">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EEE47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F8EC53">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21F1D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174DBD">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FA099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2F595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2A3C94">
            <w:pPr>
              <w:jc w:val="center"/>
            </w:pPr>
          </w:p>
        </w:tc>
      </w:tr>
      <w:tr w14:paraId="5D4E7F1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0C1AF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232BA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C82171">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ED79B3">
            <w:pPr>
              <w:jc w:val="center"/>
            </w:pPr>
            <w:r>
              <w:rPr>
                <w:rFonts w:ascii="宋体" w:hAnsi="宋体" w:eastAsia="宋体"/>
                <w:sz w:val="16"/>
              </w:rPr>
              <w:t>文艺志愿服务完成率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BCFCE4">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8F21CD">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9E8DD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9179E1">
            <w:pPr>
              <w:jc w:val="center"/>
            </w:pPr>
            <w:r>
              <w:rPr>
                <w:rFonts w:ascii="宋体" w:hAnsi="宋体" w:eastAsia="宋体"/>
                <w:sz w:val="16"/>
              </w:rPr>
              <w:t>105%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E5CFF3">
            <w:pPr>
              <w:jc w:val="center"/>
            </w:pPr>
            <w:r>
              <w:rPr>
                <w:rFonts w:ascii="宋体" w:hAnsi="宋体" w:eastAsia="宋体"/>
                <w:sz w:val="16"/>
              </w:rPr>
              <w:t>3.8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0DE94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709A9F">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9CFD6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B4F50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A52926">
            <w:pPr>
              <w:jc w:val="center"/>
            </w:pPr>
            <w:r>
              <w:rPr>
                <w:rFonts w:ascii="宋体" w:hAnsi="宋体" w:eastAsia="宋体"/>
                <w:sz w:val="16"/>
              </w:rPr>
              <w:t>因年初设置的目标值不合理，实际完成率为100%，所以产生偏差。</w:t>
            </w:r>
          </w:p>
        </w:tc>
      </w:tr>
      <w:tr w14:paraId="715A39B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DC717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1C36F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4A0B1D">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A28432">
            <w:pPr>
              <w:jc w:val="center"/>
            </w:pPr>
            <w:r>
              <w:rPr>
                <w:rFonts w:ascii="宋体" w:hAnsi="宋体" w:eastAsia="宋体"/>
                <w:sz w:val="16"/>
              </w:rPr>
              <w:t>项目完成时间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93B5C6">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147F77">
            <w:pPr>
              <w:jc w:val="center"/>
            </w:pPr>
            <w:r>
              <w:rPr>
                <w:rFonts w:ascii="宋体" w:hAnsi="宋体" w:eastAsia="宋体"/>
                <w:sz w:val="16"/>
              </w:rPr>
              <w:t>2024年12月15日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D3D609">
            <w:pPr>
              <w:jc w:val="center"/>
            </w:pPr>
            <w:r>
              <w:rPr>
                <w:rFonts w:ascii="宋体" w:hAnsi="宋体" w:eastAsia="宋体"/>
                <w:sz w:val="16"/>
              </w:rPr>
              <w:t>=2024年12月15日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A0ADA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E7BC94">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3E875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8A4DB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3BCE92">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D5D8F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912D82">
            <w:pPr>
              <w:jc w:val="center"/>
            </w:pPr>
          </w:p>
        </w:tc>
      </w:tr>
      <w:tr w14:paraId="772522A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991154"/>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8D59087">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48ED737">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B96145">
            <w:pPr>
              <w:jc w:val="center"/>
            </w:pPr>
            <w:r>
              <w:rPr>
                <w:rFonts w:ascii="宋体" w:hAnsi="宋体" w:eastAsia="宋体"/>
                <w:sz w:val="16"/>
              </w:rPr>
              <w:t>委托业务费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DA906B">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FC6EF6">
            <w:pPr>
              <w:jc w:val="center"/>
            </w:pPr>
            <w:r>
              <w:rPr>
                <w:rFonts w:ascii="宋体" w:hAnsi="宋体" w:eastAsia="宋体"/>
                <w:sz w:val="16"/>
              </w:rPr>
              <w:t>&lt;=17万元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3DC9E5">
            <w:pPr>
              <w:jc w:val="center"/>
            </w:pPr>
            <w:r>
              <w:rPr>
                <w:rFonts w:ascii="宋体" w:hAnsi="宋体" w:eastAsia="宋体"/>
                <w:sz w:val="16"/>
              </w:rPr>
              <w:t>=17万元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9B0C7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4D7861">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7E952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7A63F9">
            <w:pPr>
              <w:jc w:val="center"/>
            </w:pPr>
            <w:r>
              <w:rPr>
                <w:rFonts w:ascii="宋体" w:hAnsi="宋体" w:eastAsia="宋体"/>
                <w:sz w:val="16"/>
              </w:rPr>
              <w:t>7.88万元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5FC22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B31E47">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A0387B">
            <w:pPr>
              <w:jc w:val="center"/>
            </w:pPr>
          </w:p>
        </w:tc>
      </w:tr>
      <w:tr w14:paraId="1484B2E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6EF2D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59CCA5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B8326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DFADD5">
            <w:pPr>
              <w:jc w:val="center"/>
            </w:pPr>
            <w:r>
              <w:rPr>
                <w:rFonts w:ascii="宋体" w:hAnsi="宋体" w:eastAsia="宋体"/>
                <w:sz w:val="16"/>
              </w:rPr>
              <w:t>劳务费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C32B8A">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49E777">
            <w:pPr>
              <w:jc w:val="center"/>
            </w:pPr>
            <w:r>
              <w:rPr>
                <w:rFonts w:ascii="宋体" w:hAnsi="宋体" w:eastAsia="宋体"/>
                <w:sz w:val="16"/>
              </w:rPr>
              <w:t>&lt;=10万元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EFF85D">
            <w:pPr>
              <w:jc w:val="center"/>
            </w:pPr>
            <w:r>
              <w:rPr>
                <w:rFonts w:ascii="宋体" w:hAnsi="宋体" w:eastAsia="宋体"/>
                <w:sz w:val="16"/>
              </w:rPr>
              <w:t>=10万元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15AA1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39010B">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B0C10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1A1E38">
            <w:pPr>
              <w:jc w:val="center"/>
            </w:pPr>
            <w:r>
              <w:rPr>
                <w:rFonts w:ascii="宋体" w:hAnsi="宋体" w:eastAsia="宋体"/>
                <w:sz w:val="16"/>
              </w:rPr>
              <w:t>9.3万元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18220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6237D6">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D9AA7D">
            <w:pPr>
              <w:jc w:val="center"/>
            </w:pPr>
          </w:p>
        </w:tc>
      </w:tr>
      <w:tr w14:paraId="2CEB72C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F09719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1F702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B7797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8DF1DE">
            <w:pPr>
              <w:jc w:val="center"/>
            </w:pPr>
            <w:r>
              <w:rPr>
                <w:rFonts w:ascii="宋体" w:hAnsi="宋体" w:eastAsia="宋体"/>
                <w:sz w:val="16"/>
              </w:rPr>
              <w:t>项目其他相关费用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827C2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AC9022">
            <w:pPr>
              <w:jc w:val="center"/>
            </w:pPr>
            <w:r>
              <w:rPr>
                <w:rFonts w:ascii="宋体" w:hAnsi="宋体" w:eastAsia="宋体"/>
                <w:sz w:val="16"/>
              </w:rPr>
              <w:t>&lt;=23万元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3FF701">
            <w:pPr>
              <w:jc w:val="center"/>
            </w:pPr>
            <w:r>
              <w:rPr>
                <w:rFonts w:ascii="宋体" w:hAnsi="宋体" w:eastAsia="宋体"/>
                <w:sz w:val="16"/>
              </w:rPr>
              <w:t>=22.55万元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5161AB">
            <w:pPr>
              <w:jc w:val="center"/>
            </w:pPr>
            <w:r>
              <w:rPr>
                <w:rFonts w:ascii="宋体" w:hAnsi="宋体" w:eastAsia="宋体"/>
                <w:sz w:val="16"/>
              </w:rPr>
              <w:t>98.04%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40728F">
            <w:pPr>
              <w:jc w:val="center"/>
            </w:pPr>
            <w:r>
              <w:rPr>
                <w:rFonts w:ascii="宋体" w:hAnsi="宋体" w:eastAsia="宋体"/>
                <w:sz w:val="16"/>
              </w:rPr>
              <w:t>9.51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17FF7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9B90DC">
            <w:pPr>
              <w:jc w:val="center"/>
            </w:pPr>
            <w:r>
              <w:rPr>
                <w:rFonts w:ascii="宋体" w:hAnsi="宋体" w:eastAsia="宋体"/>
                <w:sz w:val="16"/>
              </w:rPr>
              <w:t>10.28万元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A9A21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0077C1">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B40E0F">
            <w:pPr>
              <w:jc w:val="center"/>
            </w:pPr>
            <w:r>
              <w:rPr>
                <w:rFonts w:ascii="宋体" w:hAnsi="宋体" w:eastAsia="宋体"/>
                <w:sz w:val="16"/>
              </w:rPr>
              <w:t>因年初设置的目标值不合理，该项目已全部完成，所以产生偏差。</w:t>
            </w:r>
          </w:p>
        </w:tc>
      </w:tr>
      <w:tr w14:paraId="00E453E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3A303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B1AF23">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06A526">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E7E6A8">
            <w:pPr>
              <w:jc w:val="center"/>
            </w:pPr>
            <w:r>
              <w:rPr>
                <w:rFonts w:ascii="宋体" w:hAnsi="宋体" w:eastAsia="宋体"/>
                <w:sz w:val="16"/>
              </w:rPr>
              <w:t>是否满足各族群众对精神文化生活的需求，提升基层文艺工作者的文艺水平。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AB135A">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A1937D">
            <w:pPr>
              <w:jc w:val="center"/>
            </w:pPr>
            <w:r>
              <w:rPr>
                <w:rFonts w:ascii="宋体" w:hAnsi="宋体" w:eastAsia="宋体"/>
                <w:sz w:val="16"/>
              </w:rPr>
              <w:t>是</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C962C8">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EF670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6F5B93">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DDC50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3678C9">
            <w:pPr>
              <w:jc w:val="center"/>
            </w:pPr>
            <w:r>
              <w:rPr>
                <w:rFonts w:ascii="宋体" w:hAnsi="宋体" w:eastAsia="宋体"/>
                <w:sz w:val="16"/>
              </w:rPr>
              <w:t>是</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CAC79D">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C9EEE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DA6363">
            <w:pPr>
              <w:jc w:val="center"/>
            </w:pPr>
          </w:p>
        </w:tc>
      </w:tr>
      <w:tr w14:paraId="6DF75A18">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BCD8C02">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3ABAF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942B39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5990B5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487B12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43F12E">
            <w:pPr>
              <w:jc w:val="center"/>
            </w:pPr>
            <w:r>
              <w:rPr>
                <w:rFonts w:ascii="宋体" w:hAnsi="宋体" w:eastAsia="宋体"/>
                <w:sz w:val="16"/>
              </w:rPr>
              <w:t>99.31分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06BC55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3D8DBA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429B10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DF6972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C132657"/>
        </w:tc>
      </w:tr>
    </w:tbl>
    <w:p w14:paraId="7CB515E2">
      <w:r>
        <w:br w:type="page"/>
      </w:r>
    </w:p>
    <w:tbl>
      <w:tblPr>
        <w:tblStyle w:val="9"/>
        <w:tblW w:w="0" w:type="auto"/>
        <w:tblInd w:w="0" w:type="dxa"/>
        <w:tblLayout w:type="autofit"/>
        <w:tblCellMar>
          <w:top w:w="0" w:type="dxa"/>
          <w:left w:w="108" w:type="dxa"/>
          <w:bottom w:w="0" w:type="dxa"/>
          <w:right w:w="108" w:type="dxa"/>
        </w:tblCellMar>
      </w:tblPr>
      <w:tblGrid>
        <w:gridCol w:w="629"/>
        <w:gridCol w:w="624"/>
        <w:gridCol w:w="624"/>
        <w:gridCol w:w="629"/>
        <w:gridCol w:w="627"/>
        <w:gridCol w:w="776"/>
        <w:gridCol w:w="696"/>
        <w:gridCol w:w="629"/>
        <w:gridCol w:w="632"/>
        <w:gridCol w:w="624"/>
        <w:gridCol w:w="624"/>
        <w:gridCol w:w="625"/>
        <w:gridCol w:w="625"/>
        <w:gridCol w:w="696"/>
      </w:tblGrid>
      <w:tr w14:paraId="6ABB08E8">
        <w:tblPrEx>
          <w:tblCellMar>
            <w:top w:w="0" w:type="dxa"/>
            <w:left w:w="108" w:type="dxa"/>
            <w:bottom w:w="0" w:type="dxa"/>
            <w:right w:w="108" w:type="dxa"/>
          </w:tblCellMar>
        </w:tblPrEx>
        <w:tc>
          <w:tcPr>
            <w:tcW w:w="8848" w:type="dxa"/>
            <w:gridSpan w:val="14"/>
            <w:vAlign w:val="center"/>
          </w:tcPr>
          <w:p w14:paraId="071EAEB7">
            <w:pPr>
              <w:jc w:val="center"/>
            </w:pPr>
            <w:r>
              <w:rPr>
                <w:rFonts w:ascii="宋体" w:hAnsi="宋体" w:eastAsia="宋体"/>
                <w:sz w:val="24"/>
              </w:rPr>
              <w:t>项目支出绩效自评表</w:t>
            </w:r>
          </w:p>
        </w:tc>
      </w:tr>
      <w:tr w14:paraId="7FC5767F">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398A2B0">
            <w:pPr>
              <w:jc w:val="center"/>
            </w:pPr>
            <w:r>
              <w:rPr>
                <w:rFonts w:ascii="宋体" w:hAnsi="宋体" w:eastAsia="宋体"/>
                <w:sz w:val="24"/>
              </w:rPr>
              <w:t>(2024年度)</w:t>
            </w:r>
          </w:p>
        </w:tc>
      </w:tr>
      <w:tr w14:paraId="066A6C8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9541DB">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A6D01E1">
            <w:pPr>
              <w:jc w:val="center"/>
            </w:pPr>
            <w:r>
              <w:rPr>
                <w:rFonts w:ascii="宋体" w:hAnsi="宋体" w:eastAsia="宋体"/>
                <w:sz w:val="16"/>
              </w:rPr>
              <w:t>机构运行保障补助经费</w:t>
            </w:r>
          </w:p>
        </w:tc>
      </w:tr>
      <w:tr w14:paraId="34DB3B5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64D64D">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9255036">
            <w:pPr>
              <w:jc w:val="center"/>
            </w:pPr>
            <w:r>
              <w:rPr>
                <w:rFonts w:ascii="宋体" w:hAnsi="宋体" w:eastAsia="宋体"/>
                <w:sz w:val="16"/>
              </w:rPr>
              <w:t>昌吉回族自治州文学艺术界联合会本级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48CCEB">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92805CF">
            <w:pPr>
              <w:jc w:val="center"/>
            </w:pPr>
            <w:r>
              <w:rPr>
                <w:rFonts w:ascii="宋体" w:hAnsi="宋体" w:eastAsia="宋体"/>
                <w:sz w:val="16"/>
              </w:rPr>
              <w:t>昌吉回族自治州文学艺术界联合会本级</w:t>
            </w:r>
          </w:p>
        </w:tc>
      </w:tr>
      <w:tr w14:paraId="62F6E89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F74B13F">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4D3500">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8F1BFC">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31A46B">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784715">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C31FD1">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E10647">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5B958C">
            <w:pPr>
              <w:jc w:val="center"/>
            </w:pPr>
            <w:r>
              <w:rPr>
                <w:rFonts w:ascii="宋体" w:hAnsi="宋体" w:eastAsia="宋体"/>
                <w:sz w:val="16"/>
              </w:rPr>
              <w:t>得分</w:t>
            </w:r>
          </w:p>
        </w:tc>
      </w:tr>
      <w:tr w14:paraId="7F6F0A1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7754F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779CD5">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6B5557">
            <w:pPr>
              <w:jc w:val="center"/>
            </w:pPr>
            <w:r>
              <w:rPr>
                <w:rFonts w:ascii="宋体" w:hAnsi="宋体" w:eastAsia="宋体"/>
                <w:sz w:val="16"/>
              </w:rPr>
              <w:t>300.00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DC3CE0">
            <w:pPr>
              <w:jc w:val="center"/>
            </w:pPr>
            <w:r>
              <w:rPr>
                <w:rFonts w:ascii="宋体" w:hAnsi="宋体" w:eastAsia="宋体"/>
                <w:sz w:val="16"/>
              </w:rPr>
              <w:t>113.00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FFBE84">
            <w:pPr>
              <w:jc w:val="center"/>
            </w:pPr>
            <w:r>
              <w:rPr>
                <w:rFonts w:ascii="宋体" w:hAnsi="宋体" w:eastAsia="宋体"/>
                <w:sz w:val="16"/>
              </w:rPr>
              <w:t>113.00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284DEC">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68B936">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D5B871">
            <w:pPr>
              <w:jc w:val="center"/>
            </w:pPr>
            <w:r>
              <w:rPr>
                <w:rFonts w:ascii="宋体" w:hAnsi="宋体" w:eastAsia="宋体"/>
                <w:sz w:val="16"/>
              </w:rPr>
              <w:t>10.00</w:t>
            </w:r>
          </w:p>
        </w:tc>
      </w:tr>
      <w:tr w14:paraId="61A4572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BE198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355ABA">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87F3A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0046A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84D2C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E8554C">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CF65A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85794B">
            <w:pPr>
              <w:jc w:val="center"/>
            </w:pPr>
            <w:r>
              <w:rPr>
                <w:rFonts w:ascii="宋体" w:hAnsi="宋体" w:eastAsia="宋体"/>
                <w:sz w:val="16"/>
              </w:rPr>
              <w:t>—</w:t>
            </w:r>
          </w:p>
        </w:tc>
      </w:tr>
      <w:tr w14:paraId="57B64D2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DC54D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F0FFBE">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0A0A4F">
            <w:pPr>
              <w:jc w:val="center"/>
            </w:pPr>
            <w:r>
              <w:rPr>
                <w:rFonts w:ascii="宋体" w:hAnsi="宋体" w:eastAsia="宋体"/>
                <w:sz w:val="16"/>
              </w:rPr>
              <w:t>300.00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B9998A">
            <w:pPr>
              <w:jc w:val="center"/>
            </w:pPr>
            <w:r>
              <w:rPr>
                <w:rFonts w:ascii="宋体" w:hAnsi="宋体" w:eastAsia="宋体"/>
                <w:sz w:val="16"/>
              </w:rPr>
              <w:t>113.00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85772C">
            <w:pPr>
              <w:jc w:val="center"/>
            </w:pPr>
            <w:r>
              <w:rPr>
                <w:rFonts w:ascii="宋体" w:hAnsi="宋体" w:eastAsia="宋体"/>
                <w:sz w:val="16"/>
              </w:rPr>
              <w:t>113.00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3DFB1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A1244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B0B5D4">
            <w:pPr>
              <w:jc w:val="center"/>
            </w:pPr>
            <w:r>
              <w:rPr>
                <w:rFonts w:ascii="宋体" w:hAnsi="宋体" w:eastAsia="宋体"/>
                <w:sz w:val="16"/>
              </w:rPr>
              <w:t>—</w:t>
            </w:r>
          </w:p>
        </w:tc>
      </w:tr>
      <w:tr w14:paraId="0073CA94">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4CB15E6">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01410DD">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108F1CA">
            <w:pPr>
              <w:jc w:val="center"/>
            </w:pPr>
            <w:r>
              <w:rPr>
                <w:rFonts w:ascii="宋体" w:hAnsi="宋体" w:eastAsia="宋体"/>
                <w:sz w:val="16"/>
              </w:rPr>
              <w:t>实际完成情况</w:t>
            </w:r>
          </w:p>
        </w:tc>
      </w:tr>
      <w:tr w14:paraId="13DBBDA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7DFDFF3"/>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EC8BB64">
            <w:pPr>
              <w:jc w:val="both"/>
            </w:pPr>
            <w:r>
              <w:rPr>
                <w:rFonts w:ascii="宋体" w:hAnsi="宋体" w:eastAsia="宋体"/>
                <w:sz w:val="16"/>
              </w:rPr>
              <w:t>完成对州文联展厅的改造提升（展厅面积653平方米，展墙长194米）；完成北庭雅集摄影空间的维修（地面、墙壁等）；打造艺术空间（150平方米），配置LED显示屏、音响等设备；完成文艺作品、文艺培训、文艺活动会员管理数字化工程；弥补保障拨款公用经费不足，保障单位正常运转，为部门业务开展提供有效支持。</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BC1380C">
            <w:pPr>
              <w:jc w:val="both"/>
            </w:pPr>
            <w:r>
              <w:rPr>
                <w:rFonts w:ascii="宋体" w:hAnsi="宋体" w:eastAsia="宋体"/>
                <w:sz w:val="16"/>
              </w:rPr>
              <w:t>截止到2024年12月31日该项目实际完成展厅的改造提升1次，完成北庭雅集摄影空间的维修1次，打造艺术空间1次，完成会员管理数字化工程1次，项目验收合格率达到100%，委托业务费22.77万，运转费15.38万，办公设备购置费7.6万，维修费67.25万，保障了单位各项工作正常运转，为部门业务开展提供有效支持。</w:t>
            </w:r>
          </w:p>
        </w:tc>
      </w:tr>
      <w:tr w14:paraId="501807B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3225AF3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289835">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D56AE6">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9C132F">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28F6DA">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3ADB3A">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18B725">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56EAD1">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AE02C5">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93239D">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47FF9D">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8DE8E5">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CB57B6">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3F25DF">
            <w:pPr>
              <w:jc w:val="center"/>
            </w:pPr>
            <w:r>
              <w:rPr>
                <w:rFonts w:ascii="宋体" w:hAnsi="宋体" w:eastAsia="宋体"/>
                <w:sz w:val="16"/>
              </w:rPr>
              <w:t>偏差原因分析及改进措施</w:t>
            </w:r>
          </w:p>
        </w:tc>
      </w:tr>
      <w:tr w14:paraId="18F7D4B4">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44C044">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7D86AFC">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5B08080">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0D9964">
            <w:pPr>
              <w:jc w:val="center"/>
            </w:pPr>
            <w:r>
              <w:rPr>
                <w:rFonts w:ascii="宋体" w:hAnsi="宋体" w:eastAsia="宋体"/>
                <w:sz w:val="16"/>
              </w:rPr>
              <w:t>完成展厅的改造提升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42FB3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266048">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407AED">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434DE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EB5D8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65CFC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EEC0A1">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7E5B4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B2370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C8B859">
            <w:pPr>
              <w:jc w:val="center"/>
            </w:pPr>
          </w:p>
        </w:tc>
      </w:tr>
      <w:tr w14:paraId="2424C4E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58B86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08974B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3000B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40CB6C">
            <w:pPr>
              <w:jc w:val="center"/>
            </w:pPr>
            <w:r>
              <w:rPr>
                <w:rFonts w:ascii="宋体" w:hAnsi="宋体" w:eastAsia="宋体"/>
                <w:sz w:val="16"/>
              </w:rPr>
              <w:t>完成北庭雅集摄影空间的维修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9CA05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29EE9D">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518A9D">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A4A30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2FEFC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CC6E7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9937F7">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BEEC0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880C7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278DF7">
            <w:pPr>
              <w:jc w:val="center"/>
            </w:pPr>
          </w:p>
        </w:tc>
      </w:tr>
      <w:tr w14:paraId="45A87AC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3545D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AAB81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03CA0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9EEE1F">
            <w:pPr>
              <w:jc w:val="center"/>
            </w:pPr>
            <w:r>
              <w:rPr>
                <w:rFonts w:ascii="宋体" w:hAnsi="宋体" w:eastAsia="宋体"/>
                <w:sz w:val="16"/>
              </w:rPr>
              <w:t>打造艺术空间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ACA22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76D2C6">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2F5F59">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005E0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D30FB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9C76B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28149E">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A7923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B82AB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75D1B2">
            <w:pPr>
              <w:jc w:val="center"/>
            </w:pPr>
          </w:p>
        </w:tc>
      </w:tr>
      <w:tr w14:paraId="1B6B5B3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145BF3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C33A3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9AAFF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7BB1DA">
            <w:pPr>
              <w:jc w:val="center"/>
            </w:pPr>
            <w:r>
              <w:rPr>
                <w:rFonts w:ascii="宋体" w:hAnsi="宋体" w:eastAsia="宋体"/>
                <w:sz w:val="16"/>
              </w:rPr>
              <w:t>完成会员管理数字化工程</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B5CD2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7C5A10">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E2B909">
            <w:pPr>
              <w:jc w:val="center"/>
            </w:pPr>
            <w:r>
              <w:rPr>
                <w:rFonts w:ascii="宋体" w:hAnsi="宋体" w:eastAsia="宋体"/>
                <w:sz w:val="16"/>
              </w:rPr>
              <w:t>=0次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5CE4D6">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C670C7">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2FF1E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3C6478">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3F740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D975E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F26E83">
            <w:pPr>
              <w:jc w:val="center"/>
            </w:pPr>
            <w:r>
              <w:rPr>
                <w:rFonts w:ascii="宋体" w:hAnsi="宋体" w:eastAsia="宋体"/>
                <w:sz w:val="16"/>
              </w:rPr>
              <w:t>因年初目标值设置不合理，没有开展该业务，所以产生偏差</w:t>
            </w:r>
          </w:p>
        </w:tc>
      </w:tr>
      <w:tr w14:paraId="5B88B3A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3985E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66B00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9B178C">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7990F0">
            <w:pPr>
              <w:jc w:val="center"/>
            </w:pPr>
            <w:r>
              <w:rPr>
                <w:rFonts w:ascii="宋体" w:hAnsi="宋体" w:eastAsia="宋体"/>
                <w:sz w:val="16"/>
              </w:rPr>
              <w:t>项目验收合格率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CA9AB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B27015">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3CE7F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03A2EF">
            <w:pPr>
              <w:jc w:val="center"/>
            </w:pPr>
            <w:r>
              <w:rPr>
                <w:rFonts w:ascii="宋体" w:hAnsi="宋体" w:eastAsia="宋体"/>
                <w:sz w:val="16"/>
              </w:rPr>
              <w:t>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8D0099">
            <w:pPr>
              <w:jc w:val="center"/>
            </w:pPr>
            <w:r>
              <w:rPr>
                <w:rFonts w:ascii="宋体" w:hAnsi="宋体" w:eastAsia="宋体"/>
                <w:sz w:val="16"/>
              </w:rPr>
              <w:t>4.45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2A6E8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0C6FA9">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B41A3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5DE94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5C2E4C">
            <w:pPr>
              <w:jc w:val="center"/>
            </w:pPr>
            <w:r>
              <w:rPr>
                <w:rFonts w:ascii="宋体" w:hAnsi="宋体" w:eastAsia="宋体"/>
                <w:sz w:val="16"/>
              </w:rPr>
              <w:t>因年初目标值设置不合理，实际验收合格率为100%，所以产生偏差。</w:t>
            </w:r>
          </w:p>
        </w:tc>
      </w:tr>
      <w:tr w14:paraId="55E2EFE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072F49"/>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742FBE4">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4E9B469">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2FBC39">
            <w:pPr>
              <w:jc w:val="center"/>
            </w:pPr>
            <w:r>
              <w:rPr>
                <w:rFonts w:ascii="宋体" w:hAnsi="宋体" w:eastAsia="宋体"/>
                <w:sz w:val="16"/>
              </w:rPr>
              <w:t>委托业务费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BA0ABF">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BFD8D0">
            <w:pPr>
              <w:jc w:val="center"/>
            </w:pPr>
            <w:r>
              <w:rPr>
                <w:rFonts w:ascii="宋体" w:hAnsi="宋体" w:eastAsia="宋体"/>
                <w:sz w:val="16"/>
              </w:rPr>
              <w:t>&lt;=22.77万元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0D4912">
            <w:pPr>
              <w:jc w:val="center"/>
            </w:pPr>
            <w:r>
              <w:rPr>
                <w:rFonts w:ascii="宋体" w:hAnsi="宋体" w:eastAsia="宋体"/>
                <w:sz w:val="16"/>
              </w:rPr>
              <w:t>=22.77万元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43F24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F68F04">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FB5DBC">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FFDA01">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20BE1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405A0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8C858B">
            <w:pPr>
              <w:jc w:val="center"/>
            </w:pPr>
          </w:p>
        </w:tc>
      </w:tr>
      <w:tr w14:paraId="0F26B15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0F17B0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142D5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21FF8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F8A6FB">
            <w:pPr>
              <w:jc w:val="center"/>
            </w:pPr>
            <w:r>
              <w:rPr>
                <w:rFonts w:ascii="宋体" w:hAnsi="宋体" w:eastAsia="宋体"/>
                <w:sz w:val="16"/>
              </w:rPr>
              <w:t>运转费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8E4555">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BA8B46">
            <w:pPr>
              <w:jc w:val="center"/>
            </w:pPr>
            <w:r>
              <w:rPr>
                <w:rFonts w:ascii="宋体" w:hAnsi="宋体" w:eastAsia="宋体"/>
                <w:sz w:val="16"/>
              </w:rPr>
              <w:t>&lt;=15.38万元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B80F1E">
            <w:pPr>
              <w:jc w:val="center"/>
            </w:pPr>
            <w:r>
              <w:rPr>
                <w:rFonts w:ascii="宋体" w:hAnsi="宋体" w:eastAsia="宋体"/>
                <w:sz w:val="16"/>
              </w:rPr>
              <w:t>=15.38万元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45570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E76BF6">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5A75F9">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63D5C9">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4D0AD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A3D378">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2AB512">
            <w:pPr>
              <w:jc w:val="center"/>
            </w:pPr>
          </w:p>
        </w:tc>
      </w:tr>
      <w:tr w14:paraId="438CFAD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2E856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B8AD6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C267D9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3AE703">
            <w:pPr>
              <w:jc w:val="center"/>
            </w:pPr>
            <w:r>
              <w:rPr>
                <w:rFonts w:ascii="宋体" w:hAnsi="宋体" w:eastAsia="宋体"/>
                <w:sz w:val="16"/>
              </w:rPr>
              <w:t>办公设备购置费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95993F">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32C84E">
            <w:pPr>
              <w:jc w:val="center"/>
            </w:pPr>
            <w:r>
              <w:rPr>
                <w:rFonts w:ascii="宋体" w:hAnsi="宋体" w:eastAsia="宋体"/>
                <w:sz w:val="16"/>
              </w:rPr>
              <w:t>&lt;=7.6万元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E3D48D">
            <w:pPr>
              <w:jc w:val="center"/>
            </w:pPr>
            <w:r>
              <w:rPr>
                <w:rFonts w:ascii="宋体" w:hAnsi="宋体" w:eastAsia="宋体"/>
                <w:sz w:val="16"/>
              </w:rPr>
              <w:t>=7.6万元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2AE91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20B503">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3A0BAD">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1B0C8C">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7CE57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03750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3ED59C">
            <w:pPr>
              <w:jc w:val="center"/>
            </w:pPr>
          </w:p>
        </w:tc>
      </w:tr>
      <w:tr w14:paraId="2D8F0C3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8E4D2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3234D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226FB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504CC9">
            <w:pPr>
              <w:jc w:val="center"/>
            </w:pPr>
            <w:r>
              <w:rPr>
                <w:rFonts w:ascii="宋体" w:hAnsi="宋体" w:eastAsia="宋体"/>
                <w:sz w:val="16"/>
              </w:rPr>
              <w:t>维修费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45D0E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B32F4E">
            <w:pPr>
              <w:jc w:val="center"/>
            </w:pPr>
            <w:r>
              <w:rPr>
                <w:rFonts w:ascii="宋体" w:hAnsi="宋体" w:eastAsia="宋体"/>
                <w:sz w:val="16"/>
              </w:rPr>
              <w:t>&lt;=67.25万元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C91C5B">
            <w:pPr>
              <w:jc w:val="center"/>
            </w:pPr>
            <w:r>
              <w:rPr>
                <w:rFonts w:ascii="宋体" w:hAnsi="宋体" w:eastAsia="宋体"/>
                <w:sz w:val="16"/>
              </w:rPr>
              <w:t>=67.25万元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4A28D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0F9BE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E19E47">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D66052">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9311F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42A4D6">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DD6FD0">
            <w:pPr>
              <w:jc w:val="center"/>
            </w:pPr>
          </w:p>
        </w:tc>
      </w:tr>
      <w:tr w14:paraId="78BF938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133E0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91AF25">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38E965">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0E2093">
            <w:pPr>
              <w:jc w:val="center"/>
            </w:pPr>
            <w:r>
              <w:rPr>
                <w:rFonts w:ascii="宋体" w:hAnsi="宋体" w:eastAsia="宋体"/>
                <w:sz w:val="16"/>
              </w:rPr>
              <w:t>保障单位正常运转，为部门业务开展提供有效支持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398E5D">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4E065A">
            <w:pPr>
              <w:jc w:val="center"/>
            </w:pPr>
            <w:r>
              <w:rPr>
                <w:rFonts w:ascii="宋体" w:hAnsi="宋体" w:eastAsia="宋体"/>
                <w:sz w:val="16"/>
              </w:rPr>
              <w:t>是</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787E35">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49497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472491">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05AF5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C0D319">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E5FB57">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28DF6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DF54E0">
            <w:pPr>
              <w:jc w:val="center"/>
            </w:pPr>
          </w:p>
        </w:tc>
      </w:tr>
      <w:tr w14:paraId="56C9D32C">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B43CC22">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20613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351DBF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0AD8D1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32A4D3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F43D3B">
            <w:pPr>
              <w:jc w:val="center"/>
            </w:pPr>
            <w:r>
              <w:rPr>
                <w:rFonts w:ascii="宋体" w:hAnsi="宋体" w:eastAsia="宋体"/>
                <w:sz w:val="16"/>
              </w:rPr>
              <w:t>94.45分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B85C6B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799B02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40E73F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88CCF6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B3FFCAF"/>
        </w:tc>
      </w:tr>
    </w:tbl>
    <w:p w14:paraId="573E104A">
      <w:r>
        <w:br w:type="page"/>
      </w:r>
    </w:p>
    <w:p w14:paraId="77E66B8F">
      <w:pPr>
        <w:spacing w:line="640" w:lineRule="exact"/>
        <w:ind w:firstLine="640"/>
        <w:jc w:val="both"/>
        <w:outlineLvl w:val="2"/>
      </w:pPr>
      <w:r>
        <w:rPr>
          <w:rFonts w:ascii="黑体" w:hAnsi="黑体" w:eastAsia="黑体"/>
          <w:sz w:val="32"/>
        </w:rPr>
        <w:t>十二、其他需说明的事项</w:t>
      </w:r>
    </w:p>
    <w:p w14:paraId="4A934CBD">
      <w:pPr>
        <w:spacing w:line="580" w:lineRule="exact"/>
        <w:ind w:firstLine="640"/>
        <w:jc w:val="both"/>
      </w:pPr>
      <w:r>
        <w:rPr>
          <w:rFonts w:ascii="仿宋_GB2312" w:hAnsi="仿宋_GB2312" w:eastAsia="仿宋_GB2312"/>
          <w:b w:val="0"/>
          <w:sz w:val="32"/>
        </w:rPr>
        <w:t>本单位无其他需说明的事项。</w:t>
      </w:r>
    </w:p>
    <w:p w14:paraId="10422131">
      <w:r>
        <w:br w:type="page"/>
      </w:r>
    </w:p>
    <w:p w14:paraId="6E148002">
      <w:pPr>
        <w:spacing w:line="240" w:lineRule="auto"/>
        <w:jc w:val="center"/>
        <w:outlineLvl w:val="1"/>
      </w:pPr>
      <w:r>
        <w:rPr>
          <w:rFonts w:ascii="黑体" w:hAnsi="黑体" w:eastAsia="黑体"/>
          <w:sz w:val="32"/>
        </w:rPr>
        <w:t>第三部分 专业名词解释</w:t>
      </w:r>
    </w:p>
    <w:p w14:paraId="755B7BD3">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7792C720">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44F8135D">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05788ED5">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55CB8328">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60E52215">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7015E4FE">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408C2D46">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335937A1">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2EF235A9">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303A3EC1">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6F762B5F">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7E110294">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21F5E854">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2BE0B18B">
      <w:r>
        <w:br w:type="page"/>
      </w:r>
    </w:p>
    <w:p w14:paraId="0BD30176">
      <w:pPr>
        <w:spacing w:line="240" w:lineRule="auto"/>
        <w:jc w:val="center"/>
        <w:outlineLvl w:val="1"/>
      </w:pPr>
      <w:r>
        <w:rPr>
          <w:rFonts w:ascii="黑体" w:hAnsi="黑体" w:eastAsia="黑体"/>
          <w:sz w:val="32"/>
        </w:rPr>
        <w:t>第四部分 部门决算报表（见附表）</w:t>
      </w:r>
    </w:p>
    <w:p w14:paraId="13A39928">
      <w:pPr>
        <w:spacing w:line="240" w:lineRule="auto"/>
        <w:ind w:firstLine="640"/>
        <w:jc w:val="both"/>
      </w:pPr>
      <w:r>
        <w:rPr>
          <w:rFonts w:ascii="仿宋_GB2312" w:hAnsi="仿宋_GB2312" w:eastAsia="仿宋_GB2312"/>
          <w:b w:val="0"/>
          <w:sz w:val="32"/>
        </w:rPr>
        <w:t>一、《收入支出决算总表》</w:t>
      </w:r>
    </w:p>
    <w:p w14:paraId="02CCE2C7">
      <w:pPr>
        <w:spacing w:line="240" w:lineRule="auto"/>
        <w:ind w:firstLine="640"/>
        <w:jc w:val="both"/>
      </w:pPr>
      <w:r>
        <w:rPr>
          <w:rFonts w:ascii="仿宋_GB2312" w:hAnsi="仿宋_GB2312" w:eastAsia="仿宋_GB2312"/>
          <w:b w:val="0"/>
          <w:sz w:val="32"/>
        </w:rPr>
        <w:t>二、《收入决算表》</w:t>
      </w:r>
    </w:p>
    <w:p w14:paraId="6B2AE126">
      <w:pPr>
        <w:spacing w:line="240" w:lineRule="auto"/>
        <w:ind w:firstLine="640"/>
        <w:jc w:val="both"/>
      </w:pPr>
      <w:r>
        <w:rPr>
          <w:rFonts w:ascii="仿宋_GB2312" w:hAnsi="仿宋_GB2312" w:eastAsia="仿宋_GB2312"/>
          <w:b w:val="0"/>
          <w:sz w:val="32"/>
        </w:rPr>
        <w:t>三、《支出决算表》</w:t>
      </w:r>
    </w:p>
    <w:p w14:paraId="6C0CEA31">
      <w:pPr>
        <w:spacing w:line="240" w:lineRule="auto"/>
        <w:ind w:firstLine="640"/>
        <w:jc w:val="both"/>
      </w:pPr>
      <w:r>
        <w:rPr>
          <w:rFonts w:ascii="仿宋_GB2312" w:hAnsi="仿宋_GB2312" w:eastAsia="仿宋_GB2312"/>
          <w:b w:val="0"/>
          <w:sz w:val="32"/>
        </w:rPr>
        <w:t>四、《财政拨款收入支出决算总表》</w:t>
      </w:r>
    </w:p>
    <w:p w14:paraId="07B4A98D">
      <w:pPr>
        <w:spacing w:line="240" w:lineRule="auto"/>
        <w:ind w:firstLine="640"/>
        <w:jc w:val="both"/>
      </w:pPr>
      <w:r>
        <w:rPr>
          <w:rFonts w:ascii="仿宋_GB2312" w:hAnsi="仿宋_GB2312" w:eastAsia="仿宋_GB2312"/>
          <w:b w:val="0"/>
          <w:sz w:val="32"/>
        </w:rPr>
        <w:t>五、《一般公共预算财政拨款支出决算表》</w:t>
      </w:r>
    </w:p>
    <w:p w14:paraId="5712A5A9">
      <w:pPr>
        <w:spacing w:line="240" w:lineRule="auto"/>
        <w:ind w:firstLine="640"/>
        <w:jc w:val="both"/>
      </w:pPr>
      <w:r>
        <w:rPr>
          <w:rFonts w:ascii="仿宋_GB2312" w:hAnsi="仿宋_GB2312" w:eastAsia="仿宋_GB2312"/>
          <w:b w:val="0"/>
          <w:sz w:val="32"/>
        </w:rPr>
        <w:t>六、《一般公共预算财政拨款基本支出决算表》</w:t>
      </w:r>
    </w:p>
    <w:p w14:paraId="04B07D53">
      <w:pPr>
        <w:spacing w:line="240" w:lineRule="auto"/>
        <w:ind w:firstLine="640"/>
        <w:jc w:val="both"/>
      </w:pPr>
      <w:r>
        <w:rPr>
          <w:rFonts w:ascii="仿宋_GB2312" w:hAnsi="仿宋_GB2312" w:eastAsia="仿宋_GB2312"/>
          <w:b w:val="0"/>
          <w:sz w:val="32"/>
        </w:rPr>
        <w:t>七、《政府性基金预算财政拨款收入支出决算表》</w:t>
      </w:r>
    </w:p>
    <w:p w14:paraId="7D856DD2">
      <w:pPr>
        <w:spacing w:line="240" w:lineRule="auto"/>
        <w:ind w:firstLine="640"/>
        <w:jc w:val="both"/>
      </w:pPr>
      <w:r>
        <w:rPr>
          <w:rFonts w:ascii="仿宋_GB2312" w:hAnsi="仿宋_GB2312" w:eastAsia="仿宋_GB2312"/>
          <w:b w:val="0"/>
          <w:sz w:val="32"/>
        </w:rPr>
        <w:t>八、《国有资本经营预算财政拨款收入支出决算表》</w:t>
      </w:r>
    </w:p>
    <w:p w14:paraId="35203AE5">
      <w:pPr>
        <w:spacing w:line="240" w:lineRule="auto"/>
        <w:ind w:firstLine="640"/>
        <w:jc w:val="both"/>
      </w:pPr>
      <w:r>
        <w:rPr>
          <w:rFonts w:ascii="仿宋_GB2312" w:hAnsi="仿宋_GB2312" w:eastAsia="仿宋_GB2312"/>
          <w:b w:val="0"/>
          <w:sz w:val="32"/>
        </w:rPr>
        <w:t>九、《财政拨款“三公”经费支出决算表》</w:t>
      </w:r>
    </w:p>
    <w:p w14:paraId="0DC0144D">
      <w:pPr>
        <w:spacing w:line="240" w:lineRule="auto"/>
        <w:ind w:firstLine="640"/>
        <w:jc w:val="both"/>
      </w:pPr>
    </w:p>
    <w:p w14:paraId="01AEC2BD">
      <w:pPr>
        <w:spacing w:line="240" w:lineRule="auto"/>
        <w:ind w:firstLine="640"/>
        <w:jc w:val="both"/>
      </w:pPr>
    </w:p>
    <w:p w14:paraId="3E7E0A4E">
      <w:pPr>
        <w:spacing w:line="240" w:lineRule="auto"/>
        <w:ind w:firstLine="640"/>
        <w:jc w:val="both"/>
      </w:pPr>
    </w:p>
    <w:p w14:paraId="32D8894C">
      <w:pPr>
        <w:spacing w:line="240" w:lineRule="auto"/>
        <w:ind w:firstLine="640"/>
        <w:jc w:val="both"/>
      </w:pPr>
    </w:p>
    <w:p w14:paraId="2D2855D3">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721B48-A126-420A-84FA-D9A629ECA8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7D871CB6-D826-499D-9702-18031E22D223}"/>
  </w:font>
  <w:font w:name="仿宋_GB2312">
    <w:altName w:val="仿宋"/>
    <w:panose1 w:val="02010609030101010101"/>
    <w:charset w:val="86"/>
    <w:family w:val="modern"/>
    <w:pitch w:val="default"/>
    <w:sig w:usb0="00000000" w:usb1="00000000" w:usb2="00000000" w:usb3="00000000" w:csb0="00040000" w:csb1="00000000"/>
    <w:embedRegular r:id="rId3" w:fontKey="{358D0973-E6AC-4817-8A08-320FABE2B6CD}"/>
  </w:font>
  <w:font w:name="楷体_GB2312">
    <w:altName w:val="楷体"/>
    <w:panose1 w:val="00000000000000000000"/>
    <w:charset w:val="00"/>
    <w:family w:val="auto"/>
    <w:pitch w:val="default"/>
    <w:sig w:usb0="00000000" w:usb1="00000000" w:usb2="00000000" w:usb3="00000000" w:csb0="00000000" w:csb1="00000000"/>
    <w:embedRegular r:id="rId4" w:fontKey="{6E098D1C-0B29-4EEA-8E24-3AEA1279A27E}"/>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BD3007B"/>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523</Words>
  <Characters>541</Characters>
  <Lines>0</Lines>
  <Paragraphs>0</Paragraphs>
  <TotalTime>0</TotalTime>
  <ScaleCrop>false</ScaleCrop>
  <LinksUpToDate>false</LinksUpToDate>
  <CharactersWithSpaces>547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忆</cp:lastModifiedBy>
  <cp:lastPrinted>2024-07-22T11:58:00Z</cp:lastPrinted>
  <dcterms:modified xsi:type="dcterms:W3CDTF">2025-09-25T02:11:15Z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