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考务费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昌吉回族自治州人力资源和社会保障服务中心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昌吉回族自治州人力资源和社会保障服务中心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许敏杰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1）自治区人社厅、自治区人事考试中心关于各类人事考试的考务通知，在各地州设置考点的要求；（2）自治区人社厅、财政厅《关于明确自治区人事考试考务费支出具体标准的通知》（新人社发〔2018〕51号）：“人事考试考务支出标准坚持依法合规、集体决策、从严控制的原则，同时严格按照财务管理和自治区津补贴管理规定支出”；（3）州人社服务中心作为地州一级人事考试主管机构，承担国家、自治区专业技术人员资格类考试和自治区公务员录用、事业单位工作人员招聘考试的考务工作，负责自治州级人事考试考务组织等工作。为了通过规范考务工作，确保人事考试公平公正，真正实现公开公平公正儇薄人才，为提高我州毕业生就业率和机关事业单位队伍建设，以及社会人员职业资格提升，提供坚强保障。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（1）项目名称：考务费项目（以下简称“该项目”或“项目”）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按照自治区的工作时限内，2024年完成社会类考试10次、公务员考试2次，考试人数55920人的考务工作，解决了单位用人需求。本项目于2024年1月开始实施，截止2024年12月已全部完成，通过本项目的实施，提升了考生的服务能力，解决了用人单位用人需求提高全州各类人才层次梯次发展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实施主体：昌吉回族自治州人力资源和社会保障服务中心。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实施情况：根据（昌州财预 [2024]2号文件），下达2024年考务费项目资金，预算安排资金总为额285.31万元，其中财政资金0万元、其他资金285.31万元，主要为自治区考试返还资金，2024年实际收到预算资金285.31万元，预算资金到位率为100.00%。截至2024年12月31日，本项目实际支付资金285.31万元，预算执行率100.00%。项目资金主要用于支付各类人事考试工作经费项目费用285.31万元，其中；各类考试考务工作劳务费285.31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①贯彻执行党和国家、自治区关于人力资源和社会保障 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②承担州内职业技能等级评价机构日常监管和认定工作质量督导的辅助工作，指导开展职业技能等级认定资格备案申报工作；协助开展自治州机关事业单位工勤人员技能等级晋级考核。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③组织实施自治州专业技术职称评价；承担继续教育培 训机构的业务指导工作。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④承担自治州高层次紧缺人才服务工作。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⑤负责全州及中央、自治区驻州各机关、企事业单位职 工和灵活就业人员的劳动能力鉴定工作。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⑥承担州本级参保人员工伤认定、全州参保职工的特殊 工种认定的辅助工作。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⑦组织实施事业单位招聘、专业技术人员资格类考试。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⑧承担自治州人力资源和社会保障系统信息化建设和管 理服务工作。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⑨完成自治州人力资源和社会保障局交办的其他任务。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昌吉回族自治州人力资源和社会保障服务中心单位机构设置：无下属预算单位，内设5个科室，分别是：综合科、职业技能评价服务科、职称评价和高层次人才服务科、劳动能力鉴定科、人事考试和信息服务科。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本项目预算安排总额为285.31万元，资金来源为自治区考试中心返还考务费，其中：财政资金0.00万元，其他资金285.31万元，2024年实际收到预算资金285.31万元，预算资金到位率为100.00%。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截至2024年12月31日，本项目实际支付资金285.31万元，预算执行率100.00%。本项目资金主要用于支付机考系统服务费用18.97万元、考试劳务费用266.34万元。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2024年考务计划安排，拟完成各类人事考试昌吉考区50000余人的考务工作。主要做好考点落实、考务组织、安保、应急处置等工作的落实。本年内计划组织实施自治州专业技术人员任职资格、职业（执业）资格考试工作、组织实施招录公务员和机关工作人员考试的考务工作、组织实施州直事业单位公开招聘工作人员的报名和考试工作、承办各单位委托的各种社会化考试工作。通过规范考务工作，确保人事考试公平公正，真正实现公开公平公正选拔人才，为提高我州毕业生就业率和机关事业单位队伍建设，以及社会人员职业资格提升，提供坚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“举办考试场次”指标，预期指标值为“≥14次”；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“参加考试人数”指标，预期指标值为“≥50000人”；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“公务员考试次数”指标，预期指标值为“≥2次”；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“社会类考试次数”指标，预期指标值为“≥10次”；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“考务工作组织差错率”指标，预期指标值为“&lt;=2%”；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“考务工作完成时间”指标，预期指标值为“2024年12月10日”；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“各类考试考务工作劳务费”指标，预期指标值为“&lt;=285.31万元”；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“为提升个人职业技能水平”指标，预期指标值为“提升”；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“考生单位满意度（%）”指标，预期指标值为“≥90%”。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考务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此次我单位根据《财政支出绩效评价管理暂行办法》（财预〔2020〕10号）文件要求实施评价工作，本次评价对象为考务费项目，评价核心为项目资金、项目产出、项目效益。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朱敏（评价小组组长）：主要负责项目策划和监督，全面负责项目绩效评价报告的最终质量，对评价人员出具的最终报告质量进行复核，确保评估结果的客观性；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蒋佳彤（评价小组组员）：主要负责资料的收集，取证、数据统计分析；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张丽（评价小组组员）：主要负责项目报告的制定，指标的研判，数据分析及报告撰写。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2024年昌吉考区共完成14项考试的考务组织工作，其中公务员考试2次，事业单位考试2次，社会类考试10次，参加考试人数55920人，均按自治区考试计划圆满完成考试任务。通过该项目的实施确保了各类考试顺利进行，考务工作组织差错率0.00%。通过各类人事考试项目的实施，发挥了解决用人单位用人需求提高全州各类人才层次梯次发展目的，提高了人事考试标准化水平，提升了服务考生和用人单位的能力的效益，项目预期绩效目标及各项具体指标均已全部达成。但在实施过程中也存在一些不足：自治区考试返还经费拨付的比较晚，时间较长，影响考试经费的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100.59%。项目决策类指标共设置6个，满分指标6个，得分率100.00%；过程管理类指标共设置5个，满分指标5个，得分率100.00%；项目产出类指标共设置7个，满分指标7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①自治区人社厅、自治区人事考试中心关于各类人事考试的考务通知，在各地州设置考点的要求；②自治区人社厅、财政厅《关于明确自治区人事考试考务费支出具体标准的通知》（新人社发〔2018〕51号）：“人事考试考务支出标准坚持依法合规、集体决策、从严控制的原则，同时严格按照财务管理和自治区津补贴管理规定支出”； ③州人社服务中心作为地州一级人事考试主管机构，承担国家、自治区专业技术人员资格类考试和自治区公务员录用、事业单位工作人员招聘考试的考务工作，负责自治州级人事考试考务组织等工作。符合行业发展规划和政策要求；本项目立项符合《昌吉回族自治州人力资源和社会保障服务中心单位配置内设机构和人员编制规定》中职责范围中的“组织实施事业单位招聘、专业技术人员资格类考试”。属于我单位履职所需；根据《财政资金直接支付申请书》，本项目资金性质为“公共财政预算”功能分类为“[2080199]其他人力资源和社会保障管理事务支出”经济分类为“[30226]劳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人社厅、财政厅《关于明确自治区人事考试考务费支出具体标准的通知》（新人社发〔2018〕51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自治区2024年考务计划安排，拟完成各类人事考试昌吉考区50000余人的考务工作。主要做好考点落实、考务组织、安保、应急处置等工作的落实。本年内计划组织实施自治州专业技术人员任职资格、职业（执业）资格考试工作、组织实施招录公务员和机关工作人员考试的考务工作、组织实施州直事业单位公开招聘工作人员的报名和考试工作、承办各单位委托的各种社会化考试工作。通过规范考务工作，确保人事考试公平公正，真正实现公开公平公正儇薄人才，为提高我州毕业生就业率和机关事业单位队伍建设，以及社会人员职业资格提升，提供坚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2024年昌吉考区共完成考试的考务组织工作，分别为公务员考试、事业单位考试、社会类考试，均按自治区考试计划圆满完成考试任务。通过该项目的实施确保了各类考试顺利进行，考务工作组织差错率0.00%。通过本项目的实施，以考代学，促进了就业群体的个人职业技能水平，为用人单位选拔优秀人才提高了基础保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通过本项目的实施，以考代学，促进了就业群体的个人职业技能水平，为用人单位选拔优秀人才提高了基础保障。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④该项目批复的预算金额为285.31万元，《项目支出绩效目标表》中预算金额为285.31万元，预算确定的项目资金与预算确定的项目投资额相匹配。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举办考试场次≥14次”、“参加考试人数≥50000人”、“公务员考试次数≥2次”、“社会类考试次数≥10次”；三级指标的年度指标值与年度绩效目标中任务数一致，已设置时效指标“考务工作完成时间为2024年12月10日 ”。已设置的绩效目标具备明确性、可衡量性、可实现性、相关性、时限性。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本项目预算编制通过相关文件规定得出，即预算编制较科学且经过论证；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本年内计划组织实施自治州专业技术人员任职资格、职业（执业）资格考试工作、组织实施招录公务员和机关工作人员考试的考务工作、组织实施州直事业单位公开招聘工作人员的报名和考试工作、承办各单位委托的各种社会化考试工作。项目实际内容为2024年昌吉考区共完成14项考试的考务组织工作，其中公务员考试2次，事业单位考试2次，社会类考试10次，参加考试人数55920人，均按自治区考试计划圆满完成考试任务。预算申请与《考务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285.31万元，我单位在预算申请中严格按照项目实施内容及测算标准进行核算，其中：机考系统服务费用18.97万元、考试劳务费用266.34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本项目实际分配资金以《关于申请考务费项目资金的请示》和《考务费项目实施方案》为依据进行资金分配，预算资金分配依据充分。根据昌州财预 [2024]2号，本项目实际到位资金285.31万元，资金分配额度合理，与我单位实际需求相适应。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本项目预算资金为285.31万元，其中：财政安排资金0.00万元，其他资金285.31万元，实际到位资金285.31万元，资金到位率=（285.31/285.31）×100.00%=100.00%。得分=（100.00%-60.00%）/（1-60.00%）×4.00=4.00分。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本项目实际支出资金285.31万元，预算执行率=（285.31/285.31）×100.00%=100.00%；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项目已完成，总体完成率为101.32%；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人力资源和社会保障局资金管理办法》、《昌吉州人力资源和社会保障局收支业务管理制度》、《昌吉州人社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人力资源和社会保障局资金管理办法》、《昌吉州人力资源和社会保障局收支业务管理制度》、《昌吉州人力资源和社会保障局政府采购业务管理制度》、《昌吉州人力资源和社会保障局合同管理制度》《昌吉州人社局专项资金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人力资源和社会保障局资金管理办法》《昌吉州人力资源和社会保障局收支业务管理制度》《昌吉州人力资源和社会保障局政府采购业务管理制度》《昌吉州人力资源和社会保障局合同管理制度》《昌吉州人社局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考务费项目工作领导小组，由刘震春任组长，负责项目的组织工作；张潇艺任副组长，负责项目的实施工作；组员包括：王博、刘敏，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“举办考试场次”指标：预期指标值为“≥14次”，实际完成指标值为“=14次”，指标完成率为100.00%。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“参加考试人数”指标：预期指标值为“≥50000人”，实际完成指标值为“=55920人”，指标完成率为111.84%。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“公务员考试次数”指标：预期指标值为“≥2次”，实际完成指标值为“=2次”，指标完成率为100.00%。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“社会类考试次数”指标：预期指标值为“≥10次”，实际完成指标值为“=10次”，指标完成率为100.00%。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考务工作组织差错率”指标：预期指标值为“≦2%”，实际完成指标值为“=0%”，指标完成率为100.00%。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“考务工作完成时间”指标：预期指标值为“2024年12月10日”，实际完成指标值为“2024年12月10日”，指标完成率为100.00%。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“各类考试考务工作劳务费”指标：预期指标值为“&lt;=285.31万元”，实际完成指标值为“=285.31万元”，指标完成率为100.00%。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“为提升个人职业技能水平”指标：预期指标值为“提升”，实际完成指标值为“达到预期指标”，指标完成率为100.00%。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“考生单位满意度（%）”指标：预期指标值为“≥90%”，实际完成指标值为“=90%”，指标完成率为100.00%。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本项目年初预算资金总额为305万元，全年预算数为285.31万元，全年执行数为285.31万元，预算执行率为100.00%。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综上所述本项目预算执行率与总体完成率之间的偏差为0.59%。主要偏差原因是：参加考试人数完成率为111.84%。</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昌吉州人力资源和社会保障局建立健全了预算管理规章制度，严格按预算编制的原则和要求做好当年预算编制工作，在预算绩效管理工作中，做到合理安排各项资金，重点保障基本支出，按轻重缓急顺序原则，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精准度有待提高：社会类考试科目报考人员数量客观上存在一定的不确定性，使得组织考务工作的考务劳务费、命题费、应急保障费、卫生防控、安全保障专等实际支出与预算存在一定偏差，需要频繁调整预算，影响资金使用效率和计划性，从而导致预算执行率不理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社会类考试涉及环节多、链条长、参与主体多元化（考生、考官、考点、保障机构、第三方机构），管理复杂度极高。同时，考试规模（报名人数）、考点分布、外部环境（安保、防疫要求）等关键变量年度内随考生人数波动较大，考务劳务费等标准未能建立起动态调整机制，导致预测模型不够科学精准。 未能有效支撑精细化预算，使得成本控制机制不够完善。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效益指标、满意度指标设定与量化难度大：一方面社会效益量化难：“选拔人才的持续性”、“提升个人技能水平”等核心社会效益指标难以直接量化衡量，多依赖定性描述或间接指标，长期效果显现滞后。另一方面满意度调查覆盖面和深度有限。考生、用人单位满意度调查的样本代表性、问题设计深度可能不足，难以全面、精准反映真实感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原因：社会考试项目的核心价值在于其社会效益和长期影响，具有公共产品属性，其效益本身就具有外部性、滞后性和难以货币化衡量的特点。年度绩效评价周期与人才选拔、培养、发挥作用的长期性存在天然矛盾。通过考试，用人单位及考生对人才队伍建设的长期贡献、对行业发展的推动作用等效果及满意度，在项目年度内难以充分显现和评估。因此二者对项目整体绩效，尤其是效益部分的评价不够直观和有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1、强化预算精准化与动态管理： 建立基于历史大数据分析和多因素预测模型的预算编制方法。设立一定比例的“不可预见费”或“应急准备金”，并明确使用范围和审批流程。探索实行“滚动预算”或“中期财政规划”，增强预算的前瞻性和灵活性。加强预算执行过程中的监控与分析，及时预警和调整。同时建立动态考务费标准调整机制：定期评估市场水平和工作强度，建立与经济发展、物价水平、考试风险等级挂钩的科学调整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优化绩效指标体系与评价方法。科学设置定量与定性结合指标：在产出指标（如考试场次、服务考生人次、试卷批阅量）基础上，加强效益指标设计。探索使用“第三方评估”、“专家评议”、“案例研究”、“追踪调查”（如对录用人员或获证人员的后续跟踪）等方式评估长期效果和社会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