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奇台江布拉克机场航线补贴资金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昌吉回族自治州交通运输局本级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昌吉回族自治州交通运输局本级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李建军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2025年02月27日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党、政主要领导在各类会议上多次安排部署，先后多次亲赴施工一线调研指导，以现场办公的方式，协调解决项目建设资金、手续办理等问题，为带动奇台县及周边县城的发展，最终根据昌吉州政办发【2024】24号文 昌吉回族自治州人民政府办公室关于印发《昌吉州奇台将布拉克机场国内客运航线补贴管理办法（试行）》的通知与成都航空公司建立合作，特设立本项目。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（1）项目名称：昌吉州奇台江布拉克机场航线补贴资金（以下简称“该项目”或“项目”）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按照航线合作协议约定的补贴标准，成都=兰州=奇台往返航线每周4班，15万元/班，全年52周208班次补贴费用为3120万元；2.福州=郑州=奇台往返航线每周3班，20万元/班，全年52周156班次补贴费用为3120万元，全年补助金额共计6240万元。预计2025年3月前支付3980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实施主体：昌吉州交通运输局。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实施时间：本项目实施周期为2024年8月8日-2025年2月26日。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在民航新疆管理局全力配合，指导服务项目建设，高位推动机场项目于2022年3月顺利开工建设，并先后完成了飞行程序设计评审，性能评估以及模拟机验证试飞，投产飞行校验、竣工验收，于2024年1月圆满完成试飞，5月15日完成行业验收、7月取得运输机场使用许可证。8月8日，自治区人民政府主要领导出席机场正式通航运营活动，为机场后续发展指明了方向、增添了强劲动力。昌吉州党、政主要领导在各类会议上多次安排部署，先后多次亲赴施工一线调研指导，以现场办公的方式，协调解决项目建设资金、手续办理等问题，最终根据昌吉州政办发【2024】24号文 昌吉回族自治州人民政府办公室关于印发《昌吉州奇台将布拉克机场国内客运航线补贴管理办法（试行）》的通知与成都航空公司建立合作。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①贯彻落实国家和自治区有关公路交通运输行业的方针、政策、法规，并组织实施和监督检查；起草有关地方性法规、政府规章草案和政策措施，并监督实施。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②拟订自治州农村公路交通运输发展规划、计划，并监督实施；参与拟订自治州运输物流业发展战略与规划。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③组织自治州道路运输管理工作。指导城乡交通运输协调发展和城乡交通运输一体化，负责城市公交、出租汽车行业管理工作。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农村公路建设市场监管工作。承担管辖农村公路建设项目的招投标监督管理、市场准入、竣工验收和质量监督工作。监督实施公路工程建设相关政策、制度和技术标准，组织协调自治州公路重点工程建设和工程质量、安全生产监督管理工作，维护交通基础设施建设秩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⑤承担自治州农村公路养护管理责任。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⑥负责并指导自治州交通行业财务、审计、统计工作；会同有关部门拟定交通运输行业价格。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⑦指导交通运输行业体制改革。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⑧负责交通运输行业安全生产的监督管理。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贯彻执行交通行业科技政策、技术标准和规范；指导自治州交通运输行业职业教育、培训、职工队伍建设和精神文明建设工作，指导自治州交通运输行业环境保护和节能减排工作。组织交通运输行业统计、运行分析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⑩指导自治州交通运输行业开展国际经济技术合作与交流及利用外资工作、监督指导交通运输综合行政执法工作、负责自治州交通战备工作、完成自治州党委、自治州人民政府交办的其他任务。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昌吉回族自治州交通运输局无下属预算单位，下设6个科室，分别是：办公室（法规科）、组织人事科、综合规划科、公路管理科、运输管理科（行政审批科)、安全监督科。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本项目预算安排总额为3980万元，资金来源为本级部门预算，其中：财政资金0万元，其他资金3980万元，2024年实际收到预算资金3980万元，预算资金到位率为100%。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截至2024年12月31日，本项目实际支付资金3980万元，预算执行率100%。本项目资金主要用于支付成都=兰州=奇台航线补贴费用1965万元、福州=郑州=奇台航线补贴费用2015万元。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截至2024年12月31日，该项目按照航线合作协议，补贴机场数量1个，保障疆外2条航线正常运行，2025年2月26日前计划补贴3980万元，通过该项目的实施通过航线正常运行，带动奇台县及周边县城的城市发展。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“补贴保障机场数量”指标，预期指标值为“=1个”；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“保障疆外正常运行航线数量”指标，预期指标值为“=2条”；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“奇台江布拉克机场适航和正常运营率”指标，预期指标值为“≥90%”；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“航线补贴资金拨付完成时间”指标，预期指标值为“2025年3月”；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“航线补贴标准：成都=兰州=奇台”指标，预期指标值为“≤1965万元”；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“航线补贴标准：福州=郑州=奇台”指标，预期指标值为“≤2015万元”；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“带动奇台县及周边县城的城市发展”指标，预期指标值为“作用明显”；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“补贴企业满意度”指标，预期指标值为“≥95%”。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昌吉州奇台江布拉克机场航线补贴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奇台江布拉克机场航线补贴资金项目，评价核心为项目资金、项目产出、项目效益、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张永军（评价小组组长）：主要负责项目策划和监督，全面负责项目绩效评价报告的最终质量，对评价人员出具的最终报告质量进行复核，确保评估结果的客观性；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张晶诗（评价小组组员）：主要负责资料的收集，取证、数据统计分析；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闫红霞（评价小组组员）：主要负责项目报告的制定，指标的研判，数据分析及报告撰写。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补贴保障机场数量、保障疆外正常运行航线数量、奇台江布拉克机场适航和正常运营率、航线补贴资金拨付完成时间等产出目标，发挥了带动奇台县及周边县城的城市发展效益。但在实施过程中也存在一些不足：财务科室的预算管理意识有待加强，对参与绩效管理工作的积极性不够，财政预算安排或审批流程等因素，可能导致补贴资金不能按时拨付，影响机场在航线开发、设施维护、人员培训等方面的工作推进，随着人力成本增加等，设定的补贴额度可能无法满足实际需求，使机场运营面临资金压力。奇台县及周边地区人口规模和经济发展水平有限，商务和旅游客源增长缓慢，难以达到补贴政策预期的客流量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6个，满分指标6个，得分率100%；项目效益类指标共设置1个，满分指标1个，得分率100%；项目满意度类指标共设置1个，满分指标1个，得分率100%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回族自治州人民政府颁发的《昌吉回族自治州人民政府关于印发《昌吉州奇台江布拉克机场国内客运航线补贴管理办法（试行）》的通知》（昌吉州政办发〔2024〕24号）中：“补贴原则、补贴标准、补贴申请程序”；本项目立项符合《航线合作协议》中：“补贴原则、补贴支付方式、补贴保证金”内容，符合行业发展规划和政策要求；本项目立项符合《昌吉回族自治州交通运输局所属承担行政职能事业单位改革方案》中职责范围中的“负责统筹协调衔接铁路、公路、民航等方面技术、服务性工作；负责铁路、民航发展统计服务工作”，属于我单位履职所需；根据《财政资金直接支付申请书》，本项目资金性质为“其他资金”功能分类为“其他民用航空运输支出”经济分类为“其他对企业补助”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自治区国内客运航线补贴暂行规定（修订版）》（新政办〔2023〕63号）文件要求，我单位上报《关于审议昌吉州奇台江布拉克机场国内客运航线补贴管理办法（试行）的请示》（昌州交〔2024〕25号），经昌吉州发展和改革委员会审核，下发《昌吉州奇台江布拉克机场国内客运航线补贴管理办法（试行）》（新政办〔2024〕24号）批复文件，本项目正式设立。经查看，该项目立项过程产生的相关文件，符合相关要求。本项目为基础建设类项目，属于经常性项目，不涉及事前绩效评估和风险评估，已与机场集团单位签订《航线合作协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①该项目已设置年度绩效目标，具体内容为“按照航线合作协议，补贴机场数量1个，保障2条航线正常运行，2025年3月前计划补贴3980万元，通过航线正常运行，带动奇台县及周边县城的城市发展。”。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了补贴保障机场数量、保障疆外正常运行航线数量、奇台江布拉克机场适航和正常运营率、航线补贴资金拨付完成时间、航线补贴标准：成都=兰州=奇台、航线补贴标准：福州=郑州=奇台，达到带动奇台县及周边县城的城市发展效益。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31日，该项目实际完成按照航线合作协议，补贴机场数量1个，保障2条航线正常运行，2025年2月26日前计划补贴3980万元，通过该项目的实施通过航线正常运行，带动奇台县及周边县城的城市发展，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④该项目批复的预算金额为3980万元，《项目支出绩效目标表》中预算金额为3980万元，预算确定的项目资金与预算确定的项目投资额相匹配。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补贴保障机场数量”“保障疆外正常运行航线数量”，三级指标的年度指标值与年度绩效目标中任务数一致，已设置时效指标“航线补贴资金拨付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本项目奇台江布拉克机场航线补贴资金，即预算编制较科学且经过论证；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预算申请内容为奇台江布拉克机场航线补贴资金，项目实际内容为奇台江布拉克机场航线补贴资金，预算申请与《昌吉州奇台将布拉克机场国内客运航线补贴管理办法（试行）》中涉及的项目内容匹配；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3980万元，我单位在预算申请中严格按照项目实施内容及测算标准进行核算，其中：成都=兰州=奇台航线补贴费用1965万元、福州=郑州=奇台航线补贴费用2015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审议昌吉州奇台江布拉克机场国内客运航线补贴管理办法（试行）的请示》（昌州交〔2024〕25号）和《昌吉州奇台将布拉克机场国内客运航线补贴管理办法（试行）》为依据进行资金分配，预算资金分配依据充分。根据《自治区国内客运航线补贴暂行规定（修订版）》（新政办〔2023〕63号），本项目实际到位资金3980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本项目预算资金为3980万元，其中：财政安排资金0万元，其他资金3980万元，实际到位资金3980万元，资金到位率=（3980/3980）×100.00%=100%。得分=（100%-60.00%）/（1-60.00%）×4.00=4分。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本项目实际支出资金3980万元，预算执行率=（3980/3980）×100.00%=100%；项目已完成，总体完成率为101.39%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得分=（100%-60.00%）/（1-60.00%）×5=5分。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交通运输局财务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交通运输局收支业务管理制度》《昌吉州交通运输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自治区国内客运航线补贴暂行规定（修订版）》（新政办〔2023〕63号）《昌吉州奇台江布拉克机场国内客运航线补贴管理办法（试行）》（新政办〔2024〕24号）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奇台江布拉克机场航线补贴资金项目工作领导小组，由袁潮任组长，负责项目的组织工作；李建军任副组长，负责项目的实施工作；组员包括：王刚和李超，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“补贴保障机场数量”指标：预期指标值为“=1”，实际完成指标值为“=1”，指标完成率为100.00%。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“保障疆外正常运行航线数量”指标：预期指标值为“保障2条”，实际完成指标值为“2条”，指标完成率为100%。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“奇台江布拉克机场适航和正常运营率”指标：预期指标值为“≥90%”，实际完成指标值为“=100%”，指标完成率为111.11%。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“航线补贴资金拨付完成时间”指标：预期指标值为“2025年3月”，实际完成指标值为“2025年2月”，指标完成率为100%。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“航线补贴标准：成都=兰州=奇台”指标：预期指标值为“1965万元”，实际完成指标值为“1965万元”，指标完成率为100%。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“航线补贴标准：福州=郑州=奇台”指标：预期指标值为“2015万元”，实际完成指标值为“2015万元”，指标完成率为100%。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“带动奇台县及周边县城的城市发展”指标：预期指标值为“作用明显”，实际完成指标值为“达到预期指标”，指标完成率为100.00%。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“补贴企业满意度”指标：预期指标值为“≥95%”，实际完成指标值为“100%”，指标完成率为105.56%。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本项目年初预算资金总额为3980万元，全年预算数为3980万元，全年执行数为3980万元，预算执行率为100%。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本项目共设置三级指标数量19个，满分指标数量19个，扣分指标数量1个，经分析计算所有三级指标完成率得出，本项目总体完成率为100.86%。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0.86%。主要偏差原因是：年初设置奇台江布拉克机场适航、正常运营率、航线补贴资金拨付完成时间和补贴企业满意度目标值过于保守，本年度工作计划完成圆满，故出现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确保奇台江布拉克机场建设的高质量推进，我局依据职能定位，专注于项目核心，遵循“统筹规划、攻坚克难、高效协作”的原则，创新工作方法，加强责任落实，形成了一套可供复制和推广的机场建设经验。通过项目的实施，完成了补贴保障机场数量、保障疆外正常运行航线数量、奇台江布拉克机场适航和正常运营率、航线补贴资金拨付完成时间等产出目标，发挥了带动奇台县及周边县城的城市发展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对于绩效管理的重视程度和认识水平，显然还需要进一步的加强和提升。尽管绩效管理在提高工作效率、促进团队发展以及激发员工潜力方面具有不可忽视的重要作用，但在实际操作过程中，仍有许多员工和管理者对其重要性认识不足，甚至存在误解和忽视的情况。这种情况导致绩效管理措施未能充分发挥其应有的效果，甚至在某些情况下适得其反，影响了团队的士气和整体的工作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航空业的快速发展中，机场在航线开发、设施维护、人员培训等方面的工作推进显得尤为重要。然而，随着人力成本的不断增加，原本设定的补贴额度可能无法满足实际需求，这使得机场运营面临巨大的资金压力。此外，奇台县及其周边地区的经济发展水平相对有限，人口规模也不大，这导致商务和旅游客源的增长速度较为缓慢。因此，即使实施了补贴政策，也难以达到预期的客流量，从而进一步加剧了机场运营的困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建立和完善绩效管理的制度和流程，确保绩效管理措施能够得到有效执行。只有在制度和流程的保障下，绩效管理才能真正落到实处，发挥其应有的作用，从而推动工作效率的提升和团队的健康发展。为了改善这一现状，财务科室需要从上到下树立正确的绩效管理观念，通过培训和宣传，使每位员工都能深刻理解绩效管理的意义和方法，从而在实际工作中更好地运用绩效管理工具，提升整体工作效率和团队协作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场应积极与航空公司合作，拓展航线网络，增加航班频次，提高航空运输的便捷性和覆盖面。通过优化航线结构，吸引更多旅客选择该机场作为出行目的地，从而增加客流量和收入来源。通过发展旅游业、商贸业等，提高地区经济活力和人口基数，从而增加航空市场需求。同时，可以引进优质企业和产业，为机场提供更多商务客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