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317" w:tblpY="315"/>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5"/>
        <w:gridCol w:w="390"/>
        <w:gridCol w:w="1613"/>
        <w:gridCol w:w="547"/>
        <w:gridCol w:w="1350"/>
        <w:gridCol w:w="840"/>
        <w:gridCol w:w="1200"/>
        <w:gridCol w:w="990"/>
        <w:gridCol w:w="270"/>
        <w:gridCol w:w="285"/>
        <w:gridCol w:w="555"/>
        <w:gridCol w:w="165"/>
        <w:gridCol w:w="795"/>
        <w:gridCol w:w="720"/>
      </w:tblGrid>
      <w:tr w14:paraId="52D1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dxa"/>
            <w:tcBorders>
              <w:top w:val="nil"/>
              <w:left w:val="nil"/>
              <w:bottom w:val="nil"/>
              <w:right w:val="nil"/>
            </w:tcBorders>
            <w:noWrap/>
            <w:tcMar>
              <w:top w:w="15" w:type="dxa"/>
              <w:left w:w="15" w:type="dxa"/>
              <w:right w:w="15" w:type="dxa"/>
            </w:tcMar>
            <w:vAlign w:val="center"/>
          </w:tcPr>
          <w:p w14:paraId="332A6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390" w:type="dxa"/>
            <w:tcBorders>
              <w:top w:val="nil"/>
              <w:left w:val="nil"/>
              <w:bottom w:val="nil"/>
              <w:right w:val="nil"/>
            </w:tcBorders>
            <w:noWrap/>
            <w:tcMar>
              <w:top w:w="15" w:type="dxa"/>
              <w:left w:w="15" w:type="dxa"/>
              <w:right w:w="15" w:type="dxa"/>
            </w:tcMar>
            <w:vAlign w:val="center"/>
          </w:tcPr>
          <w:p w14:paraId="3068773A">
            <w:pPr>
              <w:rPr>
                <w:rFonts w:hint="eastAsia" w:ascii="宋体" w:hAnsi="宋体" w:eastAsia="宋体" w:cs="宋体"/>
                <w:i w:val="0"/>
                <w:color w:val="000000"/>
                <w:sz w:val="22"/>
                <w:szCs w:val="22"/>
                <w:u w:val="none"/>
              </w:rPr>
            </w:pPr>
          </w:p>
        </w:tc>
        <w:tc>
          <w:tcPr>
            <w:tcW w:w="1613" w:type="dxa"/>
            <w:tcBorders>
              <w:top w:val="nil"/>
              <w:left w:val="nil"/>
              <w:bottom w:val="nil"/>
              <w:right w:val="nil"/>
            </w:tcBorders>
            <w:noWrap/>
            <w:tcMar>
              <w:top w:w="15" w:type="dxa"/>
              <w:left w:w="15" w:type="dxa"/>
              <w:right w:w="15" w:type="dxa"/>
            </w:tcMar>
            <w:vAlign w:val="center"/>
          </w:tcPr>
          <w:p w14:paraId="413676A7">
            <w:pPr>
              <w:rPr>
                <w:rFonts w:hint="eastAsia" w:ascii="宋体" w:hAnsi="宋体" w:eastAsia="宋体" w:cs="宋体"/>
                <w:i w:val="0"/>
                <w:color w:val="000000"/>
                <w:sz w:val="22"/>
                <w:szCs w:val="22"/>
                <w:u w:val="none"/>
              </w:rPr>
            </w:pPr>
          </w:p>
        </w:tc>
        <w:tc>
          <w:tcPr>
            <w:tcW w:w="547" w:type="dxa"/>
            <w:tcBorders>
              <w:top w:val="nil"/>
              <w:left w:val="nil"/>
              <w:bottom w:val="nil"/>
              <w:right w:val="nil"/>
            </w:tcBorders>
            <w:noWrap/>
            <w:tcMar>
              <w:top w:w="15" w:type="dxa"/>
              <w:left w:w="15" w:type="dxa"/>
              <w:right w:w="15" w:type="dxa"/>
            </w:tcMar>
            <w:vAlign w:val="center"/>
          </w:tcPr>
          <w:p w14:paraId="4F19D837">
            <w:pPr>
              <w:rPr>
                <w:rFonts w:hint="eastAsia" w:ascii="宋体" w:hAnsi="宋体" w:eastAsia="宋体" w:cs="宋体"/>
                <w:i w:val="0"/>
                <w:color w:val="000000"/>
                <w:sz w:val="22"/>
                <w:szCs w:val="22"/>
                <w:u w:val="none"/>
              </w:rPr>
            </w:pPr>
          </w:p>
        </w:tc>
        <w:tc>
          <w:tcPr>
            <w:tcW w:w="1350" w:type="dxa"/>
            <w:tcBorders>
              <w:top w:val="nil"/>
              <w:left w:val="nil"/>
              <w:bottom w:val="nil"/>
              <w:right w:val="nil"/>
            </w:tcBorders>
            <w:noWrap/>
            <w:tcMar>
              <w:top w:w="15" w:type="dxa"/>
              <w:left w:w="15" w:type="dxa"/>
              <w:right w:w="15" w:type="dxa"/>
            </w:tcMar>
            <w:vAlign w:val="center"/>
          </w:tcPr>
          <w:p w14:paraId="2EA8562F">
            <w:pPr>
              <w:rPr>
                <w:rFonts w:hint="eastAsia" w:ascii="宋体" w:hAnsi="宋体" w:eastAsia="宋体" w:cs="宋体"/>
                <w:i w:val="0"/>
                <w:color w:val="000000"/>
                <w:sz w:val="22"/>
                <w:szCs w:val="22"/>
                <w:u w:val="none"/>
              </w:rPr>
            </w:pPr>
          </w:p>
        </w:tc>
        <w:tc>
          <w:tcPr>
            <w:tcW w:w="840" w:type="dxa"/>
            <w:tcBorders>
              <w:top w:val="nil"/>
              <w:left w:val="nil"/>
              <w:bottom w:val="nil"/>
              <w:right w:val="nil"/>
            </w:tcBorders>
            <w:noWrap/>
            <w:tcMar>
              <w:top w:w="15" w:type="dxa"/>
              <w:left w:w="15" w:type="dxa"/>
              <w:right w:w="15" w:type="dxa"/>
            </w:tcMar>
            <w:vAlign w:val="center"/>
          </w:tcPr>
          <w:p w14:paraId="1DF3BBF9">
            <w:pPr>
              <w:rPr>
                <w:rFonts w:hint="eastAsia" w:ascii="宋体" w:hAnsi="宋体" w:eastAsia="宋体" w:cs="宋体"/>
                <w:i w:val="0"/>
                <w:color w:val="000000"/>
                <w:sz w:val="22"/>
                <w:szCs w:val="22"/>
                <w:u w:val="none"/>
              </w:rPr>
            </w:pPr>
          </w:p>
        </w:tc>
        <w:tc>
          <w:tcPr>
            <w:tcW w:w="1200" w:type="dxa"/>
            <w:tcBorders>
              <w:top w:val="nil"/>
              <w:left w:val="nil"/>
              <w:bottom w:val="nil"/>
              <w:right w:val="nil"/>
            </w:tcBorders>
            <w:noWrap/>
            <w:tcMar>
              <w:top w:w="15" w:type="dxa"/>
              <w:left w:w="15" w:type="dxa"/>
              <w:right w:w="15" w:type="dxa"/>
            </w:tcMar>
            <w:vAlign w:val="center"/>
          </w:tcPr>
          <w:p w14:paraId="3648345A">
            <w:pPr>
              <w:rPr>
                <w:rFonts w:hint="eastAsia" w:ascii="宋体" w:hAnsi="宋体" w:eastAsia="宋体" w:cs="宋体"/>
                <w:i w:val="0"/>
                <w:color w:val="000000"/>
                <w:sz w:val="22"/>
                <w:szCs w:val="22"/>
                <w:u w:val="none"/>
              </w:rPr>
            </w:pPr>
          </w:p>
        </w:tc>
        <w:tc>
          <w:tcPr>
            <w:tcW w:w="990" w:type="dxa"/>
            <w:tcBorders>
              <w:top w:val="nil"/>
              <w:left w:val="nil"/>
              <w:bottom w:val="nil"/>
              <w:right w:val="nil"/>
            </w:tcBorders>
            <w:noWrap/>
            <w:tcMar>
              <w:top w:w="15" w:type="dxa"/>
              <w:left w:w="15" w:type="dxa"/>
              <w:right w:w="15" w:type="dxa"/>
            </w:tcMar>
            <w:vAlign w:val="center"/>
          </w:tcPr>
          <w:p w14:paraId="712F6FC2">
            <w:pPr>
              <w:rPr>
                <w:rFonts w:hint="eastAsia" w:ascii="宋体" w:hAnsi="宋体" w:eastAsia="宋体" w:cs="宋体"/>
                <w:i w:val="0"/>
                <w:color w:val="000000"/>
                <w:sz w:val="22"/>
                <w:szCs w:val="22"/>
                <w:u w:val="none"/>
              </w:rPr>
            </w:pPr>
          </w:p>
        </w:tc>
        <w:tc>
          <w:tcPr>
            <w:tcW w:w="270" w:type="dxa"/>
            <w:tcBorders>
              <w:top w:val="nil"/>
              <w:left w:val="nil"/>
              <w:bottom w:val="nil"/>
              <w:right w:val="nil"/>
            </w:tcBorders>
            <w:noWrap/>
            <w:tcMar>
              <w:top w:w="15" w:type="dxa"/>
              <w:left w:w="15" w:type="dxa"/>
              <w:right w:w="15" w:type="dxa"/>
            </w:tcMar>
            <w:vAlign w:val="center"/>
          </w:tcPr>
          <w:p w14:paraId="4C87496C">
            <w:pPr>
              <w:rPr>
                <w:rFonts w:hint="eastAsia" w:ascii="宋体" w:hAnsi="宋体" w:eastAsia="宋体" w:cs="宋体"/>
                <w:i w:val="0"/>
                <w:color w:val="000000"/>
                <w:sz w:val="22"/>
                <w:szCs w:val="22"/>
                <w:u w:val="none"/>
              </w:rPr>
            </w:pPr>
          </w:p>
        </w:tc>
        <w:tc>
          <w:tcPr>
            <w:tcW w:w="285" w:type="dxa"/>
            <w:tcBorders>
              <w:top w:val="nil"/>
              <w:left w:val="nil"/>
              <w:bottom w:val="nil"/>
              <w:right w:val="nil"/>
            </w:tcBorders>
            <w:noWrap/>
            <w:tcMar>
              <w:top w:w="15" w:type="dxa"/>
              <w:left w:w="15" w:type="dxa"/>
              <w:right w:w="15" w:type="dxa"/>
            </w:tcMar>
            <w:vAlign w:val="center"/>
          </w:tcPr>
          <w:p w14:paraId="70EA046D">
            <w:pPr>
              <w:rPr>
                <w:rFonts w:hint="eastAsia" w:ascii="宋体" w:hAnsi="宋体" w:eastAsia="宋体" w:cs="宋体"/>
                <w:i w:val="0"/>
                <w:color w:val="000000"/>
                <w:sz w:val="22"/>
                <w:szCs w:val="22"/>
                <w:u w:val="none"/>
              </w:rPr>
            </w:pPr>
          </w:p>
        </w:tc>
        <w:tc>
          <w:tcPr>
            <w:tcW w:w="555" w:type="dxa"/>
            <w:tcBorders>
              <w:top w:val="nil"/>
              <w:left w:val="nil"/>
              <w:bottom w:val="nil"/>
              <w:right w:val="nil"/>
            </w:tcBorders>
            <w:noWrap/>
            <w:tcMar>
              <w:top w:w="15" w:type="dxa"/>
              <w:left w:w="15" w:type="dxa"/>
              <w:right w:w="15" w:type="dxa"/>
            </w:tcMar>
            <w:vAlign w:val="center"/>
          </w:tcPr>
          <w:p w14:paraId="5E102587">
            <w:pPr>
              <w:rPr>
                <w:rFonts w:hint="eastAsia" w:ascii="宋体" w:hAnsi="宋体" w:eastAsia="宋体" w:cs="宋体"/>
                <w:i w:val="0"/>
                <w:color w:val="000000"/>
                <w:sz w:val="22"/>
                <w:szCs w:val="22"/>
                <w:u w:val="none"/>
              </w:rPr>
            </w:pPr>
          </w:p>
        </w:tc>
        <w:tc>
          <w:tcPr>
            <w:tcW w:w="165" w:type="dxa"/>
            <w:tcBorders>
              <w:top w:val="nil"/>
              <w:left w:val="nil"/>
              <w:bottom w:val="nil"/>
              <w:right w:val="nil"/>
            </w:tcBorders>
            <w:noWrap/>
            <w:tcMar>
              <w:top w:w="15" w:type="dxa"/>
              <w:left w:w="15" w:type="dxa"/>
              <w:right w:w="15" w:type="dxa"/>
            </w:tcMar>
            <w:vAlign w:val="center"/>
          </w:tcPr>
          <w:p w14:paraId="60568FBC">
            <w:pPr>
              <w:rPr>
                <w:rFonts w:hint="eastAsia" w:ascii="宋体" w:hAnsi="宋体" w:eastAsia="宋体" w:cs="宋体"/>
                <w:i w:val="0"/>
                <w:color w:val="000000"/>
                <w:sz w:val="22"/>
                <w:szCs w:val="22"/>
                <w:u w:val="none"/>
              </w:rPr>
            </w:pPr>
          </w:p>
        </w:tc>
        <w:tc>
          <w:tcPr>
            <w:tcW w:w="795" w:type="dxa"/>
            <w:tcBorders>
              <w:top w:val="nil"/>
              <w:left w:val="nil"/>
              <w:bottom w:val="nil"/>
              <w:right w:val="nil"/>
            </w:tcBorders>
            <w:noWrap/>
            <w:tcMar>
              <w:top w:w="15" w:type="dxa"/>
              <w:left w:w="15" w:type="dxa"/>
              <w:right w:w="15" w:type="dxa"/>
            </w:tcMar>
            <w:vAlign w:val="center"/>
          </w:tcPr>
          <w:p w14:paraId="07F39B8D">
            <w:pPr>
              <w:rPr>
                <w:rFonts w:hint="eastAsia" w:ascii="宋体" w:hAnsi="宋体" w:eastAsia="宋体" w:cs="宋体"/>
                <w:i w:val="0"/>
                <w:color w:val="000000"/>
                <w:sz w:val="22"/>
                <w:szCs w:val="22"/>
                <w:u w:val="none"/>
              </w:rPr>
            </w:pPr>
          </w:p>
        </w:tc>
        <w:tc>
          <w:tcPr>
            <w:tcW w:w="720" w:type="dxa"/>
            <w:tcBorders>
              <w:top w:val="nil"/>
              <w:left w:val="nil"/>
              <w:bottom w:val="nil"/>
              <w:right w:val="nil"/>
            </w:tcBorders>
            <w:noWrap/>
            <w:tcMar>
              <w:top w:w="15" w:type="dxa"/>
              <w:left w:w="15" w:type="dxa"/>
              <w:right w:w="15" w:type="dxa"/>
            </w:tcMar>
            <w:vAlign w:val="center"/>
          </w:tcPr>
          <w:p w14:paraId="7E658821">
            <w:pPr>
              <w:rPr>
                <w:rFonts w:hint="eastAsia" w:ascii="宋体" w:hAnsi="宋体" w:eastAsia="宋体" w:cs="宋体"/>
                <w:i w:val="0"/>
                <w:color w:val="000000"/>
                <w:sz w:val="22"/>
                <w:szCs w:val="22"/>
                <w:u w:val="none"/>
              </w:rPr>
            </w:pPr>
          </w:p>
        </w:tc>
      </w:tr>
      <w:tr w14:paraId="00D9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485" w:type="dxa"/>
            <w:gridSpan w:val="14"/>
            <w:tcBorders>
              <w:top w:val="nil"/>
              <w:left w:val="nil"/>
              <w:bottom w:val="nil"/>
              <w:right w:val="nil"/>
            </w:tcBorders>
            <w:noWrap w:val="0"/>
            <w:tcMar>
              <w:top w:w="15" w:type="dxa"/>
              <w:left w:w="15" w:type="dxa"/>
              <w:right w:w="15" w:type="dxa"/>
            </w:tcMar>
            <w:vAlign w:val="center"/>
          </w:tcPr>
          <w:p w14:paraId="2CF7BF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6135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485" w:type="dxa"/>
            <w:gridSpan w:val="14"/>
            <w:tcBorders>
              <w:top w:val="nil"/>
              <w:left w:val="nil"/>
              <w:bottom w:val="nil"/>
              <w:right w:val="nil"/>
            </w:tcBorders>
            <w:noWrap w:val="0"/>
            <w:tcMar>
              <w:top w:w="15" w:type="dxa"/>
              <w:left w:w="15" w:type="dxa"/>
              <w:right w:w="15" w:type="dxa"/>
            </w:tcMar>
            <w:vAlign w:val="center"/>
          </w:tcPr>
          <w:p w14:paraId="0F28FE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14:paraId="0BA7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 w:hRule="atLeast"/>
        </w:trPr>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55A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33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8AF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昌吉州高标准农机化示范基地建设项目</w:t>
            </w:r>
          </w:p>
        </w:tc>
      </w:tr>
      <w:tr w14:paraId="2305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trPr>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97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5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581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昌吉州农业农村局</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912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5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39C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昌吉州农牧机械化技术推广站</w:t>
            </w:r>
          </w:p>
        </w:tc>
      </w:tr>
      <w:tr w14:paraId="639F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15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940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       （万元）</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3858C">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10D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82D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B16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D50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F03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38D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469C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ABC0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A67E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0D5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AE3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6E3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529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FE5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0D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FC4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F6A9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89A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DB1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3BD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73B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D27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C2D4C">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0BC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771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E1E33">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CA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00AF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7687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FB28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AC8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51B1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153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E88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1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17093">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6D9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79636">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DF79C">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68F6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53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1F5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62C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7D2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65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9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17A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7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501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4151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8"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5372E">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59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279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单位职能：推广先进农机技术，提高农业机械化水平，进行农牧机械化新技术、新机具试验、示范、推广。</w:t>
            </w:r>
          </w:p>
          <w:p w14:paraId="739566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高标准农机化示范基地建设，以自治州农业机械化转型升级为契机，大力推广小麦、玉米、棉花、打瓜、葫芦、番茄、马铃薯、甜菜、鹰嘴豆等作物全程农业机械化技术，重点推广卫星导航、航空植保、精细整地、精量播种、精准施肥、精确施药、联合收获等节本、增效、环保成套集成技术。通过项目实施，在自治州开展全程机械化项目示范基地建设，不断创新探索适宜自治州大宗作物生产发展的先进农机生产技术应用，从节本增效增收的角度出发，提高农业产业产品竞争力。</w:t>
            </w:r>
          </w:p>
        </w:tc>
        <w:tc>
          <w:tcPr>
            <w:tcW w:w="378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F64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昌吉州农机推广站2020年已完成建设高标准农机化示范基地6万亩，重点推广5项农业机械化技术，组织召开麦等现场会3次，实现每亩节本增效80元，农机全程机械化率得到提升。</w:t>
            </w:r>
          </w:p>
        </w:tc>
      </w:tr>
      <w:tr w14:paraId="0B75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6F54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w:t>
            </w:r>
          </w:p>
          <w:p w14:paraId="257BD8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效           </w:t>
            </w:r>
          </w:p>
          <w:p w14:paraId="705FF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w:t>
            </w:r>
          </w:p>
          <w:p w14:paraId="38B4CD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w:t>
            </w:r>
          </w:p>
        </w:tc>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27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B0E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73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01B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29B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858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55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020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707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5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38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593B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37B8D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C669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DD6A3">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273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B5B8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6F4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890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5A662">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7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8A86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53FE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r>
      <w:tr w14:paraId="0D31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FA75E1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60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2FE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26D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建设高标准农机化示范基地（万亩）</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234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B28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5F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CD8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88E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13F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4436E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06E81">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ECC6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B48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重点推广农业机械化技术（项）</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843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A17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3A8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937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36C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646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E83A3AE">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B70F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5737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A4D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组织召开现场会（次）</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EE2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D3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37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0BC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480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BE8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4F523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991C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CFC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CDF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农机化示范基地实现全程机械化率（%）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311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95.60%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29B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0A6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94C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F84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8A4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1EBEC5C">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D29D">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EAF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825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高标准农机化示范基地核心区建设完成时间</w:t>
            </w:r>
          </w:p>
        </w:tc>
        <w:tc>
          <w:tcPr>
            <w:tcW w:w="1200" w:type="dxa"/>
            <w:tcBorders>
              <w:top w:val="nil"/>
              <w:left w:val="nil"/>
              <w:bottom w:val="nil"/>
              <w:right w:val="nil"/>
            </w:tcBorders>
            <w:noWrap/>
            <w:tcMar>
              <w:top w:w="15" w:type="dxa"/>
              <w:left w:w="15" w:type="dxa"/>
              <w:right w:w="15" w:type="dxa"/>
            </w:tcMar>
            <w:vAlign w:val="center"/>
          </w:tcPr>
          <w:p w14:paraId="08D74D1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990" w:type="dxa"/>
            <w:tcBorders>
              <w:top w:val="nil"/>
              <w:left w:val="nil"/>
              <w:bottom w:val="nil"/>
              <w:right w:val="nil"/>
            </w:tcBorders>
            <w:noWrap/>
            <w:tcMar>
              <w:top w:w="15" w:type="dxa"/>
              <w:left w:w="15" w:type="dxa"/>
              <w:right w:w="15" w:type="dxa"/>
            </w:tcMar>
            <w:vAlign w:val="center"/>
          </w:tcPr>
          <w:p w14:paraId="108B1A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76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64B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113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AAA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8E1CDE">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1B0E9">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B9A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1A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92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F54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A6C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C3F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5E8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FC9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0EE7BA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B92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61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CC20D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554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实现每亩节本增效（元/亩）</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4A7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C53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EB3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45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806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4B3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BAF9650">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E8D5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AD33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18C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不断提升农机全程机械化率</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2C0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9AF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7BB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906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AE4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1AB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58FCF2">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4D38">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92DB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7D2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8DC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28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67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18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6B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B0A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792EC8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6123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4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0A1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2F6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58C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40B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CB8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ED0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725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5F158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6"/>
                <w:szCs w:val="16"/>
                <w:u w:val="none"/>
              </w:rPr>
            </w:pPr>
          </w:p>
        </w:tc>
        <w:tc>
          <w:tcPr>
            <w:tcW w:w="3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FC60E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5CB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7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87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调查中满意和较满意农户占全部调查人数的比例（%）</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357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E9C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686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65A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FD4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0E7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49D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960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90A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99.2</w:t>
            </w:r>
          </w:p>
        </w:tc>
        <w:tc>
          <w:tcPr>
            <w:tcW w:w="1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8C691">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color w:val="000000"/>
                <w:sz w:val="18"/>
                <w:szCs w:val="18"/>
                <w:u w:val="none"/>
              </w:rPr>
            </w:pPr>
          </w:p>
        </w:tc>
      </w:tr>
    </w:tbl>
    <w:p w14:paraId="0F825F96">
      <w:pPr>
        <w:pStyle w:val="8"/>
        <w:keepNext w:val="0"/>
        <w:keepLines w:val="0"/>
        <w:pageBreakBefore w:val="0"/>
        <w:widowControl/>
        <w:shd w:val="clear" w:color="auto" w:fill="FFFFFF"/>
        <w:kinsoku/>
        <w:wordWrap/>
        <w:overflowPunct/>
        <w:topLinePunct w:val="0"/>
        <w:autoSpaceDE/>
        <w:autoSpaceDN/>
        <w:bidi w:val="0"/>
        <w:adjustRightInd/>
        <w:snapToGrid/>
        <w:spacing w:before="225" w:beforeAutospacing="0" w:after="450" w:afterAutospacing="0" w:line="450" w:lineRule="atLeast"/>
        <w:ind w:firstLine="420"/>
        <w:rPr>
          <w:rFonts w:hint="eastAsia" w:ascii="仿宋_GB2312" w:eastAsia="仿宋_GB2312"/>
          <w:sz w:val="32"/>
          <w:szCs w:val="32"/>
        </w:rPr>
      </w:pPr>
      <w:bookmarkStart w:id="2" w:name="_GoBack"/>
      <w:bookmarkEnd w:id="2"/>
    </w:p>
    <w:p w14:paraId="396028BB">
      <w:pPr>
        <w:tabs>
          <w:tab w:val="left" w:pos="2492"/>
        </w:tabs>
        <w:bidi w:val="0"/>
        <w:jc w:val="left"/>
        <w:rPr>
          <w:rFonts w:hint="eastAsia" w:eastAsia="宋体"/>
          <w:lang w:eastAsia="zh-CN"/>
        </w:rPr>
      </w:pPr>
    </w:p>
    <w:tbl>
      <w:tblPr>
        <w:tblStyle w:val="9"/>
        <w:tblpPr w:leftFromText="180" w:rightFromText="180" w:vertAnchor="text" w:horzAnchor="page" w:tblpX="565" w:tblpY="1"/>
        <w:tblOverlap w:val="never"/>
        <w:tblW w:w="104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5"/>
        <w:gridCol w:w="615"/>
        <w:gridCol w:w="1080"/>
        <w:gridCol w:w="1080"/>
        <w:gridCol w:w="1200"/>
        <w:gridCol w:w="450"/>
        <w:gridCol w:w="1320"/>
        <w:gridCol w:w="990"/>
        <w:gridCol w:w="375"/>
        <w:gridCol w:w="570"/>
        <w:gridCol w:w="690"/>
        <w:gridCol w:w="165"/>
        <w:gridCol w:w="726"/>
        <w:gridCol w:w="465"/>
      </w:tblGrid>
      <w:tr w14:paraId="1E5C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491" w:type="dxa"/>
            <w:gridSpan w:val="14"/>
            <w:tcBorders>
              <w:top w:val="nil"/>
              <w:left w:val="nil"/>
              <w:bottom w:val="nil"/>
              <w:right w:val="nil"/>
            </w:tcBorders>
            <w:noWrap w:val="0"/>
            <w:tcMar>
              <w:top w:w="15" w:type="dxa"/>
              <w:left w:w="15" w:type="dxa"/>
              <w:right w:w="15" w:type="dxa"/>
            </w:tcMar>
            <w:vAlign w:val="center"/>
          </w:tcPr>
          <w:p w14:paraId="2EE603D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3CD9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491" w:type="dxa"/>
            <w:gridSpan w:val="14"/>
            <w:tcBorders>
              <w:top w:val="nil"/>
              <w:left w:val="nil"/>
              <w:bottom w:val="nil"/>
              <w:right w:val="nil"/>
            </w:tcBorders>
            <w:noWrap w:val="0"/>
            <w:tcMar>
              <w:top w:w="15" w:type="dxa"/>
              <w:left w:w="15" w:type="dxa"/>
              <w:right w:w="15" w:type="dxa"/>
            </w:tcMar>
            <w:vAlign w:val="center"/>
          </w:tcPr>
          <w:p w14:paraId="6E036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14:paraId="727C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EA1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911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A82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农机化新技术新机具研究与开发</w:t>
            </w:r>
          </w:p>
        </w:tc>
      </w:tr>
      <w:tr w14:paraId="00D5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E79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513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E71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昌吉州农业农村局</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70C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E94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昌吉州农牧机械化技术推广站</w:t>
            </w:r>
          </w:p>
        </w:tc>
      </w:tr>
      <w:tr w14:paraId="7C3C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6B5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       （万元）</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6B9A2">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FC9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361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345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A25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5AF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D68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603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FECF5">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C5FCD">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BF7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265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894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B0F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4C95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3CD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14:paraId="729C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5F520">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C61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033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FF2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5D8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DED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2DD07">
            <w:pPr>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8AD3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90F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876B7">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7E4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D415B">
            <w:pPr>
              <w:jc w:val="center"/>
              <w:rPr>
                <w:rFonts w:hint="eastAsia" w:ascii="宋体" w:hAnsi="宋体" w:eastAsia="宋体" w:cs="宋体"/>
                <w:i w:val="0"/>
                <w:color w:val="000000"/>
                <w:sz w:val="16"/>
                <w:szCs w:val="16"/>
                <w:u w:val="none"/>
              </w:rPr>
            </w:pP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82597">
            <w:pPr>
              <w:jc w:val="center"/>
              <w:rPr>
                <w:rFonts w:hint="eastAsia" w:ascii="宋体" w:hAnsi="宋体" w:eastAsia="宋体" w:cs="宋体"/>
                <w:i w:val="0"/>
                <w:color w:val="000000"/>
                <w:sz w:val="16"/>
                <w:szCs w:val="16"/>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2BA9C">
            <w:pPr>
              <w:jc w:val="center"/>
              <w:rPr>
                <w:rFonts w:hint="eastAsia" w:ascii="宋体" w:hAnsi="宋体" w:eastAsia="宋体" w:cs="宋体"/>
                <w:i w:val="0"/>
                <w:color w:val="000000"/>
                <w:sz w:val="16"/>
                <w:szCs w:val="16"/>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A90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5E7B7">
            <w:pPr>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90F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768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9323E">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9A1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E734A">
            <w:pPr>
              <w:jc w:val="center"/>
              <w:rPr>
                <w:rFonts w:hint="eastAsia" w:ascii="宋体" w:hAnsi="宋体" w:eastAsia="宋体" w:cs="宋体"/>
                <w:i w:val="0"/>
                <w:color w:val="000000"/>
                <w:sz w:val="16"/>
                <w:szCs w:val="16"/>
                <w:u w:val="none"/>
              </w:rPr>
            </w:pP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78D9">
            <w:pPr>
              <w:jc w:val="center"/>
              <w:rPr>
                <w:rFonts w:hint="eastAsia" w:ascii="宋体" w:hAnsi="宋体" w:eastAsia="宋体" w:cs="宋体"/>
                <w:i w:val="0"/>
                <w:color w:val="000000"/>
                <w:sz w:val="16"/>
                <w:szCs w:val="16"/>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EA7A7">
            <w:pPr>
              <w:jc w:val="center"/>
              <w:rPr>
                <w:rFonts w:hint="eastAsia" w:ascii="宋体" w:hAnsi="宋体" w:eastAsia="宋体" w:cs="宋体"/>
                <w:i w:val="0"/>
                <w:color w:val="000000"/>
                <w:sz w:val="16"/>
                <w:szCs w:val="16"/>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2E6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FEB28">
            <w:pPr>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184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AD0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04C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74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466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CD3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0EFE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7A473">
            <w:pPr>
              <w:jc w:val="center"/>
              <w:rPr>
                <w:rFonts w:hint="eastAsia" w:ascii="宋体" w:hAnsi="宋体" w:eastAsia="宋体" w:cs="宋体"/>
                <w:i w:val="0"/>
                <w:color w:val="000000"/>
                <w:sz w:val="16"/>
                <w:szCs w:val="16"/>
                <w:u w:val="none"/>
              </w:rPr>
            </w:pPr>
          </w:p>
        </w:tc>
        <w:tc>
          <w:tcPr>
            <w:tcW w:w="574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7B92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单位职能：单位职能：推广先进农机技术，提高农业机械化水平，进行农牧机械化新技术、新机具试验、示范、推广。</w:t>
            </w:r>
          </w:p>
          <w:p w14:paraId="290A450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目标：2020年度完成种肥分离播种机改型样机的制作和田间试验，配合我州粮食产区改进农艺，助力我州粮食生产的节本增效。</w:t>
            </w:r>
          </w:p>
        </w:tc>
        <w:tc>
          <w:tcPr>
            <w:tcW w:w="39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55D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昌吉州农机推广站2020年已完成制作改型种肥分离播种机样机2台，样机播种面积2000亩，实现减少每亩化肥用量5到8公斤，提升种肥分离播种机在我州的适应性。</w:t>
            </w:r>
          </w:p>
        </w:tc>
      </w:tr>
      <w:tr w14:paraId="0D2A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68C44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w:t>
            </w:r>
          </w:p>
          <w:p w14:paraId="274AD08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效           </w:t>
            </w:r>
          </w:p>
          <w:p w14:paraId="02BAD6E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w:t>
            </w:r>
          </w:p>
          <w:p w14:paraId="754DD5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标</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7BC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807D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7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373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4AE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440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w:t>
            </w: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6CC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5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B12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B2C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14:paraId="05BF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4D71280">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64894">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E7453">
            <w:pPr>
              <w:jc w:val="center"/>
              <w:rPr>
                <w:rFonts w:hint="eastAsia" w:ascii="宋体" w:hAnsi="宋体" w:eastAsia="宋体" w:cs="宋体"/>
                <w:i w:val="0"/>
                <w:color w:val="000000"/>
                <w:sz w:val="16"/>
                <w:szCs w:val="16"/>
                <w:u w:val="none"/>
              </w:rPr>
            </w:pPr>
          </w:p>
        </w:tc>
        <w:tc>
          <w:tcPr>
            <w:tcW w:w="27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A5412">
            <w:pPr>
              <w:jc w:val="center"/>
              <w:rPr>
                <w:rFonts w:hint="eastAsia" w:ascii="宋体" w:hAnsi="宋体" w:eastAsia="宋体" w:cs="宋体"/>
                <w:i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49E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F3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7B5EB">
            <w:pPr>
              <w:jc w:val="center"/>
              <w:rPr>
                <w:rFonts w:hint="eastAsia" w:ascii="宋体" w:hAnsi="宋体" w:eastAsia="宋体" w:cs="宋体"/>
                <w:i w:val="0"/>
                <w:color w:val="000000"/>
                <w:sz w:val="16"/>
                <w:szCs w:val="16"/>
                <w:u w:val="none"/>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E6469">
            <w:pPr>
              <w:jc w:val="center"/>
              <w:rPr>
                <w:rFonts w:hint="eastAsia" w:ascii="宋体" w:hAnsi="宋体" w:eastAsia="宋体" w:cs="宋体"/>
                <w:i w:val="0"/>
                <w:color w:val="000000"/>
                <w:sz w:val="16"/>
                <w:szCs w:val="16"/>
                <w:u w:val="none"/>
              </w:rPr>
            </w:pPr>
          </w:p>
        </w:tc>
        <w:tc>
          <w:tcPr>
            <w:tcW w:w="11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72749">
            <w:pPr>
              <w:jc w:val="center"/>
              <w:rPr>
                <w:rFonts w:hint="eastAsia" w:ascii="宋体" w:hAnsi="宋体" w:eastAsia="宋体" w:cs="宋体"/>
                <w:i w:val="0"/>
                <w:color w:val="000000"/>
                <w:sz w:val="16"/>
                <w:szCs w:val="16"/>
                <w:u w:val="none"/>
              </w:rPr>
            </w:pPr>
          </w:p>
        </w:tc>
      </w:tr>
      <w:tr w14:paraId="5438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C21961C">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5BA6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C36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130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制作改型种肥分离播种机样机（台）</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09C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13DB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ACB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6883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333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4AA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E347EC7">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00F6A">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AA73A">
            <w:pPr>
              <w:jc w:val="center"/>
              <w:rPr>
                <w:rFonts w:hint="eastAsia" w:ascii="宋体" w:hAnsi="宋体" w:eastAsia="宋体" w:cs="宋体"/>
                <w:i w:val="0"/>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79F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样机播种作业（亩）</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C96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FBF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20A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FF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B6B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4D4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3C569B">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21026">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259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A7FB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样机播种可靠性</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78C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F47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F65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F36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F18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41A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B53F232">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56D80">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B87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B3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完成实验作业时间</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4FA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11月30日</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9EF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14D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68E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8C3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97B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65FF2E">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6CB52">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920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7326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28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211E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7A4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9CC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1A2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FDB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8CAD678">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C77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2FE8B5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80A7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实现减少每亩化肥用量（公斤）</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D463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6F9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9A6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47F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598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F3A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1590D6">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344AA">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EE14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3D6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提升种肥分离播种机在我州的适应性</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AB2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985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B8F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6760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1C05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76D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706929">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4B055">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FD653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423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F9E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CBF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4F3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72D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ADFA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C92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7E601F">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E0EF8">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BBD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B24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FE9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176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DA7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AD9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9517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FEE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5049437">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0AD4E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B47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7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958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调查中满意和较满意农户占全部调查人数的比例</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CFB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20B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327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C42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CBB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B7E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5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DCD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015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971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99.2</w:t>
            </w:r>
          </w:p>
        </w:tc>
        <w:tc>
          <w:tcPr>
            <w:tcW w:w="11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32762">
            <w:pPr>
              <w:jc w:val="center"/>
              <w:rPr>
                <w:rFonts w:hint="eastAsia" w:ascii="宋体" w:hAnsi="宋体" w:eastAsia="宋体" w:cs="宋体"/>
                <w:i w:val="0"/>
                <w:color w:val="000000"/>
                <w:sz w:val="16"/>
                <w:szCs w:val="16"/>
                <w:u w:val="none"/>
              </w:rPr>
            </w:pPr>
          </w:p>
        </w:tc>
      </w:tr>
    </w:tbl>
    <w:p w14:paraId="4D666F9F">
      <w:pPr>
        <w:tabs>
          <w:tab w:val="left" w:pos="2492"/>
        </w:tabs>
        <w:bidi w:val="0"/>
        <w:jc w:val="left"/>
        <w:rPr>
          <w:rFonts w:hint="eastAsia" w:eastAsia="宋体"/>
          <w:lang w:eastAsia="zh-CN"/>
        </w:rPr>
      </w:pPr>
    </w:p>
    <w:p w14:paraId="2AEFCCAF">
      <w:pPr>
        <w:ind w:firstLine="640" w:firstLineChars="200"/>
        <w:jc w:val="center"/>
        <w:outlineLvl w:val="0"/>
        <w:rPr>
          <w:rFonts w:hint="eastAsia" w:ascii="黑体" w:hAnsi="黑体" w:eastAsia="黑体"/>
          <w:sz w:val="32"/>
          <w:szCs w:val="32"/>
        </w:rPr>
      </w:pPr>
      <w:bookmarkStart w:id="0" w:name="_Toc3250"/>
      <w:bookmarkStart w:id="1" w:name="_Toc24143"/>
    </w:p>
    <w:p w14:paraId="2D7D18E2">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sectPr>
          <w:footerReference r:id="rId3" w:type="default"/>
          <w:pgSz w:w="11906" w:h="16838"/>
          <w:pgMar w:top="1440" w:right="1800" w:bottom="1440" w:left="1800" w:header="851" w:footer="992" w:gutter="0"/>
          <w:cols w:space="720" w:num="1"/>
          <w:docGrid w:type="lines" w:linePitch="312" w:charSpace="0"/>
        </w:sectPr>
      </w:pPr>
    </w:p>
    <w:tbl>
      <w:tblPr>
        <w:tblStyle w:val="9"/>
        <w:tblpPr w:leftFromText="180" w:rightFromText="180" w:vertAnchor="text" w:horzAnchor="page" w:tblpX="996" w:tblpY="245"/>
        <w:tblOverlap w:val="never"/>
        <w:tblW w:w="100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6"/>
        <w:gridCol w:w="776"/>
        <w:gridCol w:w="1003"/>
        <w:gridCol w:w="1261"/>
        <w:gridCol w:w="792"/>
        <w:gridCol w:w="570"/>
        <w:gridCol w:w="1275"/>
        <w:gridCol w:w="218"/>
        <w:gridCol w:w="396"/>
        <w:gridCol w:w="481"/>
        <w:gridCol w:w="980"/>
        <w:gridCol w:w="1558"/>
      </w:tblGrid>
      <w:tr w14:paraId="1942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066" w:type="dxa"/>
            <w:gridSpan w:val="12"/>
            <w:tcBorders>
              <w:top w:val="nil"/>
              <w:left w:val="nil"/>
              <w:bottom w:val="nil"/>
              <w:right w:val="nil"/>
            </w:tcBorders>
            <w:noWrap w:val="0"/>
            <w:tcMar>
              <w:top w:w="15" w:type="dxa"/>
              <w:left w:w="15" w:type="dxa"/>
              <w:right w:w="15" w:type="dxa"/>
            </w:tcMar>
            <w:vAlign w:val="center"/>
          </w:tcPr>
          <w:p w14:paraId="7EBF4AB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2FBC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10066" w:type="dxa"/>
            <w:gridSpan w:val="12"/>
            <w:tcBorders>
              <w:top w:val="nil"/>
              <w:left w:val="nil"/>
              <w:bottom w:val="nil"/>
              <w:right w:val="nil"/>
            </w:tcBorders>
            <w:noWrap w:val="0"/>
            <w:tcMar>
              <w:top w:w="15" w:type="dxa"/>
              <w:left w:w="15" w:type="dxa"/>
              <w:right w:w="15" w:type="dxa"/>
            </w:tcMar>
            <w:vAlign w:val="center"/>
          </w:tcPr>
          <w:p w14:paraId="13030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14:paraId="71F9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5D6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931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DEF6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农机化质量及购置补贴监管、农机安全生产能力提升</w:t>
            </w:r>
          </w:p>
        </w:tc>
      </w:tr>
      <w:tr w14:paraId="4549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F807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40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72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昌吉州农业农村局</w:t>
            </w:r>
          </w:p>
        </w:tc>
        <w:tc>
          <w:tcPr>
            <w:tcW w:w="14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901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4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9C41C">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昌吉州农牧机械化技术推广站</w:t>
            </w:r>
          </w:p>
        </w:tc>
      </w:tr>
      <w:tr w14:paraId="7EFA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7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29F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       （万元）</w:t>
            </w:r>
          </w:p>
        </w:tc>
        <w:tc>
          <w:tcPr>
            <w:tcW w:w="3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10446">
            <w:pPr>
              <w:jc w:val="center"/>
              <w:rPr>
                <w:rFonts w:hint="eastAsia" w:ascii="宋体" w:hAnsi="宋体" w:eastAsia="宋体" w:cs="宋体"/>
                <w:i w:val="0"/>
                <w:color w:val="000000"/>
                <w:sz w:val="16"/>
                <w:szCs w:val="16"/>
                <w:u w:val="none"/>
              </w:rPr>
            </w:pP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0E98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E54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4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C19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E50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238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AB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1E60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C42A7">
            <w:pPr>
              <w:jc w:val="center"/>
              <w:rPr>
                <w:rFonts w:hint="eastAsia" w:ascii="宋体" w:hAnsi="宋体" w:eastAsia="宋体" w:cs="宋体"/>
                <w:i w:val="0"/>
                <w:color w:val="000000"/>
                <w:sz w:val="16"/>
                <w:szCs w:val="16"/>
                <w:u w:val="none"/>
              </w:rPr>
            </w:pPr>
          </w:p>
        </w:tc>
        <w:tc>
          <w:tcPr>
            <w:tcW w:w="3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20908">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3F2F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3AD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4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5367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0.78</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CDB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009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0.0866</w:t>
            </w: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6EA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0.8</w:t>
            </w:r>
          </w:p>
        </w:tc>
      </w:tr>
      <w:tr w14:paraId="385D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E3970">
            <w:pPr>
              <w:jc w:val="center"/>
              <w:rPr>
                <w:rFonts w:hint="eastAsia" w:ascii="宋体" w:hAnsi="宋体" w:eastAsia="宋体" w:cs="宋体"/>
                <w:i w:val="0"/>
                <w:color w:val="000000"/>
                <w:sz w:val="16"/>
                <w:szCs w:val="16"/>
                <w:u w:val="none"/>
              </w:rPr>
            </w:pPr>
          </w:p>
        </w:tc>
        <w:tc>
          <w:tcPr>
            <w:tcW w:w="3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3DC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906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090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4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75D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0.78</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D48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C61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0.0866</w:t>
            </w: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C8E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CD7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00CFE">
            <w:pPr>
              <w:jc w:val="center"/>
              <w:rPr>
                <w:rFonts w:hint="eastAsia" w:ascii="宋体" w:hAnsi="宋体" w:eastAsia="宋体" w:cs="宋体"/>
                <w:i w:val="0"/>
                <w:color w:val="000000"/>
                <w:sz w:val="16"/>
                <w:szCs w:val="16"/>
                <w:u w:val="none"/>
              </w:rPr>
            </w:pPr>
          </w:p>
        </w:tc>
        <w:tc>
          <w:tcPr>
            <w:tcW w:w="3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BB6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383F8">
            <w:pPr>
              <w:jc w:val="center"/>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88058">
            <w:pPr>
              <w:jc w:val="center"/>
              <w:rPr>
                <w:rFonts w:hint="eastAsia" w:ascii="宋体" w:hAnsi="宋体" w:eastAsia="宋体" w:cs="宋体"/>
                <w:i w:val="0"/>
                <w:color w:val="000000"/>
                <w:sz w:val="16"/>
                <w:szCs w:val="16"/>
                <w:u w:val="none"/>
              </w:rPr>
            </w:pPr>
          </w:p>
        </w:tc>
        <w:tc>
          <w:tcPr>
            <w:tcW w:w="14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AFD1D">
            <w:pPr>
              <w:jc w:val="center"/>
              <w:rPr>
                <w:rFonts w:hint="eastAsia" w:ascii="宋体" w:hAnsi="宋体" w:eastAsia="宋体" w:cs="宋体"/>
                <w:i w:val="0"/>
                <w:color w:val="000000"/>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DE2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F7072">
            <w:pPr>
              <w:jc w:val="center"/>
              <w:rPr>
                <w:rFonts w:hint="eastAsia" w:ascii="宋体" w:hAnsi="宋体" w:eastAsia="宋体" w:cs="宋体"/>
                <w:i w:val="0"/>
                <w:color w:val="000000"/>
                <w:sz w:val="16"/>
                <w:szCs w:val="16"/>
                <w:u w:val="none"/>
              </w:rPr>
            </w:pP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B85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9D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F9516">
            <w:pPr>
              <w:jc w:val="center"/>
              <w:rPr>
                <w:rFonts w:hint="eastAsia" w:ascii="宋体" w:hAnsi="宋体" w:eastAsia="宋体" w:cs="宋体"/>
                <w:i w:val="0"/>
                <w:color w:val="000000"/>
                <w:sz w:val="16"/>
                <w:szCs w:val="16"/>
                <w:u w:val="none"/>
              </w:rPr>
            </w:pPr>
          </w:p>
        </w:tc>
        <w:tc>
          <w:tcPr>
            <w:tcW w:w="3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552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516BB">
            <w:pPr>
              <w:jc w:val="center"/>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BDA99">
            <w:pPr>
              <w:jc w:val="center"/>
              <w:rPr>
                <w:rFonts w:hint="eastAsia" w:ascii="宋体" w:hAnsi="宋体" w:eastAsia="宋体" w:cs="宋体"/>
                <w:i w:val="0"/>
                <w:color w:val="000000"/>
                <w:sz w:val="16"/>
                <w:szCs w:val="16"/>
                <w:u w:val="none"/>
              </w:rPr>
            </w:pPr>
          </w:p>
        </w:tc>
        <w:tc>
          <w:tcPr>
            <w:tcW w:w="14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BB8CF">
            <w:pPr>
              <w:jc w:val="center"/>
              <w:rPr>
                <w:rFonts w:hint="eastAsia" w:ascii="宋体" w:hAnsi="宋体" w:eastAsia="宋体" w:cs="宋体"/>
                <w:i w:val="0"/>
                <w:color w:val="000000"/>
                <w:sz w:val="16"/>
                <w:szCs w:val="16"/>
                <w:u w:val="none"/>
              </w:rPr>
            </w:pP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A83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52905">
            <w:pPr>
              <w:jc w:val="center"/>
              <w:rPr>
                <w:rFonts w:hint="eastAsia" w:ascii="宋体" w:hAnsi="宋体" w:eastAsia="宋体" w:cs="宋体"/>
                <w:i w:val="0"/>
                <w:color w:val="000000"/>
                <w:sz w:val="16"/>
                <w:szCs w:val="16"/>
                <w:u w:val="none"/>
              </w:rPr>
            </w:pPr>
          </w:p>
        </w:tc>
        <w:tc>
          <w:tcPr>
            <w:tcW w:w="1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2A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5EB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075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40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98D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9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CEF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2283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6" w:hRule="atLeast"/>
        </w:trPr>
        <w:tc>
          <w:tcPr>
            <w:tcW w:w="7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064C2">
            <w:pPr>
              <w:jc w:val="center"/>
              <w:rPr>
                <w:rFonts w:hint="eastAsia" w:ascii="宋体" w:hAnsi="宋体" w:eastAsia="宋体" w:cs="宋体"/>
                <w:i w:val="0"/>
                <w:color w:val="000000"/>
                <w:sz w:val="16"/>
                <w:szCs w:val="16"/>
                <w:u w:val="none"/>
              </w:rPr>
            </w:pPr>
          </w:p>
        </w:tc>
        <w:tc>
          <w:tcPr>
            <w:tcW w:w="440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1429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单位职能：推广先进农机技术，提高农业机械化水平，进行农牧机械化新技术、新机具试验、示范、推广。</w:t>
            </w:r>
          </w:p>
          <w:p w14:paraId="427F91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目标：指导县市做好农机化质量提升工程，稳步推进全州大宗农作物全程全面高质高效机械化发展；宣传相关法律法规和购置补贴政策，协助农业农村局做好购置补贴政策实施监督检查和农机安全生产能力提升，保证购置补贴政策落到实处，提高我州农机安全生产能力。宣传相关法律法规和购置补贴政策，协助农业农村局做好购置补贴政策实施监督检查，抽查乡镇15个，核查50户以上。</w:t>
            </w:r>
          </w:p>
        </w:tc>
        <w:tc>
          <w:tcPr>
            <w:tcW w:w="49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FAF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机推广站2020年已完成指导县市做好农机化质量提升5次，检查指导县市做好购置补贴政策落实，抽查享受购置补贴农户50户，开展宣传农机安全法律法规5次，农机化质量、购置补贴监管、农机安全生产能力提升率达到95%，享受农机购置补贴政策的农户数量不断增加，农机安全事故降低。因受疫情影响，指导县市次数减少，预计2021年继续支付项目资金。</w:t>
            </w:r>
          </w:p>
        </w:tc>
      </w:tr>
      <w:tr w14:paraId="490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8E95BF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w:t>
            </w:r>
          </w:p>
          <w:p w14:paraId="6C0021A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w:t>
            </w:r>
          </w:p>
          <w:p w14:paraId="1B01B98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w:t>
            </w:r>
          </w:p>
          <w:p w14:paraId="1FAB9A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标</w:t>
            </w:r>
          </w:p>
        </w:tc>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DCD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0DE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05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972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6C0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DF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w:t>
            </w:r>
          </w:p>
        </w:tc>
        <w:tc>
          <w:tcPr>
            <w:tcW w:w="61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E41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4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E57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253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838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14:paraId="4847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140272">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AC447">
            <w:pPr>
              <w:jc w:val="center"/>
              <w:rPr>
                <w:rFonts w:hint="eastAsia" w:ascii="宋体" w:hAnsi="宋体" w:eastAsia="宋体" w:cs="宋体"/>
                <w:i w:val="0"/>
                <w:color w:val="000000"/>
                <w:sz w:val="16"/>
                <w:szCs w:val="16"/>
                <w:u w:val="none"/>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A00C">
            <w:pPr>
              <w:jc w:val="center"/>
              <w:rPr>
                <w:rFonts w:hint="eastAsia" w:ascii="宋体" w:hAnsi="宋体" w:eastAsia="宋体" w:cs="宋体"/>
                <w:i w:val="0"/>
                <w:color w:val="000000"/>
                <w:sz w:val="16"/>
                <w:szCs w:val="16"/>
                <w:u w:val="none"/>
              </w:rPr>
            </w:pPr>
          </w:p>
        </w:tc>
        <w:tc>
          <w:tcPr>
            <w:tcW w:w="205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75BA8">
            <w:pPr>
              <w:jc w:val="center"/>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0A6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607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61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43629">
            <w:pPr>
              <w:jc w:val="center"/>
              <w:rPr>
                <w:rFonts w:hint="eastAsia" w:ascii="宋体" w:hAnsi="宋体" w:eastAsia="宋体" w:cs="宋体"/>
                <w:i w:val="0"/>
                <w:color w:val="000000"/>
                <w:sz w:val="16"/>
                <w:szCs w:val="16"/>
                <w:u w:val="none"/>
              </w:rPr>
            </w:pPr>
          </w:p>
        </w:tc>
        <w:tc>
          <w:tcPr>
            <w:tcW w:w="4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34A69">
            <w:pPr>
              <w:jc w:val="center"/>
              <w:rPr>
                <w:rFonts w:hint="eastAsia" w:ascii="宋体" w:hAnsi="宋体" w:eastAsia="宋体" w:cs="宋体"/>
                <w:i w:val="0"/>
                <w:color w:val="000000"/>
                <w:sz w:val="16"/>
                <w:szCs w:val="16"/>
                <w:u w:val="none"/>
              </w:rPr>
            </w:pPr>
          </w:p>
        </w:tc>
        <w:tc>
          <w:tcPr>
            <w:tcW w:w="25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11E0E">
            <w:pPr>
              <w:jc w:val="center"/>
              <w:rPr>
                <w:rFonts w:hint="eastAsia" w:ascii="宋体" w:hAnsi="宋体" w:eastAsia="宋体" w:cs="宋体"/>
                <w:i w:val="0"/>
                <w:color w:val="000000"/>
                <w:sz w:val="16"/>
                <w:szCs w:val="16"/>
                <w:u w:val="none"/>
              </w:rPr>
            </w:pPr>
          </w:p>
        </w:tc>
      </w:tr>
      <w:tr w14:paraId="4068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B87104">
            <w:pPr>
              <w:jc w:val="center"/>
              <w:rPr>
                <w:rFonts w:hint="eastAsia" w:ascii="宋体" w:hAnsi="宋体" w:eastAsia="宋体" w:cs="宋体"/>
                <w:i w:val="0"/>
                <w:color w:val="000000"/>
                <w:sz w:val="16"/>
                <w:szCs w:val="16"/>
                <w:u w:val="none"/>
              </w:rPr>
            </w:pPr>
          </w:p>
        </w:tc>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A37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9D2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79AF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指导县市做好农机化质量提升（次）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24E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E3C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1861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078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73B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91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39CFEF">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F7F3D">
            <w:pPr>
              <w:jc w:val="center"/>
              <w:rPr>
                <w:rFonts w:hint="eastAsia" w:ascii="宋体" w:hAnsi="宋体" w:eastAsia="宋体" w:cs="宋体"/>
                <w:i w:val="0"/>
                <w:color w:val="000000"/>
                <w:sz w:val="16"/>
                <w:szCs w:val="16"/>
                <w:u w:val="none"/>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2DACC">
            <w:pPr>
              <w:jc w:val="center"/>
              <w:rPr>
                <w:rFonts w:hint="eastAsia" w:ascii="宋体" w:hAnsi="宋体" w:eastAsia="宋体" w:cs="宋体"/>
                <w:i w:val="0"/>
                <w:color w:val="000000"/>
                <w:sz w:val="16"/>
                <w:szCs w:val="16"/>
                <w:u w:val="none"/>
              </w:rPr>
            </w:pP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314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检查指导县市做好购置补贴政策落实，抽查享受购置补贴农户（户）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133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7C3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7E3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8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7E717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789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371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A470351">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01DE2">
            <w:pPr>
              <w:jc w:val="center"/>
              <w:rPr>
                <w:rFonts w:hint="eastAsia" w:ascii="宋体" w:hAnsi="宋体" w:eastAsia="宋体" w:cs="宋体"/>
                <w:i w:val="0"/>
                <w:color w:val="000000"/>
                <w:sz w:val="16"/>
                <w:szCs w:val="16"/>
                <w:u w:val="none"/>
              </w:rPr>
            </w:pPr>
          </w:p>
        </w:tc>
        <w:tc>
          <w:tcPr>
            <w:tcW w:w="10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AC34B">
            <w:pPr>
              <w:jc w:val="center"/>
              <w:rPr>
                <w:rFonts w:hint="eastAsia" w:ascii="宋体" w:hAnsi="宋体" w:eastAsia="宋体" w:cs="宋体"/>
                <w:i w:val="0"/>
                <w:color w:val="000000"/>
                <w:sz w:val="16"/>
                <w:szCs w:val="16"/>
                <w:u w:val="none"/>
              </w:rPr>
            </w:pP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426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开展宣传农机安全法律法规（次）</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E37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17A7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A60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8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291F9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17C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D36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17AF51">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D4BDF">
            <w:pPr>
              <w:jc w:val="center"/>
              <w:rPr>
                <w:rFonts w:hint="eastAsia" w:ascii="宋体" w:hAnsi="宋体" w:eastAsia="宋体" w:cs="宋体"/>
                <w:i w:val="0"/>
                <w:color w:val="000000"/>
                <w:sz w:val="16"/>
                <w:szCs w:val="16"/>
                <w:u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4BAD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BC00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农机化质量、购置补贴监管、农机安全生产能力提升率</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F1A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399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EC3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9EB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DC1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8A7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AF3CE3">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6BB03">
            <w:pPr>
              <w:jc w:val="center"/>
              <w:rPr>
                <w:rFonts w:hint="eastAsia" w:ascii="宋体" w:hAnsi="宋体" w:eastAsia="宋体" w:cs="宋体"/>
                <w:i w:val="0"/>
                <w:color w:val="000000"/>
                <w:sz w:val="16"/>
                <w:szCs w:val="16"/>
                <w:u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AAC7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F9D0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0E0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962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EBFF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C6E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594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EDE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D985CAE">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D493A">
            <w:pPr>
              <w:jc w:val="center"/>
              <w:rPr>
                <w:rFonts w:hint="eastAsia" w:ascii="宋体" w:hAnsi="宋体" w:eastAsia="宋体" w:cs="宋体"/>
                <w:i w:val="0"/>
                <w:color w:val="000000"/>
                <w:sz w:val="16"/>
                <w:szCs w:val="16"/>
                <w:u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1B8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E6B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5402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582F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0.78</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E627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3BC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D23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因受疫情影响，指导县市次数减少，预计2021年继续支付项目资金。</w:t>
            </w:r>
          </w:p>
        </w:tc>
      </w:tr>
      <w:tr w14:paraId="4DBE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AE25525">
            <w:pPr>
              <w:jc w:val="center"/>
              <w:rPr>
                <w:rFonts w:hint="eastAsia" w:ascii="宋体" w:hAnsi="宋体" w:eastAsia="宋体" w:cs="宋体"/>
                <w:i w:val="0"/>
                <w:color w:val="000000"/>
                <w:sz w:val="16"/>
                <w:szCs w:val="16"/>
                <w:u w:val="none"/>
              </w:rPr>
            </w:pPr>
          </w:p>
        </w:tc>
        <w:tc>
          <w:tcPr>
            <w:tcW w:w="7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6D1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1D76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E8C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CB0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3B9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2F39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259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5562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A83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57908E6">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9308B">
            <w:pPr>
              <w:jc w:val="center"/>
              <w:rPr>
                <w:rFonts w:hint="eastAsia" w:ascii="宋体" w:hAnsi="宋体" w:eastAsia="宋体" w:cs="宋体"/>
                <w:i w:val="0"/>
                <w:color w:val="000000"/>
                <w:sz w:val="16"/>
                <w:szCs w:val="16"/>
                <w:u w:val="none"/>
              </w:rPr>
            </w:pPr>
          </w:p>
        </w:tc>
        <w:tc>
          <w:tcPr>
            <w:tcW w:w="10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8671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C06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享受农机购置补贴政策的农户数量不断增加</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6D7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增加</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ECB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0A7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AA4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04E5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3BC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3CF82A">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7C9B5">
            <w:pPr>
              <w:jc w:val="center"/>
              <w:rPr>
                <w:rFonts w:hint="eastAsia" w:ascii="宋体" w:hAnsi="宋体" w:eastAsia="宋体" w:cs="宋体"/>
                <w:i w:val="0"/>
                <w:color w:val="000000"/>
                <w:sz w:val="16"/>
                <w:szCs w:val="16"/>
                <w:u w:val="none"/>
              </w:rPr>
            </w:pPr>
          </w:p>
        </w:tc>
        <w:tc>
          <w:tcPr>
            <w:tcW w:w="10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AF96B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9753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C18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8B6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DE8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2E0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5C8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DC1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DA56180">
            <w:pPr>
              <w:jc w:val="center"/>
              <w:rPr>
                <w:rFonts w:hint="eastAsia" w:ascii="宋体" w:hAnsi="宋体" w:eastAsia="宋体" w:cs="宋体"/>
                <w:i w:val="0"/>
                <w:color w:val="000000"/>
                <w:sz w:val="16"/>
                <w:szCs w:val="16"/>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5B41D">
            <w:pPr>
              <w:jc w:val="center"/>
              <w:rPr>
                <w:rFonts w:hint="eastAsia" w:ascii="宋体" w:hAnsi="宋体" w:eastAsia="宋体" w:cs="宋体"/>
                <w:i w:val="0"/>
                <w:color w:val="000000"/>
                <w:sz w:val="16"/>
                <w:szCs w:val="16"/>
                <w:u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2AA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D920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农机安全事故降低</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B65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降低</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575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63F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664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BEB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2ED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75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F74D13">
            <w:pPr>
              <w:jc w:val="center"/>
              <w:rPr>
                <w:rFonts w:hint="eastAsia" w:ascii="宋体" w:hAnsi="宋体" w:eastAsia="宋体" w:cs="宋体"/>
                <w:i w:val="0"/>
                <w:color w:val="000000"/>
                <w:sz w:val="16"/>
                <w:szCs w:val="16"/>
                <w:u w:val="none"/>
              </w:rPr>
            </w:pPr>
          </w:p>
        </w:tc>
        <w:tc>
          <w:tcPr>
            <w:tcW w:w="7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40BDE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DDF7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0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3818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农户满意度</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32C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6F5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FD1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1C3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C2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2E2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433"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FA2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F01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C8C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86.2</w:t>
            </w:r>
          </w:p>
        </w:tc>
        <w:tc>
          <w:tcPr>
            <w:tcW w:w="2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7F03D">
            <w:pPr>
              <w:jc w:val="center"/>
              <w:rPr>
                <w:rFonts w:hint="eastAsia" w:ascii="宋体" w:hAnsi="宋体" w:eastAsia="宋体" w:cs="宋体"/>
                <w:i w:val="0"/>
                <w:color w:val="000000"/>
                <w:sz w:val="16"/>
                <w:szCs w:val="16"/>
                <w:u w:val="none"/>
              </w:rPr>
            </w:pPr>
          </w:p>
        </w:tc>
      </w:tr>
    </w:tbl>
    <w:p w14:paraId="7B2E0302">
      <w:pPr>
        <w:ind w:firstLine="640" w:firstLineChars="200"/>
        <w:jc w:val="center"/>
        <w:outlineLvl w:val="0"/>
        <w:rPr>
          <w:rFonts w:hint="eastAsia" w:ascii="黑体" w:hAnsi="黑体" w:eastAsia="黑体"/>
          <w:sz w:val="32"/>
          <w:szCs w:val="32"/>
        </w:rPr>
        <w:sectPr>
          <w:pgSz w:w="11906" w:h="16838"/>
          <w:pgMar w:top="57" w:right="1800" w:bottom="57" w:left="1800" w:header="851" w:footer="992" w:gutter="0"/>
          <w:cols w:space="720" w:num="1"/>
          <w:rtlGutter w:val="0"/>
          <w:docGrid w:type="lines" w:linePitch="312" w:charSpace="0"/>
        </w:sectPr>
      </w:pPr>
    </w:p>
    <w:tbl>
      <w:tblPr>
        <w:tblStyle w:val="9"/>
        <w:tblpPr w:leftFromText="180" w:rightFromText="180" w:vertAnchor="text" w:horzAnchor="page" w:tblpX="889" w:tblpY="241"/>
        <w:tblOverlap w:val="never"/>
        <w:tblW w:w="101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8"/>
        <w:gridCol w:w="1268"/>
        <w:gridCol w:w="1106"/>
        <w:gridCol w:w="917"/>
        <w:gridCol w:w="1020"/>
        <w:gridCol w:w="1203"/>
        <w:gridCol w:w="873"/>
        <w:gridCol w:w="120"/>
        <w:gridCol w:w="327"/>
        <w:gridCol w:w="386"/>
        <w:gridCol w:w="134"/>
        <w:gridCol w:w="557"/>
        <w:gridCol w:w="1504"/>
      </w:tblGrid>
      <w:tr w14:paraId="2967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0143" w:type="dxa"/>
            <w:gridSpan w:val="13"/>
            <w:tcBorders>
              <w:top w:val="nil"/>
              <w:left w:val="nil"/>
              <w:bottom w:val="nil"/>
              <w:right w:val="nil"/>
            </w:tcBorders>
            <w:noWrap w:val="0"/>
            <w:tcMar>
              <w:top w:w="15" w:type="dxa"/>
              <w:left w:w="15" w:type="dxa"/>
              <w:right w:w="15" w:type="dxa"/>
            </w:tcMar>
            <w:vAlign w:val="center"/>
          </w:tcPr>
          <w:p w14:paraId="0640C0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1505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0143" w:type="dxa"/>
            <w:gridSpan w:val="13"/>
            <w:tcBorders>
              <w:top w:val="nil"/>
              <w:left w:val="nil"/>
              <w:bottom w:val="nil"/>
              <w:right w:val="nil"/>
            </w:tcBorders>
            <w:noWrap w:val="0"/>
            <w:tcMar>
              <w:top w:w="15" w:type="dxa"/>
              <w:left w:w="15" w:type="dxa"/>
              <w:right w:w="15" w:type="dxa"/>
            </w:tcMar>
            <w:vAlign w:val="center"/>
          </w:tcPr>
          <w:p w14:paraId="58D9EF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（2020年度）</w:t>
            </w:r>
          </w:p>
        </w:tc>
      </w:tr>
      <w:tr w14:paraId="3EA4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282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项目名称</w:t>
            </w:r>
          </w:p>
        </w:tc>
        <w:tc>
          <w:tcPr>
            <w:tcW w:w="941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51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农机生产经营服务组织建设</w:t>
            </w:r>
          </w:p>
        </w:tc>
      </w:tr>
      <w:tr w14:paraId="7B72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F1A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主管部门</w:t>
            </w:r>
          </w:p>
        </w:tc>
        <w:tc>
          <w:tcPr>
            <w:tcW w:w="5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8A7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昌吉州农业农村局</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077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实施单位</w:t>
            </w:r>
          </w:p>
        </w:tc>
        <w:tc>
          <w:tcPr>
            <w:tcW w:w="290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3EC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昌吉州农牧机械化技术推广站</w:t>
            </w:r>
          </w:p>
        </w:tc>
      </w:tr>
      <w:tr w14:paraId="7DA5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726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项目资金（万元）</w:t>
            </w:r>
          </w:p>
        </w:tc>
        <w:tc>
          <w:tcPr>
            <w:tcW w:w="3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B5B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8BE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年初预算数</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2F9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全年预算数</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C4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全年执行数</w:t>
            </w:r>
          </w:p>
        </w:tc>
        <w:tc>
          <w:tcPr>
            <w:tcW w:w="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92C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分值</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1FE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执行率</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293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得分</w:t>
            </w:r>
          </w:p>
        </w:tc>
      </w:tr>
      <w:tr w14:paraId="4D90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64D2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3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AB9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年度资金总额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B89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60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77E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0AF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BAB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9D5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r>
      <w:tr w14:paraId="255F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9C2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3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66A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其中：当年财政拨款</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87A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C2E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83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C84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CBE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33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3B35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91C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3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03E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上年结转资金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1E7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30B0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60EF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9A9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2C3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629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42E1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2C86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32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8CE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99D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4DF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9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DED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7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F9B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CBC4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39C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7F56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DF6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年度总体目标</w:t>
            </w:r>
          </w:p>
        </w:tc>
        <w:tc>
          <w:tcPr>
            <w:tcW w:w="5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1EB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预期目标</w:t>
            </w:r>
          </w:p>
        </w:tc>
        <w:tc>
          <w:tcPr>
            <w:tcW w:w="390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ADD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实际完成情况</w:t>
            </w:r>
          </w:p>
        </w:tc>
      </w:tr>
      <w:tr w14:paraId="04CA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8"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D928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55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E32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单位职能：推进联盟实体化运作，进一步提升农机作业组织化程度，加强与种植业、畜牧业、林果业等农业合作组织紧密结合，推广专业化、社会化服务模式，服务范围由产中作业服务向产前、产中、产后全过程延伸，形成全程全面、专业高效的农机化服务新格局，把联盟打造为新技术新机具推广、合作交流、销售服务、培训学习、安全生产、信息管理和节本增效的平台，实现农机社会化服务提质增效、转型升级。</w:t>
            </w:r>
          </w:p>
          <w:p w14:paraId="414CA6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项目目标：根据以上思路，2020年主要从以下几个个方面开展工作：                                                                                                    1、2020年完成昌吉州农机信息服务中心的系统调试，安装100台终端设备。</w:t>
            </w:r>
          </w:p>
          <w:p w14:paraId="3896AB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2、加快新技术新机具推广，促进农机装备转型升级。举办各类现场会5次以上。</w:t>
            </w:r>
          </w:p>
          <w:p w14:paraId="6E9C97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3、加强联盟基础工作，增强联盟发展后劲。举办2020年联盟工作总结会一次。</w:t>
            </w:r>
          </w:p>
          <w:p w14:paraId="2BEE79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4、加强学习培训，提升联盟及成员经营管理水平，举办培训班，培训人次超过200人。外出交流学习2次。</w:t>
            </w:r>
          </w:p>
          <w:p w14:paraId="4F66A1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5、增加联盟专业化水平，招聘专业人才到岗工作，预计年底约有8人工作，主要包括财务、信息、销售、办公司行政、管理人员等岗位。</w:t>
            </w:r>
          </w:p>
        </w:tc>
        <w:tc>
          <w:tcPr>
            <w:tcW w:w="390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4BB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昌吉州农机联盟2020年已完成举办培训班1次次，参加培训班200人，举办联盟年会1次，举办各类现场会5次，安装100台信息终端，提升农机管理效率以及公共服务水平。</w:t>
            </w:r>
          </w:p>
        </w:tc>
      </w:tr>
      <w:tr w14:paraId="21C1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72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7030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绩</w:t>
            </w:r>
          </w:p>
          <w:p w14:paraId="4DE034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效</w:t>
            </w:r>
          </w:p>
          <w:p w14:paraId="018DCC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指</w:t>
            </w:r>
          </w:p>
          <w:p w14:paraId="7F33B7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标</w:t>
            </w:r>
          </w:p>
          <w:p w14:paraId="5492C7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15"/>
                <w:szCs w:val="15"/>
                <w:u w:val="none"/>
                <w:lang w:val="en-US" w:eastAsia="zh-CN" w:bidi="ar"/>
              </w:rPr>
            </w:pPr>
          </w:p>
          <w:p w14:paraId="766B28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w:t>
            </w:r>
          </w:p>
        </w:tc>
        <w:tc>
          <w:tcPr>
            <w:tcW w:w="12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1A2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一级指标</w:t>
            </w:r>
          </w:p>
        </w:tc>
        <w:tc>
          <w:tcPr>
            <w:tcW w:w="11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03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二级指标</w:t>
            </w:r>
          </w:p>
        </w:tc>
        <w:tc>
          <w:tcPr>
            <w:tcW w:w="193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ECA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三级指标</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8FF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9AB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实际</w:t>
            </w:r>
          </w:p>
        </w:tc>
        <w:tc>
          <w:tcPr>
            <w:tcW w:w="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B01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分值</w:t>
            </w:r>
          </w:p>
        </w:tc>
        <w:tc>
          <w:tcPr>
            <w:tcW w:w="5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537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得分</w:t>
            </w:r>
          </w:p>
        </w:tc>
        <w:tc>
          <w:tcPr>
            <w:tcW w:w="206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516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偏差原因分析及改进措施</w:t>
            </w:r>
          </w:p>
        </w:tc>
      </w:tr>
      <w:tr w14:paraId="3C26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596226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0155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99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93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09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BE7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E6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完成值</w:t>
            </w:r>
          </w:p>
        </w:tc>
        <w:tc>
          <w:tcPr>
            <w:tcW w:w="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D26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5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922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7EB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r>
      <w:tr w14:paraId="6977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D13B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C40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产出指标</w:t>
            </w:r>
          </w:p>
        </w:tc>
        <w:tc>
          <w:tcPr>
            <w:tcW w:w="11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BFA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数量指标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FDF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举办培训班次数（次）</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84B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FF6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53C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FF6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7C8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527C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DA896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7BB8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C1C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5C6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参加培训班人次（人次）</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1C2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D08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200</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2D8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0E4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34A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0A50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7F25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79B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B920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6E7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外出交流学习（次）</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30F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447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34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50C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BCB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6E9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AC9DB7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DF6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ABEC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64A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举办联盟年会（次）</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778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7E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2FD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247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861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57FD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0C9C05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802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F8E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943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举办各类现场会（次）</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774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996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8EA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CE9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F17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2C54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D41DD8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B36C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54AB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937" w:type="dxa"/>
            <w:gridSpan w:val="2"/>
            <w:tcBorders>
              <w:top w:val="nil"/>
              <w:left w:val="nil"/>
              <w:bottom w:val="nil"/>
              <w:right w:val="nil"/>
            </w:tcBorders>
            <w:noWrap/>
            <w:tcMar>
              <w:top w:w="15" w:type="dxa"/>
              <w:left w:w="15" w:type="dxa"/>
              <w:right w:w="15" w:type="dxa"/>
            </w:tcMar>
            <w:vAlign w:val="center"/>
          </w:tcPr>
          <w:p w14:paraId="32B9EB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安装信息终端（台）</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DEF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D5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05E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13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D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395B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61DB4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3E6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B05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质量指标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A18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培训出勤率</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C9C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977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90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B9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A2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4308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12694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8B14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AD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时效指标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B64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项目完成时间</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98D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12月31日</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91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12月31日</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431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026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9A3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74D8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6094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AA30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42C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288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严格按照项目支出进行（万元）</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B67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8D4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35F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5DC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847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7143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9AB14E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ADE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效益指标</w:t>
            </w:r>
          </w:p>
        </w:tc>
        <w:tc>
          <w:tcPr>
            <w:tcW w:w="110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D3471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经济效益指标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EDD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提升农机管理效率</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E95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E28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8D9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5B0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14.2</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65A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3260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5B92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5A25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8DA55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社会效益指标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0B7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公共服务水平提升情况</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101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提升</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5B6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95%</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98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54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14.2</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5AB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34B3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A94A4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9D6D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CB568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生态效益指标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72D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2DB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143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E78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13C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071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3CDA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CAFE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E4E4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72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可持续影响指标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9A2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523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C24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E32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0EA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5B8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7284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2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5ED67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c>
          <w:tcPr>
            <w:tcW w:w="126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8D2D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满意度指标</w:t>
            </w:r>
          </w:p>
        </w:tc>
        <w:tc>
          <w:tcPr>
            <w:tcW w:w="1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1AB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服务对象满意度指标</w:t>
            </w:r>
          </w:p>
        </w:tc>
        <w:tc>
          <w:tcPr>
            <w:tcW w:w="1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CFF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活动参与者满意度</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085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7B8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78A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185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417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4B8C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711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D11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总分</w:t>
            </w:r>
          </w:p>
        </w:tc>
        <w:tc>
          <w:tcPr>
            <w:tcW w:w="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603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840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98.4</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0C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5"/>
                <w:szCs w:val="15"/>
                <w:u w:val="none"/>
              </w:rPr>
            </w:pPr>
          </w:p>
        </w:tc>
      </w:tr>
    </w:tbl>
    <w:tbl>
      <w:tblPr>
        <w:tblStyle w:val="9"/>
        <w:tblpPr w:leftFromText="180" w:rightFromText="180" w:vertAnchor="text" w:horzAnchor="page" w:tblpX="1324" w:tblpY="-19"/>
        <w:tblOverlap w:val="never"/>
        <w:tblW w:w="9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1"/>
        <w:gridCol w:w="556"/>
        <w:gridCol w:w="974"/>
        <w:gridCol w:w="971"/>
        <w:gridCol w:w="1500"/>
        <w:gridCol w:w="674"/>
        <w:gridCol w:w="880"/>
        <w:gridCol w:w="664"/>
        <w:gridCol w:w="54"/>
        <w:gridCol w:w="516"/>
        <w:gridCol w:w="313"/>
        <w:gridCol w:w="150"/>
        <w:gridCol w:w="852"/>
        <w:gridCol w:w="883"/>
      </w:tblGrid>
      <w:tr w14:paraId="0C2E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78" w:type="dxa"/>
            <w:gridSpan w:val="14"/>
            <w:tcBorders>
              <w:top w:val="nil"/>
              <w:left w:val="nil"/>
              <w:bottom w:val="nil"/>
              <w:right w:val="nil"/>
            </w:tcBorders>
            <w:noWrap w:val="0"/>
            <w:tcMar>
              <w:top w:w="15" w:type="dxa"/>
              <w:left w:w="15" w:type="dxa"/>
              <w:right w:w="15" w:type="dxa"/>
            </w:tcMar>
            <w:vAlign w:val="center"/>
          </w:tcPr>
          <w:p w14:paraId="42AF815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3948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678" w:type="dxa"/>
            <w:gridSpan w:val="14"/>
            <w:tcBorders>
              <w:top w:val="nil"/>
              <w:left w:val="nil"/>
              <w:bottom w:val="nil"/>
              <w:right w:val="nil"/>
            </w:tcBorders>
            <w:noWrap w:val="0"/>
            <w:tcMar>
              <w:top w:w="15" w:type="dxa"/>
              <w:left w:w="15" w:type="dxa"/>
              <w:right w:w="15" w:type="dxa"/>
            </w:tcMar>
            <w:vAlign w:val="center"/>
          </w:tcPr>
          <w:p w14:paraId="5EBC78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（2020年度）</w:t>
            </w:r>
          </w:p>
        </w:tc>
      </w:tr>
      <w:tr w14:paraId="2683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1154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43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C4D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农业机械化转型升级高标准示范区建设</w:t>
            </w:r>
          </w:p>
        </w:tc>
      </w:tr>
      <w:tr w14:paraId="0120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D146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99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D7D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昌吉州农业农村局</w:t>
            </w:r>
          </w:p>
        </w:tc>
        <w:tc>
          <w:tcPr>
            <w:tcW w:w="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9DB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7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BBC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昌吉州农牧机械化技术推广站</w:t>
            </w:r>
          </w:p>
        </w:tc>
      </w:tr>
      <w:tr w14:paraId="39E0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3DD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       （万元）</w:t>
            </w:r>
          </w:p>
        </w:tc>
        <w:tc>
          <w:tcPr>
            <w:tcW w:w="1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7D454">
            <w:pPr>
              <w:jc w:val="center"/>
              <w:rPr>
                <w:rFonts w:hint="eastAsia" w:ascii="宋体" w:hAnsi="宋体" w:eastAsia="宋体" w:cs="宋体"/>
                <w:i w:val="0"/>
                <w:color w:val="000000"/>
                <w:sz w:val="16"/>
                <w:szCs w:val="16"/>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C23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5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D8E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43B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5AE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694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70D7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6715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1DC3B">
            <w:pPr>
              <w:jc w:val="center"/>
              <w:rPr>
                <w:rFonts w:hint="eastAsia" w:ascii="宋体" w:hAnsi="宋体" w:eastAsia="宋体" w:cs="宋体"/>
                <w:i w:val="0"/>
                <w:color w:val="000000"/>
                <w:sz w:val="16"/>
                <w:szCs w:val="16"/>
                <w:u w:val="none"/>
              </w:rPr>
            </w:pPr>
          </w:p>
        </w:tc>
        <w:tc>
          <w:tcPr>
            <w:tcW w:w="1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996A0">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47A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15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981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14D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0EC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4CF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CDA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14:paraId="08AD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AD2C2">
            <w:pPr>
              <w:jc w:val="center"/>
              <w:rPr>
                <w:rFonts w:hint="eastAsia" w:ascii="宋体" w:hAnsi="宋体" w:eastAsia="宋体" w:cs="宋体"/>
                <w:i w:val="0"/>
                <w:color w:val="000000"/>
                <w:sz w:val="16"/>
                <w:szCs w:val="16"/>
                <w:u w:val="none"/>
              </w:rPr>
            </w:pPr>
          </w:p>
        </w:tc>
        <w:tc>
          <w:tcPr>
            <w:tcW w:w="1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386F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A4295">
            <w:pPr>
              <w:jc w:val="center"/>
              <w:rPr>
                <w:rFonts w:hint="eastAsia" w:ascii="宋体" w:hAnsi="宋体" w:eastAsia="宋体" w:cs="宋体"/>
                <w:i w:val="0"/>
                <w:color w:val="000000"/>
                <w:sz w:val="16"/>
                <w:szCs w:val="16"/>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CF8FA">
            <w:pPr>
              <w:jc w:val="center"/>
              <w:rPr>
                <w:rFonts w:hint="eastAsia" w:ascii="宋体" w:hAnsi="宋体" w:eastAsia="宋体" w:cs="宋体"/>
                <w:i w:val="0"/>
                <w:color w:val="000000"/>
                <w:sz w:val="16"/>
                <w:szCs w:val="16"/>
                <w:u w:val="none"/>
              </w:rPr>
            </w:pPr>
          </w:p>
        </w:tc>
        <w:tc>
          <w:tcPr>
            <w:tcW w:w="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14F76">
            <w:pPr>
              <w:jc w:val="center"/>
              <w:rPr>
                <w:rFonts w:hint="eastAsia" w:ascii="宋体" w:hAnsi="宋体" w:eastAsia="宋体" w:cs="宋体"/>
                <w:i w:val="0"/>
                <w:color w:val="000000"/>
                <w:sz w:val="16"/>
                <w:szCs w:val="16"/>
                <w:u w:val="none"/>
              </w:rPr>
            </w:pPr>
          </w:p>
        </w:tc>
        <w:tc>
          <w:tcPr>
            <w:tcW w:w="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AD0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C7206">
            <w:pPr>
              <w:jc w:val="center"/>
              <w:rPr>
                <w:rFonts w:hint="eastAsia" w:ascii="宋体" w:hAnsi="宋体" w:eastAsia="宋体" w:cs="宋体"/>
                <w:i w:val="0"/>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438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1A1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A2B20">
            <w:pPr>
              <w:jc w:val="center"/>
              <w:rPr>
                <w:rFonts w:hint="eastAsia" w:ascii="宋体" w:hAnsi="宋体" w:eastAsia="宋体" w:cs="宋体"/>
                <w:i w:val="0"/>
                <w:color w:val="000000"/>
                <w:sz w:val="16"/>
                <w:szCs w:val="16"/>
                <w:u w:val="none"/>
              </w:rPr>
            </w:pPr>
          </w:p>
        </w:tc>
        <w:tc>
          <w:tcPr>
            <w:tcW w:w="1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F5B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76E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15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64A2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FD0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42F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45805">
            <w:pPr>
              <w:jc w:val="center"/>
              <w:rPr>
                <w:rFonts w:hint="eastAsia" w:ascii="宋体" w:hAnsi="宋体" w:eastAsia="宋体" w:cs="宋体"/>
                <w:i w:val="0"/>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AB1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1C0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2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3A0D3">
            <w:pPr>
              <w:jc w:val="center"/>
              <w:rPr>
                <w:rFonts w:hint="eastAsia" w:ascii="宋体" w:hAnsi="宋体" w:eastAsia="宋体" w:cs="宋体"/>
                <w:i w:val="0"/>
                <w:color w:val="000000"/>
                <w:sz w:val="16"/>
                <w:szCs w:val="16"/>
                <w:u w:val="none"/>
              </w:rPr>
            </w:pPr>
          </w:p>
        </w:tc>
        <w:tc>
          <w:tcPr>
            <w:tcW w:w="19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B3D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7C57B">
            <w:pPr>
              <w:jc w:val="center"/>
              <w:rPr>
                <w:rFonts w:hint="eastAsia" w:ascii="宋体" w:hAnsi="宋体" w:eastAsia="宋体" w:cs="宋体"/>
                <w:i w:val="0"/>
                <w:color w:val="000000"/>
                <w:sz w:val="16"/>
                <w:szCs w:val="16"/>
                <w:u w:val="none"/>
              </w:rPr>
            </w:pPr>
          </w:p>
        </w:tc>
        <w:tc>
          <w:tcPr>
            <w:tcW w:w="15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4D3E0">
            <w:pPr>
              <w:jc w:val="center"/>
              <w:rPr>
                <w:rFonts w:hint="eastAsia" w:ascii="宋体" w:hAnsi="宋体" w:eastAsia="宋体" w:cs="宋体"/>
                <w:i w:val="0"/>
                <w:color w:val="000000"/>
                <w:sz w:val="16"/>
                <w:szCs w:val="16"/>
                <w:u w:val="none"/>
              </w:rPr>
            </w:pPr>
          </w:p>
        </w:tc>
        <w:tc>
          <w:tcPr>
            <w:tcW w:w="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74681">
            <w:pPr>
              <w:jc w:val="center"/>
              <w:rPr>
                <w:rFonts w:hint="eastAsia" w:ascii="宋体" w:hAnsi="宋体" w:eastAsia="宋体" w:cs="宋体"/>
                <w:i w:val="0"/>
                <w:color w:val="000000"/>
                <w:sz w:val="16"/>
                <w:szCs w:val="16"/>
                <w:u w:val="none"/>
              </w:rPr>
            </w:pPr>
          </w:p>
        </w:tc>
        <w:tc>
          <w:tcPr>
            <w:tcW w:w="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4D28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002EF">
            <w:pPr>
              <w:jc w:val="center"/>
              <w:rPr>
                <w:rFonts w:hint="eastAsia" w:ascii="宋体" w:hAnsi="宋体" w:eastAsia="宋体" w:cs="宋体"/>
                <w:i w:val="0"/>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288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20A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0FA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5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6A5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43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7D7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5C8E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1A2BB">
            <w:pPr>
              <w:jc w:val="center"/>
              <w:rPr>
                <w:rFonts w:hint="eastAsia" w:ascii="宋体" w:hAnsi="宋体" w:eastAsia="宋体" w:cs="宋体"/>
                <w:i w:val="0"/>
                <w:color w:val="000000"/>
                <w:sz w:val="16"/>
                <w:szCs w:val="16"/>
                <w:u w:val="none"/>
              </w:rPr>
            </w:pPr>
          </w:p>
        </w:tc>
        <w:tc>
          <w:tcPr>
            <w:tcW w:w="55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E69C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单位职能：推广先进农机技术，提高农业机械化水平，进行农牧机械化新技术、新机具试验、示范、推广。</w:t>
            </w:r>
          </w:p>
          <w:p w14:paraId="76E05E4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目标：通过建立高标准农机化示范基地建设，探索当前自治州农业机械化转型升级，进一步加强农机化新技术与现代农机科技的快速融合发展。全州建立农机化示范基地6万亩，通过组织实施高标准农机化示范基地，召开现场会、组织开展科技之冬培训等措施，进一步推广机采棉技术、卫星定位导航自动驾驶技术、精量播种技术、精细耕整地技术、残膜回收机械化技术。</w:t>
            </w:r>
          </w:p>
        </w:tc>
        <w:tc>
          <w:tcPr>
            <w:tcW w:w="343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48DB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机推广站2020年已完成建设高标准农机化示范基地6万元，推广3项农机化技术，组织召开4次现场演示会，核查落实情况及技术指导服务1次，建成农机信息化平台系统1个，发挥农机化节本增效作用，以农机化技术带动农业提质增效。</w:t>
            </w:r>
          </w:p>
        </w:tc>
      </w:tr>
      <w:tr w14:paraId="3BBD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6562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绩</w:t>
            </w:r>
          </w:p>
          <w:p w14:paraId="2A4CEF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效</w:t>
            </w:r>
          </w:p>
          <w:p w14:paraId="0CFB4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指</w:t>
            </w:r>
          </w:p>
          <w:p w14:paraId="0D0BEF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标</w:t>
            </w:r>
          </w:p>
          <w:p w14:paraId="763C9472">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D4A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FCF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1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C60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9CD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5A5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w:t>
            </w: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50D3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46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E37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7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DFE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14:paraId="2743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A1FA6C3">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7D5B0">
            <w:pPr>
              <w:jc w:val="center"/>
              <w:rPr>
                <w:rFonts w:hint="eastAsia" w:ascii="宋体" w:hAnsi="宋体" w:eastAsia="宋体" w:cs="宋体"/>
                <w:i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714A2">
            <w:pPr>
              <w:jc w:val="center"/>
              <w:rPr>
                <w:rFonts w:hint="eastAsia" w:ascii="宋体" w:hAnsi="宋体" w:eastAsia="宋体" w:cs="宋体"/>
                <w:i w:val="0"/>
                <w:color w:val="000000"/>
                <w:sz w:val="16"/>
                <w:szCs w:val="16"/>
                <w:u w:val="none"/>
              </w:rPr>
            </w:pPr>
          </w:p>
        </w:tc>
        <w:tc>
          <w:tcPr>
            <w:tcW w:w="31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145A1">
            <w:pPr>
              <w:jc w:val="center"/>
              <w:rPr>
                <w:rFonts w:hint="eastAsia" w:ascii="宋体" w:hAnsi="宋体" w:eastAsia="宋体" w:cs="宋体"/>
                <w:i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467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359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78BBF">
            <w:pPr>
              <w:jc w:val="center"/>
              <w:rPr>
                <w:rFonts w:hint="eastAsia" w:ascii="宋体" w:hAnsi="宋体" w:eastAsia="宋体" w:cs="宋体"/>
                <w:i w:val="0"/>
                <w:color w:val="000000"/>
                <w:sz w:val="16"/>
                <w:szCs w:val="16"/>
                <w:u w:val="none"/>
              </w:rPr>
            </w:pPr>
          </w:p>
        </w:tc>
        <w:tc>
          <w:tcPr>
            <w:tcW w:w="46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C12FE">
            <w:pPr>
              <w:jc w:val="center"/>
              <w:rPr>
                <w:rFonts w:hint="eastAsia" w:ascii="宋体" w:hAnsi="宋体" w:eastAsia="宋体" w:cs="宋体"/>
                <w:i w:val="0"/>
                <w:color w:val="000000"/>
                <w:sz w:val="16"/>
                <w:szCs w:val="16"/>
                <w:u w:val="none"/>
              </w:rPr>
            </w:pPr>
          </w:p>
        </w:tc>
        <w:tc>
          <w:tcPr>
            <w:tcW w:w="17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B1F15">
            <w:pPr>
              <w:jc w:val="center"/>
              <w:rPr>
                <w:rFonts w:hint="eastAsia" w:ascii="宋体" w:hAnsi="宋体" w:eastAsia="宋体" w:cs="宋体"/>
                <w:i w:val="0"/>
                <w:color w:val="000000"/>
                <w:sz w:val="16"/>
                <w:szCs w:val="16"/>
                <w:u w:val="none"/>
              </w:rPr>
            </w:pPr>
          </w:p>
        </w:tc>
      </w:tr>
      <w:tr w14:paraId="082C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FB0D7FE">
            <w:pPr>
              <w:jc w:val="center"/>
              <w:rPr>
                <w:rFonts w:hint="eastAsia" w:ascii="宋体" w:hAnsi="宋体" w:eastAsia="宋体" w:cs="宋体"/>
                <w:i w:val="0"/>
                <w:color w:val="000000"/>
                <w:sz w:val="16"/>
                <w:szCs w:val="16"/>
                <w:u w:val="none"/>
              </w:rPr>
            </w:pPr>
          </w:p>
        </w:tc>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870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869B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484B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建设高标准农机化示范基地（万亩）</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425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996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C0F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AB9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A9F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B41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6529F2C">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BFFAA">
            <w:pPr>
              <w:jc w:val="center"/>
              <w:rPr>
                <w:rFonts w:hint="eastAsia" w:ascii="宋体" w:hAnsi="宋体" w:eastAsia="宋体" w:cs="宋体"/>
                <w:i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6A8CC">
            <w:pPr>
              <w:jc w:val="center"/>
              <w:rPr>
                <w:rFonts w:hint="eastAsia" w:ascii="宋体" w:hAnsi="宋体" w:eastAsia="宋体" w:cs="宋体"/>
                <w:i w:val="0"/>
                <w:color w:val="000000"/>
                <w:sz w:val="16"/>
                <w:szCs w:val="16"/>
                <w:u w:val="none"/>
              </w:rPr>
            </w:pP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F54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推广农机化技术（项）</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71B2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5EB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20ED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B0E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D114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388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1145789">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9916E">
            <w:pPr>
              <w:jc w:val="center"/>
              <w:rPr>
                <w:rFonts w:hint="eastAsia" w:ascii="宋体" w:hAnsi="宋体" w:eastAsia="宋体" w:cs="宋体"/>
                <w:i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532F0">
            <w:pPr>
              <w:jc w:val="center"/>
              <w:rPr>
                <w:rFonts w:hint="eastAsia" w:ascii="宋体" w:hAnsi="宋体" w:eastAsia="宋体" w:cs="宋体"/>
                <w:i w:val="0"/>
                <w:color w:val="000000"/>
                <w:sz w:val="16"/>
                <w:szCs w:val="16"/>
                <w:u w:val="none"/>
              </w:rPr>
            </w:pP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4E0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组织召开现场演会示（次）</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850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98B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803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D65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367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990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873D80">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24603">
            <w:pPr>
              <w:jc w:val="center"/>
              <w:rPr>
                <w:rFonts w:hint="eastAsia" w:ascii="宋体" w:hAnsi="宋体" w:eastAsia="宋体" w:cs="宋体"/>
                <w:i w:val="0"/>
                <w:color w:val="000000"/>
                <w:sz w:val="16"/>
                <w:szCs w:val="16"/>
                <w:u w:val="none"/>
              </w:rPr>
            </w:pPr>
          </w:p>
        </w:tc>
        <w:tc>
          <w:tcPr>
            <w:tcW w:w="9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E13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7374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种植业综合机械化水平</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50A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≥95.6%</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1C6D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A3E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D4E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97EE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0A6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670B61E">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03AC9">
            <w:pPr>
              <w:jc w:val="center"/>
              <w:rPr>
                <w:rFonts w:hint="eastAsia" w:ascii="宋体" w:hAnsi="宋体" w:eastAsia="宋体" w:cs="宋体"/>
                <w:i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C64DF">
            <w:pPr>
              <w:jc w:val="center"/>
              <w:rPr>
                <w:rFonts w:hint="eastAsia" w:ascii="宋体" w:hAnsi="宋体" w:eastAsia="宋体" w:cs="宋体"/>
                <w:i w:val="0"/>
                <w:color w:val="000000"/>
                <w:sz w:val="16"/>
                <w:szCs w:val="16"/>
                <w:u w:val="none"/>
              </w:rPr>
            </w:pP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8531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核查落实情况及技术指导服务（次）</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FC1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DEE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7E51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AC6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B02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380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7790F76">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EF5C4">
            <w:pPr>
              <w:jc w:val="center"/>
              <w:rPr>
                <w:rFonts w:hint="eastAsia" w:ascii="宋体" w:hAnsi="宋体" w:eastAsia="宋体" w:cs="宋体"/>
                <w:i w:val="0"/>
                <w:color w:val="000000"/>
                <w:sz w:val="16"/>
                <w:szCs w:val="16"/>
                <w:u w:val="none"/>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89127">
            <w:pPr>
              <w:jc w:val="center"/>
              <w:rPr>
                <w:rFonts w:hint="eastAsia" w:ascii="宋体" w:hAnsi="宋体" w:eastAsia="宋体" w:cs="宋体"/>
                <w:i w:val="0"/>
                <w:color w:val="000000"/>
                <w:sz w:val="16"/>
                <w:szCs w:val="16"/>
                <w:u w:val="none"/>
              </w:rPr>
            </w:pP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B7FA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建成农机信息化平台系统（个）</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9BF2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82B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E55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E81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8DD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A67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D7609F">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3B351">
            <w:pPr>
              <w:jc w:val="center"/>
              <w:rPr>
                <w:rFonts w:hint="eastAsia" w:ascii="宋体" w:hAnsi="宋体" w:eastAsia="宋体" w:cs="宋体"/>
                <w:i w:val="0"/>
                <w:color w:val="000000"/>
                <w:sz w:val="16"/>
                <w:szCs w:val="16"/>
                <w:u w:val="none"/>
              </w:rPr>
            </w:pP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9B7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CEB5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高标准农机化示范基地核心区建设完成时间</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8055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FBF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71A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94D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05A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B88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5DE0623">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114F">
            <w:pPr>
              <w:jc w:val="center"/>
              <w:rPr>
                <w:rFonts w:hint="eastAsia" w:ascii="宋体" w:hAnsi="宋体" w:eastAsia="宋体" w:cs="宋体"/>
                <w:i w:val="0"/>
                <w:color w:val="000000"/>
                <w:sz w:val="16"/>
                <w:szCs w:val="16"/>
                <w:u w:val="none"/>
              </w:rPr>
            </w:pP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5E8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C14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274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5F9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18.07</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81F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BC4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B49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C13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44ECEB">
            <w:pPr>
              <w:jc w:val="center"/>
              <w:rPr>
                <w:rFonts w:hint="eastAsia" w:ascii="宋体" w:hAnsi="宋体" w:eastAsia="宋体" w:cs="宋体"/>
                <w:i w:val="0"/>
                <w:color w:val="000000"/>
                <w:sz w:val="16"/>
                <w:szCs w:val="16"/>
                <w:u w:val="none"/>
              </w:rPr>
            </w:pPr>
          </w:p>
        </w:tc>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57C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9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D6A6D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FF32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发挥农机化节本增效作用</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F2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3C4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6E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995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EE1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3FB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F9C8898">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44EC4">
            <w:pPr>
              <w:jc w:val="center"/>
              <w:rPr>
                <w:rFonts w:hint="eastAsia" w:ascii="宋体" w:hAnsi="宋体" w:eastAsia="宋体" w:cs="宋体"/>
                <w:i w:val="0"/>
                <w:color w:val="000000"/>
                <w:sz w:val="16"/>
                <w:szCs w:val="16"/>
                <w:u w:val="none"/>
              </w:rPr>
            </w:pPr>
          </w:p>
        </w:tc>
        <w:tc>
          <w:tcPr>
            <w:tcW w:w="9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8224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5132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以农机化技术带动农业提质增效</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3B3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增长</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CA6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B9F2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652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492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B09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D36C106">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8A7F7">
            <w:pPr>
              <w:jc w:val="center"/>
              <w:rPr>
                <w:rFonts w:hint="eastAsia" w:ascii="宋体" w:hAnsi="宋体" w:eastAsia="宋体" w:cs="宋体"/>
                <w:i w:val="0"/>
                <w:color w:val="000000"/>
                <w:sz w:val="16"/>
                <w:szCs w:val="16"/>
                <w:u w:val="none"/>
              </w:rPr>
            </w:pPr>
          </w:p>
        </w:tc>
        <w:tc>
          <w:tcPr>
            <w:tcW w:w="9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7699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C57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547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7F05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DF1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6C0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88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95A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C4C926">
            <w:pPr>
              <w:jc w:val="center"/>
              <w:rPr>
                <w:rFonts w:hint="eastAsia" w:ascii="宋体" w:hAnsi="宋体" w:eastAsia="宋体" w:cs="宋体"/>
                <w:i w:val="0"/>
                <w:color w:val="000000"/>
                <w:sz w:val="16"/>
                <w:szCs w:val="16"/>
                <w:u w:val="none"/>
              </w:rPr>
            </w:pPr>
          </w:p>
        </w:tc>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3B810">
            <w:pPr>
              <w:jc w:val="center"/>
              <w:rPr>
                <w:rFonts w:hint="eastAsia" w:ascii="宋体" w:hAnsi="宋体" w:eastAsia="宋体" w:cs="宋体"/>
                <w:i w:val="0"/>
                <w:color w:val="000000"/>
                <w:sz w:val="16"/>
                <w:szCs w:val="16"/>
                <w:u w:val="none"/>
              </w:rPr>
            </w:pP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23E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B401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156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39DE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10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DCC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74B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2CD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91"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66763A6">
            <w:pPr>
              <w:jc w:val="center"/>
              <w:rPr>
                <w:rFonts w:hint="eastAsia" w:ascii="宋体" w:hAnsi="宋体" w:eastAsia="宋体" w:cs="宋体"/>
                <w:i w:val="0"/>
                <w:color w:val="000000"/>
                <w:sz w:val="16"/>
                <w:szCs w:val="16"/>
                <w:u w:val="none"/>
              </w:rPr>
            </w:pPr>
          </w:p>
        </w:tc>
        <w:tc>
          <w:tcPr>
            <w:tcW w:w="55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A125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171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31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A956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调查中满意和较满意农户占全部调查人数的比例</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5592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A6B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4E0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140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09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7E4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691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A6F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BE4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515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98.4</w:t>
            </w:r>
          </w:p>
        </w:tc>
        <w:tc>
          <w:tcPr>
            <w:tcW w:w="1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98265">
            <w:pPr>
              <w:jc w:val="center"/>
              <w:rPr>
                <w:rFonts w:hint="eastAsia" w:ascii="宋体" w:hAnsi="宋体" w:eastAsia="宋体" w:cs="宋体"/>
                <w:i w:val="0"/>
                <w:color w:val="000000"/>
                <w:sz w:val="16"/>
                <w:szCs w:val="16"/>
                <w:u w:val="none"/>
              </w:rPr>
            </w:pPr>
          </w:p>
        </w:tc>
      </w:tr>
    </w:tbl>
    <w:tbl>
      <w:tblPr>
        <w:tblStyle w:val="9"/>
        <w:tblpPr w:leftFromText="180" w:rightFromText="180" w:vertAnchor="text" w:horzAnchor="page" w:tblpX="1345" w:tblpY="254"/>
        <w:tblOverlap w:val="never"/>
        <w:tblW w:w="96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429"/>
        <w:gridCol w:w="755"/>
        <w:gridCol w:w="753"/>
        <w:gridCol w:w="1048"/>
        <w:gridCol w:w="953"/>
        <w:gridCol w:w="869"/>
        <w:gridCol w:w="691"/>
        <w:gridCol w:w="266"/>
        <w:gridCol w:w="393"/>
        <w:gridCol w:w="488"/>
        <w:gridCol w:w="109"/>
        <w:gridCol w:w="667"/>
        <w:gridCol w:w="1731"/>
      </w:tblGrid>
      <w:tr w14:paraId="7D6D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9687" w:type="dxa"/>
            <w:gridSpan w:val="14"/>
            <w:tcBorders>
              <w:top w:val="nil"/>
              <w:left w:val="nil"/>
              <w:bottom w:val="nil"/>
              <w:right w:val="nil"/>
            </w:tcBorders>
            <w:noWrap w:val="0"/>
            <w:tcMar>
              <w:top w:w="15" w:type="dxa"/>
              <w:left w:w="15" w:type="dxa"/>
              <w:right w:w="15" w:type="dxa"/>
            </w:tcMar>
            <w:vAlign w:val="center"/>
          </w:tcPr>
          <w:p w14:paraId="03672E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32"/>
                <w:szCs w:val="32"/>
                <w:u w:val="none"/>
                <w:lang w:val="en-US" w:eastAsia="zh-CN" w:bidi="ar"/>
              </w:rPr>
            </w:pPr>
          </w:p>
          <w:p w14:paraId="5BB64C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4658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9687" w:type="dxa"/>
            <w:gridSpan w:val="14"/>
            <w:tcBorders>
              <w:top w:val="nil"/>
              <w:left w:val="nil"/>
              <w:bottom w:val="nil"/>
              <w:right w:val="nil"/>
            </w:tcBorders>
            <w:noWrap w:val="0"/>
            <w:tcMar>
              <w:top w:w="15" w:type="dxa"/>
              <w:left w:w="15" w:type="dxa"/>
              <w:right w:w="15" w:type="dxa"/>
            </w:tcMar>
            <w:vAlign w:val="center"/>
          </w:tcPr>
          <w:p w14:paraId="34AC35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14:paraId="43FF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E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723"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6B8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现代农业机械化技术示范推广项目与示范区建设</w:t>
            </w:r>
          </w:p>
        </w:tc>
      </w:tr>
      <w:tr w14:paraId="1253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9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4D3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320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昌吉州农业农村局</w:t>
            </w:r>
          </w:p>
        </w:tc>
        <w:tc>
          <w:tcPr>
            <w:tcW w:w="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542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3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484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昌吉州农牧机械化技术推广站</w:t>
            </w:r>
          </w:p>
        </w:tc>
      </w:tr>
      <w:tr w14:paraId="7FF3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96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1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       （万元）</w:t>
            </w:r>
          </w:p>
        </w:tc>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F81B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59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8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CF9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5C4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60F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713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3F8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4128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9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485C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148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68A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8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B9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201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71B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702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13.50%</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8DD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r>
      <w:tr w14:paraId="364B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9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0A0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385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CDB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8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93C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0D4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980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7CA4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1A4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D44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9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1A2B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D3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599B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8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8A9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167C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693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D0F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998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B43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96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910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7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729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8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7185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718C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34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F647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4E6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3B4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0F5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8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C3D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34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1D1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6625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2"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073C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80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D19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单位职能：推广先进农机技术，提高农业机械化水平，进行农牧机械化新技术、新机具试验、示范、推广。</w:t>
            </w:r>
          </w:p>
          <w:p w14:paraId="69FAFF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目标：通过实施高标准农机化示范基地建设，以自治州农业机械化转型升级为契机，大力推广小麦、玉米、棉花、打瓜、葫芦、番茄、马铃薯、甜菜、鹰嘴豆等作物全程农业机械化技术，重点推广卫星导航、航空植保、精细整地、精量播种、精准施肥、精确施药、联合收获等节本、增效、环保成套集成技术。通过项目实施，在自治州开展全程机械化项目示范基地建设，不断创新探索适宜自治州大宗作物生产发展的先进农机生产技术应用，从节本增效增收的角度出发，提高农业产业产品竞争力。</w:t>
            </w:r>
          </w:p>
        </w:tc>
        <w:tc>
          <w:tcPr>
            <w:tcW w:w="434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FB7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机推广站2020年已完成建设高标准农机化示范基地6万亩，重点推广农业机械化技术5项，组织召开现场会4次，农机化示范基地实现全程机械率达到97%，实现节本增效80元/亩。因受疫情影响，组织召开现场会的范围缩小，预计2021年继续支付项目资金。</w:t>
            </w:r>
          </w:p>
        </w:tc>
      </w:tr>
      <w:tr w14:paraId="5BBB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53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7179F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              效    指    标</w:t>
            </w:r>
          </w:p>
        </w:tc>
        <w:tc>
          <w:tcPr>
            <w:tcW w:w="4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A6F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7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31F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75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A5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4D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4C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w:t>
            </w:r>
          </w:p>
        </w:tc>
        <w:tc>
          <w:tcPr>
            <w:tcW w:w="65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676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59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37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239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404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14:paraId="0FE5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17D6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D51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25E9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275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FDE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318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23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65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12D3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59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545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239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C60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r>
      <w:tr w14:paraId="3714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C6B73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278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7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1EA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893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建设高标准农机化示范基地（万亩）</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26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95C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B08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025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49F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426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C4C59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7B65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AC2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0BB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重点推广农业机械化技术（项）</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8F9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69C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4A1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006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2DC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748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EB35D0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36F3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5F3F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A1F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组织召开现场会（次）</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32C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278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FBD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E6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8C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BC0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CE846F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DAA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031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B2B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农机化示范基地实现全程机械率</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489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96D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1F2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79B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39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DC7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2EE64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B13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EC7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E46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高标准农机化示范基地核心区建设完成时间</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F02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06D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11月30日</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C82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DA0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28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7BC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5"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6BB56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655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6A9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DCD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3F9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EBF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1.35</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AD6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EE8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0.7</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2F5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因受疫情影响，组织召开现场会的范围缩小，预计2021年继续支付项目资金。</w:t>
            </w:r>
          </w:p>
        </w:tc>
      </w:tr>
      <w:tr w14:paraId="3D87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AEDC8D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865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E47C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9FA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实现每亩节本增效（元/亩）</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C9D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FE6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FE4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56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419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D50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AAEAF7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36D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D1C1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66C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不断提升农机全程机械化率</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561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92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C42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364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6E6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01C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E3142E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FCEB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5A50B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D9D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27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356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3A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FE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81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446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11B8A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7F7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2F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A16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6E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ADF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2D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3B6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C245C">
            <w:pPr>
              <w:keepNext w:val="0"/>
              <w:keepLines w:val="0"/>
              <w:pageBreakBefore w:val="0"/>
              <w:widowControl/>
              <w:suppressLineNumbers w:val="0"/>
              <w:kinsoku/>
              <w:wordWrap/>
              <w:overflowPunct/>
              <w:topLinePunct w:val="0"/>
              <w:autoSpaceDE/>
              <w:autoSpaceDN/>
              <w:bidi w:val="0"/>
              <w:adjustRightInd/>
              <w:snapToGrid/>
              <w:spacing w:line="280" w:lineRule="exact"/>
              <w:ind w:left="-7341" w:leftChars="-3600" w:right="-479" w:rightChars="-228" w:hanging="219" w:hangingChars="137"/>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085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90457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c>
          <w:tcPr>
            <w:tcW w:w="4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9D6D6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C14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7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D96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农户满意度</w:t>
            </w:r>
          </w:p>
        </w:tc>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AF7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F4D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3D5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35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3C0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13BD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3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05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6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1C8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D94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86.2</w:t>
            </w:r>
          </w:p>
        </w:tc>
        <w:tc>
          <w:tcPr>
            <w:tcW w:w="23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59E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16"/>
                <w:szCs w:val="16"/>
                <w:u w:val="none"/>
              </w:rPr>
            </w:pPr>
          </w:p>
        </w:tc>
      </w:tr>
    </w:tbl>
    <w:tbl>
      <w:tblPr>
        <w:tblStyle w:val="9"/>
        <w:tblpPr w:leftFromText="180" w:rightFromText="180" w:vertAnchor="text" w:horzAnchor="page" w:tblpX="814" w:tblpY="51"/>
        <w:tblOverlap w:val="never"/>
        <w:tblW w:w="10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5"/>
        <w:gridCol w:w="615"/>
        <w:gridCol w:w="1080"/>
        <w:gridCol w:w="1080"/>
        <w:gridCol w:w="890"/>
        <w:gridCol w:w="780"/>
        <w:gridCol w:w="540"/>
        <w:gridCol w:w="1350"/>
        <w:gridCol w:w="240"/>
        <w:gridCol w:w="720"/>
        <w:gridCol w:w="375"/>
        <w:gridCol w:w="660"/>
        <w:gridCol w:w="255"/>
        <w:gridCol w:w="1110"/>
      </w:tblGrid>
      <w:tr w14:paraId="0BAB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65" w:type="dxa"/>
            <w:tcBorders>
              <w:top w:val="nil"/>
              <w:left w:val="nil"/>
              <w:bottom w:val="nil"/>
              <w:right w:val="nil"/>
            </w:tcBorders>
            <w:noWrap/>
            <w:tcMar>
              <w:top w:w="15" w:type="dxa"/>
              <w:left w:w="15" w:type="dxa"/>
              <w:right w:w="15" w:type="dxa"/>
            </w:tcMar>
            <w:vAlign w:val="center"/>
          </w:tcPr>
          <w:p w14:paraId="78A18C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615" w:type="dxa"/>
            <w:tcBorders>
              <w:top w:val="nil"/>
              <w:left w:val="nil"/>
              <w:bottom w:val="nil"/>
              <w:right w:val="nil"/>
            </w:tcBorders>
            <w:noWrap/>
            <w:tcMar>
              <w:top w:w="15" w:type="dxa"/>
              <w:left w:w="15" w:type="dxa"/>
              <w:right w:w="15" w:type="dxa"/>
            </w:tcMar>
            <w:vAlign w:val="center"/>
          </w:tcPr>
          <w:p w14:paraId="1FE9F90F">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14:paraId="5F220A69">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tcMar>
              <w:top w:w="15" w:type="dxa"/>
              <w:left w:w="15" w:type="dxa"/>
              <w:right w:w="15" w:type="dxa"/>
            </w:tcMar>
            <w:vAlign w:val="center"/>
          </w:tcPr>
          <w:p w14:paraId="143FAA08">
            <w:pPr>
              <w:rPr>
                <w:rFonts w:hint="eastAsia" w:ascii="宋体" w:hAnsi="宋体" w:eastAsia="宋体" w:cs="宋体"/>
                <w:i w:val="0"/>
                <w:color w:val="000000"/>
                <w:sz w:val="22"/>
                <w:szCs w:val="22"/>
                <w:u w:val="none"/>
              </w:rPr>
            </w:pPr>
          </w:p>
        </w:tc>
        <w:tc>
          <w:tcPr>
            <w:tcW w:w="890" w:type="dxa"/>
            <w:tcBorders>
              <w:top w:val="nil"/>
              <w:left w:val="nil"/>
              <w:bottom w:val="nil"/>
              <w:right w:val="nil"/>
            </w:tcBorders>
            <w:noWrap/>
            <w:tcMar>
              <w:top w:w="15" w:type="dxa"/>
              <w:left w:w="15" w:type="dxa"/>
              <w:right w:w="15" w:type="dxa"/>
            </w:tcMar>
            <w:vAlign w:val="center"/>
          </w:tcPr>
          <w:p w14:paraId="702ED0BE">
            <w:pPr>
              <w:rPr>
                <w:rFonts w:hint="eastAsia" w:ascii="宋体" w:hAnsi="宋体" w:eastAsia="宋体" w:cs="宋体"/>
                <w:i w:val="0"/>
                <w:color w:val="000000"/>
                <w:sz w:val="22"/>
                <w:szCs w:val="22"/>
                <w:u w:val="none"/>
              </w:rPr>
            </w:pPr>
          </w:p>
        </w:tc>
        <w:tc>
          <w:tcPr>
            <w:tcW w:w="780" w:type="dxa"/>
            <w:tcBorders>
              <w:top w:val="nil"/>
              <w:left w:val="nil"/>
              <w:bottom w:val="nil"/>
              <w:right w:val="nil"/>
            </w:tcBorders>
            <w:noWrap/>
            <w:tcMar>
              <w:top w:w="15" w:type="dxa"/>
              <w:left w:w="15" w:type="dxa"/>
              <w:right w:w="15" w:type="dxa"/>
            </w:tcMar>
            <w:vAlign w:val="center"/>
          </w:tcPr>
          <w:p w14:paraId="650B7F85">
            <w:pPr>
              <w:rPr>
                <w:rFonts w:hint="eastAsia" w:ascii="宋体" w:hAnsi="宋体" w:eastAsia="宋体" w:cs="宋体"/>
                <w:i w:val="0"/>
                <w:color w:val="000000"/>
                <w:sz w:val="22"/>
                <w:szCs w:val="22"/>
                <w:u w:val="none"/>
              </w:rPr>
            </w:pPr>
          </w:p>
        </w:tc>
        <w:tc>
          <w:tcPr>
            <w:tcW w:w="540" w:type="dxa"/>
            <w:tcBorders>
              <w:top w:val="nil"/>
              <w:left w:val="nil"/>
              <w:bottom w:val="nil"/>
              <w:right w:val="nil"/>
            </w:tcBorders>
            <w:noWrap/>
            <w:tcMar>
              <w:top w:w="15" w:type="dxa"/>
              <w:left w:w="15" w:type="dxa"/>
              <w:right w:w="15" w:type="dxa"/>
            </w:tcMar>
            <w:vAlign w:val="center"/>
          </w:tcPr>
          <w:p w14:paraId="20307F5D">
            <w:pPr>
              <w:rPr>
                <w:rFonts w:hint="eastAsia" w:ascii="宋体" w:hAnsi="宋体" w:eastAsia="宋体" w:cs="宋体"/>
                <w:i w:val="0"/>
                <w:color w:val="000000"/>
                <w:sz w:val="22"/>
                <w:szCs w:val="22"/>
                <w:u w:val="none"/>
              </w:rPr>
            </w:pPr>
          </w:p>
        </w:tc>
        <w:tc>
          <w:tcPr>
            <w:tcW w:w="1350" w:type="dxa"/>
            <w:tcBorders>
              <w:top w:val="nil"/>
              <w:left w:val="nil"/>
              <w:bottom w:val="nil"/>
              <w:right w:val="nil"/>
            </w:tcBorders>
            <w:noWrap/>
            <w:tcMar>
              <w:top w:w="15" w:type="dxa"/>
              <w:left w:w="15" w:type="dxa"/>
              <w:right w:w="15" w:type="dxa"/>
            </w:tcMar>
            <w:vAlign w:val="center"/>
          </w:tcPr>
          <w:p w14:paraId="45636E4F">
            <w:pPr>
              <w:rPr>
                <w:rFonts w:hint="eastAsia" w:ascii="宋体" w:hAnsi="宋体" w:eastAsia="宋体" w:cs="宋体"/>
                <w:i w:val="0"/>
                <w:color w:val="000000"/>
                <w:sz w:val="22"/>
                <w:szCs w:val="22"/>
                <w:u w:val="none"/>
              </w:rPr>
            </w:pPr>
          </w:p>
        </w:tc>
        <w:tc>
          <w:tcPr>
            <w:tcW w:w="240" w:type="dxa"/>
            <w:tcBorders>
              <w:top w:val="nil"/>
              <w:left w:val="nil"/>
              <w:bottom w:val="nil"/>
              <w:right w:val="nil"/>
            </w:tcBorders>
            <w:noWrap/>
            <w:tcMar>
              <w:top w:w="15" w:type="dxa"/>
              <w:left w:w="15" w:type="dxa"/>
              <w:right w:w="15" w:type="dxa"/>
            </w:tcMar>
            <w:vAlign w:val="center"/>
          </w:tcPr>
          <w:p w14:paraId="0C599ABE">
            <w:pPr>
              <w:rPr>
                <w:rFonts w:hint="eastAsia" w:ascii="宋体" w:hAnsi="宋体" w:eastAsia="宋体" w:cs="宋体"/>
                <w:i w:val="0"/>
                <w:color w:val="000000"/>
                <w:sz w:val="22"/>
                <w:szCs w:val="22"/>
                <w:u w:val="none"/>
              </w:rPr>
            </w:pPr>
          </w:p>
        </w:tc>
        <w:tc>
          <w:tcPr>
            <w:tcW w:w="720" w:type="dxa"/>
            <w:tcBorders>
              <w:top w:val="nil"/>
              <w:left w:val="nil"/>
              <w:bottom w:val="nil"/>
              <w:right w:val="nil"/>
            </w:tcBorders>
            <w:noWrap/>
            <w:tcMar>
              <w:top w:w="15" w:type="dxa"/>
              <w:left w:w="15" w:type="dxa"/>
              <w:right w:w="15" w:type="dxa"/>
            </w:tcMar>
            <w:vAlign w:val="center"/>
          </w:tcPr>
          <w:p w14:paraId="3557A3ED">
            <w:pPr>
              <w:rPr>
                <w:rFonts w:hint="eastAsia" w:ascii="宋体" w:hAnsi="宋体" w:eastAsia="宋体" w:cs="宋体"/>
                <w:i w:val="0"/>
                <w:color w:val="000000"/>
                <w:sz w:val="22"/>
                <w:szCs w:val="22"/>
                <w:u w:val="none"/>
              </w:rPr>
            </w:pPr>
          </w:p>
        </w:tc>
        <w:tc>
          <w:tcPr>
            <w:tcW w:w="375" w:type="dxa"/>
            <w:tcBorders>
              <w:top w:val="nil"/>
              <w:left w:val="nil"/>
              <w:bottom w:val="nil"/>
              <w:right w:val="nil"/>
            </w:tcBorders>
            <w:noWrap/>
            <w:tcMar>
              <w:top w:w="15" w:type="dxa"/>
              <w:left w:w="15" w:type="dxa"/>
              <w:right w:w="15" w:type="dxa"/>
            </w:tcMar>
            <w:vAlign w:val="center"/>
          </w:tcPr>
          <w:p w14:paraId="44A72D91">
            <w:pPr>
              <w:rPr>
                <w:rFonts w:hint="eastAsia" w:ascii="宋体" w:hAnsi="宋体" w:eastAsia="宋体" w:cs="宋体"/>
                <w:i w:val="0"/>
                <w:color w:val="000000"/>
                <w:sz w:val="22"/>
                <w:szCs w:val="22"/>
                <w:u w:val="none"/>
              </w:rPr>
            </w:pPr>
          </w:p>
        </w:tc>
        <w:tc>
          <w:tcPr>
            <w:tcW w:w="660" w:type="dxa"/>
            <w:tcBorders>
              <w:top w:val="nil"/>
              <w:left w:val="nil"/>
              <w:bottom w:val="nil"/>
              <w:right w:val="nil"/>
            </w:tcBorders>
            <w:noWrap/>
            <w:tcMar>
              <w:top w:w="15" w:type="dxa"/>
              <w:left w:w="15" w:type="dxa"/>
              <w:right w:w="15" w:type="dxa"/>
            </w:tcMar>
            <w:vAlign w:val="center"/>
          </w:tcPr>
          <w:p w14:paraId="693B5FB5">
            <w:pPr>
              <w:rPr>
                <w:rFonts w:hint="eastAsia" w:ascii="宋体" w:hAnsi="宋体" w:eastAsia="宋体" w:cs="宋体"/>
                <w:i w:val="0"/>
                <w:color w:val="000000"/>
                <w:sz w:val="22"/>
                <w:szCs w:val="22"/>
                <w:u w:val="none"/>
              </w:rPr>
            </w:pPr>
          </w:p>
        </w:tc>
        <w:tc>
          <w:tcPr>
            <w:tcW w:w="255" w:type="dxa"/>
            <w:tcBorders>
              <w:top w:val="nil"/>
              <w:left w:val="nil"/>
              <w:bottom w:val="nil"/>
              <w:right w:val="nil"/>
            </w:tcBorders>
            <w:noWrap/>
            <w:tcMar>
              <w:top w:w="15" w:type="dxa"/>
              <w:left w:w="15" w:type="dxa"/>
              <w:right w:w="15" w:type="dxa"/>
            </w:tcMar>
            <w:vAlign w:val="center"/>
          </w:tcPr>
          <w:p w14:paraId="6E88F938">
            <w:pPr>
              <w:rPr>
                <w:rFonts w:hint="eastAsia" w:ascii="宋体" w:hAnsi="宋体" w:eastAsia="宋体" w:cs="宋体"/>
                <w:i w:val="0"/>
                <w:color w:val="000000"/>
                <w:sz w:val="22"/>
                <w:szCs w:val="22"/>
                <w:u w:val="none"/>
              </w:rPr>
            </w:pPr>
          </w:p>
        </w:tc>
        <w:tc>
          <w:tcPr>
            <w:tcW w:w="1110" w:type="dxa"/>
            <w:tcBorders>
              <w:top w:val="nil"/>
              <w:left w:val="nil"/>
              <w:bottom w:val="nil"/>
              <w:right w:val="nil"/>
            </w:tcBorders>
            <w:noWrap/>
            <w:tcMar>
              <w:top w:w="15" w:type="dxa"/>
              <w:left w:w="15" w:type="dxa"/>
              <w:right w:w="15" w:type="dxa"/>
            </w:tcMar>
            <w:vAlign w:val="center"/>
          </w:tcPr>
          <w:p w14:paraId="77809B19">
            <w:pPr>
              <w:rPr>
                <w:rFonts w:hint="eastAsia" w:ascii="宋体" w:hAnsi="宋体" w:eastAsia="宋体" w:cs="宋体"/>
                <w:i w:val="0"/>
                <w:color w:val="000000"/>
                <w:sz w:val="22"/>
                <w:szCs w:val="22"/>
                <w:u w:val="none"/>
              </w:rPr>
            </w:pPr>
          </w:p>
        </w:tc>
      </w:tr>
      <w:tr w14:paraId="4FBF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460" w:type="dxa"/>
            <w:gridSpan w:val="14"/>
            <w:tcBorders>
              <w:top w:val="nil"/>
              <w:left w:val="nil"/>
              <w:bottom w:val="nil"/>
              <w:right w:val="nil"/>
            </w:tcBorders>
            <w:noWrap w:val="0"/>
            <w:tcMar>
              <w:top w:w="15" w:type="dxa"/>
              <w:left w:w="15" w:type="dxa"/>
              <w:right w:w="15" w:type="dxa"/>
            </w:tcMar>
            <w:vAlign w:val="center"/>
          </w:tcPr>
          <w:p w14:paraId="03D385B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3489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460" w:type="dxa"/>
            <w:gridSpan w:val="14"/>
            <w:tcBorders>
              <w:top w:val="nil"/>
              <w:left w:val="nil"/>
              <w:bottom w:val="nil"/>
              <w:right w:val="nil"/>
            </w:tcBorders>
            <w:noWrap w:val="0"/>
            <w:tcMar>
              <w:top w:w="15" w:type="dxa"/>
              <w:left w:w="15" w:type="dxa"/>
              <w:right w:w="15" w:type="dxa"/>
            </w:tcMar>
            <w:vAlign w:val="center"/>
          </w:tcPr>
          <w:p w14:paraId="2746D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14:paraId="4C0B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885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908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46B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昌吉州残膜回收机械化技术推广</w:t>
            </w:r>
          </w:p>
        </w:tc>
      </w:tr>
      <w:tr w14:paraId="5BAF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CBF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37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9DC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昌吉州农业农村局</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C1B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1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854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昌吉州农牧机械化技术推广站</w:t>
            </w:r>
          </w:p>
        </w:tc>
      </w:tr>
      <w:tr w14:paraId="4F34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B03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       （万元）</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C236E">
            <w:pPr>
              <w:jc w:val="center"/>
              <w:rPr>
                <w:rFonts w:hint="eastAsia" w:ascii="宋体" w:hAnsi="宋体" w:eastAsia="宋体" w:cs="宋体"/>
                <w:i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824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A4C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061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07A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9F8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688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449D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E1879">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4B62">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69B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0C0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09A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0B87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B320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B15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14:paraId="6396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57483">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E3B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7FAA8">
            <w:pPr>
              <w:jc w:val="center"/>
              <w:rPr>
                <w:rFonts w:hint="eastAsia" w:ascii="宋体" w:hAnsi="宋体" w:eastAsia="宋体" w:cs="宋体"/>
                <w:i w:val="0"/>
                <w:color w:val="000000"/>
                <w:sz w:val="16"/>
                <w:szCs w:val="16"/>
                <w:u w:val="none"/>
              </w:rPr>
            </w:pP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41D72">
            <w:pPr>
              <w:jc w:val="center"/>
              <w:rPr>
                <w:rFonts w:hint="eastAsia" w:ascii="宋体" w:hAnsi="宋体" w:eastAsia="宋体" w:cs="宋体"/>
                <w:i w:val="0"/>
                <w:color w:val="000000"/>
                <w:sz w:val="16"/>
                <w:szCs w:val="16"/>
                <w:u w:val="none"/>
              </w:rPr>
            </w:pP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720B3">
            <w:pPr>
              <w:jc w:val="center"/>
              <w:rPr>
                <w:rFonts w:hint="eastAsia" w:ascii="宋体" w:hAnsi="宋体" w:eastAsia="宋体" w:cs="宋体"/>
                <w:i w:val="0"/>
                <w:color w:val="000000"/>
                <w:sz w:val="16"/>
                <w:szCs w:val="16"/>
                <w:u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FCA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F394E">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A6CD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936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98276">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C8D9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91C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B6C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718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873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86829">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4D0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F7F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8DB5E">
            <w:pPr>
              <w:jc w:val="center"/>
              <w:rPr>
                <w:rFonts w:hint="eastAsia" w:ascii="宋体" w:hAnsi="宋体" w:eastAsia="宋体" w:cs="宋体"/>
                <w:i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08F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8B4A4">
            <w:pPr>
              <w:jc w:val="center"/>
              <w:rPr>
                <w:rFonts w:hint="eastAsia" w:ascii="宋体" w:hAnsi="宋体" w:eastAsia="宋体" w:cs="宋体"/>
                <w:i w:val="0"/>
                <w:color w:val="000000"/>
                <w:sz w:val="16"/>
                <w:szCs w:val="16"/>
                <w:u w:val="none"/>
              </w:rPr>
            </w:pPr>
          </w:p>
        </w:tc>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6803B">
            <w:pPr>
              <w:jc w:val="center"/>
              <w:rPr>
                <w:rFonts w:hint="eastAsia" w:ascii="宋体" w:hAnsi="宋体" w:eastAsia="宋体" w:cs="宋体"/>
                <w:i w:val="0"/>
                <w:color w:val="000000"/>
                <w:sz w:val="16"/>
                <w:szCs w:val="16"/>
                <w:u w:val="none"/>
              </w:rPr>
            </w:pP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A7316">
            <w:pPr>
              <w:jc w:val="center"/>
              <w:rPr>
                <w:rFonts w:hint="eastAsia" w:ascii="宋体" w:hAnsi="宋体" w:eastAsia="宋体" w:cs="宋体"/>
                <w:i w:val="0"/>
                <w:color w:val="000000"/>
                <w:sz w:val="16"/>
                <w:szCs w:val="16"/>
                <w:u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393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C54B3">
            <w:pPr>
              <w:jc w:val="center"/>
              <w:rPr>
                <w:rFonts w:hint="eastAsia" w:ascii="宋体" w:hAnsi="宋体" w:eastAsia="宋体" w:cs="宋体"/>
                <w:i w:val="0"/>
                <w:color w:val="00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B76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83B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D7E7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9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396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71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9FF0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09DB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9"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E1507">
            <w:pPr>
              <w:jc w:val="center"/>
              <w:rPr>
                <w:rFonts w:hint="eastAsia" w:ascii="宋体" w:hAnsi="宋体" w:eastAsia="宋体" w:cs="宋体"/>
                <w:i w:val="0"/>
                <w:color w:val="000000"/>
                <w:sz w:val="16"/>
                <w:szCs w:val="16"/>
                <w:u w:val="none"/>
              </w:rPr>
            </w:pPr>
          </w:p>
        </w:tc>
        <w:tc>
          <w:tcPr>
            <w:tcW w:w="49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DC98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单位职能：推广先进农机技术，提高农业机械化水平，进行农牧机械化新技术、新机具试验、示范、推广。</w:t>
            </w:r>
          </w:p>
          <w:p w14:paraId="739368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目标：通过项目实施，开展对各类残膜回收机械的作业效果对比，优选出与作业区域土壤结构，耕种模式等相适应的作业机具，通过组织召开专题研讨会，选型对比现场会，组织专项检查，专项培训班，提供技术指导，加强残膜回收机械化技术辐射带动作用，进一步提高农机机械化作业水平。</w:t>
            </w:r>
          </w:p>
        </w:tc>
        <w:tc>
          <w:tcPr>
            <w:tcW w:w="471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E92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机推广站2020年已完成开展残膜回收调研1次，开展对各类残膜回收机械的作业效果对比选型现场会1次，组织召开专业技术培训1次，机械化残膜回收完成农作物地膜使用量的占比80%，减轻田间作业劳动强度，改善土地结构和生态环境，降低白色污染，改善土壤结构。</w:t>
            </w:r>
          </w:p>
        </w:tc>
      </w:tr>
      <w:tr w14:paraId="5091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F60569">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绩</w:t>
            </w:r>
          </w:p>
          <w:p w14:paraId="38626B63">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效</w:t>
            </w:r>
          </w:p>
          <w:p w14:paraId="498EE041">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指</w:t>
            </w:r>
          </w:p>
          <w:p w14:paraId="77C272A3">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标</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EFA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FDD4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7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AAB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219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AB1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w:t>
            </w:r>
          </w:p>
        </w:tc>
        <w:tc>
          <w:tcPr>
            <w:tcW w:w="9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8AD3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0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E63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3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EAF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14:paraId="7A2D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F722EE6">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43614">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CB901">
            <w:pPr>
              <w:jc w:val="center"/>
              <w:rPr>
                <w:rFonts w:hint="eastAsia" w:ascii="宋体" w:hAnsi="宋体" w:eastAsia="宋体" w:cs="宋体"/>
                <w:i w:val="0"/>
                <w:color w:val="000000"/>
                <w:sz w:val="16"/>
                <w:szCs w:val="16"/>
                <w:u w:val="none"/>
              </w:rPr>
            </w:pPr>
          </w:p>
        </w:tc>
        <w:tc>
          <w:tcPr>
            <w:tcW w:w="27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6B5CB">
            <w:pPr>
              <w:jc w:val="center"/>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1CA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A76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9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B7A1">
            <w:pPr>
              <w:jc w:val="center"/>
              <w:rPr>
                <w:rFonts w:hint="eastAsia" w:ascii="宋体" w:hAnsi="宋体" w:eastAsia="宋体" w:cs="宋体"/>
                <w:i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33E76">
            <w:pPr>
              <w:jc w:val="center"/>
              <w:rPr>
                <w:rFonts w:hint="eastAsia" w:ascii="宋体" w:hAnsi="宋体" w:eastAsia="宋体" w:cs="宋体"/>
                <w:i w:val="0"/>
                <w:color w:val="000000"/>
                <w:sz w:val="16"/>
                <w:szCs w:val="16"/>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23859">
            <w:pPr>
              <w:jc w:val="center"/>
              <w:rPr>
                <w:rFonts w:hint="eastAsia" w:ascii="宋体" w:hAnsi="宋体" w:eastAsia="宋体" w:cs="宋体"/>
                <w:i w:val="0"/>
                <w:color w:val="000000"/>
                <w:sz w:val="16"/>
                <w:szCs w:val="16"/>
                <w:u w:val="none"/>
              </w:rPr>
            </w:pPr>
          </w:p>
        </w:tc>
      </w:tr>
      <w:tr w14:paraId="41C9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D7454C">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3CC4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34C5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9B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开展残膜回收情况调研（次）</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416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B8BE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FF2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BE76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5C7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705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9A37F86">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D6EF4">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0FBD">
            <w:pPr>
              <w:jc w:val="center"/>
              <w:rPr>
                <w:rFonts w:hint="eastAsia" w:ascii="宋体" w:hAnsi="宋体" w:eastAsia="宋体" w:cs="宋体"/>
                <w:i w:val="0"/>
                <w:color w:val="000000"/>
                <w:sz w:val="16"/>
                <w:szCs w:val="16"/>
                <w:u w:val="none"/>
              </w:rPr>
            </w:pP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1303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组织召开效果对比选型现场会（次）</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550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802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F04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9A8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EA3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56D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9782B5">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6EAFF">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91BEE">
            <w:pPr>
              <w:jc w:val="center"/>
              <w:rPr>
                <w:rFonts w:hint="eastAsia" w:ascii="宋体" w:hAnsi="宋体" w:eastAsia="宋体" w:cs="宋体"/>
                <w:i w:val="0"/>
                <w:color w:val="000000"/>
                <w:sz w:val="16"/>
                <w:szCs w:val="16"/>
                <w:u w:val="none"/>
              </w:rPr>
            </w:pP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4844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组织召开专业技术培训班（次）</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A12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094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A5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966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6D6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A06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5AA906">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5F775">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7B8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A7DD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机械化残膜回收完成农作物地膜使用量的占比（%）</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E78E6">
            <w:pPr>
              <w:keepNext w:val="0"/>
              <w:keepLines w:val="0"/>
              <w:widowControl/>
              <w:suppressLineNumbers w:val="0"/>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r>
              <w:rPr>
                <w:rStyle w:val="11"/>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E48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52E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479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313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C23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C097757">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CF34E">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9F9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7C1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开展机械化残膜回收作业（月）</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BCB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7DD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204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96B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B3A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AE1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45E2E03">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ADFE0">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E4B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902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41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0C9F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9.03</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B43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B7DE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11D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249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B49A610">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226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E55C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56C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908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4D70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F06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0A8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5FB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83B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39546A8">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C681E">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EB432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FA19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减轻田间作业劳动强度，改善土地结构和生态环境</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FA6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改善</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091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EBE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488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412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5F5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446C06">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84CEE">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D3EB3C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065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降低白色污染，改善土壤结构</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3B8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降低</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6136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C95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883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6EE6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018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E087AFF">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F72CC">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32A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2C6E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2EE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3E4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D65F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773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D03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377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6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484B32">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9EA0B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D14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83B3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调查中满意和较满意农户占全部调查人数的比例</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B5D1F">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r>
              <w:rPr>
                <w:rStyle w:val="11"/>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951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5FF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CB9F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1D0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203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10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949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04B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033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98.4</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91175">
            <w:pPr>
              <w:jc w:val="center"/>
              <w:rPr>
                <w:rFonts w:hint="eastAsia" w:ascii="宋体" w:hAnsi="宋体" w:eastAsia="宋体" w:cs="宋体"/>
                <w:i w:val="0"/>
                <w:color w:val="000000"/>
                <w:sz w:val="16"/>
                <w:szCs w:val="16"/>
                <w:u w:val="none"/>
              </w:rPr>
            </w:pPr>
          </w:p>
        </w:tc>
      </w:tr>
    </w:tbl>
    <w:p w14:paraId="7B5EAA71">
      <w:pPr>
        <w:ind w:firstLine="640" w:firstLineChars="200"/>
        <w:jc w:val="center"/>
        <w:outlineLvl w:val="0"/>
        <w:rPr>
          <w:rFonts w:hint="eastAsia" w:ascii="黑体" w:hAnsi="黑体" w:eastAsia="黑体"/>
          <w:sz w:val="32"/>
          <w:szCs w:val="32"/>
        </w:rPr>
      </w:pPr>
    </w:p>
    <w:tbl>
      <w:tblPr>
        <w:tblStyle w:val="9"/>
        <w:tblpPr w:leftFromText="180" w:rightFromText="180" w:vertAnchor="text" w:horzAnchor="page" w:tblpX="1435" w:tblpY="62"/>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
        <w:gridCol w:w="520"/>
        <w:gridCol w:w="912"/>
        <w:gridCol w:w="912"/>
        <w:gridCol w:w="1267"/>
        <w:gridCol w:w="316"/>
        <w:gridCol w:w="786"/>
        <w:gridCol w:w="836"/>
        <w:gridCol w:w="316"/>
        <w:gridCol w:w="482"/>
        <w:gridCol w:w="582"/>
        <w:gridCol w:w="140"/>
        <w:gridCol w:w="797"/>
        <w:gridCol w:w="1325"/>
      </w:tblGrid>
      <w:tr w14:paraId="4745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9837" w:type="dxa"/>
            <w:gridSpan w:val="14"/>
            <w:tcBorders>
              <w:top w:val="nil"/>
              <w:left w:val="nil"/>
              <w:bottom w:val="nil"/>
              <w:right w:val="nil"/>
            </w:tcBorders>
            <w:noWrap w:val="0"/>
            <w:tcMar>
              <w:top w:w="15" w:type="dxa"/>
              <w:left w:w="15" w:type="dxa"/>
              <w:right w:w="15" w:type="dxa"/>
            </w:tcMar>
            <w:vAlign w:val="center"/>
          </w:tcPr>
          <w:p w14:paraId="437D5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4AFE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9837" w:type="dxa"/>
            <w:gridSpan w:val="14"/>
            <w:tcBorders>
              <w:top w:val="nil"/>
              <w:left w:val="nil"/>
              <w:bottom w:val="nil"/>
              <w:right w:val="nil"/>
            </w:tcBorders>
            <w:noWrap w:val="0"/>
            <w:tcMar>
              <w:top w:w="15" w:type="dxa"/>
              <w:left w:w="15" w:type="dxa"/>
              <w:right w:w="15" w:type="dxa"/>
            </w:tcMar>
            <w:vAlign w:val="center"/>
          </w:tcPr>
          <w:p w14:paraId="28EBB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14:paraId="14EA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C0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671"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12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昌吉州特色农作物机械化示范推广项目</w:t>
            </w:r>
          </w:p>
        </w:tc>
      </w:tr>
      <w:tr w14:paraId="4764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B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19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5C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昌吉州农业农村局</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14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32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33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昌吉州农牧机械化技术推广站</w:t>
            </w:r>
          </w:p>
        </w:tc>
      </w:tr>
      <w:tr w14:paraId="734E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81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       （万元）</w:t>
            </w:r>
          </w:p>
        </w:tc>
        <w:tc>
          <w:tcPr>
            <w:tcW w:w="18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4677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DF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B8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8E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F2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BF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90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3E62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4C6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8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1D3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98A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1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A2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E0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58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11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CF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14:paraId="380E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393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8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C0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D690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DDE4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6D3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42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34F5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A6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6BD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D4AF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8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73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9A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1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B5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C1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0C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003C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1C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69B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116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4C21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8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89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7916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A392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0D5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38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36A4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8E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F8D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80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7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01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4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91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3F15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2"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B26E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7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46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单位职能：推广先进农机技术，提高农业机械化水平，进行农牧机械化新技术、新机具试验、示范、推广。</w:t>
            </w:r>
          </w:p>
          <w:p w14:paraId="49892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项目目标：通过特色作物技术推广，马铃薯，大蒜，鹰嘴豆机械化技术，开展宣传培训，组织召开现场会，提高特色农作物机械化水平。</w:t>
            </w:r>
          </w:p>
        </w:tc>
        <w:tc>
          <w:tcPr>
            <w:tcW w:w="44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64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昌吉州农机推广站2020年已完成大蒜全程机械化150亩、马铃薯全程机械化500亩、鹰嘴豆全程机械化种植1000亩，组织开展技术指导1次，提升特色作物节本增收能力以以及提升特色作物机械化水平。</w:t>
            </w:r>
          </w:p>
        </w:tc>
      </w:tr>
      <w:tr w14:paraId="2EBD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81CA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              效    指    标</w:t>
            </w: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3A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57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04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C5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F1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w:t>
            </w:r>
          </w:p>
        </w:tc>
        <w:tc>
          <w:tcPr>
            <w:tcW w:w="79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C6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E4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212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64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14:paraId="185D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3F45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0256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7CD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4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F000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611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62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完成值</w:t>
            </w:r>
          </w:p>
        </w:tc>
        <w:tc>
          <w:tcPr>
            <w:tcW w:w="79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3027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7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EC1B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12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19C6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14:paraId="3D72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E66C7C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29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CA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5F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大蒜全程机械化（亩）</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40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E4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DF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1B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03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6A8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DFD79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5854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F288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74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马铃薯（亩）</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56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62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A1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F3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BF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5D4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5BF78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705F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2792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61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鹰嘴豆种植（亩）</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5A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BB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4A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454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28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F77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42A4AC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43D4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D7E5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B6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组织开展技术指导（次）</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C8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8E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ACC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E8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E8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F41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60BED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880D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F4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C5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项目验收通过率</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59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w:t>
            </w:r>
            <w:r>
              <w:rPr>
                <w:rFonts w:hint="eastAsia" w:ascii="宋体" w:hAnsi="宋体" w:eastAsia="宋体" w:cs="宋体"/>
                <w:i w:val="0"/>
                <w:color w:val="000000"/>
                <w:kern w:val="0"/>
                <w:sz w:val="16"/>
                <w:szCs w:val="16"/>
                <w:u w:val="none"/>
                <w:lang w:val="en-US" w:eastAsia="zh-CN" w:bidi="ar"/>
              </w:rPr>
              <w:t>85%</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A3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4D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41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D0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166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C5142A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E46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59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232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项目完成时间</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25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12月</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A3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12月</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D4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05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59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7E6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666D0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EE61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9B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7F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严格按照项目支出进行（万元）</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67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32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8.97</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3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87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C7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FDA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AF706D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33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9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352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27D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提升特色作物节本增收能力</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08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DF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61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F9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98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029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0DDBB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7F5C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500B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6A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提升特色作物机械化水平</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20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9D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67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EE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14.2</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80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E6E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9E3B92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390A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E492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D5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90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88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F0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BC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CD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DC2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D9D3BD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993C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C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10B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BD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19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A6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30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7F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3A1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7253B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C49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C9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4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50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农民满意度</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69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5B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30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B0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8D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609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19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A5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64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95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98.4</w:t>
            </w:r>
          </w:p>
        </w:tc>
        <w:tc>
          <w:tcPr>
            <w:tcW w:w="21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3B9E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bl>
    <w:p w14:paraId="522FA65C">
      <w:pPr>
        <w:ind w:firstLine="640" w:firstLineChars="200"/>
        <w:jc w:val="center"/>
        <w:outlineLvl w:val="0"/>
        <w:rPr>
          <w:rFonts w:hint="eastAsia" w:ascii="黑体" w:hAnsi="黑体" w:eastAsia="黑体"/>
          <w:sz w:val="32"/>
          <w:szCs w:val="32"/>
        </w:rPr>
      </w:pPr>
    </w:p>
    <w:bookmarkEnd w:id="0"/>
    <w:bookmarkEnd w:id="1"/>
    <w:p w14:paraId="5A6012D6">
      <w:pPr>
        <w:keepNext w:val="0"/>
        <w:keepLines w:val="0"/>
        <w:pageBreakBefore w:val="0"/>
        <w:kinsoku/>
        <w:wordWrap/>
        <w:overflowPunct/>
        <w:topLinePunct w:val="0"/>
        <w:autoSpaceDE/>
        <w:autoSpaceDN/>
        <w:bidi w:val="0"/>
        <w:adjustRightInd/>
        <w:snapToGrid/>
        <w:spacing w:line="280" w:lineRule="exact"/>
        <w:ind w:firstLine="640" w:firstLineChars="200"/>
        <w:jc w:val="left"/>
        <w:outlineLvl w:val="0"/>
        <w:rPr>
          <w:rFonts w:hint="eastAsia" w:ascii="黑体" w:hAnsi="黑体" w:eastAsia="黑体"/>
          <w:sz w:val="32"/>
          <w:szCs w:val="32"/>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78C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3DD303">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53DD303">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33"/>
    <w:rsid w:val="005B784C"/>
    <w:rsid w:val="00876933"/>
    <w:rsid w:val="01293368"/>
    <w:rsid w:val="038F7A75"/>
    <w:rsid w:val="05CF2A15"/>
    <w:rsid w:val="06792773"/>
    <w:rsid w:val="086C233E"/>
    <w:rsid w:val="0C7227A7"/>
    <w:rsid w:val="0E21650D"/>
    <w:rsid w:val="0F8C4454"/>
    <w:rsid w:val="119752AA"/>
    <w:rsid w:val="11A65EB0"/>
    <w:rsid w:val="121C444E"/>
    <w:rsid w:val="161A1AEA"/>
    <w:rsid w:val="17C5578D"/>
    <w:rsid w:val="196C2208"/>
    <w:rsid w:val="1B08574D"/>
    <w:rsid w:val="1D325650"/>
    <w:rsid w:val="1DAF458D"/>
    <w:rsid w:val="21C95282"/>
    <w:rsid w:val="2547259D"/>
    <w:rsid w:val="2602296C"/>
    <w:rsid w:val="26153ADB"/>
    <w:rsid w:val="277D598E"/>
    <w:rsid w:val="27CF2642"/>
    <w:rsid w:val="28826A2D"/>
    <w:rsid w:val="28A35A9E"/>
    <w:rsid w:val="2A053397"/>
    <w:rsid w:val="2A0566AF"/>
    <w:rsid w:val="2B7227A5"/>
    <w:rsid w:val="2D1136DF"/>
    <w:rsid w:val="2DDC5D92"/>
    <w:rsid w:val="2EEF467B"/>
    <w:rsid w:val="2FD27414"/>
    <w:rsid w:val="30A64AAA"/>
    <w:rsid w:val="311E0962"/>
    <w:rsid w:val="31C63837"/>
    <w:rsid w:val="34F14BD9"/>
    <w:rsid w:val="36250E89"/>
    <w:rsid w:val="36282FF3"/>
    <w:rsid w:val="37811E74"/>
    <w:rsid w:val="37883C39"/>
    <w:rsid w:val="38284F1B"/>
    <w:rsid w:val="3D5275AC"/>
    <w:rsid w:val="3E2C4B12"/>
    <w:rsid w:val="4014173B"/>
    <w:rsid w:val="418927F3"/>
    <w:rsid w:val="423800AA"/>
    <w:rsid w:val="42C01839"/>
    <w:rsid w:val="43256402"/>
    <w:rsid w:val="435F4979"/>
    <w:rsid w:val="43613949"/>
    <w:rsid w:val="44E03886"/>
    <w:rsid w:val="45107D30"/>
    <w:rsid w:val="46901EEE"/>
    <w:rsid w:val="469C74D2"/>
    <w:rsid w:val="4B12459E"/>
    <w:rsid w:val="4F0568B6"/>
    <w:rsid w:val="4FEE42B2"/>
    <w:rsid w:val="501A377A"/>
    <w:rsid w:val="50A778BB"/>
    <w:rsid w:val="50DB5F45"/>
    <w:rsid w:val="515C2335"/>
    <w:rsid w:val="55340BF8"/>
    <w:rsid w:val="562B5EAA"/>
    <w:rsid w:val="57053094"/>
    <w:rsid w:val="57AA6B89"/>
    <w:rsid w:val="5C810624"/>
    <w:rsid w:val="61A46A97"/>
    <w:rsid w:val="61F747AB"/>
    <w:rsid w:val="640B74F0"/>
    <w:rsid w:val="65096066"/>
    <w:rsid w:val="6630166D"/>
    <w:rsid w:val="6689395B"/>
    <w:rsid w:val="69536907"/>
    <w:rsid w:val="69AD798C"/>
    <w:rsid w:val="6B68175F"/>
    <w:rsid w:val="6C21314D"/>
    <w:rsid w:val="702639DD"/>
    <w:rsid w:val="70C72DEB"/>
    <w:rsid w:val="72961088"/>
    <w:rsid w:val="73FB6630"/>
    <w:rsid w:val="74E01648"/>
    <w:rsid w:val="7738354B"/>
    <w:rsid w:val="77ED6F44"/>
    <w:rsid w:val="7841626F"/>
    <w:rsid w:val="79CE2C78"/>
    <w:rsid w:val="7B877E5C"/>
    <w:rsid w:val="7D687286"/>
    <w:rsid w:val="7E617F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font31"/>
    <w:basedOn w:val="10"/>
    <w:qFormat/>
    <w:uiPriority w:val="0"/>
    <w:rPr>
      <w:rFonts w:hint="eastAsia" w:ascii="宋体" w:hAnsi="宋体" w:eastAsia="宋体" w:cs="宋体"/>
      <w:color w:val="000000"/>
      <w:sz w:val="16"/>
      <w:szCs w:val="16"/>
      <w:u w:val="none"/>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3"/>
    <w:qFormat/>
    <w:uiPriority w:val="0"/>
    <w:pPr>
      <w:ind w:leftChars="400"/>
    </w:pPr>
    <w:rPr>
      <w:rFonts w:ascii="Times New Roman" w:hAnsi="Times New Roman" w:eastAsia="宋体" w:cs="Times New Roman"/>
      <w:lang w:val="en-US" w:eastAsia="zh-CN" w:bidi="ar-SA"/>
    </w:rPr>
  </w:style>
  <w:style w:type="paragraph" w:customStyle="1" w:styleId="14">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5659</Words>
  <Characters>6181</Characters>
  <Lines>42</Lines>
  <Paragraphs>11</Paragraphs>
  <TotalTime>0</TotalTime>
  <ScaleCrop>false</ScaleCrop>
  <LinksUpToDate>false</LinksUpToDate>
  <CharactersWithSpaces>6425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小麦啾</cp:lastModifiedBy>
  <dcterms:modified xsi:type="dcterms:W3CDTF">2025-04-02T02:51:51Z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8EE15A1E72D749B1AEF8A045AA059D3E</vt:lpwstr>
  </property>
  <property fmtid="{D5CDD505-2E9C-101B-9397-08002B2CF9AE}" pid="4" name="KSOTemplateDocerSaveRecord">
    <vt:lpwstr>eyJoZGlkIjoiMzcxN2Q5OGY0MzIxMzQ2YTVkNjkyNjY4OTc0MzQwMDIiLCJ1c2VySWQiOiIzMjQ5NjUzODcifQ==</vt:lpwstr>
  </property>
</Properties>
</file>