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bCs/>
          <w:kern w:val="0"/>
          <w:sz w:val="44"/>
          <w:szCs w:val="44"/>
        </w:rPr>
      </w:pPr>
      <w:bookmarkStart w:id="0" w:name="_GoBack"/>
      <w:bookmarkEnd w:id="0"/>
      <w:r>
        <w:rPr>
          <w:rFonts w:hint="eastAsia" w:ascii="黑体" w:hAnsi="黑体" w:eastAsia="黑体"/>
          <w:sz w:val="32"/>
          <w:szCs w:val="32"/>
        </w:rPr>
        <w:t>附件2：</w:t>
      </w:r>
    </w:p>
    <w:p>
      <w:pPr>
        <w:rPr>
          <w:rFonts w:ascii="宋体" w:hAnsi="宋体" w:cs="宋体"/>
          <w:b/>
          <w:bCs/>
          <w:kern w:val="0"/>
          <w:sz w:val="44"/>
          <w:szCs w:val="44"/>
        </w:rPr>
      </w:pPr>
    </w:p>
    <w:p>
      <w:pPr>
        <w:rPr>
          <w:rFonts w:ascii="宋体" w:hAnsi="宋体" w:cs="宋体"/>
          <w:b/>
          <w:bCs/>
          <w:kern w:val="0"/>
          <w:sz w:val="44"/>
          <w:szCs w:val="44"/>
        </w:rPr>
      </w:pPr>
    </w:p>
    <w:p>
      <w:pPr>
        <w:rPr>
          <w:rFonts w:ascii="宋体" w:hAnsi="宋体" w:cs="宋体"/>
          <w:b/>
          <w:bCs/>
          <w:kern w:val="0"/>
          <w:sz w:val="44"/>
          <w:szCs w:val="44"/>
        </w:rPr>
      </w:pPr>
    </w:p>
    <w:p>
      <w:pPr>
        <w:rPr>
          <w:rFonts w:ascii="黑体" w:hAnsi="黑体" w:eastAsia="黑体"/>
          <w:sz w:val="32"/>
          <w:szCs w:val="32"/>
        </w:rPr>
      </w:pPr>
    </w:p>
    <w:p>
      <w:pPr>
        <w:rPr>
          <w:rFonts w:ascii="宋体" w:hAnsi="宋体" w:cs="宋体"/>
          <w:b/>
          <w:bCs/>
          <w:kern w:val="0"/>
          <w:sz w:val="44"/>
          <w:szCs w:val="44"/>
        </w:rPr>
      </w:pPr>
    </w:p>
    <w:p>
      <w:pPr>
        <w:widowControl/>
        <w:spacing w:before="100" w:beforeAutospacing="1" w:after="100" w:afterAutospacing="1"/>
        <w:jc w:val="center"/>
        <w:outlineLvl w:val="1"/>
        <w:rPr>
          <w:rFonts w:hint="eastAsia" w:ascii="方正小标宋_GBK" w:hAnsi="宋体" w:eastAsia="方正小标宋_GBK"/>
          <w:kern w:val="0"/>
          <w:sz w:val="44"/>
          <w:szCs w:val="44"/>
        </w:rPr>
      </w:pPr>
      <w:r>
        <w:rPr>
          <w:rFonts w:hint="eastAsia" w:ascii="方正小标宋_GBK" w:hAnsi="宋体" w:eastAsia="方正小标宋_GBK"/>
          <w:kern w:val="0"/>
          <w:sz w:val="44"/>
          <w:szCs w:val="44"/>
        </w:rPr>
        <w:t>昌吉州</w:t>
      </w:r>
      <w:r>
        <w:rPr>
          <w:rFonts w:hint="eastAsia" w:ascii="黑体" w:hAnsi="黑体" w:eastAsia="黑体"/>
          <w:kern w:val="0"/>
          <w:sz w:val="44"/>
          <w:szCs w:val="44"/>
        </w:rPr>
        <w:t>农业技术推广中心</w:t>
      </w:r>
      <w:r>
        <w:rPr>
          <w:rFonts w:hint="eastAsia" w:ascii="方正小标宋_GBK" w:hAnsi="宋体" w:eastAsia="方正小标宋_GBK"/>
          <w:kern w:val="0"/>
          <w:sz w:val="44"/>
          <w:szCs w:val="44"/>
        </w:rPr>
        <w:t>2021年</w:t>
      </w:r>
      <w:r>
        <w:rPr>
          <w:rFonts w:hint="eastAsia" w:ascii="方正小标宋_GBK" w:hAnsi="宋体" w:eastAsia="方正小标宋_GBK"/>
          <w:kern w:val="0"/>
          <w:sz w:val="44"/>
          <w:szCs w:val="44"/>
          <w:lang w:val="en-US" w:eastAsia="zh-CN"/>
        </w:rPr>
        <w:t>部门</w:t>
      </w:r>
      <w:r>
        <w:rPr>
          <w:rFonts w:hint="eastAsia" w:ascii="方正小标宋_GBK" w:hAnsi="宋体" w:eastAsia="方正小标宋_GBK"/>
          <w:kern w:val="0"/>
          <w:sz w:val="44"/>
          <w:szCs w:val="44"/>
        </w:rPr>
        <w:t>预算</w:t>
      </w: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line="480" w:lineRule="exact"/>
        <w:jc w:val="center"/>
        <w:outlineLvl w:val="1"/>
        <w:rPr>
          <w:rFonts w:ascii="黑体" w:hAnsi="黑体" w:eastAsia="黑体"/>
          <w:kern w:val="0"/>
          <w:sz w:val="36"/>
          <w:szCs w:val="32"/>
        </w:rPr>
      </w:pPr>
      <w:r>
        <w:rPr>
          <w:rFonts w:hint="eastAsia" w:ascii="黑体" w:hAnsi="黑体" w:eastAsia="黑体"/>
          <w:kern w:val="0"/>
          <w:sz w:val="36"/>
          <w:szCs w:val="32"/>
        </w:rPr>
        <w:t>目 录</w:t>
      </w:r>
    </w:p>
    <w:p>
      <w:pPr>
        <w:widowControl/>
        <w:spacing w:line="480" w:lineRule="exact"/>
        <w:ind w:firstLine="883" w:firstLineChars="200"/>
        <w:outlineLvl w:val="1"/>
        <w:rPr>
          <w:rFonts w:ascii="宋体" w:hAnsi="宋体"/>
          <w:b/>
          <w:kern w:val="0"/>
          <w:sz w:val="44"/>
          <w:szCs w:val="44"/>
        </w:rPr>
      </w:pPr>
    </w:p>
    <w:p>
      <w:pPr>
        <w:widowControl/>
        <w:spacing w:line="48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昌吉州农业技术推广中心概况</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8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  2021年昌吉州农业技术推广中心预算公开表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一、昌吉州农业技术推广中心收支总体情况表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二、昌吉州农业技术推广中心收入总体情况表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三、昌吉州</w:t>
      </w:r>
      <w:r>
        <w:rPr>
          <w:rFonts w:hint="eastAsia" w:ascii="仿宋_GB2312" w:hAnsi="宋体" w:eastAsia="仿宋_GB2312"/>
          <w:kern w:val="0"/>
          <w:sz w:val="32"/>
          <w:szCs w:val="32"/>
          <w:lang w:eastAsia="zh-CN"/>
        </w:rPr>
        <w:t>农业技术推广中心</w:t>
      </w:r>
      <w:r>
        <w:rPr>
          <w:rFonts w:hint="eastAsia" w:ascii="仿宋_GB2312" w:hAnsi="宋体" w:eastAsia="仿宋_GB2312"/>
          <w:kern w:val="0"/>
          <w:sz w:val="32"/>
          <w:szCs w:val="32"/>
        </w:rPr>
        <w:t>支出总体情况表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七、一般公共预算</w:t>
      </w:r>
      <w:r>
        <w:rPr>
          <w:rFonts w:hint="eastAsia" w:ascii="仿宋_GB2312" w:hAnsi="宋体" w:eastAsia="仿宋_GB2312"/>
          <w:bCs/>
          <w:kern w:val="0"/>
          <w:sz w:val="32"/>
          <w:szCs w:val="32"/>
        </w:rPr>
        <w:t>项目支出情况表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8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2021年昌吉州农业技术推广中心预算情况说明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一、关于昌吉州</w:t>
      </w:r>
      <w:r>
        <w:rPr>
          <w:rFonts w:hint="eastAsia" w:ascii="仿宋_GB2312" w:hAnsi="宋体" w:eastAsia="仿宋_GB2312"/>
          <w:kern w:val="0"/>
          <w:sz w:val="32"/>
          <w:szCs w:val="32"/>
          <w:lang w:eastAsia="zh-CN"/>
        </w:rPr>
        <w:t>农业技术推广中心</w:t>
      </w:r>
      <w:r>
        <w:rPr>
          <w:rFonts w:hint="eastAsia" w:ascii="仿宋_GB2312" w:hAnsi="宋体" w:eastAsia="仿宋_GB2312"/>
          <w:kern w:val="0"/>
          <w:sz w:val="32"/>
          <w:szCs w:val="32"/>
        </w:rPr>
        <w:t>2021年收支预算情况的总体说明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二、关于昌吉州</w:t>
      </w:r>
      <w:r>
        <w:rPr>
          <w:rFonts w:hint="eastAsia" w:ascii="仿宋_GB2312" w:hAnsi="宋体" w:eastAsia="仿宋_GB2312"/>
          <w:kern w:val="0"/>
          <w:sz w:val="32"/>
          <w:szCs w:val="32"/>
          <w:lang w:eastAsia="zh-CN"/>
        </w:rPr>
        <w:t>农业技术推广中心</w:t>
      </w:r>
      <w:r>
        <w:rPr>
          <w:rFonts w:hint="eastAsia" w:ascii="仿宋_GB2312" w:hAnsi="宋体" w:eastAsia="仿宋_GB2312"/>
          <w:kern w:val="0"/>
          <w:sz w:val="32"/>
          <w:szCs w:val="32"/>
        </w:rPr>
        <w:t>2021年收入预算情况说明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三、关于昌吉州</w:t>
      </w:r>
      <w:r>
        <w:rPr>
          <w:rFonts w:hint="eastAsia" w:ascii="仿宋_GB2312" w:hAnsi="宋体" w:eastAsia="仿宋_GB2312"/>
          <w:kern w:val="0"/>
          <w:sz w:val="32"/>
          <w:szCs w:val="32"/>
          <w:lang w:eastAsia="zh-CN"/>
        </w:rPr>
        <w:t>农业技术推广中心</w:t>
      </w:r>
      <w:r>
        <w:rPr>
          <w:rFonts w:hint="eastAsia" w:ascii="仿宋_GB2312" w:hAnsi="宋体" w:eastAsia="仿宋_GB2312"/>
          <w:kern w:val="0"/>
          <w:sz w:val="32"/>
          <w:szCs w:val="32"/>
        </w:rPr>
        <w:t>2021年支出预算情况说明</w:t>
      </w:r>
    </w:p>
    <w:p>
      <w:pPr>
        <w:widowControl/>
        <w:spacing w:line="48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rPr>
        <w:t>昌吉州</w:t>
      </w:r>
      <w:r>
        <w:rPr>
          <w:rFonts w:hint="eastAsia" w:ascii="仿宋_GB2312" w:hAnsi="宋体" w:eastAsia="仿宋_GB2312"/>
          <w:kern w:val="0"/>
          <w:sz w:val="32"/>
          <w:szCs w:val="32"/>
          <w:lang w:eastAsia="zh-CN"/>
        </w:rPr>
        <w:t>农业技术推广中心</w:t>
      </w:r>
      <w:r>
        <w:rPr>
          <w:rFonts w:hint="eastAsia" w:ascii="仿宋_GB2312" w:hAnsi="宋体" w:eastAsia="仿宋_GB2312"/>
          <w:kern w:val="0"/>
          <w:sz w:val="32"/>
          <w:szCs w:val="32"/>
        </w:rPr>
        <w:t>2021</w:t>
      </w:r>
      <w:r>
        <w:rPr>
          <w:rFonts w:hint="eastAsia" w:ascii="仿宋_GB2312" w:hAnsi="宋体" w:eastAsia="仿宋_GB2312"/>
          <w:bCs/>
          <w:kern w:val="0"/>
          <w:sz w:val="32"/>
          <w:szCs w:val="32"/>
        </w:rPr>
        <w:t>年财政拨款收支预算情况的总体说明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五、关于昌吉州</w:t>
      </w:r>
      <w:r>
        <w:rPr>
          <w:rFonts w:hint="eastAsia" w:ascii="仿宋_GB2312" w:hAnsi="宋体" w:eastAsia="仿宋_GB2312"/>
          <w:kern w:val="0"/>
          <w:sz w:val="32"/>
          <w:szCs w:val="32"/>
          <w:lang w:eastAsia="zh-CN"/>
        </w:rPr>
        <w:t>农业技术推广中心</w:t>
      </w:r>
      <w:r>
        <w:rPr>
          <w:rFonts w:hint="eastAsia" w:ascii="仿宋_GB2312" w:hAnsi="宋体" w:eastAsia="仿宋_GB2312"/>
          <w:kern w:val="0"/>
          <w:sz w:val="32"/>
          <w:szCs w:val="32"/>
        </w:rPr>
        <w:t>2021年一般公共预算当年拨款情况说明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六、关于昌吉州</w:t>
      </w:r>
      <w:r>
        <w:rPr>
          <w:rFonts w:hint="eastAsia" w:ascii="仿宋_GB2312" w:hAnsi="宋体" w:eastAsia="仿宋_GB2312"/>
          <w:kern w:val="0"/>
          <w:sz w:val="32"/>
          <w:szCs w:val="32"/>
          <w:lang w:eastAsia="zh-CN"/>
        </w:rPr>
        <w:t>农业技术推广中心</w:t>
      </w:r>
      <w:r>
        <w:rPr>
          <w:rFonts w:hint="eastAsia" w:ascii="仿宋_GB2312" w:hAnsi="宋体" w:eastAsia="仿宋_GB2312"/>
          <w:kern w:val="0"/>
          <w:sz w:val="32"/>
          <w:szCs w:val="32"/>
        </w:rPr>
        <w:t>2021年一般公共预算基本支出情况说明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七、关于昌吉州</w:t>
      </w:r>
      <w:r>
        <w:rPr>
          <w:rFonts w:hint="eastAsia" w:ascii="仿宋_GB2312" w:hAnsi="宋体" w:eastAsia="仿宋_GB2312"/>
          <w:kern w:val="0"/>
          <w:sz w:val="32"/>
          <w:szCs w:val="32"/>
          <w:lang w:eastAsia="zh-CN"/>
        </w:rPr>
        <w:t>农业技术推广中心</w:t>
      </w:r>
      <w:r>
        <w:rPr>
          <w:rFonts w:hint="eastAsia" w:ascii="仿宋_GB2312" w:hAnsi="宋体" w:eastAsia="仿宋_GB2312"/>
          <w:kern w:val="0"/>
          <w:sz w:val="32"/>
          <w:szCs w:val="32"/>
        </w:rPr>
        <w:t>2021年一般公共预算项目支出情况说明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八、关于昌吉州</w:t>
      </w:r>
      <w:r>
        <w:rPr>
          <w:rFonts w:hint="eastAsia" w:ascii="仿宋_GB2312" w:hAnsi="宋体" w:eastAsia="仿宋_GB2312"/>
          <w:kern w:val="0"/>
          <w:sz w:val="32"/>
          <w:szCs w:val="32"/>
          <w:lang w:eastAsia="zh-CN"/>
        </w:rPr>
        <w:t>农业技术推广中心</w:t>
      </w:r>
      <w:r>
        <w:rPr>
          <w:rFonts w:hint="eastAsia" w:ascii="仿宋_GB2312" w:hAnsi="宋体" w:eastAsia="仿宋_GB2312"/>
          <w:kern w:val="0"/>
          <w:sz w:val="32"/>
          <w:szCs w:val="32"/>
        </w:rPr>
        <w:t>2021年一般公共预算“三公”经费预算情况说明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九、关于昌吉州</w:t>
      </w:r>
      <w:r>
        <w:rPr>
          <w:rFonts w:hint="eastAsia" w:ascii="仿宋_GB2312" w:hAnsi="宋体" w:eastAsia="仿宋_GB2312"/>
          <w:kern w:val="0"/>
          <w:sz w:val="32"/>
          <w:szCs w:val="32"/>
          <w:lang w:eastAsia="zh-CN"/>
        </w:rPr>
        <w:t>农业技术推广中心</w:t>
      </w:r>
      <w:r>
        <w:rPr>
          <w:rFonts w:hint="eastAsia" w:ascii="仿宋_GB2312" w:hAnsi="宋体" w:eastAsia="仿宋_GB2312"/>
          <w:kern w:val="0"/>
          <w:sz w:val="32"/>
          <w:szCs w:val="32"/>
        </w:rPr>
        <w:t>2021年政府性基金预算拨款情况说明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8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r>
        <w:rPr>
          <w:rFonts w:hint="eastAsia" w:ascii="黑体" w:hAnsi="黑体" w:eastAsia="黑体"/>
          <w:kern w:val="0"/>
          <w:sz w:val="32"/>
          <w:szCs w:val="32"/>
        </w:rPr>
        <w:t>第一部分   昌吉州农业技术推广中心概况</w:t>
      </w:r>
    </w:p>
    <w:p>
      <w:pPr>
        <w:widowControl/>
        <w:spacing w:line="480" w:lineRule="exact"/>
        <w:jc w:val="center"/>
        <w:outlineLvl w:val="1"/>
        <w:rPr>
          <w:rFonts w:ascii="宋体" w:hAnsi="宋体"/>
          <w:b/>
          <w:kern w:val="0"/>
          <w:sz w:val="32"/>
          <w:szCs w:val="32"/>
        </w:rPr>
      </w:pPr>
    </w:p>
    <w:p>
      <w:pPr>
        <w:widowControl/>
        <w:spacing w:line="48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spacing w:line="560" w:lineRule="exact"/>
        <w:ind w:firstLine="627" w:firstLineChars="196"/>
        <w:rPr>
          <w:rFonts w:ascii="仿宋" w:hAnsi="仿宋" w:eastAsia="仿宋" w:cs="宋体"/>
          <w:bCs/>
          <w:kern w:val="0"/>
          <w:sz w:val="32"/>
          <w:szCs w:val="32"/>
        </w:rPr>
      </w:pPr>
      <w:r>
        <w:rPr>
          <w:rFonts w:hint="eastAsia" w:ascii="仿宋" w:hAnsi="仿宋" w:eastAsia="仿宋"/>
          <w:color w:val="000000"/>
          <w:sz w:val="32"/>
          <w:szCs w:val="32"/>
        </w:rPr>
        <w:t>承担农业新技术、新品种及科研成果的引进、试验、示范、推广及培训、指导、咨询等；负责对植物检疫及农业有害生物的监测、预警、防控；负责对农业灾害的监测、预报、防治；负责土壤农化分析监测、耕地土壤肥力和墒情的长期定位监测；负责农牧民科技培训。</w:t>
      </w:r>
    </w:p>
    <w:p>
      <w:pPr>
        <w:widowControl/>
        <w:spacing w:line="48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widowControl/>
        <w:spacing w:line="560" w:lineRule="exact"/>
        <w:ind w:firstLine="640"/>
        <w:jc w:val="left"/>
        <w:rPr>
          <w:rFonts w:hint="eastAsia" w:ascii="仿宋" w:hAnsi="仿宋" w:eastAsia="仿宋"/>
          <w:color w:val="000000"/>
          <w:sz w:val="32"/>
          <w:szCs w:val="32"/>
        </w:rPr>
      </w:pPr>
      <w:r>
        <w:rPr>
          <w:rFonts w:hint="eastAsia" w:ascii="仿宋_GB2312" w:hAnsi="黑体" w:eastAsia="仿宋_GB2312" w:cs="宋体"/>
          <w:bCs/>
          <w:kern w:val="0"/>
          <w:sz w:val="32"/>
          <w:szCs w:val="32"/>
        </w:rPr>
        <w:t>昌吉州农业技术推广中心无下属预算单位，下设 7个处室，分别是：</w:t>
      </w:r>
      <w:r>
        <w:rPr>
          <w:rFonts w:hint="eastAsia" w:ascii="仿宋" w:hAnsi="仿宋" w:eastAsia="仿宋"/>
          <w:color w:val="000000"/>
          <w:sz w:val="32"/>
          <w:szCs w:val="32"/>
        </w:rPr>
        <w:t>办公室、作物栽培站、植保植检站、土壤肥料站、试验站、园艺菌草站、培训科。</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昌吉州农业技术推广中心编制数 40人，实有人数</w:t>
      </w:r>
      <w:r>
        <w:rPr>
          <w:rFonts w:hint="eastAsia" w:ascii="仿宋_GB2312" w:hAnsi="宋体" w:eastAsia="仿宋_GB2312" w:cs="宋体"/>
          <w:kern w:val="0"/>
          <w:sz w:val="32"/>
          <w:szCs w:val="32"/>
          <w:lang w:val="en-US" w:eastAsia="zh-CN"/>
        </w:rPr>
        <w:t>99</w:t>
      </w:r>
      <w:r>
        <w:rPr>
          <w:rFonts w:hint="eastAsia" w:ascii="仿宋_GB2312" w:hAnsi="宋体" w:eastAsia="仿宋_GB2312" w:cs="宋体"/>
          <w:kern w:val="0"/>
          <w:sz w:val="32"/>
          <w:szCs w:val="32"/>
        </w:rPr>
        <w:t>人，其中：在职39人，增加</w:t>
      </w:r>
      <w:r>
        <w:rPr>
          <w:rFonts w:hint="eastAsia" w:ascii="仿宋_GB2312" w:hAnsi="宋体" w:eastAsia="仿宋_GB2312" w:cs="宋体"/>
          <w:kern w:val="0"/>
          <w:sz w:val="32"/>
          <w:szCs w:val="32"/>
          <w:lang w:val="en-US" w:eastAsia="zh-CN"/>
        </w:rPr>
        <w:t>1人，</w:t>
      </w:r>
      <w:r>
        <w:rPr>
          <w:rFonts w:hint="eastAsia" w:ascii="仿宋_GB2312" w:hAnsi="宋体" w:eastAsia="仿宋_GB2312" w:cs="宋体"/>
          <w:kern w:val="0"/>
          <w:sz w:val="32"/>
          <w:szCs w:val="32"/>
        </w:rPr>
        <w:t>减少</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人；退休</w:t>
      </w:r>
      <w:r>
        <w:rPr>
          <w:rFonts w:hint="eastAsia" w:ascii="仿宋_GB2312" w:hAnsi="宋体" w:eastAsia="仿宋_GB2312" w:cs="宋体"/>
          <w:kern w:val="0"/>
          <w:sz w:val="32"/>
          <w:szCs w:val="32"/>
          <w:lang w:val="en-US" w:eastAsia="zh-CN"/>
        </w:rPr>
        <w:t>59</w:t>
      </w:r>
      <w:r>
        <w:rPr>
          <w:rFonts w:hint="eastAsia" w:ascii="仿宋_GB2312" w:hAnsi="宋体" w:eastAsia="仿宋_GB2312" w:cs="宋体"/>
          <w:kern w:val="0"/>
          <w:sz w:val="32"/>
          <w:szCs w:val="32"/>
        </w:rPr>
        <w:t>人，</w:t>
      </w:r>
      <w:r>
        <w:rPr>
          <w:rFonts w:hint="eastAsia" w:ascii="仿宋_GB2312" w:hAnsi="宋体" w:eastAsia="仿宋_GB2312" w:cs="宋体"/>
          <w:kern w:val="0"/>
          <w:sz w:val="32"/>
          <w:szCs w:val="32"/>
          <w:lang w:val="en-US" w:eastAsia="zh-CN"/>
        </w:rPr>
        <w:t>减少1</w:t>
      </w:r>
      <w:r>
        <w:rPr>
          <w:rFonts w:hint="eastAsia" w:ascii="仿宋_GB2312" w:hAnsi="宋体" w:eastAsia="仿宋_GB2312" w:cs="宋体"/>
          <w:kern w:val="0"/>
          <w:sz w:val="32"/>
          <w:szCs w:val="32"/>
        </w:rPr>
        <w:t>人；离休1人。</w:t>
      </w:r>
    </w:p>
    <w:p>
      <w:pPr>
        <w:widowControl/>
        <w:spacing w:line="480" w:lineRule="exact"/>
        <w:jc w:val="left"/>
        <w:rPr>
          <w:rFonts w:ascii="仿宋_GB2312" w:hAnsi="宋体" w:eastAsia="仿宋_GB2312" w:cs="宋体"/>
          <w:kern w:val="0"/>
          <w:sz w:val="32"/>
          <w:szCs w:val="32"/>
        </w:rPr>
      </w:pPr>
    </w:p>
    <w:p>
      <w:pPr>
        <w:widowControl/>
        <w:spacing w:line="480" w:lineRule="exact"/>
        <w:jc w:val="left"/>
        <w:rPr>
          <w:rFonts w:ascii="仿宋_GB2312" w:hAnsi="宋体" w:eastAsia="仿宋_GB2312" w:cs="宋体"/>
          <w:kern w:val="0"/>
          <w:sz w:val="32"/>
          <w:szCs w:val="32"/>
        </w:rPr>
      </w:pPr>
    </w:p>
    <w:p>
      <w:pPr>
        <w:widowControl/>
        <w:spacing w:line="480" w:lineRule="exact"/>
        <w:jc w:val="left"/>
        <w:rPr>
          <w:rFonts w:ascii="仿宋_GB2312" w:hAnsi="宋体" w:eastAsia="仿宋_GB2312" w:cs="宋体"/>
          <w:kern w:val="0"/>
          <w:sz w:val="32"/>
          <w:szCs w:val="32"/>
        </w:rPr>
      </w:pPr>
    </w:p>
    <w:p>
      <w:pPr>
        <w:widowControl/>
        <w:spacing w:line="480" w:lineRule="exact"/>
        <w:jc w:val="left"/>
        <w:rPr>
          <w:rFonts w:ascii="仿宋_GB2312" w:hAnsi="宋体" w:eastAsia="仿宋_GB2312" w:cs="宋体"/>
          <w:kern w:val="0"/>
          <w:sz w:val="32"/>
          <w:szCs w:val="32"/>
        </w:rPr>
      </w:pPr>
    </w:p>
    <w:p>
      <w:pPr>
        <w:widowControl/>
        <w:spacing w:line="480" w:lineRule="exact"/>
        <w:jc w:val="left"/>
        <w:rPr>
          <w:rFonts w:ascii="仿宋_GB2312" w:hAnsi="宋体" w:eastAsia="仿宋_GB2312" w:cs="宋体"/>
          <w:kern w:val="0"/>
          <w:sz w:val="32"/>
          <w:szCs w:val="32"/>
        </w:rPr>
      </w:pPr>
    </w:p>
    <w:p>
      <w:pPr>
        <w:widowControl/>
        <w:spacing w:line="480" w:lineRule="exact"/>
        <w:jc w:val="left"/>
        <w:rPr>
          <w:rFonts w:ascii="仿宋_GB2312" w:hAnsi="宋体" w:eastAsia="仿宋_GB2312" w:cs="宋体"/>
          <w:kern w:val="0"/>
          <w:sz w:val="32"/>
          <w:szCs w:val="32"/>
        </w:rPr>
      </w:pPr>
    </w:p>
    <w:p>
      <w:pPr>
        <w:widowControl/>
        <w:spacing w:line="480" w:lineRule="exact"/>
        <w:jc w:val="left"/>
        <w:rPr>
          <w:rFonts w:ascii="仿宋_GB2312" w:hAnsi="宋体" w:eastAsia="仿宋_GB2312" w:cs="宋体"/>
          <w:kern w:val="0"/>
          <w:sz w:val="32"/>
          <w:szCs w:val="32"/>
        </w:rPr>
      </w:pPr>
    </w:p>
    <w:p>
      <w:pPr>
        <w:widowControl/>
        <w:spacing w:line="480" w:lineRule="exact"/>
        <w:jc w:val="left"/>
        <w:rPr>
          <w:rFonts w:ascii="仿宋_GB2312" w:hAnsi="宋体" w:eastAsia="仿宋_GB2312" w:cs="宋体"/>
          <w:kern w:val="0"/>
          <w:sz w:val="32"/>
          <w:szCs w:val="32"/>
        </w:rPr>
      </w:pPr>
    </w:p>
    <w:p>
      <w:pPr>
        <w:widowControl/>
        <w:spacing w:line="480" w:lineRule="exact"/>
        <w:jc w:val="left"/>
        <w:rPr>
          <w:rFonts w:ascii="仿宋_GB2312" w:hAnsi="宋体" w:eastAsia="仿宋_GB2312" w:cs="宋体"/>
          <w:kern w:val="0"/>
          <w:sz w:val="32"/>
          <w:szCs w:val="32"/>
        </w:rPr>
      </w:pPr>
    </w:p>
    <w:p>
      <w:pPr>
        <w:widowControl/>
        <w:spacing w:line="440" w:lineRule="exact"/>
        <w:jc w:val="center"/>
        <w:outlineLvl w:val="1"/>
        <w:rPr>
          <w:rFonts w:ascii="黑体" w:hAnsi="黑体" w:eastAsia="黑体"/>
          <w:kern w:val="0"/>
          <w:sz w:val="32"/>
          <w:szCs w:val="32"/>
        </w:rPr>
      </w:pPr>
      <w:r>
        <w:rPr>
          <w:rFonts w:hint="eastAsia" w:ascii="黑体" w:hAnsi="黑体" w:eastAsia="黑体"/>
          <w:kern w:val="0"/>
          <w:sz w:val="32"/>
          <w:szCs w:val="32"/>
        </w:rPr>
        <w:t>第二部分  2021年部门（单位）预算公开表</w:t>
      </w:r>
    </w:p>
    <w:p>
      <w:pPr>
        <w:widowControl/>
        <w:spacing w:line="44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spacing w:line="44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部门（单位）收支总体情况表</w:t>
      </w:r>
    </w:p>
    <w:p>
      <w:pPr>
        <w:widowControl/>
        <w:spacing w:line="440" w:lineRule="exact"/>
        <w:outlineLvl w:val="1"/>
        <w:rPr>
          <w:rFonts w:ascii="仿宋_GB2312" w:hAnsi="宋体" w:eastAsia="仿宋_GB2312"/>
          <w:kern w:val="0"/>
          <w:sz w:val="24"/>
        </w:rPr>
      </w:pPr>
      <w:r>
        <w:rPr>
          <w:rFonts w:hint="eastAsia" w:ascii="仿宋_GB2312" w:hAnsi="宋体" w:eastAsia="仿宋_GB2312"/>
          <w:kern w:val="0"/>
          <w:sz w:val="24"/>
        </w:rPr>
        <w:t>编制部门（单位）： 昌吉州</w:t>
      </w:r>
      <w:r>
        <w:rPr>
          <w:rFonts w:hint="eastAsia" w:ascii="仿宋_GB2312" w:hAnsi="宋体" w:eastAsia="仿宋_GB2312"/>
          <w:kern w:val="0"/>
          <w:sz w:val="24"/>
          <w:lang w:eastAsia="zh-CN"/>
        </w:rPr>
        <w:t>农业技术推广中心</w:t>
      </w:r>
      <w:r>
        <w:rPr>
          <w:rFonts w:hint="eastAsia" w:ascii="仿宋_GB2312" w:hAnsi="宋体" w:eastAsia="仿宋_GB2312"/>
          <w:kern w:val="0"/>
          <w:sz w:val="24"/>
        </w:rPr>
        <w:t xml:space="preserve">            单位：万元</w:t>
      </w:r>
    </w:p>
    <w:tbl>
      <w:tblPr>
        <w:tblStyle w:val="6"/>
        <w:tblW w:w="8662" w:type="dxa"/>
        <w:tblInd w:w="93" w:type="dxa"/>
        <w:tblLayout w:type="fixed"/>
        <w:tblCellMar>
          <w:top w:w="0" w:type="dxa"/>
          <w:left w:w="108" w:type="dxa"/>
          <w:bottom w:w="0" w:type="dxa"/>
          <w:right w:w="108" w:type="dxa"/>
        </w:tblCellMar>
      </w:tblPr>
      <w:tblGrid>
        <w:gridCol w:w="2425"/>
        <w:gridCol w:w="1418"/>
        <w:gridCol w:w="3260"/>
        <w:gridCol w:w="1559"/>
      </w:tblGrid>
      <w:tr>
        <w:tblPrEx>
          <w:tblLayout w:type="fixed"/>
          <w:tblCellMar>
            <w:top w:w="0" w:type="dxa"/>
            <w:left w:w="108" w:type="dxa"/>
            <w:bottom w:w="0" w:type="dxa"/>
            <w:right w:w="108" w:type="dxa"/>
          </w:tblCellMar>
        </w:tblPrEx>
        <w:trPr>
          <w:trHeight w:val="360" w:hRule="atLeast"/>
        </w:trPr>
        <w:tc>
          <w:tcPr>
            <w:tcW w:w="3843" w:type="dxa"/>
            <w:gridSpan w:val="2"/>
            <w:tcBorders>
              <w:top w:val="single" w:color="auto" w:sz="4" w:space="0"/>
              <w:left w:val="single" w:color="auto" w:sz="4" w:space="0"/>
              <w:bottom w:val="single" w:color="auto" w:sz="4" w:space="0"/>
              <w:right w:val="single" w:color="000000" w:sz="4" w:space="0"/>
            </w:tcBorders>
            <w:vAlign w:val="bottom"/>
          </w:tcPr>
          <w:p>
            <w:pPr>
              <w:widowControl/>
              <w:spacing w:line="28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收     入</w:t>
            </w:r>
          </w:p>
        </w:tc>
        <w:tc>
          <w:tcPr>
            <w:tcW w:w="4819" w:type="dxa"/>
            <w:gridSpan w:val="2"/>
            <w:tcBorders>
              <w:top w:val="single" w:color="auto" w:sz="4" w:space="0"/>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支     出</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项     目</w:t>
            </w:r>
          </w:p>
        </w:tc>
        <w:tc>
          <w:tcPr>
            <w:tcW w:w="141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预算数</w:t>
            </w:r>
          </w:p>
        </w:tc>
        <w:tc>
          <w:tcPr>
            <w:tcW w:w="326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功能分类</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预算数</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713.3</w:t>
            </w: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713.3</w:t>
            </w: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单位其他资金收入</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54.38</w:t>
            </w: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93.18</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565.74</w:t>
            </w: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p>
        </w:tc>
        <w:tc>
          <w:tcPr>
            <w:tcW w:w="141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single" w:color="auto" w:sz="4" w:space="0"/>
            </w:tcBorders>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lang w:bidi="ar"/>
              </w:rPr>
              <w:t>234 抗疫特别国债还本支出</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p>
        </w:tc>
        <w:tc>
          <w:tcPr>
            <w:tcW w:w="141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single" w:color="auto" w:sz="4" w:space="0"/>
            </w:tcBorders>
            <w:vAlign w:val="center"/>
          </w:tcPr>
          <w:p>
            <w:pPr>
              <w:widowControl/>
              <w:spacing w:line="280" w:lineRule="exact"/>
              <w:jc w:val="left"/>
              <w:textAlignment w:val="center"/>
              <w:rPr>
                <w:rFonts w:ascii="仿宋_GB2312" w:hAnsi="宋体" w:eastAsia="仿宋_GB2312" w:cs="宋体"/>
                <w:kern w:val="0"/>
                <w:sz w:val="18"/>
                <w:szCs w:val="18"/>
                <w:lang w:bidi="ar"/>
              </w:rPr>
            </w:pP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65" w:hRule="atLeast"/>
        </w:trPr>
        <w:tc>
          <w:tcPr>
            <w:tcW w:w="2425" w:type="dxa"/>
            <w:tcBorders>
              <w:top w:val="nil"/>
              <w:left w:val="single" w:color="auto" w:sz="4" w:space="0"/>
              <w:bottom w:val="single" w:color="auto" w:sz="4" w:space="0"/>
              <w:right w:val="nil"/>
            </w:tcBorders>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收  入  总  计</w:t>
            </w:r>
          </w:p>
        </w:tc>
        <w:tc>
          <w:tcPr>
            <w:tcW w:w="141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713.3</w:t>
            </w:r>
          </w:p>
        </w:tc>
        <w:tc>
          <w:tcPr>
            <w:tcW w:w="3260" w:type="dxa"/>
            <w:tcBorders>
              <w:top w:val="nil"/>
              <w:left w:val="nil"/>
              <w:bottom w:val="single" w:color="auto" w:sz="4" w:space="0"/>
              <w:right w:val="nil"/>
            </w:tcBorders>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  出  总  计</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713.3</w:t>
            </w: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编制部门（单位）：昌吉州</w:t>
      </w:r>
      <w:r>
        <w:rPr>
          <w:rFonts w:hint="eastAsia" w:ascii="仿宋_GB2312" w:hAnsi="宋体" w:eastAsia="仿宋_GB2312"/>
          <w:kern w:val="0"/>
          <w:sz w:val="24"/>
          <w:lang w:eastAsia="zh-CN"/>
        </w:rPr>
        <w:t>农业技术推广中心</w:t>
      </w:r>
      <w:r>
        <w:rPr>
          <w:rFonts w:hint="eastAsia" w:ascii="仿宋_GB2312" w:hAnsi="宋体" w:eastAsia="仿宋_GB2312"/>
          <w:kern w:val="0"/>
          <w:sz w:val="24"/>
        </w:rPr>
        <w:t xml:space="preserve">             </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 xml:space="preserve">  单位：万元</w:t>
      </w:r>
    </w:p>
    <w:tbl>
      <w:tblPr>
        <w:tblStyle w:val="6"/>
        <w:tblW w:w="9741" w:type="dxa"/>
        <w:tblInd w:w="-450" w:type="dxa"/>
        <w:tblLayout w:type="fixed"/>
        <w:tblCellMar>
          <w:top w:w="0" w:type="dxa"/>
          <w:left w:w="108" w:type="dxa"/>
          <w:bottom w:w="0" w:type="dxa"/>
          <w:right w:w="108" w:type="dxa"/>
        </w:tblCellMar>
      </w:tblPr>
      <w:tblGrid>
        <w:gridCol w:w="558"/>
        <w:gridCol w:w="426"/>
        <w:gridCol w:w="567"/>
        <w:gridCol w:w="1845"/>
        <w:gridCol w:w="1018"/>
        <w:gridCol w:w="850"/>
        <w:gridCol w:w="709"/>
        <w:gridCol w:w="795"/>
        <w:gridCol w:w="921"/>
        <w:gridCol w:w="660"/>
        <w:gridCol w:w="708"/>
        <w:gridCol w:w="684"/>
      </w:tblGrid>
      <w:tr>
        <w:tblPrEx>
          <w:tblLayout w:type="fixed"/>
          <w:tblCellMar>
            <w:top w:w="0" w:type="dxa"/>
            <w:left w:w="108" w:type="dxa"/>
            <w:bottom w:w="0" w:type="dxa"/>
            <w:right w:w="108" w:type="dxa"/>
          </w:tblCellMar>
        </w:tblPrEx>
        <w:trPr>
          <w:trHeight w:val="510" w:hRule="atLeast"/>
        </w:trPr>
        <w:tc>
          <w:tcPr>
            <w:tcW w:w="155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功能分类科目编码</w:t>
            </w:r>
          </w:p>
        </w:tc>
        <w:tc>
          <w:tcPr>
            <w:tcW w:w="184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功能分类科目名称</w:t>
            </w:r>
          </w:p>
        </w:tc>
        <w:tc>
          <w:tcPr>
            <w:tcW w:w="101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总  计</w:t>
            </w:r>
          </w:p>
        </w:tc>
        <w:tc>
          <w:tcPr>
            <w:tcW w:w="85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一般公共预算拨款</w:t>
            </w:r>
          </w:p>
        </w:tc>
        <w:tc>
          <w:tcPr>
            <w:tcW w:w="709"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政府性基金预算拨款</w:t>
            </w:r>
          </w:p>
        </w:tc>
        <w:tc>
          <w:tcPr>
            <w:tcW w:w="79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国有资本经营预算</w:t>
            </w:r>
          </w:p>
        </w:tc>
        <w:tc>
          <w:tcPr>
            <w:tcW w:w="921"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财政专户（教育收费）</w:t>
            </w:r>
          </w:p>
        </w:tc>
        <w:tc>
          <w:tcPr>
            <w:tcW w:w="66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事业收入</w:t>
            </w:r>
          </w:p>
        </w:tc>
        <w:tc>
          <w:tcPr>
            <w:tcW w:w="70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事业单位经营收入</w:t>
            </w:r>
          </w:p>
        </w:tc>
        <w:tc>
          <w:tcPr>
            <w:tcW w:w="684"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单位其他资金收入</w:t>
            </w:r>
          </w:p>
        </w:tc>
      </w:tr>
      <w:tr>
        <w:tblPrEx>
          <w:tblLayout w:type="fixed"/>
          <w:tblCellMar>
            <w:top w:w="0" w:type="dxa"/>
            <w:left w:w="108" w:type="dxa"/>
            <w:bottom w:w="0" w:type="dxa"/>
            <w:right w:w="108" w:type="dxa"/>
          </w:tblCellMar>
        </w:tblPrEx>
        <w:trPr>
          <w:trHeight w:val="1870"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类</w:t>
            </w: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款</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项</w:t>
            </w:r>
          </w:p>
        </w:tc>
        <w:tc>
          <w:tcPr>
            <w:tcW w:w="184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101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85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79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921"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66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70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68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208</w:t>
            </w:r>
          </w:p>
        </w:tc>
        <w:tc>
          <w:tcPr>
            <w:tcW w:w="426"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lang w:val="en-US" w:eastAsia="zh-CN"/>
              </w:rPr>
            </w:pPr>
          </w:p>
        </w:tc>
        <w:tc>
          <w:tcPr>
            <w:tcW w:w="567"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lang w:val="en-US" w:eastAsia="zh-CN"/>
              </w:rPr>
            </w:pPr>
          </w:p>
        </w:tc>
        <w:tc>
          <w:tcPr>
            <w:tcW w:w="184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社会保障和就业支出</w:t>
            </w:r>
          </w:p>
        </w:tc>
        <w:tc>
          <w:tcPr>
            <w:tcW w:w="1018" w:type="dxa"/>
            <w:tcBorders>
              <w:top w:val="nil"/>
              <w:left w:val="nil"/>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54.38</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54.38</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lang w:val="en-US" w:eastAsia="zh-CN"/>
              </w:rPr>
            </w:pPr>
          </w:p>
        </w:tc>
        <w:tc>
          <w:tcPr>
            <w:tcW w:w="79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208</w:t>
            </w:r>
          </w:p>
        </w:tc>
        <w:tc>
          <w:tcPr>
            <w:tcW w:w="426"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05</w:t>
            </w:r>
          </w:p>
        </w:tc>
        <w:tc>
          <w:tcPr>
            <w:tcW w:w="567"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lang w:val="en-US" w:eastAsia="zh-CN"/>
              </w:rPr>
            </w:pPr>
          </w:p>
        </w:tc>
        <w:tc>
          <w:tcPr>
            <w:tcW w:w="184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行政事业单位养老支出</w:t>
            </w:r>
          </w:p>
        </w:tc>
        <w:tc>
          <w:tcPr>
            <w:tcW w:w="1018" w:type="dxa"/>
            <w:tcBorders>
              <w:top w:val="nil"/>
              <w:left w:val="nil"/>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54.38</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54.38</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lang w:val="en-US" w:eastAsia="zh-CN"/>
              </w:rPr>
            </w:pPr>
          </w:p>
        </w:tc>
        <w:tc>
          <w:tcPr>
            <w:tcW w:w="79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208</w:t>
            </w:r>
          </w:p>
        </w:tc>
        <w:tc>
          <w:tcPr>
            <w:tcW w:w="42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05</w:t>
            </w:r>
          </w:p>
        </w:tc>
        <w:tc>
          <w:tcPr>
            <w:tcW w:w="567" w:type="dxa"/>
            <w:tcBorders>
              <w:top w:val="nil"/>
              <w:left w:val="nil"/>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05</w:t>
            </w:r>
          </w:p>
        </w:tc>
        <w:tc>
          <w:tcPr>
            <w:tcW w:w="184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机关事业单位基本养老保险缴费支出</w:t>
            </w:r>
          </w:p>
        </w:tc>
        <w:tc>
          <w:tcPr>
            <w:tcW w:w="1018" w:type="dxa"/>
            <w:tcBorders>
              <w:top w:val="nil"/>
              <w:left w:val="nil"/>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54.38</w:t>
            </w:r>
          </w:p>
        </w:tc>
        <w:tc>
          <w:tcPr>
            <w:tcW w:w="850" w:type="dxa"/>
            <w:tcBorders>
              <w:top w:val="nil"/>
              <w:left w:val="nil"/>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54.38</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lang w:val="en-US" w:eastAsia="zh-CN"/>
              </w:rPr>
            </w:pPr>
          </w:p>
        </w:tc>
        <w:tc>
          <w:tcPr>
            <w:tcW w:w="79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top"/>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210</w:t>
            </w:r>
          </w:p>
        </w:tc>
        <w:tc>
          <w:tcPr>
            <w:tcW w:w="426" w:type="dxa"/>
            <w:tcBorders>
              <w:top w:val="nil"/>
              <w:left w:val="nil"/>
              <w:bottom w:val="single" w:color="auto" w:sz="4" w:space="0"/>
              <w:right w:val="single" w:color="auto" w:sz="4" w:space="0"/>
            </w:tcBorders>
            <w:vAlign w:val="top"/>
          </w:tcPr>
          <w:p>
            <w:pPr>
              <w:jc w:val="center"/>
              <w:rPr>
                <w:rFonts w:hint="eastAsia" w:ascii="仿宋_GB2312" w:hAnsi="宋体" w:eastAsia="仿宋_GB2312" w:cs="宋体"/>
                <w:color w:val="000000"/>
                <w:sz w:val="18"/>
                <w:szCs w:val="18"/>
                <w:lang w:val="en-US" w:eastAsia="zh-CN"/>
              </w:rPr>
            </w:pPr>
          </w:p>
        </w:tc>
        <w:tc>
          <w:tcPr>
            <w:tcW w:w="567" w:type="dxa"/>
            <w:tcBorders>
              <w:top w:val="nil"/>
              <w:left w:val="nil"/>
              <w:bottom w:val="single" w:color="auto" w:sz="4" w:space="0"/>
              <w:right w:val="single" w:color="auto" w:sz="4" w:space="0"/>
            </w:tcBorders>
            <w:shd w:val="clear" w:color="auto" w:fill="auto"/>
            <w:vAlign w:val="top"/>
          </w:tcPr>
          <w:p>
            <w:pPr>
              <w:jc w:val="center"/>
              <w:rPr>
                <w:rFonts w:hint="eastAsia" w:ascii="仿宋_GB2312" w:hAnsi="宋体" w:eastAsia="仿宋_GB2312" w:cs="宋体"/>
                <w:color w:val="000000"/>
                <w:sz w:val="18"/>
                <w:szCs w:val="18"/>
                <w:lang w:val="en-US" w:eastAsia="zh-CN"/>
              </w:rPr>
            </w:pPr>
          </w:p>
        </w:tc>
        <w:tc>
          <w:tcPr>
            <w:tcW w:w="1845" w:type="dxa"/>
            <w:tcBorders>
              <w:top w:val="nil"/>
              <w:left w:val="nil"/>
              <w:bottom w:val="single" w:color="auto" w:sz="4" w:space="0"/>
              <w:right w:val="single" w:color="auto" w:sz="4" w:space="0"/>
            </w:tcBorders>
            <w:shd w:val="clear" w:color="auto" w:fill="auto"/>
            <w:vAlign w:val="top"/>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卫生健康支出</w:t>
            </w:r>
          </w:p>
        </w:tc>
        <w:tc>
          <w:tcPr>
            <w:tcW w:w="1018" w:type="dxa"/>
            <w:tcBorders>
              <w:top w:val="nil"/>
              <w:left w:val="nil"/>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93.18</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93.18</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lang w:val="en-US" w:eastAsia="zh-CN"/>
              </w:rPr>
            </w:pPr>
          </w:p>
        </w:tc>
        <w:tc>
          <w:tcPr>
            <w:tcW w:w="79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top"/>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210</w:t>
            </w:r>
          </w:p>
        </w:tc>
        <w:tc>
          <w:tcPr>
            <w:tcW w:w="426" w:type="dxa"/>
            <w:tcBorders>
              <w:top w:val="nil"/>
              <w:left w:val="nil"/>
              <w:bottom w:val="single" w:color="auto" w:sz="4" w:space="0"/>
              <w:right w:val="single" w:color="auto" w:sz="4" w:space="0"/>
            </w:tcBorders>
            <w:vAlign w:val="top"/>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11</w:t>
            </w:r>
          </w:p>
        </w:tc>
        <w:tc>
          <w:tcPr>
            <w:tcW w:w="567" w:type="dxa"/>
            <w:tcBorders>
              <w:top w:val="nil"/>
              <w:left w:val="nil"/>
              <w:bottom w:val="single" w:color="auto" w:sz="4" w:space="0"/>
              <w:right w:val="single" w:color="auto" w:sz="4" w:space="0"/>
            </w:tcBorders>
            <w:shd w:val="clear" w:color="auto" w:fill="auto"/>
            <w:vAlign w:val="top"/>
          </w:tcPr>
          <w:p>
            <w:pPr>
              <w:jc w:val="center"/>
              <w:rPr>
                <w:rFonts w:hint="eastAsia" w:ascii="仿宋_GB2312" w:hAnsi="宋体" w:eastAsia="仿宋_GB2312" w:cs="宋体"/>
                <w:color w:val="000000"/>
                <w:sz w:val="18"/>
                <w:szCs w:val="18"/>
                <w:lang w:val="en-US" w:eastAsia="zh-CN"/>
              </w:rPr>
            </w:pPr>
          </w:p>
        </w:tc>
        <w:tc>
          <w:tcPr>
            <w:tcW w:w="1845" w:type="dxa"/>
            <w:tcBorders>
              <w:top w:val="nil"/>
              <w:left w:val="nil"/>
              <w:bottom w:val="single" w:color="auto" w:sz="4" w:space="0"/>
              <w:right w:val="single" w:color="auto" w:sz="4" w:space="0"/>
            </w:tcBorders>
            <w:shd w:val="clear" w:color="auto" w:fill="auto"/>
            <w:vAlign w:val="top"/>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行政事业单位医疗</w:t>
            </w:r>
          </w:p>
        </w:tc>
        <w:tc>
          <w:tcPr>
            <w:tcW w:w="1018" w:type="dxa"/>
            <w:tcBorders>
              <w:top w:val="nil"/>
              <w:left w:val="nil"/>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93.18</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93.18</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lang w:val="en-US" w:eastAsia="zh-CN"/>
              </w:rPr>
            </w:pPr>
          </w:p>
        </w:tc>
        <w:tc>
          <w:tcPr>
            <w:tcW w:w="79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210</w:t>
            </w:r>
          </w:p>
        </w:tc>
        <w:tc>
          <w:tcPr>
            <w:tcW w:w="42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11</w:t>
            </w:r>
          </w:p>
        </w:tc>
        <w:tc>
          <w:tcPr>
            <w:tcW w:w="567" w:type="dxa"/>
            <w:tcBorders>
              <w:top w:val="nil"/>
              <w:left w:val="nil"/>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02</w:t>
            </w:r>
          </w:p>
        </w:tc>
        <w:tc>
          <w:tcPr>
            <w:tcW w:w="184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事业单位医疗</w:t>
            </w:r>
          </w:p>
        </w:tc>
        <w:tc>
          <w:tcPr>
            <w:tcW w:w="1018" w:type="dxa"/>
            <w:tcBorders>
              <w:top w:val="nil"/>
              <w:left w:val="nil"/>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69.1</w:t>
            </w:r>
          </w:p>
        </w:tc>
        <w:tc>
          <w:tcPr>
            <w:tcW w:w="850" w:type="dxa"/>
            <w:tcBorders>
              <w:top w:val="nil"/>
              <w:left w:val="nil"/>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69.1</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lang w:val="en-US" w:eastAsia="zh-CN"/>
              </w:rPr>
            </w:pPr>
          </w:p>
        </w:tc>
        <w:tc>
          <w:tcPr>
            <w:tcW w:w="79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210</w:t>
            </w:r>
          </w:p>
        </w:tc>
        <w:tc>
          <w:tcPr>
            <w:tcW w:w="42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11</w:t>
            </w:r>
          </w:p>
        </w:tc>
        <w:tc>
          <w:tcPr>
            <w:tcW w:w="567" w:type="dxa"/>
            <w:tcBorders>
              <w:top w:val="nil"/>
              <w:left w:val="nil"/>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03</w:t>
            </w:r>
          </w:p>
        </w:tc>
        <w:tc>
          <w:tcPr>
            <w:tcW w:w="184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公务员医疗补助</w:t>
            </w:r>
          </w:p>
        </w:tc>
        <w:tc>
          <w:tcPr>
            <w:tcW w:w="1018" w:type="dxa"/>
            <w:tcBorders>
              <w:top w:val="nil"/>
              <w:left w:val="nil"/>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22.47</w:t>
            </w:r>
          </w:p>
        </w:tc>
        <w:tc>
          <w:tcPr>
            <w:tcW w:w="850" w:type="dxa"/>
            <w:tcBorders>
              <w:top w:val="nil"/>
              <w:left w:val="nil"/>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22.47</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lang w:val="en-US" w:eastAsia="zh-CN"/>
              </w:rPr>
            </w:pPr>
          </w:p>
        </w:tc>
        <w:tc>
          <w:tcPr>
            <w:tcW w:w="79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210</w:t>
            </w:r>
          </w:p>
        </w:tc>
        <w:tc>
          <w:tcPr>
            <w:tcW w:w="42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11</w:t>
            </w:r>
          </w:p>
        </w:tc>
        <w:tc>
          <w:tcPr>
            <w:tcW w:w="567" w:type="dxa"/>
            <w:tcBorders>
              <w:top w:val="nil"/>
              <w:left w:val="nil"/>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99</w:t>
            </w:r>
          </w:p>
        </w:tc>
        <w:tc>
          <w:tcPr>
            <w:tcW w:w="184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其他行政事业单位医疗支出</w:t>
            </w:r>
          </w:p>
        </w:tc>
        <w:tc>
          <w:tcPr>
            <w:tcW w:w="1018" w:type="dxa"/>
            <w:tcBorders>
              <w:top w:val="nil"/>
              <w:left w:val="nil"/>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1.61</w:t>
            </w:r>
          </w:p>
        </w:tc>
        <w:tc>
          <w:tcPr>
            <w:tcW w:w="850" w:type="dxa"/>
            <w:tcBorders>
              <w:top w:val="nil"/>
              <w:left w:val="nil"/>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1.61</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lang w:val="en-US" w:eastAsia="zh-CN"/>
              </w:rPr>
            </w:pPr>
          </w:p>
        </w:tc>
        <w:tc>
          <w:tcPr>
            <w:tcW w:w="79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75" w:hRule="atLeast"/>
        </w:trPr>
        <w:tc>
          <w:tcPr>
            <w:tcW w:w="558" w:type="dxa"/>
            <w:tcBorders>
              <w:top w:val="nil"/>
              <w:left w:val="single" w:color="auto" w:sz="4" w:space="0"/>
              <w:bottom w:val="single" w:color="auto" w:sz="4" w:space="0"/>
              <w:right w:val="single" w:color="auto" w:sz="4" w:space="0"/>
            </w:tcBorders>
            <w:vAlign w:val="top"/>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213</w:t>
            </w:r>
          </w:p>
        </w:tc>
        <w:tc>
          <w:tcPr>
            <w:tcW w:w="426" w:type="dxa"/>
            <w:tcBorders>
              <w:top w:val="nil"/>
              <w:left w:val="nil"/>
              <w:bottom w:val="single" w:color="auto" w:sz="4" w:space="0"/>
              <w:right w:val="single" w:color="auto" w:sz="4" w:space="0"/>
            </w:tcBorders>
            <w:vAlign w:val="top"/>
          </w:tcPr>
          <w:p>
            <w:pPr>
              <w:jc w:val="center"/>
              <w:rPr>
                <w:rFonts w:hint="eastAsia" w:ascii="仿宋_GB2312" w:hAnsi="宋体" w:eastAsia="仿宋_GB2312" w:cs="宋体"/>
                <w:color w:val="000000"/>
                <w:sz w:val="18"/>
                <w:szCs w:val="18"/>
                <w:lang w:val="en-US" w:eastAsia="zh-CN"/>
              </w:rPr>
            </w:pPr>
          </w:p>
        </w:tc>
        <w:tc>
          <w:tcPr>
            <w:tcW w:w="567" w:type="dxa"/>
            <w:tcBorders>
              <w:top w:val="nil"/>
              <w:left w:val="nil"/>
              <w:bottom w:val="single" w:color="auto" w:sz="4" w:space="0"/>
              <w:right w:val="single" w:color="auto" w:sz="4" w:space="0"/>
            </w:tcBorders>
            <w:shd w:val="clear" w:color="auto" w:fill="auto"/>
            <w:vAlign w:val="top"/>
          </w:tcPr>
          <w:p>
            <w:pPr>
              <w:jc w:val="center"/>
              <w:rPr>
                <w:rFonts w:hint="eastAsia" w:ascii="仿宋_GB2312" w:hAnsi="宋体" w:eastAsia="仿宋_GB2312" w:cs="宋体"/>
                <w:color w:val="000000"/>
                <w:sz w:val="18"/>
                <w:szCs w:val="18"/>
                <w:lang w:val="en-US" w:eastAsia="zh-CN"/>
              </w:rPr>
            </w:pPr>
          </w:p>
        </w:tc>
        <w:tc>
          <w:tcPr>
            <w:tcW w:w="1845" w:type="dxa"/>
            <w:tcBorders>
              <w:top w:val="single" w:color="auto" w:sz="4" w:space="0"/>
              <w:left w:val="single" w:color="auto" w:sz="4" w:space="0"/>
              <w:bottom w:val="single" w:color="000000" w:sz="4" w:space="0"/>
              <w:right w:val="single" w:color="auto" w:sz="4" w:space="0"/>
            </w:tcBorders>
            <w:shd w:val="clear" w:color="auto" w:fill="auto"/>
            <w:vAlign w:val="top"/>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农林水支出</w:t>
            </w:r>
          </w:p>
        </w:tc>
        <w:tc>
          <w:tcPr>
            <w:tcW w:w="1018" w:type="dxa"/>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565.74</w:t>
            </w:r>
          </w:p>
        </w:tc>
        <w:tc>
          <w:tcPr>
            <w:tcW w:w="850" w:type="dxa"/>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565.74</w:t>
            </w:r>
          </w:p>
        </w:tc>
        <w:tc>
          <w:tcPr>
            <w:tcW w:w="709" w:type="dxa"/>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lang w:val="en-US" w:eastAsia="zh-CN"/>
              </w:rPr>
            </w:pPr>
          </w:p>
        </w:tc>
        <w:tc>
          <w:tcPr>
            <w:tcW w:w="795" w:type="dxa"/>
            <w:tcBorders>
              <w:top w:val="single" w:color="auto" w:sz="4" w:space="0"/>
              <w:left w:val="single" w:color="auto" w:sz="4" w:space="0"/>
              <w:bottom w:val="single" w:color="000000" w:sz="4" w:space="0"/>
              <w:right w:val="single" w:color="auto" w:sz="4" w:space="0"/>
            </w:tcBorders>
            <w:shd w:val="clear" w:color="auto" w:fill="auto"/>
            <w:vAlign w:val="center"/>
          </w:tcPr>
          <w:p>
            <w:pPr>
              <w:rPr>
                <w:rFonts w:ascii="仿宋_GB2312" w:hAnsi="宋体" w:eastAsia="仿宋_GB2312" w:cs="宋体"/>
                <w:color w:val="000000"/>
                <w:sz w:val="18"/>
                <w:szCs w:val="18"/>
              </w:rPr>
            </w:pPr>
          </w:p>
        </w:tc>
        <w:tc>
          <w:tcPr>
            <w:tcW w:w="921" w:type="dxa"/>
            <w:tcBorders>
              <w:top w:val="single" w:color="auto" w:sz="4" w:space="0"/>
              <w:left w:val="single" w:color="auto" w:sz="4" w:space="0"/>
              <w:bottom w:val="single" w:color="000000" w:sz="4" w:space="0"/>
              <w:right w:val="single" w:color="auto" w:sz="4" w:space="0"/>
            </w:tcBorders>
            <w:shd w:val="clear" w:color="auto" w:fill="auto"/>
            <w:vAlign w:val="center"/>
          </w:tcPr>
          <w:p>
            <w:pPr>
              <w:rPr>
                <w:rFonts w:ascii="仿宋_GB2312" w:hAnsi="宋体" w:eastAsia="仿宋_GB2312" w:cs="宋体"/>
                <w:color w:val="000000"/>
                <w:sz w:val="18"/>
                <w:szCs w:val="18"/>
              </w:rPr>
            </w:pPr>
          </w:p>
        </w:tc>
        <w:tc>
          <w:tcPr>
            <w:tcW w:w="660" w:type="dxa"/>
            <w:tcBorders>
              <w:top w:val="single" w:color="auto" w:sz="4" w:space="0"/>
              <w:left w:val="single" w:color="auto" w:sz="4" w:space="0"/>
              <w:bottom w:val="single" w:color="000000" w:sz="4" w:space="0"/>
              <w:right w:val="single" w:color="auto" w:sz="4" w:space="0"/>
            </w:tcBorders>
            <w:shd w:val="clear" w:color="auto" w:fill="auto"/>
            <w:vAlign w:val="center"/>
          </w:tcPr>
          <w:p>
            <w:pPr>
              <w:rPr>
                <w:rFonts w:ascii="仿宋_GB2312" w:hAnsi="宋体" w:eastAsia="仿宋_GB2312" w:cs="宋体"/>
                <w:color w:val="000000"/>
                <w:sz w:val="18"/>
                <w:szCs w:val="18"/>
              </w:rPr>
            </w:pPr>
          </w:p>
        </w:tc>
        <w:tc>
          <w:tcPr>
            <w:tcW w:w="708" w:type="dxa"/>
            <w:tcBorders>
              <w:top w:val="single" w:color="auto" w:sz="4" w:space="0"/>
              <w:left w:val="single" w:color="auto" w:sz="4" w:space="0"/>
              <w:bottom w:val="single" w:color="000000" w:sz="4" w:space="0"/>
              <w:right w:val="single" w:color="auto" w:sz="4" w:space="0"/>
            </w:tcBorders>
            <w:shd w:val="clear" w:color="auto" w:fill="auto"/>
            <w:vAlign w:val="center"/>
          </w:tcPr>
          <w:p>
            <w:pPr>
              <w:rPr>
                <w:rFonts w:ascii="仿宋_GB2312" w:hAnsi="宋体" w:eastAsia="仿宋_GB2312" w:cs="宋体"/>
                <w:color w:val="000000"/>
                <w:sz w:val="18"/>
                <w:szCs w:val="18"/>
              </w:rPr>
            </w:pPr>
          </w:p>
        </w:tc>
        <w:tc>
          <w:tcPr>
            <w:tcW w:w="684" w:type="dxa"/>
            <w:tcBorders>
              <w:top w:val="single" w:color="auto" w:sz="4" w:space="0"/>
              <w:left w:val="single" w:color="auto" w:sz="4" w:space="0"/>
              <w:bottom w:val="single" w:color="000000" w:sz="4" w:space="0"/>
              <w:right w:val="single" w:color="auto" w:sz="4" w:space="0"/>
            </w:tcBorders>
            <w:shd w:val="clear" w:color="auto" w:fill="auto"/>
            <w:vAlign w:val="center"/>
          </w:tcPr>
          <w:p>
            <w:pP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505" w:hRule="atLeast"/>
        </w:trPr>
        <w:tc>
          <w:tcPr>
            <w:tcW w:w="558" w:type="dxa"/>
            <w:tcBorders>
              <w:top w:val="nil"/>
              <w:left w:val="single" w:color="auto" w:sz="4" w:space="0"/>
              <w:bottom w:val="single" w:color="auto" w:sz="4" w:space="0"/>
              <w:right w:val="single" w:color="auto" w:sz="4" w:space="0"/>
            </w:tcBorders>
            <w:vAlign w:val="top"/>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213</w:t>
            </w:r>
          </w:p>
        </w:tc>
        <w:tc>
          <w:tcPr>
            <w:tcW w:w="426" w:type="dxa"/>
            <w:tcBorders>
              <w:top w:val="nil"/>
              <w:left w:val="nil"/>
              <w:bottom w:val="single" w:color="auto" w:sz="4" w:space="0"/>
              <w:right w:val="single" w:color="auto" w:sz="4" w:space="0"/>
            </w:tcBorders>
            <w:vAlign w:val="top"/>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01</w:t>
            </w:r>
          </w:p>
        </w:tc>
        <w:tc>
          <w:tcPr>
            <w:tcW w:w="567" w:type="dxa"/>
            <w:tcBorders>
              <w:top w:val="nil"/>
              <w:left w:val="nil"/>
              <w:bottom w:val="single" w:color="auto" w:sz="4" w:space="0"/>
              <w:right w:val="single" w:color="auto" w:sz="4" w:space="0"/>
            </w:tcBorders>
            <w:shd w:val="clear" w:color="auto" w:fill="auto"/>
            <w:vAlign w:val="top"/>
          </w:tcPr>
          <w:p>
            <w:pPr>
              <w:jc w:val="center"/>
              <w:rPr>
                <w:rFonts w:hint="eastAsia" w:ascii="仿宋_GB2312" w:hAnsi="宋体" w:eastAsia="仿宋_GB2312" w:cs="宋体"/>
                <w:color w:val="000000"/>
                <w:sz w:val="18"/>
                <w:szCs w:val="18"/>
                <w:lang w:val="en-US" w:eastAsia="zh-CN"/>
              </w:rPr>
            </w:pPr>
          </w:p>
        </w:tc>
        <w:tc>
          <w:tcPr>
            <w:tcW w:w="1845" w:type="dxa"/>
            <w:tcBorders>
              <w:top w:val="single" w:color="auto" w:sz="4" w:space="0"/>
              <w:left w:val="single" w:color="auto" w:sz="4" w:space="0"/>
              <w:bottom w:val="single" w:color="000000" w:sz="4" w:space="0"/>
              <w:right w:val="single" w:color="auto" w:sz="4" w:space="0"/>
            </w:tcBorders>
            <w:shd w:val="clear" w:color="auto" w:fill="auto"/>
            <w:vAlign w:val="top"/>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农业农村</w:t>
            </w:r>
          </w:p>
        </w:tc>
        <w:tc>
          <w:tcPr>
            <w:tcW w:w="1018" w:type="dxa"/>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565.74</w:t>
            </w:r>
          </w:p>
        </w:tc>
        <w:tc>
          <w:tcPr>
            <w:tcW w:w="850" w:type="dxa"/>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565.74</w:t>
            </w:r>
          </w:p>
        </w:tc>
        <w:tc>
          <w:tcPr>
            <w:tcW w:w="709" w:type="dxa"/>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lang w:val="en-US" w:eastAsia="zh-CN"/>
              </w:rPr>
            </w:pPr>
          </w:p>
        </w:tc>
        <w:tc>
          <w:tcPr>
            <w:tcW w:w="795" w:type="dxa"/>
            <w:tcBorders>
              <w:top w:val="single" w:color="auto" w:sz="4" w:space="0"/>
              <w:left w:val="single" w:color="auto" w:sz="4" w:space="0"/>
              <w:bottom w:val="single" w:color="000000" w:sz="4" w:space="0"/>
              <w:right w:val="single" w:color="auto" w:sz="4" w:space="0"/>
            </w:tcBorders>
            <w:shd w:val="clear" w:color="auto" w:fill="auto"/>
            <w:vAlign w:val="center"/>
          </w:tcPr>
          <w:p>
            <w:pPr>
              <w:rPr>
                <w:rFonts w:ascii="仿宋_GB2312" w:hAnsi="宋体" w:eastAsia="仿宋_GB2312" w:cs="宋体"/>
                <w:color w:val="000000"/>
                <w:sz w:val="18"/>
                <w:szCs w:val="18"/>
              </w:rPr>
            </w:pPr>
          </w:p>
        </w:tc>
        <w:tc>
          <w:tcPr>
            <w:tcW w:w="921" w:type="dxa"/>
            <w:tcBorders>
              <w:top w:val="single" w:color="auto" w:sz="4" w:space="0"/>
              <w:left w:val="single" w:color="auto" w:sz="4" w:space="0"/>
              <w:bottom w:val="single" w:color="000000" w:sz="4" w:space="0"/>
              <w:right w:val="single" w:color="auto" w:sz="4" w:space="0"/>
            </w:tcBorders>
            <w:shd w:val="clear" w:color="auto" w:fill="auto"/>
            <w:vAlign w:val="center"/>
          </w:tcPr>
          <w:p>
            <w:pPr>
              <w:rPr>
                <w:rFonts w:ascii="仿宋_GB2312" w:hAnsi="宋体" w:eastAsia="仿宋_GB2312" w:cs="宋体"/>
                <w:color w:val="000000"/>
                <w:sz w:val="18"/>
                <w:szCs w:val="18"/>
              </w:rPr>
            </w:pPr>
          </w:p>
        </w:tc>
        <w:tc>
          <w:tcPr>
            <w:tcW w:w="660" w:type="dxa"/>
            <w:tcBorders>
              <w:top w:val="single" w:color="auto" w:sz="4" w:space="0"/>
              <w:left w:val="single" w:color="auto" w:sz="4" w:space="0"/>
              <w:bottom w:val="single" w:color="000000" w:sz="4" w:space="0"/>
              <w:right w:val="single" w:color="auto" w:sz="4" w:space="0"/>
            </w:tcBorders>
            <w:shd w:val="clear" w:color="auto" w:fill="auto"/>
            <w:vAlign w:val="center"/>
          </w:tcPr>
          <w:p>
            <w:pPr>
              <w:rPr>
                <w:rFonts w:ascii="仿宋_GB2312" w:hAnsi="宋体" w:eastAsia="仿宋_GB2312" w:cs="宋体"/>
                <w:color w:val="000000"/>
                <w:sz w:val="18"/>
                <w:szCs w:val="18"/>
              </w:rPr>
            </w:pPr>
          </w:p>
        </w:tc>
        <w:tc>
          <w:tcPr>
            <w:tcW w:w="708" w:type="dxa"/>
            <w:tcBorders>
              <w:top w:val="single" w:color="auto" w:sz="4" w:space="0"/>
              <w:left w:val="single" w:color="auto" w:sz="4" w:space="0"/>
              <w:bottom w:val="single" w:color="000000" w:sz="4" w:space="0"/>
              <w:right w:val="single" w:color="auto" w:sz="4" w:space="0"/>
            </w:tcBorders>
            <w:shd w:val="clear" w:color="auto" w:fill="auto"/>
            <w:vAlign w:val="center"/>
          </w:tcPr>
          <w:p>
            <w:pPr>
              <w:rPr>
                <w:rFonts w:ascii="仿宋_GB2312" w:hAnsi="宋体" w:eastAsia="仿宋_GB2312" w:cs="宋体"/>
                <w:color w:val="000000"/>
                <w:sz w:val="18"/>
                <w:szCs w:val="18"/>
              </w:rPr>
            </w:pPr>
          </w:p>
        </w:tc>
        <w:tc>
          <w:tcPr>
            <w:tcW w:w="684" w:type="dxa"/>
            <w:tcBorders>
              <w:top w:val="single" w:color="auto" w:sz="4" w:space="0"/>
              <w:left w:val="single" w:color="auto" w:sz="4" w:space="0"/>
              <w:bottom w:val="single" w:color="000000" w:sz="4" w:space="0"/>
              <w:right w:val="single" w:color="auto" w:sz="4" w:space="0"/>
            </w:tcBorders>
            <w:shd w:val="clear" w:color="auto" w:fill="auto"/>
            <w:vAlign w:val="center"/>
          </w:tcPr>
          <w:p>
            <w:pP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213</w:t>
            </w:r>
          </w:p>
        </w:tc>
        <w:tc>
          <w:tcPr>
            <w:tcW w:w="426" w:type="dxa"/>
            <w:tcBorders>
              <w:top w:val="nil"/>
              <w:left w:val="nil"/>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01</w:t>
            </w:r>
          </w:p>
        </w:tc>
        <w:tc>
          <w:tcPr>
            <w:tcW w:w="567" w:type="dxa"/>
            <w:tcBorders>
              <w:top w:val="nil"/>
              <w:left w:val="nil"/>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04</w:t>
            </w:r>
          </w:p>
        </w:tc>
        <w:tc>
          <w:tcPr>
            <w:tcW w:w="184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事业运行</w:t>
            </w:r>
          </w:p>
        </w:tc>
        <w:tc>
          <w:tcPr>
            <w:tcW w:w="1018" w:type="dxa"/>
            <w:tcBorders>
              <w:top w:val="nil"/>
              <w:left w:val="nil"/>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512.74</w:t>
            </w:r>
          </w:p>
        </w:tc>
        <w:tc>
          <w:tcPr>
            <w:tcW w:w="850" w:type="dxa"/>
            <w:tcBorders>
              <w:top w:val="nil"/>
              <w:left w:val="nil"/>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512.74</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lang w:val="en-US" w:eastAsia="zh-CN"/>
              </w:rPr>
            </w:pPr>
          </w:p>
        </w:tc>
        <w:tc>
          <w:tcPr>
            <w:tcW w:w="79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213</w:t>
            </w:r>
          </w:p>
        </w:tc>
        <w:tc>
          <w:tcPr>
            <w:tcW w:w="42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01</w:t>
            </w:r>
          </w:p>
        </w:tc>
        <w:tc>
          <w:tcPr>
            <w:tcW w:w="567"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08</w:t>
            </w:r>
          </w:p>
        </w:tc>
        <w:tc>
          <w:tcPr>
            <w:tcW w:w="184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病虫害控制</w:t>
            </w:r>
          </w:p>
        </w:tc>
        <w:tc>
          <w:tcPr>
            <w:tcW w:w="1018" w:type="dxa"/>
            <w:tcBorders>
              <w:top w:val="nil"/>
              <w:left w:val="nil"/>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10</w:t>
            </w:r>
          </w:p>
        </w:tc>
        <w:tc>
          <w:tcPr>
            <w:tcW w:w="850" w:type="dxa"/>
            <w:tcBorders>
              <w:top w:val="nil"/>
              <w:left w:val="nil"/>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10</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lang w:val="en-US" w:eastAsia="zh-CN"/>
              </w:rPr>
            </w:pPr>
          </w:p>
        </w:tc>
        <w:tc>
          <w:tcPr>
            <w:tcW w:w="79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213</w:t>
            </w:r>
          </w:p>
        </w:tc>
        <w:tc>
          <w:tcPr>
            <w:tcW w:w="42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01</w:t>
            </w:r>
          </w:p>
        </w:tc>
        <w:tc>
          <w:tcPr>
            <w:tcW w:w="567"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06</w:t>
            </w:r>
          </w:p>
        </w:tc>
        <w:tc>
          <w:tcPr>
            <w:tcW w:w="184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科技转化与推广服务</w:t>
            </w:r>
          </w:p>
        </w:tc>
        <w:tc>
          <w:tcPr>
            <w:tcW w:w="1018" w:type="dxa"/>
            <w:tcBorders>
              <w:top w:val="nil"/>
              <w:left w:val="nil"/>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25</w:t>
            </w:r>
          </w:p>
        </w:tc>
        <w:tc>
          <w:tcPr>
            <w:tcW w:w="850" w:type="dxa"/>
            <w:tcBorders>
              <w:top w:val="nil"/>
              <w:left w:val="nil"/>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25</w:t>
            </w:r>
          </w:p>
        </w:tc>
        <w:tc>
          <w:tcPr>
            <w:tcW w:w="709"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lang w:val="en-US" w:eastAsia="zh-CN"/>
              </w:rPr>
            </w:pPr>
          </w:p>
        </w:tc>
        <w:tc>
          <w:tcPr>
            <w:tcW w:w="79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213</w:t>
            </w:r>
          </w:p>
        </w:tc>
        <w:tc>
          <w:tcPr>
            <w:tcW w:w="42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01</w:t>
            </w:r>
          </w:p>
        </w:tc>
        <w:tc>
          <w:tcPr>
            <w:tcW w:w="56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99</w:t>
            </w:r>
          </w:p>
        </w:tc>
        <w:tc>
          <w:tcPr>
            <w:tcW w:w="184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其他农业农村支出</w:t>
            </w:r>
          </w:p>
        </w:tc>
        <w:tc>
          <w:tcPr>
            <w:tcW w:w="1018"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18</w:t>
            </w:r>
          </w:p>
        </w:tc>
        <w:tc>
          <w:tcPr>
            <w:tcW w:w="85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18</w:t>
            </w:r>
          </w:p>
        </w:tc>
        <w:tc>
          <w:tcPr>
            <w:tcW w:w="709"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p>
        </w:tc>
        <w:tc>
          <w:tcPr>
            <w:tcW w:w="42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p>
        </w:tc>
        <w:tc>
          <w:tcPr>
            <w:tcW w:w="56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p>
        </w:tc>
        <w:tc>
          <w:tcPr>
            <w:tcW w:w="184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p>
        </w:tc>
        <w:tc>
          <w:tcPr>
            <w:tcW w:w="1018"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p>
        </w:tc>
        <w:tc>
          <w:tcPr>
            <w:tcW w:w="85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p>
        </w:tc>
        <w:tc>
          <w:tcPr>
            <w:tcW w:w="42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p>
        </w:tc>
        <w:tc>
          <w:tcPr>
            <w:tcW w:w="56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p>
        </w:tc>
        <w:tc>
          <w:tcPr>
            <w:tcW w:w="184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p>
        </w:tc>
        <w:tc>
          <w:tcPr>
            <w:tcW w:w="1018"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p>
        </w:tc>
        <w:tc>
          <w:tcPr>
            <w:tcW w:w="85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p>
        </w:tc>
        <w:tc>
          <w:tcPr>
            <w:tcW w:w="42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p>
        </w:tc>
        <w:tc>
          <w:tcPr>
            <w:tcW w:w="56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p>
        </w:tc>
        <w:tc>
          <w:tcPr>
            <w:tcW w:w="184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p>
        </w:tc>
        <w:tc>
          <w:tcPr>
            <w:tcW w:w="1018"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p>
        </w:tc>
        <w:tc>
          <w:tcPr>
            <w:tcW w:w="85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42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8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b/>
                <w:bCs/>
                <w:color w:val="000000"/>
                <w:sz w:val="18"/>
                <w:szCs w:val="18"/>
              </w:rPr>
              <w:t>合  计</w:t>
            </w:r>
          </w:p>
        </w:tc>
        <w:tc>
          <w:tcPr>
            <w:tcW w:w="1018"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713.3</w:t>
            </w:r>
          </w:p>
        </w:tc>
        <w:tc>
          <w:tcPr>
            <w:tcW w:w="850" w:type="dxa"/>
            <w:tcBorders>
              <w:top w:val="nil"/>
              <w:left w:val="nil"/>
              <w:bottom w:val="single" w:color="auto" w:sz="4" w:space="0"/>
              <w:right w:val="single" w:color="auto" w:sz="4" w:space="0"/>
            </w:tcBorders>
            <w:vAlign w:val="center"/>
          </w:tcPr>
          <w:p>
            <w:pPr>
              <w:jc w:val="right"/>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713.3</w:t>
            </w:r>
          </w:p>
        </w:tc>
        <w:tc>
          <w:tcPr>
            <w:tcW w:w="7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2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6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70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r>
    </w:tbl>
    <w:p>
      <w:pPr>
        <w:widowControl/>
        <w:spacing w:line="360" w:lineRule="exact"/>
        <w:jc w:val="left"/>
        <w:outlineLvl w:val="1"/>
        <w:rPr>
          <w:rFonts w:ascii="仿宋_GB2312" w:hAnsi="宋体" w:eastAsia="仿宋_GB2312"/>
          <w:b/>
          <w:kern w:val="0"/>
          <w:sz w:val="32"/>
          <w:szCs w:val="32"/>
        </w:rPr>
      </w:pPr>
    </w:p>
    <w:p>
      <w:pPr>
        <w:widowControl/>
        <w:spacing w:line="360" w:lineRule="exact"/>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部门（单位）支出总体情况表</w:t>
      </w:r>
    </w:p>
    <w:p>
      <w:pPr>
        <w:widowControl/>
        <w:spacing w:line="280" w:lineRule="exact"/>
        <w:jc w:val="center"/>
        <w:outlineLvl w:val="1"/>
        <w:rPr>
          <w:rFonts w:ascii="仿宋_GB2312" w:hAnsi="宋体" w:eastAsia="仿宋_GB2312"/>
          <w:b/>
          <w:kern w:val="0"/>
          <w:sz w:val="32"/>
          <w:szCs w:val="32"/>
        </w:rPr>
      </w:pPr>
    </w:p>
    <w:p>
      <w:pPr>
        <w:widowControl/>
        <w:spacing w:line="280" w:lineRule="exact"/>
        <w:jc w:val="left"/>
        <w:outlineLvl w:val="1"/>
        <w:rPr>
          <w:rFonts w:ascii="仿宋_GB2312" w:hAnsi="宋体" w:eastAsia="仿宋_GB2312"/>
          <w:kern w:val="0"/>
          <w:sz w:val="24"/>
        </w:rPr>
      </w:pPr>
      <w:r>
        <w:rPr>
          <w:rFonts w:hint="eastAsia" w:ascii="仿宋_GB2312" w:hAnsi="宋体" w:eastAsia="仿宋_GB2312"/>
          <w:kern w:val="0"/>
          <w:sz w:val="24"/>
        </w:rPr>
        <w:t>编制部门（单位）：昌吉州</w:t>
      </w:r>
      <w:r>
        <w:rPr>
          <w:rFonts w:hint="eastAsia" w:ascii="仿宋_GB2312" w:hAnsi="宋体" w:eastAsia="仿宋_GB2312"/>
          <w:kern w:val="0"/>
          <w:sz w:val="24"/>
          <w:lang w:eastAsia="zh-CN"/>
        </w:rPr>
        <w:t>农业技术推广中心</w:t>
      </w:r>
      <w:r>
        <w:rPr>
          <w:rFonts w:hint="eastAsia" w:ascii="仿宋_GB2312" w:hAnsi="宋体" w:eastAsia="仿宋_GB2312"/>
          <w:kern w:val="0"/>
          <w:sz w:val="24"/>
        </w:rPr>
        <w:t xml:space="preserve">                 单位：万元</w:t>
      </w:r>
    </w:p>
    <w:tbl>
      <w:tblPr>
        <w:tblStyle w:val="6"/>
        <w:tblW w:w="9420" w:type="dxa"/>
        <w:tblInd w:w="-240" w:type="dxa"/>
        <w:tblLayout w:type="fixed"/>
        <w:tblCellMar>
          <w:top w:w="0" w:type="dxa"/>
          <w:left w:w="108" w:type="dxa"/>
          <w:bottom w:w="0" w:type="dxa"/>
          <w:right w:w="108" w:type="dxa"/>
        </w:tblCellMar>
      </w:tblPr>
      <w:tblGrid>
        <w:gridCol w:w="487"/>
        <w:gridCol w:w="450"/>
        <w:gridCol w:w="555"/>
        <w:gridCol w:w="2313"/>
        <w:gridCol w:w="1855"/>
        <w:gridCol w:w="1856"/>
        <w:gridCol w:w="1904"/>
      </w:tblGrid>
      <w:tr>
        <w:tblPrEx>
          <w:tblLayout w:type="fixed"/>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项    目</w:t>
            </w:r>
          </w:p>
        </w:tc>
        <w:tc>
          <w:tcPr>
            <w:tcW w:w="5615" w:type="dxa"/>
            <w:gridSpan w:val="3"/>
            <w:tcBorders>
              <w:top w:val="single" w:color="auto" w:sz="4" w:space="0"/>
              <w:left w:val="nil"/>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支出预算</w:t>
            </w:r>
          </w:p>
        </w:tc>
      </w:tr>
      <w:tr>
        <w:tblPrEx>
          <w:tblLayout w:type="fixed"/>
          <w:tblCellMar>
            <w:top w:w="0" w:type="dxa"/>
            <w:left w:w="108" w:type="dxa"/>
            <w:bottom w:w="0" w:type="dxa"/>
            <w:right w:w="108" w:type="dxa"/>
          </w:tblCellMar>
        </w:tblPrEx>
        <w:trPr>
          <w:trHeight w:val="480" w:hRule="atLeast"/>
        </w:trPr>
        <w:tc>
          <w:tcPr>
            <w:tcW w:w="1492"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313"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功能分类科目名称</w:t>
            </w:r>
          </w:p>
        </w:tc>
        <w:tc>
          <w:tcPr>
            <w:tcW w:w="1855"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合  计</w:t>
            </w:r>
          </w:p>
        </w:tc>
        <w:tc>
          <w:tcPr>
            <w:tcW w:w="185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基本支出</w:t>
            </w:r>
          </w:p>
        </w:tc>
        <w:tc>
          <w:tcPr>
            <w:tcW w:w="190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项目支出</w:t>
            </w:r>
          </w:p>
        </w:tc>
      </w:tr>
      <w:tr>
        <w:tblPrEx>
          <w:tblLayout w:type="fixed"/>
          <w:tblCellMar>
            <w:top w:w="0" w:type="dxa"/>
            <w:left w:w="108" w:type="dxa"/>
            <w:bottom w:w="0" w:type="dxa"/>
            <w:right w:w="108" w:type="dxa"/>
          </w:tblCellMar>
        </w:tblPrEx>
        <w:trPr>
          <w:trHeight w:val="270" w:hRule="atLeast"/>
        </w:trPr>
        <w:tc>
          <w:tcPr>
            <w:tcW w:w="48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类</w:t>
            </w:r>
          </w:p>
        </w:tc>
        <w:tc>
          <w:tcPr>
            <w:tcW w:w="45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款</w:t>
            </w:r>
          </w:p>
        </w:tc>
        <w:tc>
          <w:tcPr>
            <w:tcW w:w="5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项</w:t>
            </w:r>
          </w:p>
        </w:tc>
        <w:tc>
          <w:tcPr>
            <w:tcW w:w="2313"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18"/>
                <w:szCs w:val="18"/>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18"/>
                <w:szCs w:val="18"/>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18"/>
                <w:szCs w:val="18"/>
              </w:rPr>
            </w:pPr>
          </w:p>
        </w:tc>
        <w:tc>
          <w:tcPr>
            <w:tcW w:w="190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8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lang w:val="en-US" w:eastAsia="zh-CN"/>
              </w:rPr>
              <w:t>208</w:t>
            </w:r>
          </w:p>
        </w:tc>
        <w:tc>
          <w:tcPr>
            <w:tcW w:w="450"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p>
        </w:tc>
        <w:tc>
          <w:tcPr>
            <w:tcW w:w="555"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p>
        </w:tc>
        <w:tc>
          <w:tcPr>
            <w:tcW w:w="2313"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lang w:val="en-US" w:eastAsia="zh-CN"/>
              </w:rPr>
              <w:t>社会保障和就业支出</w:t>
            </w:r>
          </w:p>
        </w:tc>
        <w:tc>
          <w:tcPr>
            <w:tcW w:w="1855"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lang w:val="en-US" w:eastAsia="zh-CN"/>
              </w:rPr>
              <w:t>54.38</w:t>
            </w:r>
          </w:p>
        </w:tc>
        <w:tc>
          <w:tcPr>
            <w:tcW w:w="1856" w:type="dxa"/>
            <w:tcBorders>
              <w:top w:val="nil"/>
              <w:left w:val="nil"/>
              <w:bottom w:val="single" w:color="auto" w:sz="4" w:space="0"/>
              <w:right w:val="single" w:color="auto" w:sz="4" w:space="0"/>
            </w:tcBorders>
            <w:vAlign w:val="center"/>
          </w:tcPr>
          <w:p>
            <w:pPr>
              <w:jc w:val="center"/>
              <w:rPr>
                <w:rFonts w:ascii="仿宋_GB2312" w:hAnsi="宋体" w:eastAsia="仿宋_GB2312" w:cs="宋体"/>
                <w:b w:val="0"/>
                <w:bCs w:val="0"/>
                <w:color w:val="000000"/>
                <w:kern w:val="0"/>
                <w:sz w:val="18"/>
                <w:szCs w:val="18"/>
              </w:rPr>
            </w:pPr>
            <w:r>
              <w:rPr>
                <w:rFonts w:hint="eastAsia" w:ascii="仿宋_GB2312" w:hAnsi="宋体" w:eastAsia="仿宋_GB2312" w:cs="宋体"/>
                <w:color w:val="000000"/>
                <w:sz w:val="18"/>
                <w:szCs w:val="18"/>
                <w:lang w:val="en-US" w:eastAsia="zh-CN"/>
              </w:rPr>
              <w:t>54.38</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lang w:val="en-US" w:eastAsia="zh-CN"/>
              </w:rPr>
            </w:pPr>
          </w:p>
        </w:tc>
      </w:tr>
      <w:tr>
        <w:tblPrEx>
          <w:tblLayout w:type="fixed"/>
          <w:tblCellMar>
            <w:top w:w="0" w:type="dxa"/>
            <w:left w:w="108" w:type="dxa"/>
            <w:bottom w:w="0" w:type="dxa"/>
            <w:right w:w="108" w:type="dxa"/>
          </w:tblCellMar>
        </w:tblPrEx>
        <w:trPr>
          <w:trHeight w:val="405" w:hRule="atLeast"/>
        </w:trPr>
        <w:tc>
          <w:tcPr>
            <w:tcW w:w="48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lang w:val="en-US" w:eastAsia="zh-CN"/>
              </w:rPr>
              <w:t>208</w:t>
            </w:r>
          </w:p>
        </w:tc>
        <w:tc>
          <w:tcPr>
            <w:tcW w:w="450"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lang w:val="en-US" w:eastAsia="zh-CN"/>
              </w:rPr>
              <w:t>05</w:t>
            </w:r>
          </w:p>
        </w:tc>
        <w:tc>
          <w:tcPr>
            <w:tcW w:w="555"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p>
        </w:tc>
        <w:tc>
          <w:tcPr>
            <w:tcW w:w="2313"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lang w:val="en-US" w:eastAsia="zh-CN"/>
              </w:rPr>
              <w:t>行政事业单位养老支出</w:t>
            </w:r>
          </w:p>
        </w:tc>
        <w:tc>
          <w:tcPr>
            <w:tcW w:w="1855"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lang w:val="en-US" w:eastAsia="zh-CN"/>
              </w:rPr>
              <w:t>54.38</w:t>
            </w:r>
          </w:p>
        </w:tc>
        <w:tc>
          <w:tcPr>
            <w:tcW w:w="1856" w:type="dxa"/>
            <w:tcBorders>
              <w:top w:val="nil"/>
              <w:left w:val="nil"/>
              <w:bottom w:val="single" w:color="auto" w:sz="4" w:space="0"/>
              <w:right w:val="single" w:color="auto" w:sz="4" w:space="0"/>
            </w:tcBorders>
            <w:vAlign w:val="center"/>
          </w:tcPr>
          <w:p>
            <w:pPr>
              <w:jc w:val="center"/>
              <w:rPr>
                <w:rFonts w:ascii="仿宋_GB2312" w:hAnsi="宋体" w:eastAsia="仿宋_GB2312" w:cs="宋体"/>
                <w:b w:val="0"/>
                <w:bCs w:val="0"/>
                <w:color w:val="000000"/>
                <w:kern w:val="0"/>
                <w:sz w:val="18"/>
                <w:szCs w:val="18"/>
              </w:rPr>
            </w:pPr>
            <w:r>
              <w:rPr>
                <w:rFonts w:hint="eastAsia" w:ascii="仿宋_GB2312" w:hAnsi="宋体" w:eastAsia="仿宋_GB2312" w:cs="宋体"/>
                <w:color w:val="000000"/>
                <w:sz w:val="18"/>
                <w:szCs w:val="18"/>
                <w:lang w:val="en-US" w:eastAsia="zh-CN"/>
              </w:rPr>
              <w:t>54.38</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lang w:val="en-US" w:eastAsia="zh-CN"/>
              </w:rPr>
            </w:pPr>
          </w:p>
        </w:tc>
      </w:tr>
      <w:tr>
        <w:tblPrEx>
          <w:tblLayout w:type="fixed"/>
          <w:tblCellMar>
            <w:top w:w="0" w:type="dxa"/>
            <w:left w:w="108" w:type="dxa"/>
            <w:bottom w:w="0" w:type="dxa"/>
            <w:right w:w="108" w:type="dxa"/>
          </w:tblCellMar>
        </w:tblPrEx>
        <w:trPr>
          <w:trHeight w:val="405" w:hRule="atLeast"/>
        </w:trPr>
        <w:tc>
          <w:tcPr>
            <w:tcW w:w="48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lang w:val="en-US" w:eastAsia="zh-CN"/>
              </w:rPr>
              <w:t>208</w:t>
            </w:r>
          </w:p>
        </w:tc>
        <w:tc>
          <w:tcPr>
            <w:tcW w:w="450"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lang w:val="en-US" w:eastAsia="zh-CN"/>
              </w:rPr>
              <w:t>05</w:t>
            </w:r>
          </w:p>
        </w:tc>
        <w:tc>
          <w:tcPr>
            <w:tcW w:w="555"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lang w:val="en-US" w:eastAsia="zh-CN"/>
              </w:rPr>
              <w:t>05</w:t>
            </w:r>
          </w:p>
        </w:tc>
        <w:tc>
          <w:tcPr>
            <w:tcW w:w="2313"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lang w:val="en-US" w:eastAsia="zh-CN"/>
              </w:rPr>
              <w:t>机关事业单位基本养老保险缴费支出</w:t>
            </w:r>
          </w:p>
        </w:tc>
        <w:tc>
          <w:tcPr>
            <w:tcW w:w="1855"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lang w:val="en-US" w:eastAsia="zh-CN"/>
              </w:rPr>
              <w:t>54.38</w:t>
            </w:r>
          </w:p>
        </w:tc>
        <w:tc>
          <w:tcPr>
            <w:tcW w:w="1856" w:type="dxa"/>
            <w:tcBorders>
              <w:top w:val="nil"/>
              <w:left w:val="nil"/>
              <w:bottom w:val="single" w:color="auto" w:sz="4" w:space="0"/>
              <w:right w:val="single" w:color="auto" w:sz="4" w:space="0"/>
            </w:tcBorders>
            <w:vAlign w:val="center"/>
          </w:tcPr>
          <w:p>
            <w:pPr>
              <w:jc w:val="center"/>
              <w:rPr>
                <w:rFonts w:ascii="仿宋_GB2312" w:hAnsi="宋体" w:eastAsia="仿宋_GB2312" w:cs="宋体"/>
                <w:b w:val="0"/>
                <w:bCs w:val="0"/>
                <w:color w:val="000000"/>
                <w:kern w:val="0"/>
                <w:sz w:val="18"/>
                <w:szCs w:val="18"/>
              </w:rPr>
            </w:pPr>
            <w:r>
              <w:rPr>
                <w:rFonts w:hint="eastAsia" w:ascii="仿宋_GB2312" w:hAnsi="宋体" w:eastAsia="仿宋_GB2312" w:cs="宋体"/>
                <w:color w:val="000000"/>
                <w:sz w:val="18"/>
                <w:szCs w:val="18"/>
                <w:lang w:val="en-US" w:eastAsia="zh-CN"/>
              </w:rPr>
              <w:t>54.38</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lang w:val="en-US" w:eastAsia="zh-CN"/>
              </w:rPr>
            </w:pPr>
          </w:p>
        </w:tc>
      </w:tr>
      <w:tr>
        <w:tblPrEx>
          <w:tblLayout w:type="fixed"/>
          <w:tblCellMar>
            <w:top w:w="0" w:type="dxa"/>
            <w:left w:w="108" w:type="dxa"/>
            <w:bottom w:w="0" w:type="dxa"/>
            <w:right w:w="108" w:type="dxa"/>
          </w:tblCellMar>
        </w:tblPrEx>
        <w:trPr>
          <w:trHeight w:val="405" w:hRule="atLeast"/>
        </w:trPr>
        <w:tc>
          <w:tcPr>
            <w:tcW w:w="487" w:type="dxa"/>
            <w:tcBorders>
              <w:top w:val="nil"/>
              <w:left w:val="single" w:color="auto" w:sz="4" w:space="0"/>
              <w:bottom w:val="single" w:color="auto" w:sz="4" w:space="0"/>
              <w:right w:val="single" w:color="auto" w:sz="4" w:space="0"/>
            </w:tcBorders>
            <w:vAlign w:val="top"/>
          </w:tcPr>
          <w:p>
            <w:pPr>
              <w:jc w:val="center"/>
              <w:rPr>
                <w:rFonts w:ascii="仿宋_GB2312" w:hAnsi="宋体" w:eastAsia="仿宋_GB2312" w:cs="宋体"/>
                <w:b/>
                <w:bCs/>
                <w:color w:val="000000"/>
                <w:kern w:val="0"/>
                <w:sz w:val="18"/>
                <w:szCs w:val="18"/>
              </w:rPr>
            </w:pPr>
            <w:r>
              <w:rPr>
                <w:rFonts w:hint="default" w:ascii="仿宋_GB2312" w:hAnsi="宋体" w:eastAsia="仿宋_GB2312" w:cs="宋体"/>
                <w:color w:val="000000"/>
                <w:sz w:val="18"/>
                <w:szCs w:val="18"/>
                <w:lang w:val="en-US" w:eastAsia="zh-CN"/>
              </w:rPr>
              <w:t>210</w:t>
            </w:r>
          </w:p>
        </w:tc>
        <w:tc>
          <w:tcPr>
            <w:tcW w:w="450" w:type="dxa"/>
            <w:tcBorders>
              <w:top w:val="nil"/>
              <w:left w:val="nil"/>
              <w:bottom w:val="single" w:color="auto" w:sz="4" w:space="0"/>
              <w:right w:val="single" w:color="auto" w:sz="4" w:space="0"/>
            </w:tcBorders>
            <w:vAlign w:val="top"/>
          </w:tcPr>
          <w:p>
            <w:pPr>
              <w:jc w:val="center"/>
              <w:rPr>
                <w:rFonts w:ascii="仿宋_GB2312" w:hAnsi="宋体" w:eastAsia="仿宋_GB2312" w:cs="宋体"/>
                <w:b/>
                <w:bCs/>
                <w:color w:val="000000"/>
                <w:kern w:val="0"/>
                <w:sz w:val="18"/>
                <w:szCs w:val="18"/>
              </w:rPr>
            </w:pPr>
          </w:p>
        </w:tc>
        <w:tc>
          <w:tcPr>
            <w:tcW w:w="555" w:type="dxa"/>
            <w:tcBorders>
              <w:top w:val="nil"/>
              <w:left w:val="nil"/>
              <w:bottom w:val="single" w:color="auto" w:sz="4" w:space="0"/>
              <w:right w:val="single" w:color="auto" w:sz="4" w:space="0"/>
            </w:tcBorders>
            <w:vAlign w:val="top"/>
          </w:tcPr>
          <w:p>
            <w:pPr>
              <w:jc w:val="center"/>
              <w:rPr>
                <w:rFonts w:ascii="仿宋_GB2312" w:hAnsi="宋体" w:eastAsia="仿宋_GB2312" w:cs="宋体"/>
                <w:b/>
                <w:bCs/>
                <w:color w:val="000000"/>
                <w:kern w:val="0"/>
                <w:sz w:val="18"/>
                <w:szCs w:val="18"/>
              </w:rPr>
            </w:pPr>
          </w:p>
        </w:tc>
        <w:tc>
          <w:tcPr>
            <w:tcW w:w="2313" w:type="dxa"/>
            <w:tcBorders>
              <w:top w:val="nil"/>
              <w:left w:val="nil"/>
              <w:bottom w:val="single" w:color="auto" w:sz="4" w:space="0"/>
              <w:right w:val="single" w:color="auto" w:sz="4" w:space="0"/>
            </w:tcBorders>
            <w:vAlign w:val="top"/>
          </w:tcPr>
          <w:p>
            <w:pPr>
              <w:jc w:val="center"/>
              <w:rPr>
                <w:rFonts w:ascii="仿宋_GB2312" w:hAnsi="宋体" w:eastAsia="仿宋_GB2312" w:cs="宋体"/>
                <w:b/>
                <w:bCs/>
                <w:color w:val="000000"/>
                <w:kern w:val="0"/>
                <w:sz w:val="18"/>
                <w:szCs w:val="18"/>
              </w:rPr>
            </w:pPr>
            <w:r>
              <w:rPr>
                <w:rFonts w:hint="default" w:ascii="仿宋_GB2312" w:hAnsi="宋体" w:eastAsia="仿宋_GB2312" w:cs="宋体"/>
                <w:color w:val="000000"/>
                <w:sz w:val="18"/>
                <w:szCs w:val="18"/>
                <w:lang w:val="en-US" w:eastAsia="zh-CN"/>
              </w:rPr>
              <w:t>卫生健康支出</w:t>
            </w:r>
          </w:p>
        </w:tc>
        <w:tc>
          <w:tcPr>
            <w:tcW w:w="1855"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lang w:val="en-US" w:eastAsia="zh-CN"/>
              </w:rPr>
              <w:t>93.18</w:t>
            </w:r>
          </w:p>
        </w:tc>
        <w:tc>
          <w:tcPr>
            <w:tcW w:w="1856" w:type="dxa"/>
            <w:tcBorders>
              <w:top w:val="nil"/>
              <w:left w:val="nil"/>
              <w:bottom w:val="single" w:color="auto" w:sz="4" w:space="0"/>
              <w:right w:val="single" w:color="auto" w:sz="4" w:space="0"/>
            </w:tcBorders>
            <w:vAlign w:val="center"/>
          </w:tcPr>
          <w:p>
            <w:pPr>
              <w:jc w:val="center"/>
              <w:rPr>
                <w:rFonts w:ascii="仿宋_GB2312" w:hAnsi="宋体" w:eastAsia="仿宋_GB2312" w:cs="宋体"/>
                <w:b w:val="0"/>
                <w:bCs w:val="0"/>
                <w:color w:val="000000"/>
                <w:kern w:val="0"/>
                <w:sz w:val="18"/>
                <w:szCs w:val="18"/>
              </w:rPr>
            </w:pPr>
            <w:r>
              <w:rPr>
                <w:rFonts w:hint="eastAsia" w:ascii="仿宋_GB2312" w:hAnsi="宋体" w:eastAsia="仿宋_GB2312" w:cs="宋体"/>
                <w:color w:val="000000"/>
                <w:sz w:val="18"/>
                <w:szCs w:val="18"/>
                <w:lang w:val="en-US" w:eastAsia="zh-CN"/>
              </w:rPr>
              <w:t>93.18</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lang w:val="en-US" w:eastAsia="zh-CN"/>
              </w:rPr>
            </w:pPr>
          </w:p>
        </w:tc>
      </w:tr>
      <w:tr>
        <w:tblPrEx>
          <w:tblLayout w:type="fixed"/>
          <w:tblCellMar>
            <w:top w:w="0" w:type="dxa"/>
            <w:left w:w="108" w:type="dxa"/>
            <w:bottom w:w="0" w:type="dxa"/>
            <w:right w:w="108" w:type="dxa"/>
          </w:tblCellMar>
        </w:tblPrEx>
        <w:trPr>
          <w:trHeight w:val="405" w:hRule="atLeast"/>
        </w:trPr>
        <w:tc>
          <w:tcPr>
            <w:tcW w:w="487" w:type="dxa"/>
            <w:tcBorders>
              <w:top w:val="nil"/>
              <w:left w:val="single" w:color="auto" w:sz="4" w:space="0"/>
              <w:bottom w:val="single" w:color="auto" w:sz="4" w:space="0"/>
              <w:right w:val="single" w:color="auto" w:sz="4" w:space="0"/>
            </w:tcBorders>
            <w:vAlign w:val="top"/>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lang w:val="en-US" w:eastAsia="zh-CN"/>
              </w:rPr>
              <w:t>210</w:t>
            </w:r>
          </w:p>
        </w:tc>
        <w:tc>
          <w:tcPr>
            <w:tcW w:w="450" w:type="dxa"/>
            <w:tcBorders>
              <w:top w:val="nil"/>
              <w:left w:val="nil"/>
              <w:bottom w:val="single" w:color="auto" w:sz="4" w:space="0"/>
              <w:right w:val="single" w:color="auto" w:sz="4" w:space="0"/>
            </w:tcBorders>
            <w:vAlign w:val="top"/>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lang w:val="en-US" w:eastAsia="zh-CN"/>
              </w:rPr>
              <w:t>11</w:t>
            </w:r>
          </w:p>
        </w:tc>
        <w:tc>
          <w:tcPr>
            <w:tcW w:w="555" w:type="dxa"/>
            <w:tcBorders>
              <w:top w:val="nil"/>
              <w:left w:val="nil"/>
              <w:bottom w:val="single" w:color="auto" w:sz="4" w:space="0"/>
              <w:right w:val="single" w:color="auto" w:sz="4" w:space="0"/>
            </w:tcBorders>
            <w:vAlign w:val="top"/>
          </w:tcPr>
          <w:p>
            <w:pPr>
              <w:jc w:val="center"/>
              <w:rPr>
                <w:rFonts w:ascii="仿宋_GB2312" w:hAnsi="宋体" w:eastAsia="仿宋_GB2312" w:cs="宋体"/>
                <w:b/>
                <w:bCs/>
                <w:color w:val="000000"/>
                <w:kern w:val="0"/>
                <w:sz w:val="18"/>
                <w:szCs w:val="18"/>
              </w:rPr>
            </w:pPr>
          </w:p>
        </w:tc>
        <w:tc>
          <w:tcPr>
            <w:tcW w:w="2313" w:type="dxa"/>
            <w:tcBorders>
              <w:top w:val="nil"/>
              <w:left w:val="nil"/>
              <w:bottom w:val="single" w:color="auto" w:sz="4" w:space="0"/>
              <w:right w:val="single" w:color="auto" w:sz="4" w:space="0"/>
            </w:tcBorders>
            <w:vAlign w:val="top"/>
          </w:tcPr>
          <w:p>
            <w:pPr>
              <w:jc w:val="center"/>
              <w:rPr>
                <w:rFonts w:ascii="仿宋_GB2312" w:hAnsi="宋体" w:eastAsia="仿宋_GB2312" w:cs="宋体"/>
                <w:b/>
                <w:bCs/>
                <w:color w:val="000000"/>
                <w:kern w:val="0"/>
                <w:sz w:val="18"/>
                <w:szCs w:val="18"/>
              </w:rPr>
            </w:pPr>
            <w:r>
              <w:rPr>
                <w:rFonts w:hint="default" w:ascii="仿宋_GB2312" w:hAnsi="宋体" w:eastAsia="仿宋_GB2312" w:cs="宋体"/>
                <w:color w:val="000000"/>
                <w:sz w:val="18"/>
                <w:szCs w:val="18"/>
                <w:lang w:val="en-US" w:eastAsia="zh-CN"/>
              </w:rPr>
              <w:t>行政事业单位医疗</w:t>
            </w:r>
          </w:p>
        </w:tc>
        <w:tc>
          <w:tcPr>
            <w:tcW w:w="1855"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lang w:val="en-US" w:eastAsia="zh-CN"/>
              </w:rPr>
              <w:t>93.18</w:t>
            </w:r>
          </w:p>
        </w:tc>
        <w:tc>
          <w:tcPr>
            <w:tcW w:w="1856" w:type="dxa"/>
            <w:tcBorders>
              <w:top w:val="nil"/>
              <w:left w:val="nil"/>
              <w:bottom w:val="single" w:color="auto" w:sz="4" w:space="0"/>
              <w:right w:val="single" w:color="auto" w:sz="4" w:space="0"/>
            </w:tcBorders>
            <w:vAlign w:val="center"/>
          </w:tcPr>
          <w:p>
            <w:pPr>
              <w:jc w:val="center"/>
              <w:rPr>
                <w:rFonts w:ascii="仿宋_GB2312" w:hAnsi="宋体" w:eastAsia="仿宋_GB2312" w:cs="宋体"/>
                <w:b w:val="0"/>
                <w:bCs w:val="0"/>
                <w:color w:val="000000"/>
                <w:kern w:val="0"/>
                <w:sz w:val="18"/>
                <w:szCs w:val="18"/>
              </w:rPr>
            </w:pPr>
            <w:r>
              <w:rPr>
                <w:rFonts w:hint="eastAsia" w:ascii="仿宋_GB2312" w:hAnsi="宋体" w:eastAsia="仿宋_GB2312" w:cs="宋体"/>
                <w:color w:val="000000"/>
                <w:sz w:val="18"/>
                <w:szCs w:val="18"/>
                <w:lang w:val="en-US" w:eastAsia="zh-CN"/>
              </w:rPr>
              <w:t>93.18</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val="0"/>
                <w:bCs w:val="0"/>
                <w:color w:val="000000"/>
                <w:kern w:val="0"/>
                <w:sz w:val="18"/>
                <w:szCs w:val="18"/>
                <w:lang w:val="en-US" w:eastAsia="zh-CN"/>
              </w:rPr>
            </w:pPr>
          </w:p>
        </w:tc>
      </w:tr>
      <w:tr>
        <w:tblPrEx>
          <w:tblLayout w:type="fixed"/>
          <w:tblCellMar>
            <w:top w:w="0" w:type="dxa"/>
            <w:left w:w="108" w:type="dxa"/>
            <w:bottom w:w="0" w:type="dxa"/>
            <w:right w:w="108" w:type="dxa"/>
          </w:tblCellMar>
        </w:tblPrEx>
        <w:trPr>
          <w:trHeight w:val="405" w:hRule="atLeast"/>
        </w:trPr>
        <w:tc>
          <w:tcPr>
            <w:tcW w:w="48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lang w:val="en-US" w:eastAsia="zh-CN"/>
              </w:rPr>
              <w:t>210</w:t>
            </w:r>
          </w:p>
        </w:tc>
        <w:tc>
          <w:tcPr>
            <w:tcW w:w="450"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lang w:val="en-US" w:eastAsia="zh-CN"/>
              </w:rPr>
              <w:t>11</w:t>
            </w:r>
          </w:p>
        </w:tc>
        <w:tc>
          <w:tcPr>
            <w:tcW w:w="555"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lang w:val="en-US" w:eastAsia="zh-CN"/>
              </w:rPr>
              <w:t>02</w:t>
            </w:r>
          </w:p>
        </w:tc>
        <w:tc>
          <w:tcPr>
            <w:tcW w:w="2313"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lang w:val="en-US" w:eastAsia="zh-CN"/>
              </w:rPr>
              <w:t>事业单位医疗</w:t>
            </w:r>
          </w:p>
        </w:tc>
        <w:tc>
          <w:tcPr>
            <w:tcW w:w="1855"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lang w:val="en-US" w:eastAsia="zh-CN"/>
              </w:rPr>
              <w:t>69.1</w:t>
            </w:r>
          </w:p>
        </w:tc>
        <w:tc>
          <w:tcPr>
            <w:tcW w:w="185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b w:val="0"/>
                <w:bCs w:val="0"/>
                <w:color w:val="000000"/>
                <w:kern w:val="0"/>
                <w:sz w:val="18"/>
                <w:szCs w:val="18"/>
                <w:lang w:val="en-US" w:eastAsia="zh-CN"/>
              </w:rPr>
            </w:pPr>
            <w:r>
              <w:rPr>
                <w:rFonts w:hint="eastAsia" w:ascii="仿宋_GB2312" w:hAnsi="宋体" w:eastAsia="仿宋_GB2312" w:cs="宋体"/>
                <w:color w:val="000000"/>
                <w:sz w:val="18"/>
                <w:szCs w:val="18"/>
                <w:lang w:val="en-US" w:eastAsia="zh-CN"/>
              </w:rPr>
              <w:t>69.1</w:t>
            </w:r>
          </w:p>
        </w:tc>
        <w:tc>
          <w:tcPr>
            <w:tcW w:w="1904" w:type="dxa"/>
            <w:tcBorders>
              <w:top w:val="nil"/>
              <w:left w:val="nil"/>
              <w:bottom w:val="single" w:color="auto" w:sz="4" w:space="0"/>
              <w:right w:val="single" w:color="auto" w:sz="4" w:space="0"/>
            </w:tcBorders>
            <w:vAlign w:val="center"/>
          </w:tcPr>
          <w:p>
            <w:pPr>
              <w:jc w:val="center"/>
              <w:rPr>
                <w:rFonts w:ascii="仿宋_GB2312" w:hAnsi="宋体" w:eastAsia="仿宋_GB2312" w:cs="宋体"/>
                <w:b w:val="0"/>
                <w:bCs w:val="0"/>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8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lang w:val="en-US" w:eastAsia="zh-CN"/>
              </w:rPr>
              <w:t>210</w:t>
            </w:r>
          </w:p>
        </w:tc>
        <w:tc>
          <w:tcPr>
            <w:tcW w:w="450"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lang w:val="en-US" w:eastAsia="zh-CN"/>
              </w:rPr>
              <w:t>11</w:t>
            </w:r>
          </w:p>
        </w:tc>
        <w:tc>
          <w:tcPr>
            <w:tcW w:w="555"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lang w:val="en-US" w:eastAsia="zh-CN"/>
              </w:rPr>
              <w:t>03</w:t>
            </w:r>
          </w:p>
        </w:tc>
        <w:tc>
          <w:tcPr>
            <w:tcW w:w="2313"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lang w:val="en-US" w:eastAsia="zh-CN"/>
              </w:rPr>
              <w:t>公务员医疗补助</w:t>
            </w:r>
          </w:p>
        </w:tc>
        <w:tc>
          <w:tcPr>
            <w:tcW w:w="1855"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lang w:val="en-US" w:eastAsia="zh-CN"/>
              </w:rPr>
              <w:t>22.47</w:t>
            </w:r>
          </w:p>
        </w:tc>
        <w:tc>
          <w:tcPr>
            <w:tcW w:w="185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b w:val="0"/>
                <w:bCs w:val="0"/>
                <w:color w:val="000000"/>
                <w:kern w:val="0"/>
                <w:sz w:val="18"/>
                <w:szCs w:val="18"/>
                <w:lang w:val="en-US" w:eastAsia="zh-CN"/>
              </w:rPr>
            </w:pPr>
            <w:r>
              <w:rPr>
                <w:rFonts w:hint="eastAsia" w:ascii="仿宋_GB2312" w:hAnsi="宋体" w:eastAsia="仿宋_GB2312" w:cs="宋体"/>
                <w:color w:val="000000"/>
                <w:sz w:val="18"/>
                <w:szCs w:val="18"/>
                <w:lang w:val="en-US" w:eastAsia="zh-CN"/>
              </w:rPr>
              <w:t>22.47</w:t>
            </w:r>
          </w:p>
        </w:tc>
        <w:tc>
          <w:tcPr>
            <w:tcW w:w="1904" w:type="dxa"/>
            <w:tcBorders>
              <w:top w:val="nil"/>
              <w:left w:val="nil"/>
              <w:bottom w:val="single" w:color="auto" w:sz="4" w:space="0"/>
              <w:right w:val="single" w:color="auto" w:sz="4" w:space="0"/>
            </w:tcBorders>
            <w:vAlign w:val="center"/>
          </w:tcPr>
          <w:p>
            <w:pPr>
              <w:jc w:val="center"/>
              <w:rPr>
                <w:rFonts w:ascii="仿宋_GB2312" w:hAnsi="宋体" w:eastAsia="仿宋_GB2312" w:cs="宋体"/>
                <w:b w:val="0"/>
                <w:bCs w:val="0"/>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8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lang w:val="en-US" w:eastAsia="zh-CN"/>
              </w:rPr>
              <w:t>210</w:t>
            </w:r>
          </w:p>
        </w:tc>
        <w:tc>
          <w:tcPr>
            <w:tcW w:w="450"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lang w:val="en-US" w:eastAsia="zh-CN"/>
              </w:rPr>
              <w:t>11</w:t>
            </w:r>
          </w:p>
        </w:tc>
        <w:tc>
          <w:tcPr>
            <w:tcW w:w="555"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lang w:val="en-US" w:eastAsia="zh-CN"/>
              </w:rPr>
              <w:t>99</w:t>
            </w:r>
          </w:p>
        </w:tc>
        <w:tc>
          <w:tcPr>
            <w:tcW w:w="2313"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lang w:val="en-US" w:eastAsia="zh-CN"/>
              </w:rPr>
              <w:t>其他行政事业单位医疗支出</w:t>
            </w:r>
          </w:p>
        </w:tc>
        <w:tc>
          <w:tcPr>
            <w:tcW w:w="1855"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lang w:val="en-US" w:eastAsia="zh-CN"/>
              </w:rPr>
              <w:t>1.61</w:t>
            </w:r>
          </w:p>
        </w:tc>
        <w:tc>
          <w:tcPr>
            <w:tcW w:w="185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b w:val="0"/>
                <w:bCs w:val="0"/>
                <w:color w:val="000000"/>
                <w:kern w:val="0"/>
                <w:sz w:val="18"/>
                <w:szCs w:val="18"/>
                <w:lang w:val="en-US" w:eastAsia="zh-CN"/>
              </w:rPr>
            </w:pPr>
            <w:r>
              <w:rPr>
                <w:rFonts w:hint="eastAsia" w:ascii="仿宋_GB2312" w:hAnsi="宋体" w:eastAsia="仿宋_GB2312" w:cs="宋体"/>
                <w:color w:val="000000"/>
                <w:sz w:val="18"/>
                <w:szCs w:val="18"/>
                <w:lang w:val="en-US" w:eastAsia="zh-CN"/>
              </w:rPr>
              <w:t>1.61</w:t>
            </w:r>
          </w:p>
        </w:tc>
        <w:tc>
          <w:tcPr>
            <w:tcW w:w="1904" w:type="dxa"/>
            <w:tcBorders>
              <w:top w:val="nil"/>
              <w:left w:val="nil"/>
              <w:bottom w:val="single" w:color="auto" w:sz="4" w:space="0"/>
              <w:right w:val="single" w:color="auto" w:sz="4" w:space="0"/>
            </w:tcBorders>
            <w:vAlign w:val="center"/>
          </w:tcPr>
          <w:p>
            <w:pPr>
              <w:jc w:val="center"/>
              <w:rPr>
                <w:rFonts w:ascii="仿宋_GB2312" w:hAnsi="宋体" w:eastAsia="仿宋_GB2312" w:cs="宋体"/>
                <w:b w:val="0"/>
                <w:bCs w:val="0"/>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87" w:type="dxa"/>
            <w:tcBorders>
              <w:top w:val="nil"/>
              <w:left w:val="single" w:color="auto" w:sz="4" w:space="0"/>
              <w:bottom w:val="single" w:color="auto" w:sz="4" w:space="0"/>
              <w:right w:val="single" w:color="auto" w:sz="4" w:space="0"/>
            </w:tcBorders>
            <w:vAlign w:val="top"/>
          </w:tcPr>
          <w:p>
            <w:pPr>
              <w:jc w:val="center"/>
              <w:rPr>
                <w:rFonts w:ascii="仿宋_GB2312" w:hAnsi="宋体" w:eastAsia="仿宋_GB2312" w:cs="宋体"/>
                <w:b/>
                <w:bCs/>
                <w:color w:val="000000"/>
                <w:kern w:val="0"/>
                <w:sz w:val="18"/>
                <w:szCs w:val="18"/>
              </w:rPr>
            </w:pPr>
            <w:r>
              <w:rPr>
                <w:rFonts w:hint="default" w:ascii="仿宋_GB2312" w:hAnsi="宋体" w:eastAsia="仿宋_GB2312" w:cs="宋体"/>
                <w:color w:val="000000"/>
                <w:sz w:val="18"/>
                <w:szCs w:val="18"/>
                <w:lang w:val="en-US" w:eastAsia="zh-CN"/>
              </w:rPr>
              <w:t>213</w:t>
            </w:r>
          </w:p>
        </w:tc>
        <w:tc>
          <w:tcPr>
            <w:tcW w:w="450" w:type="dxa"/>
            <w:tcBorders>
              <w:top w:val="nil"/>
              <w:left w:val="nil"/>
              <w:bottom w:val="single" w:color="auto" w:sz="4" w:space="0"/>
              <w:right w:val="single" w:color="auto" w:sz="4" w:space="0"/>
            </w:tcBorders>
            <w:vAlign w:val="top"/>
          </w:tcPr>
          <w:p>
            <w:pPr>
              <w:jc w:val="center"/>
              <w:rPr>
                <w:rFonts w:ascii="仿宋_GB2312" w:hAnsi="宋体" w:eastAsia="仿宋_GB2312" w:cs="宋体"/>
                <w:b/>
                <w:bCs/>
                <w:color w:val="000000"/>
                <w:kern w:val="0"/>
                <w:sz w:val="18"/>
                <w:szCs w:val="18"/>
              </w:rPr>
            </w:pPr>
          </w:p>
        </w:tc>
        <w:tc>
          <w:tcPr>
            <w:tcW w:w="555" w:type="dxa"/>
            <w:tcBorders>
              <w:top w:val="nil"/>
              <w:left w:val="nil"/>
              <w:bottom w:val="single" w:color="auto" w:sz="4" w:space="0"/>
              <w:right w:val="single" w:color="auto" w:sz="4" w:space="0"/>
            </w:tcBorders>
            <w:vAlign w:val="top"/>
          </w:tcPr>
          <w:p>
            <w:pPr>
              <w:jc w:val="center"/>
              <w:rPr>
                <w:rFonts w:ascii="仿宋_GB2312" w:hAnsi="宋体" w:eastAsia="仿宋_GB2312" w:cs="宋体"/>
                <w:b/>
                <w:bCs/>
                <w:color w:val="000000"/>
                <w:kern w:val="0"/>
                <w:sz w:val="18"/>
                <w:szCs w:val="18"/>
              </w:rPr>
            </w:pPr>
          </w:p>
        </w:tc>
        <w:tc>
          <w:tcPr>
            <w:tcW w:w="2313" w:type="dxa"/>
            <w:tcBorders>
              <w:top w:val="nil"/>
              <w:left w:val="nil"/>
              <w:bottom w:val="single" w:color="auto" w:sz="4" w:space="0"/>
              <w:right w:val="single" w:color="auto" w:sz="4" w:space="0"/>
            </w:tcBorders>
            <w:vAlign w:val="top"/>
          </w:tcPr>
          <w:p>
            <w:pPr>
              <w:jc w:val="center"/>
              <w:rPr>
                <w:rFonts w:ascii="仿宋_GB2312" w:hAnsi="宋体" w:eastAsia="仿宋_GB2312" w:cs="宋体"/>
                <w:b/>
                <w:bCs/>
                <w:color w:val="000000"/>
                <w:kern w:val="0"/>
                <w:sz w:val="18"/>
                <w:szCs w:val="18"/>
              </w:rPr>
            </w:pPr>
            <w:r>
              <w:rPr>
                <w:rFonts w:hint="default" w:ascii="仿宋_GB2312" w:hAnsi="宋体" w:eastAsia="仿宋_GB2312" w:cs="宋体"/>
                <w:color w:val="000000"/>
                <w:sz w:val="18"/>
                <w:szCs w:val="18"/>
                <w:lang w:val="en-US" w:eastAsia="zh-CN"/>
              </w:rPr>
              <w:t>农林水支出</w:t>
            </w:r>
          </w:p>
        </w:tc>
        <w:tc>
          <w:tcPr>
            <w:tcW w:w="1855"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lang w:val="en-US" w:eastAsia="zh-CN"/>
              </w:rPr>
              <w:t>565.74</w:t>
            </w:r>
          </w:p>
        </w:tc>
        <w:tc>
          <w:tcPr>
            <w:tcW w:w="1856"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lang w:val="en-US" w:eastAsia="zh-CN"/>
              </w:rPr>
              <w:t>565.74</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87" w:type="dxa"/>
            <w:tcBorders>
              <w:top w:val="nil"/>
              <w:left w:val="single" w:color="auto" w:sz="4" w:space="0"/>
              <w:bottom w:val="single" w:color="auto" w:sz="4" w:space="0"/>
              <w:right w:val="single" w:color="auto" w:sz="4" w:space="0"/>
            </w:tcBorders>
            <w:vAlign w:val="top"/>
          </w:tcPr>
          <w:p>
            <w:pPr>
              <w:jc w:val="center"/>
              <w:rPr>
                <w:rFonts w:ascii="仿宋_GB2312" w:hAnsi="宋体" w:eastAsia="仿宋_GB2312" w:cs="宋体"/>
                <w:b/>
                <w:bCs/>
                <w:color w:val="000000"/>
                <w:kern w:val="0"/>
                <w:sz w:val="18"/>
                <w:szCs w:val="18"/>
              </w:rPr>
            </w:pPr>
            <w:r>
              <w:rPr>
                <w:rFonts w:hint="default" w:ascii="仿宋_GB2312" w:hAnsi="宋体" w:eastAsia="仿宋_GB2312" w:cs="宋体"/>
                <w:color w:val="000000"/>
                <w:sz w:val="18"/>
                <w:szCs w:val="18"/>
                <w:lang w:val="en-US" w:eastAsia="zh-CN"/>
              </w:rPr>
              <w:t>213</w:t>
            </w:r>
          </w:p>
        </w:tc>
        <w:tc>
          <w:tcPr>
            <w:tcW w:w="450" w:type="dxa"/>
            <w:tcBorders>
              <w:top w:val="nil"/>
              <w:left w:val="nil"/>
              <w:bottom w:val="single" w:color="auto" w:sz="4" w:space="0"/>
              <w:right w:val="single" w:color="auto" w:sz="4" w:space="0"/>
            </w:tcBorders>
            <w:vAlign w:val="top"/>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lang w:val="en-US" w:eastAsia="zh-CN"/>
              </w:rPr>
              <w:t>01</w:t>
            </w:r>
          </w:p>
        </w:tc>
        <w:tc>
          <w:tcPr>
            <w:tcW w:w="555" w:type="dxa"/>
            <w:tcBorders>
              <w:top w:val="nil"/>
              <w:left w:val="nil"/>
              <w:bottom w:val="single" w:color="auto" w:sz="4" w:space="0"/>
              <w:right w:val="single" w:color="auto" w:sz="4" w:space="0"/>
            </w:tcBorders>
            <w:vAlign w:val="top"/>
          </w:tcPr>
          <w:p>
            <w:pPr>
              <w:jc w:val="center"/>
              <w:rPr>
                <w:rFonts w:ascii="仿宋_GB2312" w:hAnsi="宋体" w:eastAsia="仿宋_GB2312" w:cs="宋体"/>
                <w:b/>
                <w:bCs/>
                <w:color w:val="000000"/>
                <w:kern w:val="0"/>
                <w:sz w:val="18"/>
                <w:szCs w:val="18"/>
              </w:rPr>
            </w:pPr>
          </w:p>
        </w:tc>
        <w:tc>
          <w:tcPr>
            <w:tcW w:w="2313" w:type="dxa"/>
            <w:tcBorders>
              <w:top w:val="nil"/>
              <w:left w:val="nil"/>
              <w:bottom w:val="single" w:color="auto" w:sz="4" w:space="0"/>
              <w:right w:val="single" w:color="auto" w:sz="4" w:space="0"/>
            </w:tcBorders>
            <w:vAlign w:val="top"/>
          </w:tcPr>
          <w:p>
            <w:pPr>
              <w:jc w:val="center"/>
              <w:rPr>
                <w:rFonts w:ascii="仿宋_GB2312" w:hAnsi="宋体" w:eastAsia="仿宋_GB2312" w:cs="宋体"/>
                <w:b/>
                <w:bCs/>
                <w:color w:val="000000"/>
                <w:kern w:val="0"/>
                <w:sz w:val="18"/>
                <w:szCs w:val="18"/>
              </w:rPr>
            </w:pPr>
            <w:r>
              <w:rPr>
                <w:rFonts w:hint="default" w:ascii="仿宋_GB2312" w:hAnsi="宋体" w:eastAsia="仿宋_GB2312" w:cs="宋体"/>
                <w:color w:val="000000"/>
                <w:sz w:val="18"/>
                <w:szCs w:val="18"/>
                <w:lang w:val="en-US" w:eastAsia="zh-CN"/>
              </w:rPr>
              <w:t>农业农村</w:t>
            </w:r>
          </w:p>
        </w:tc>
        <w:tc>
          <w:tcPr>
            <w:tcW w:w="1855"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lang w:val="en-US" w:eastAsia="zh-CN"/>
              </w:rPr>
              <w:t>565.74</w:t>
            </w:r>
          </w:p>
        </w:tc>
        <w:tc>
          <w:tcPr>
            <w:tcW w:w="1856"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lang w:val="en-US" w:eastAsia="zh-CN"/>
              </w:rPr>
              <w:t>565.74</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8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lang w:val="en-US" w:eastAsia="zh-CN"/>
              </w:rPr>
              <w:t>213</w:t>
            </w:r>
          </w:p>
        </w:tc>
        <w:tc>
          <w:tcPr>
            <w:tcW w:w="450"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lang w:val="en-US" w:eastAsia="zh-CN"/>
              </w:rPr>
              <w:t>01</w:t>
            </w:r>
          </w:p>
        </w:tc>
        <w:tc>
          <w:tcPr>
            <w:tcW w:w="555"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lang w:val="en-US" w:eastAsia="zh-CN"/>
              </w:rPr>
              <w:t>04</w:t>
            </w:r>
          </w:p>
        </w:tc>
        <w:tc>
          <w:tcPr>
            <w:tcW w:w="2313"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lang w:val="en-US" w:eastAsia="zh-CN"/>
              </w:rPr>
              <w:t>事业运行</w:t>
            </w:r>
          </w:p>
        </w:tc>
        <w:tc>
          <w:tcPr>
            <w:tcW w:w="1855"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lang w:val="en-US" w:eastAsia="zh-CN"/>
              </w:rPr>
              <w:t>512.74</w:t>
            </w:r>
          </w:p>
        </w:tc>
        <w:tc>
          <w:tcPr>
            <w:tcW w:w="1856"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lang w:val="en-US" w:eastAsia="zh-CN"/>
              </w:rPr>
              <w:t>512.74</w:t>
            </w:r>
          </w:p>
        </w:tc>
        <w:tc>
          <w:tcPr>
            <w:tcW w:w="1904" w:type="dxa"/>
            <w:tcBorders>
              <w:top w:val="nil"/>
              <w:left w:val="nil"/>
              <w:bottom w:val="single" w:color="auto" w:sz="4" w:space="0"/>
              <w:right w:val="single" w:color="auto" w:sz="4" w:space="0"/>
            </w:tcBorders>
            <w:vAlign w:val="center"/>
          </w:tcPr>
          <w:p>
            <w:pPr>
              <w:jc w:val="center"/>
              <w:rPr>
                <w:rFonts w:ascii="仿宋_GB2312" w:hAnsi="宋体" w:eastAsia="仿宋_GB2312" w:cs="宋体"/>
                <w:b w:val="0"/>
                <w:bCs w:val="0"/>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8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default" w:ascii="仿宋_GB2312" w:hAnsi="宋体" w:eastAsia="仿宋_GB2312" w:cs="宋体"/>
                <w:color w:val="000000"/>
                <w:sz w:val="18"/>
                <w:szCs w:val="18"/>
                <w:lang w:val="en-US" w:eastAsia="zh-CN"/>
              </w:rPr>
              <w:t>213</w:t>
            </w:r>
          </w:p>
        </w:tc>
        <w:tc>
          <w:tcPr>
            <w:tcW w:w="450"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default" w:ascii="仿宋_GB2312" w:hAnsi="宋体" w:eastAsia="仿宋_GB2312" w:cs="宋体"/>
                <w:color w:val="000000"/>
                <w:sz w:val="18"/>
                <w:szCs w:val="18"/>
                <w:lang w:val="en-US" w:eastAsia="zh-CN"/>
              </w:rPr>
              <w:t>01</w:t>
            </w:r>
          </w:p>
        </w:tc>
        <w:tc>
          <w:tcPr>
            <w:tcW w:w="555"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default" w:ascii="仿宋_GB2312" w:hAnsi="宋体" w:eastAsia="仿宋_GB2312" w:cs="宋体"/>
                <w:color w:val="000000"/>
                <w:sz w:val="18"/>
                <w:szCs w:val="18"/>
                <w:lang w:val="en-US" w:eastAsia="zh-CN"/>
              </w:rPr>
              <w:t>08</w:t>
            </w:r>
          </w:p>
        </w:tc>
        <w:tc>
          <w:tcPr>
            <w:tcW w:w="2313"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lang w:val="en-US" w:eastAsia="zh-CN"/>
              </w:rPr>
              <w:t>病虫害控制</w:t>
            </w:r>
          </w:p>
        </w:tc>
        <w:tc>
          <w:tcPr>
            <w:tcW w:w="1855"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lang w:val="en-US" w:eastAsia="zh-CN"/>
              </w:rPr>
              <w:t>10</w:t>
            </w:r>
          </w:p>
        </w:tc>
        <w:tc>
          <w:tcPr>
            <w:tcW w:w="1856"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b w:val="0"/>
                <w:bCs w:val="0"/>
                <w:color w:val="000000"/>
                <w:kern w:val="0"/>
                <w:sz w:val="18"/>
                <w:szCs w:val="18"/>
                <w:lang w:val="en-US" w:eastAsia="zh-CN"/>
              </w:rPr>
            </w:pPr>
            <w:r>
              <w:rPr>
                <w:rFonts w:hint="eastAsia" w:ascii="仿宋_GB2312" w:hAnsi="宋体" w:eastAsia="仿宋_GB2312" w:cs="宋体"/>
                <w:b w:val="0"/>
                <w:bCs w:val="0"/>
                <w:color w:val="000000"/>
                <w:kern w:val="0"/>
                <w:sz w:val="18"/>
                <w:szCs w:val="18"/>
                <w:lang w:val="en-US" w:eastAsia="zh-CN"/>
              </w:rPr>
              <w:t>10</w:t>
            </w:r>
          </w:p>
        </w:tc>
      </w:tr>
      <w:tr>
        <w:tblPrEx>
          <w:tblLayout w:type="fixed"/>
          <w:tblCellMar>
            <w:top w:w="0" w:type="dxa"/>
            <w:left w:w="108" w:type="dxa"/>
            <w:bottom w:w="0" w:type="dxa"/>
            <w:right w:w="108" w:type="dxa"/>
          </w:tblCellMar>
        </w:tblPrEx>
        <w:trPr>
          <w:trHeight w:val="405" w:hRule="atLeast"/>
        </w:trPr>
        <w:tc>
          <w:tcPr>
            <w:tcW w:w="48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default" w:ascii="仿宋_GB2312" w:hAnsi="宋体" w:eastAsia="仿宋_GB2312" w:cs="宋体"/>
                <w:color w:val="000000"/>
                <w:sz w:val="18"/>
                <w:szCs w:val="18"/>
                <w:lang w:val="en-US" w:eastAsia="zh-CN"/>
              </w:rPr>
              <w:t>213</w:t>
            </w:r>
          </w:p>
        </w:tc>
        <w:tc>
          <w:tcPr>
            <w:tcW w:w="450"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default" w:ascii="仿宋_GB2312" w:hAnsi="宋体" w:eastAsia="仿宋_GB2312" w:cs="宋体"/>
                <w:color w:val="000000"/>
                <w:sz w:val="18"/>
                <w:szCs w:val="18"/>
                <w:lang w:val="en-US" w:eastAsia="zh-CN"/>
              </w:rPr>
              <w:t>01</w:t>
            </w:r>
          </w:p>
        </w:tc>
        <w:tc>
          <w:tcPr>
            <w:tcW w:w="555"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default" w:ascii="仿宋_GB2312" w:hAnsi="宋体" w:eastAsia="仿宋_GB2312" w:cs="宋体"/>
                <w:color w:val="000000"/>
                <w:sz w:val="18"/>
                <w:szCs w:val="18"/>
                <w:lang w:val="en-US" w:eastAsia="zh-CN"/>
              </w:rPr>
              <w:t>06</w:t>
            </w:r>
          </w:p>
        </w:tc>
        <w:tc>
          <w:tcPr>
            <w:tcW w:w="2313"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lang w:val="en-US" w:eastAsia="zh-CN"/>
              </w:rPr>
              <w:t>科技转化与推广服务</w:t>
            </w:r>
          </w:p>
        </w:tc>
        <w:tc>
          <w:tcPr>
            <w:tcW w:w="1855"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lang w:val="en-US" w:eastAsia="zh-CN"/>
              </w:rPr>
              <w:t>25</w:t>
            </w:r>
          </w:p>
        </w:tc>
        <w:tc>
          <w:tcPr>
            <w:tcW w:w="1856"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b w:val="0"/>
                <w:bCs w:val="0"/>
                <w:color w:val="000000"/>
                <w:kern w:val="0"/>
                <w:sz w:val="18"/>
                <w:szCs w:val="18"/>
                <w:lang w:val="en-US" w:eastAsia="zh-CN"/>
              </w:rPr>
            </w:pPr>
            <w:r>
              <w:rPr>
                <w:rFonts w:hint="eastAsia" w:ascii="仿宋_GB2312" w:hAnsi="宋体" w:eastAsia="仿宋_GB2312" w:cs="宋体"/>
                <w:b w:val="0"/>
                <w:bCs w:val="0"/>
                <w:color w:val="000000"/>
                <w:kern w:val="0"/>
                <w:sz w:val="18"/>
                <w:szCs w:val="18"/>
                <w:lang w:val="en-US" w:eastAsia="zh-CN"/>
              </w:rPr>
              <w:t>25</w:t>
            </w:r>
          </w:p>
        </w:tc>
      </w:tr>
      <w:tr>
        <w:tblPrEx>
          <w:tblLayout w:type="fixed"/>
          <w:tblCellMar>
            <w:top w:w="0" w:type="dxa"/>
            <w:left w:w="108" w:type="dxa"/>
            <w:bottom w:w="0" w:type="dxa"/>
            <w:right w:w="108" w:type="dxa"/>
          </w:tblCellMar>
        </w:tblPrEx>
        <w:trPr>
          <w:trHeight w:val="405" w:hRule="atLeast"/>
        </w:trPr>
        <w:tc>
          <w:tcPr>
            <w:tcW w:w="48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default" w:ascii="仿宋_GB2312" w:hAnsi="宋体" w:eastAsia="仿宋_GB2312" w:cs="宋体"/>
                <w:color w:val="000000"/>
                <w:sz w:val="18"/>
                <w:szCs w:val="18"/>
                <w:lang w:val="en-US" w:eastAsia="zh-CN"/>
              </w:rPr>
              <w:t>213</w:t>
            </w:r>
          </w:p>
        </w:tc>
        <w:tc>
          <w:tcPr>
            <w:tcW w:w="450"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default" w:ascii="仿宋_GB2312" w:hAnsi="宋体" w:eastAsia="仿宋_GB2312" w:cs="宋体"/>
                <w:color w:val="000000"/>
                <w:sz w:val="18"/>
                <w:szCs w:val="18"/>
                <w:lang w:val="en-US" w:eastAsia="zh-CN"/>
              </w:rPr>
              <w:t>01</w:t>
            </w:r>
          </w:p>
        </w:tc>
        <w:tc>
          <w:tcPr>
            <w:tcW w:w="555"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default" w:ascii="仿宋_GB2312" w:hAnsi="宋体" w:eastAsia="仿宋_GB2312" w:cs="宋体"/>
                <w:color w:val="000000"/>
                <w:sz w:val="18"/>
                <w:szCs w:val="18"/>
                <w:lang w:val="en-US" w:eastAsia="zh-CN"/>
              </w:rPr>
              <w:t>99</w:t>
            </w:r>
          </w:p>
        </w:tc>
        <w:tc>
          <w:tcPr>
            <w:tcW w:w="2313"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lang w:val="en-US" w:eastAsia="zh-CN"/>
              </w:rPr>
              <w:t>其他农业农村支出</w:t>
            </w:r>
          </w:p>
        </w:tc>
        <w:tc>
          <w:tcPr>
            <w:tcW w:w="1855"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lang w:val="en-US" w:eastAsia="zh-CN"/>
              </w:rPr>
              <w:t>18</w:t>
            </w:r>
          </w:p>
        </w:tc>
        <w:tc>
          <w:tcPr>
            <w:tcW w:w="1856"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b w:val="0"/>
                <w:bCs w:val="0"/>
                <w:color w:val="000000"/>
                <w:kern w:val="0"/>
                <w:sz w:val="18"/>
                <w:szCs w:val="18"/>
                <w:lang w:val="en-US" w:eastAsia="zh-CN"/>
              </w:rPr>
            </w:pPr>
            <w:r>
              <w:rPr>
                <w:rFonts w:hint="eastAsia" w:ascii="仿宋_GB2312" w:hAnsi="宋体" w:eastAsia="仿宋_GB2312" w:cs="宋体"/>
                <w:b w:val="0"/>
                <w:bCs w:val="0"/>
                <w:color w:val="000000"/>
                <w:kern w:val="0"/>
                <w:sz w:val="18"/>
                <w:szCs w:val="18"/>
                <w:lang w:val="en-US" w:eastAsia="zh-CN"/>
              </w:rPr>
              <w:t>18</w:t>
            </w:r>
          </w:p>
        </w:tc>
      </w:tr>
      <w:tr>
        <w:tblPrEx>
          <w:tblLayout w:type="fixed"/>
          <w:tblCellMar>
            <w:top w:w="0" w:type="dxa"/>
            <w:left w:w="108" w:type="dxa"/>
            <w:bottom w:w="0" w:type="dxa"/>
            <w:right w:w="108" w:type="dxa"/>
          </w:tblCellMar>
        </w:tblPrEx>
        <w:trPr>
          <w:trHeight w:val="405" w:hRule="atLeast"/>
        </w:trPr>
        <w:tc>
          <w:tcPr>
            <w:tcW w:w="48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5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5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31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8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5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5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31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8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5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5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31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8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5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5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31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8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5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5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31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8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5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5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31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8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5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5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31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8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5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5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31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87"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45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5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31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b/>
                <w:bCs/>
                <w:color w:val="000000"/>
                <w:kern w:val="0"/>
                <w:sz w:val="18"/>
                <w:szCs w:val="18"/>
              </w:rPr>
              <w:t>合  计</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713.3</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660.3</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53</w:t>
            </w:r>
          </w:p>
        </w:tc>
      </w:tr>
    </w:tbl>
    <w:p>
      <w:pPr>
        <w:widowControl/>
        <w:spacing w:before="120" w:beforeLines="50" w:line="280" w:lineRule="exact"/>
        <w:outlineLvl w:val="1"/>
        <w:rPr>
          <w:rFonts w:ascii="仿宋_GB2312" w:hAnsi="宋体" w:eastAsia="仿宋_GB2312"/>
          <w:b/>
          <w:kern w:val="0"/>
          <w:sz w:val="32"/>
          <w:szCs w:val="32"/>
        </w:rPr>
      </w:pPr>
    </w:p>
    <w:p>
      <w:pPr>
        <w:widowControl/>
        <w:spacing w:before="120" w:beforeLines="50" w:line="280" w:lineRule="exact"/>
        <w:outlineLvl w:val="1"/>
        <w:rPr>
          <w:rFonts w:ascii="仿宋_GB2312" w:hAnsi="宋体" w:eastAsia="仿宋_GB2312"/>
          <w:b/>
          <w:kern w:val="0"/>
          <w:sz w:val="32"/>
          <w:szCs w:val="32"/>
        </w:rPr>
      </w:pPr>
    </w:p>
    <w:p>
      <w:pPr>
        <w:widowControl/>
        <w:spacing w:before="120" w:beforeLines="50" w:line="28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20" w:beforeLines="50"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line="280" w:lineRule="exact"/>
        <w:outlineLvl w:val="1"/>
        <w:rPr>
          <w:rFonts w:ascii="仿宋_GB2312" w:hAnsi="宋体" w:eastAsia="仿宋_GB2312"/>
          <w:kern w:val="0"/>
          <w:szCs w:val="21"/>
        </w:rPr>
      </w:pPr>
      <w:r>
        <w:rPr>
          <w:rFonts w:hint="eastAsia" w:ascii="仿宋_GB2312" w:hAnsi="宋体" w:eastAsia="仿宋_GB2312"/>
          <w:kern w:val="0"/>
          <w:szCs w:val="21"/>
        </w:rPr>
        <w:t>编制部门（单位）：昌吉州</w:t>
      </w:r>
      <w:r>
        <w:rPr>
          <w:rFonts w:hint="eastAsia" w:ascii="仿宋_GB2312" w:hAnsi="宋体" w:eastAsia="仿宋_GB2312"/>
          <w:kern w:val="0"/>
          <w:szCs w:val="21"/>
          <w:lang w:eastAsia="zh-CN"/>
        </w:rPr>
        <w:t>农业技术推广中心</w:t>
      </w:r>
      <w:r>
        <w:rPr>
          <w:rFonts w:hint="eastAsia" w:ascii="仿宋_GB2312" w:hAnsi="宋体" w:eastAsia="仿宋_GB2312"/>
          <w:kern w:val="0"/>
          <w:szCs w:val="21"/>
        </w:rPr>
        <w:t xml:space="preserve">                                   单位：万元</w:t>
      </w:r>
    </w:p>
    <w:tbl>
      <w:tblPr>
        <w:tblStyle w:val="6"/>
        <w:tblW w:w="10583" w:type="dxa"/>
        <w:tblInd w:w="-240" w:type="dxa"/>
        <w:tblLayout w:type="fixed"/>
        <w:tblCellMar>
          <w:top w:w="0" w:type="dxa"/>
          <w:left w:w="108" w:type="dxa"/>
          <w:bottom w:w="0" w:type="dxa"/>
          <w:right w:w="108" w:type="dxa"/>
        </w:tblCellMar>
      </w:tblPr>
      <w:tblGrid>
        <w:gridCol w:w="1908"/>
        <w:gridCol w:w="1134"/>
        <w:gridCol w:w="2388"/>
        <w:gridCol w:w="900"/>
        <w:gridCol w:w="964"/>
        <w:gridCol w:w="1021"/>
        <w:gridCol w:w="1134"/>
        <w:gridCol w:w="1134"/>
      </w:tblGrid>
      <w:tr>
        <w:tblPrEx>
          <w:tblLayout w:type="fixed"/>
          <w:tblCellMar>
            <w:top w:w="0" w:type="dxa"/>
            <w:left w:w="108" w:type="dxa"/>
            <w:bottom w:w="0" w:type="dxa"/>
            <w:right w:w="108" w:type="dxa"/>
          </w:tblCellMar>
        </w:tblPrEx>
        <w:trPr>
          <w:gridAfter w:val="1"/>
          <w:wAfter w:w="1134" w:type="dxa"/>
          <w:trHeight w:val="285" w:hRule="atLeast"/>
        </w:trPr>
        <w:tc>
          <w:tcPr>
            <w:tcW w:w="3042" w:type="dxa"/>
            <w:gridSpan w:val="2"/>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407" w:type="dxa"/>
            <w:gridSpan w:val="5"/>
            <w:tcBorders>
              <w:top w:val="single" w:color="auto" w:sz="4" w:space="0"/>
              <w:left w:val="nil"/>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Layout w:type="fixed"/>
          <w:tblCellMar>
            <w:top w:w="0" w:type="dxa"/>
            <w:left w:w="108" w:type="dxa"/>
            <w:bottom w:w="0" w:type="dxa"/>
            <w:right w:w="108" w:type="dxa"/>
          </w:tblCellMar>
        </w:tblPrEx>
        <w:trPr>
          <w:gridAfter w:val="1"/>
          <w:wAfter w:w="1134" w:type="dxa"/>
          <w:trHeight w:val="766" w:hRule="atLeas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13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238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96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02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c>
          <w:tcPr>
            <w:tcW w:w="113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国有资本经营预算</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713.3</w:t>
            </w: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713.3</w:t>
            </w: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ind w:firstLine="90" w:firstLineChars="50"/>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ind w:firstLine="90" w:firstLine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54.38</w:t>
            </w: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54.38</w:t>
            </w: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xml:space="preserve">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93.18</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93.18</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565.74</w:t>
            </w: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565.74</w:t>
            </w: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234 抗疫特别国债还本支出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收  入  总  计</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713.3</w:t>
            </w:r>
          </w:p>
        </w:tc>
        <w:tc>
          <w:tcPr>
            <w:tcW w:w="238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  出  总  计</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713.3</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color w:val="000000"/>
                <w:kern w:val="0"/>
                <w:sz w:val="18"/>
                <w:szCs w:val="18"/>
                <w:lang w:val="en-US" w:eastAsia="zh-CN"/>
              </w:rPr>
              <w:t>713.3</w:t>
            </w: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vAlign w:val="center"/>
          </w:tcPr>
          <w:p>
            <w:pPr>
              <w:widowControl/>
              <w:spacing w:line="280" w:lineRule="exact"/>
              <w:jc w:val="right"/>
              <w:rPr>
                <w:rFonts w:ascii="仿宋_GB2312" w:hAnsi="宋体" w:eastAsia="仿宋_GB2312" w:cs="宋体"/>
                <w:kern w:val="0"/>
                <w:sz w:val="18"/>
                <w:szCs w:val="18"/>
              </w:rPr>
            </w:pP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6"/>
        <w:tblW w:w="9214" w:type="dxa"/>
        <w:tblInd w:w="-34" w:type="dxa"/>
        <w:tblLayout w:type="fixed"/>
        <w:tblCellMar>
          <w:top w:w="0" w:type="dxa"/>
          <w:left w:w="108" w:type="dxa"/>
          <w:bottom w:w="0" w:type="dxa"/>
          <w:right w:w="108" w:type="dxa"/>
        </w:tblCellMar>
      </w:tblPr>
      <w:tblGrid>
        <w:gridCol w:w="568"/>
        <w:gridCol w:w="492"/>
        <w:gridCol w:w="417"/>
        <w:gridCol w:w="2510"/>
        <w:gridCol w:w="660"/>
        <w:gridCol w:w="1024"/>
        <w:gridCol w:w="216"/>
        <w:gridCol w:w="1626"/>
        <w:gridCol w:w="1701"/>
      </w:tblGrid>
      <w:tr>
        <w:tblPrEx>
          <w:tblLayout w:type="fixed"/>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285" w:hRule="atLeast"/>
        </w:trPr>
        <w:tc>
          <w:tcPr>
            <w:tcW w:w="3987" w:type="dxa"/>
            <w:gridSpan w:val="4"/>
            <w:tcBorders>
              <w:top w:val="nil"/>
              <w:left w:val="nil"/>
              <w:bottom w:val="nil"/>
              <w:right w:val="nil"/>
            </w:tcBorders>
            <w:vAlign w:val="center"/>
          </w:tcPr>
          <w:p>
            <w:pPr>
              <w:widowControl/>
              <w:jc w:val="left"/>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rPr>
              <w:t>编制部门（单位）：昌吉州</w:t>
            </w:r>
            <w:r>
              <w:rPr>
                <w:rFonts w:hint="eastAsia" w:ascii="仿宋_GB2312" w:hAnsi="宋体" w:eastAsia="仿宋_GB2312" w:cs="宋体"/>
                <w:color w:val="000000"/>
                <w:kern w:val="0"/>
                <w:sz w:val="24"/>
                <w:lang w:eastAsia="zh-CN"/>
              </w:rPr>
              <w:t>农业技术推广中心</w:t>
            </w:r>
          </w:p>
        </w:tc>
        <w:tc>
          <w:tcPr>
            <w:tcW w:w="660"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   目</w:t>
            </w:r>
          </w:p>
        </w:tc>
        <w:tc>
          <w:tcPr>
            <w:tcW w:w="5227"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合  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18"/>
                <w:szCs w:val="18"/>
              </w:rPr>
            </w:pPr>
            <w:r>
              <w:rPr>
                <w:rFonts w:hint="eastAsia" w:ascii="仿宋_GB2312" w:hAnsi="宋体" w:eastAsia="仿宋_GB2312" w:cs="宋体"/>
                <w:color w:val="000000"/>
                <w:sz w:val="18"/>
                <w:szCs w:val="18"/>
                <w:lang w:val="en-US" w:eastAsia="zh-CN"/>
              </w:rPr>
              <w:t>208</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18"/>
                <w:szCs w:val="18"/>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18"/>
                <w:szCs w:val="18"/>
              </w:rPr>
            </w:pPr>
          </w:p>
        </w:tc>
        <w:tc>
          <w:tcPr>
            <w:tcW w:w="2510"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18"/>
                <w:szCs w:val="18"/>
              </w:rPr>
            </w:pPr>
            <w:r>
              <w:rPr>
                <w:rFonts w:hint="eastAsia" w:ascii="仿宋_GB2312" w:hAnsi="宋体" w:eastAsia="仿宋_GB2312" w:cs="宋体"/>
                <w:color w:val="000000"/>
                <w:sz w:val="18"/>
                <w:szCs w:val="18"/>
                <w:lang w:val="en-US" w:eastAsia="zh-CN"/>
              </w:rPr>
              <w:t>社会保障和就业支出</w:t>
            </w:r>
          </w:p>
        </w:tc>
        <w:tc>
          <w:tcPr>
            <w:tcW w:w="1684"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18"/>
                <w:szCs w:val="18"/>
              </w:rPr>
            </w:pPr>
            <w:r>
              <w:rPr>
                <w:rFonts w:hint="eastAsia" w:ascii="仿宋_GB2312" w:hAnsi="宋体" w:eastAsia="仿宋_GB2312" w:cs="宋体"/>
                <w:color w:val="000000"/>
                <w:sz w:val="18"/>
                <w:szCs w:val="18"/>
                <w:lang w:val="en-US" w:eastAsia="zh-CN"/>
              </w:rPr>
              <w:t>54.38</w:t>
            </w:r>
          </w:p>
        </w:tc>
        <w:tc>
          <w:tcPr>
            <w:tcW w:w="1842"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18"/>
                <w:szCs w:val="18"/>
              </w:rPr>
            </w:pPr>
            <w:r>
              <w:rPr>
                <w:rFonts w:hint="eastAsia" w:ascii="仿宋_GB2312" w:hAnsi="宋体" w:eastAsia="仿宋_GB2312" w:cs="宋体"/>
                <w:color w:val="000000"/>
                <w:sz w:val="18"/>
                <w:szCs w:val="18"/>
                <w:lang w:val="en-US" w:eastAsia="zh-CN"/>
              </w:rPr>
              <w:t>54.38</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lang w:val="en-US" w:eastAsia="zh-CN"/>
              </w:rPr>
              <w:t>208</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lang w:val="en-US" w:eastAsia="zh-CN"/>
              </w:rPr>
              <w:t>05</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lang w:val="en-US" w:eastAsia="zh-CN"/>
              </w:rPr>
              <w:t>行政事业单位养老支出</w:t>
            </w:r>
          </w:p>
        </w:tc>
        <w:tc>
          <w:tcPr>
            <w:tcW w:w="1684"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lang w:val="en-US" w:eastAsia="zh-CN"/>
              </w:rPr>
              <w:t>54.38</w:t>
            </w:r>
          </w:p>
        </w:tc>
        <w:tc>
          <w:tcPr>
            <w:tcW w:w="1842"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lang w:val="en-US" w:eastAsia="zh-CN"/>
              </w:rPr>
              <w:t>54.38</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lang w:val="en-US" w:eastAsia="zh-CN"/>
              </w:rPr>
              <w:t>208</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lang w:val="en-US" w:eastAsia="zh-CN"/>
              </w:rPr>
              <w:t>05</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lang w:val="en-US" w:eastAsia="zh-CN"/>
              </w:rPr>
              <w:t>05</w:t>
            </w:r>
          </w:p>
        </w:tc>
        <w:tc>
          <w:tcPr>
            <w:tcW w:w="251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lang w:val="en-US" w:eastAsia="zh-CN"/>
              </w:rPr>
              <w:t>机关事业单位基本养老保险缴费支出</w:t>
            </w:r>
          </w:p>
        </w:tc>
        <w:tc>
          <w:tcPr>
            <w:tcW w:w="1684"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lang w:val="en-US" w:eastAsia="zh-CN"/>
              </w:rPr>
              <w:t>54.38</w:t>
            </w:r>
          </w:p>
        </w:tc>
        <w:tc>
          <w:tcPr>
            <w:tcW w:w="1842"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lang w:val="en-US" w:eastAsia="zh-CN"/>
              </w:rPr>
              <w:t>54.38</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top"/>
          </w:tcPr>
          <w:p>
            <w:pPr>
              <w:jc w:val="center"/>
              <w:rPr>
                <w:rFonts w:ascii="仿宋_GB2312" w:hAnsi="宋体" w:eastAsia="仿宋_GB2312" w:cs="宋体"/>
                <w:color w:val="000000"/>
                <w:kern w:val="0"/>
                <w:sz w:val="18"/>
                <w:szCs w:val="18"/>
              </w:rPr>
            </w:pPr>
            <w:r>
              <w:rPr>
                <w:rFonts w:hint="default" w:ascii="仿宋_GB2312" w:hAnsi="宋体" w:eastAsia="仿宋_GB2312" w:cs="宋体"/>
                <w:color w:val="000000"/>
                <w:sz w:val="18"/>
                <w:szCs w:val="18"/>
                <w:lang w:val="en-US" w:eastAsia="zh-CN"/>
              </w:rPr>
              <w:t>210</w:t>
            </w:r>
          </w:p>
        </w:tc>
        <w:tc>
          <w:tcPr>
            <w:tcW w:w="492" w:type="dxa"/>
            <w:tcBorders>
              <w:top w:val="nil"/>
              <w:left w:val="nil"/>
              <w:bottom w:val="single" w:color="auto" w:sz="4" w:space="0"/>
              <w:right w:val="single" w:color="auto" w:sz="4" w:space="0"/>
            </w:tcBorders>
            <w:vAlign w:val="top"/>
          </w:tcPr>
          <w:p>
            <w:pPr>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top"/>
          </w:tcPr>
          <w:p>
            <w:pPr>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top"/>
          </w:tcPr>
          <w:p>
            <w:pPr>
              <w:jc w:val="center"/>
              <w:rPr>
                <w:rFonts w:ascii="仿宋_GB2312" w:hAnsi="宋体" w:eastAsia="仿宋_GB2312" w:cs="宋体"/>
                <w:color w:val="000000"/>
                <w:kern w:val="0"/>
                <w:sz w:val="18"/>
                <w:szCs w:val="18"/>
              </w:rPr>
            </w:pPr>
            <w:r>
              <w:rPr>
                <w:rFonts w:hint="default" w:ascii="仿宋_GB2312" w:hAnsi="宋体" w:eastAsia="仿宋_GB2312" w:cs="宋体"/>
                <w:color w:val="000000"/>
                <w:sz w:val="18"/>
                <w:szCs w:val="18"/>
                <w:lang w:val="en-US" w:eastAsia="zh-CN"/>
              </w:rPr>
              <w:t>卫生健康支出</w:t>
            </w:r>
          </w:p>
        </w:tc>
        <w:tc>
          <w:tcPr>
            <w:tcW w:w="1684"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lang w:val="en-US" w:eastAsia="zh-CN"/>
              </w:rPr>
              <w:t>93.18</w:t>
            </w:r>
          </w:p>
        </w:tc>
        <w:tc>
          <w:tcPr>
            <w:tcW w:w="1842"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lang w:val="en-US" w:eastAsia="zh-CN"/>
              </w:rPr>
              <w:t>93.18</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top"/>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lang w:val="en-US" w:eastAsia="zh-CN"/>
              </w:rPr>
              <w:t>210</w:t>
            </w:r>
          </w:p>
        </w:tc>
        <w:tc>
          <w:tcPr>
            <w:tcW w:w="492" w:type="dxa"/>
            <w:tcBorders>
              <w:top w:val="nil"/>
              <w:left w:val="nil"/>
              <w:bottom w:val="single" w:color="auto" w:sz="4" w:space="0"/>
              <w:right w:val="single" w:color="auto" w:sz="4" w:space="0"/>
            </w:tcBorders>
            <w:vAlign w:val="top"/>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lang w:val="en-US" w:eastAsia="zh-CN"/>
              </w:rPr>
              <w:t>11</w:t>
            </w:r>
          </w:p>
        </w:tc>
        <w:tc>
          <w:tcPr>
            <w:tcW w:w="417" w:type="dxa"/>
            <w:tcBorders>
              <w:top w:val="nil"/>
              <w:left w:val="nil"/>
              <w:bottom w:val="single" w:color="auto" w:sz="4" w:space="0"/>
              <w:right w:val="single" w:color="auto" w:sz="4" w:space="0"/>
            </w:tcBorders>
            <w:vAlign w:val="top"/>
          </w:tcPr>
          <w:p>
            <w:pPr>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top"/>
          </w:tcPr>
          <w:p>
            <w:pPr>
              <w:jc w:val="center"/>
              <w:rPr>
                <w:rFonts w:ascii="仿宋_GB2312" w:hAnsi="宋体" w:eastAsia="仿宋_GB2312" w:cs="宋体"/>
                <w:color w:val="000000"/>
                <w:kern w:val="0"/>
                <w:sz w:val="18"/>
                <w:szCs w:val="18"/>
              </w:rPr>
            </w:pPr>
            <w:r>
              <w:rPr>
                <w:rFonts w:hint="default" w:ascii="仿宋_GB2312" w:hAnsi="宋体" w:eastAsia="仿宋_GB2312" w:cs="宋体"/>
                <w:color w:val="000000"/>
                <w:sz w:val="18"/>
                <w:szCs w:val="18"/>
                <w:lang w:val="en-US" w:eastAsia="zh-CN"/>
              </w:rPr>
              <w:t>行政事业单位医疗</w:t>
            </w:r>
          </w:p>
        </w:tc>
        <w:tc>
          <w:tcPr>
            <w:tcW w:w="1684"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lang w:val="en-US" w:eastAsia="zh-CN"/>
              </w:rPr>
              <w:t>93.18</w:t>
            </w:r>
          </w:p>
        </w:tc>
        <w:tc>
          <w:tcPr>
            <w:tcW w:w="1842"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lang w:val="en-US" w:eastAsia="zh-CN"/>
              </w:rPr>
              <w:t>93.18</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lang w:val="en-US" w:eastAsia="zh-CN"/>
              </w:rPr>
              <w:t>210</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lang w:val="en-US" w:eastAsia="zh-CN"/>
              </w:rPr>
              <w:t>11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lang w:val="en-US" w:eastAsia="zh-CN"/>
              </w:rPr>
              <w:t>02</w:t>
            </w:r>
          </w:p>
        </w:tc>
        <w:tc>
          <w:tcPr>
            <w:tcW w:w="251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lang w:val="en-US" w:eastAsia="zh-CN"/>
              </w:rPr>
              <w:t>事业单位医疗</w:t>
            </w:r>
          </w:p>
        </w:tc>
        <w:tc>
          <w:tcPr>
            <w:tcW w:w="1684"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lang w:val="en-US" w:eastAsia="zh-CN"/>
              </w:rPr>
              <w:t>69.1</w:t>
            </w:r>
          </w:p>
        </w:tc>
        <w:tc>
          <w:tcPr>
            <w:tcW w:w="1842"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lang w:val="en-US" w:eastAsia="zh-CN"/>
              </w:rPr>
              <w:t>69.1</w:t>
            </w:r>
          </w:p>
        </w:tc>
        <w:tc>
          <w:tcPr>
            <w:tcW w:w="170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lang w:val="en-US" w:eastAsia="zh-CN"/>
              </w:rPr>
              <w:t>210</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lang w:val="en-US" w:eastAsia="zh-CN"/>
              </w:rPr>
              <w:t>11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lang w:val="en-US" w:eastAsia="zh-CN"/>
              </w:rPr>
              <w:t>03</w:t>
            </w:r>
          </w:p>
        </w:tc>
        <w:tc>
          <w:tcPr>
            <w:tcW w:w="251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lang w:val="en-US" w:eastAsia="zh-CN"/>
              </w:rPr>
              <w:t>公务员医疗补助</w:t>
            </w:r>
          </w:p>
        </w:tc>
        <w:tc>
          <w:tcPr>
            <w:tcW w:w="1684"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lang w:val="en-US" w:eastAsia="zh-CN"/>
              </w:rPr>
              <w:t>22.47</w:t>
            </w:r>
          </w:p>
        </w:tc>
        <w:tc>
          <w:tcPr>
            <w:tcW w:w="1842"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lang w:val="en-US" w:eastAsia="zh-CN"/>
              </w:rPr>
              <w:t>22.47</w:t>
            </w:r>
          </w:p>
        </w:tc>
        <w:tc>
          <w:tcPr>
            <w:tcW w:w="170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lang w:val="en-US" w:eastAsia="zh-CN"/>
              </w:rPr>
              <w:t>210</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lang w:val="en-US" w:eastAsia="zh-CN"/>
              </w:rPr>
              <w:t>11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lang w:val="en-US" w:eastAsia="zh-CN"/>
              </w:rPr>
              <w:t>99</w:t>
            </w:r>
          </w:p>
        </w:tc>
        <w:tc>
          <w:tcPr>
            <w:tcW w:w="251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lang w:val="en-US" w:eastAsia="zh-CN"/>
              </w:rPr>
              <w:t>其他行政事业单位医疗支出</w:t>
            </w:r>
          </w:p>
        </w:tc>
        <w:tc>
          <w:tcPr>
            <w:tcW w:w="1684"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lang w:val="en-US" w:eastAsia="zh-CN"/>
              </w:rPr>
              <w:t>1.61</w:t>
            </w:r>
          </w:p>
        </w:tc>
        <w:tc>
          <w:tcPr>
            <w:tcW w:w="1842"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lang w:val="en-US" w:eastAsia="zh-CN"/>
              </w:rPr>
              <w:t>1.61</w:t>
            </w:r>
          </w:p>
        </w:tc>
        <w:tc>
          <w:tcPr>
            <w:tcW w:w="170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top"/>
          </w:tcPr>
          <w:p>
            <w:pPr>
              <w:jc w:val="center"/>
              <w:rPr>
                <w:rFonts w:ascii="仿宋_GB2312" w:hAnsi="宋体" w:eastAsia="仿宋_GB2312" w:cs="宋体"/>
                <w:color w:val="000000"/>
                <w:kern w:val="0"/>
                <w:sz w:val="18"/>
                <w:szCs w:val="18"/>
              </w:rPr>
            </w:pPr>
            <w:r>
              <w:rPr>
                <w:rFonts w:hint="default" w:ascii="仿宋_GB2312" w:hAnsi="宋体" w:eastAsia="仿宋_GB2312" w:cs="宋体"/>
                <w:color w:val="000000"/>
                <w:sz w:val="18"/>
                <w:szCs w:val="18"/>
                <w:lang w:val="en-US" w:eastAsia="zh-CN"/>
              </w:rPr>
              <w:t>213</w:t>
            </w:r>
          </w:p>
        </w:tc>
        <w:tc>
          <w:tcPr>
            <w:tcW w:w="492" w:type="dxa"/>
            <w:tcBorders>
              <w:top w:val="nil"/>
              <w:left w:val="nil"/>
              <w:bottom w:val="single" w:color="auto" w:sz="4" w:space="0"/>
              <w:right w:val="single" w:color="auto" w:sz="4" w:space="0"/>
            </w:tcBorders>
            <w:vAlign w:val="top"/>
          </w:tcPr>
          <w:p>
            <w:pPr>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top"/>
          </w:tcPr>
          <w:p>
            <w:pPr>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top"/>
          </w:tcPr>
          <w:p>
            <w:pPr>
              <w:jc w:val="center"/>
              <w:rPr>
                <w:rFonts w:ascii="仿宋_GB2312" w:hAnsi="宋体" w:eastAsia="仿宋_GB2312" w:cs="宋体"/>
                <w:color w:val="000000"/>
                <w:kern w:val="0"/>
                <w:sz w:val="18"/>
                <w:szCs w:val="18"/>
              </w:rPr>
            </w:pPr>
            <w:r>
              <w:rPr>
                <w:rFonts w:hint="default" w:ascii="仿宋_GB2312" w:hAnsi="宋体" w:eastAsia="仿宋_GB2312" w:cs="宋体"/>
                <w:color w:val="000000"/>
                <w:sz w:val="18"/>
                <w:szCs w:val="18"/>
                <w:lang w:val="en-US" w:eastAsia="zh-CN"/>
              </w:rPr>
              <w:t>农林水支出</w:t>
            </w:r>
          </w:p>
        </w:tc>
        <w:tc>
          <w:tcPr>
            <w:tcW w:w="1684"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lang w:val="en-US" w:eastAsia="zh-CN"/>
              </w:rPr>
              <w:t>565.74</w:t>
            </w:r>
          </w:p>
        </w:tc>
        <w:tc>
          <w:tcPr>
            <w:tcW w:w="1842"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lang w:val="en-US" w:eastAsia="zh-CN"/>
              </w:rPr>
              <w:t>565.74</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top"/>
          </w:tcPr>
          <w:p>
            <w:pPr>
              <w:jc w:val="center"/>
              <w:rPr>
                <w:rFonts w:ascii="仿宋_GB2312" w:hAnsi="宋体" w:eastAsia="仿宋_GB2312" w:cs="宋体"/>
                <w:color w:val="000000"/>
                <w:kern w:val="0"/>
                <w:sz w:val="18"/>
                <w:szCs w:val="18"/>
              </w:rPr>
            </w:pPr>
            <w:r>
              <w:rPr>
                <w:rFonts w:hint="default" w:ascii="仿宋_GB2312" w:hAnsi="宋体" w:eastAsia="仿宋_GB2312" w:cs="宋体"/>
                <w:color w:val="000000"/>
                <w:sz w:val="18"/>
                <w:szCs w:val="18"/>
                <w:lang w:val="en-US" w:eastAsia="zh-CN"/>
              </w:rPr>
              <w:t>213</w:t>
            </w:r>
          </w:p>
        </w:tc>
        <w:tc>
          <w:tcPr>
            <w:tcW w:w="492" w:type="dxa"/>
            <w:tcBorders>
              <w:top w:val="nil"/>
              <w:left w:val="nil"/>
              <w:bottom w:val="single" w:color="auto" w:sz="4" w:space="0"/>
              <w:right w:val="single" w:color="auto" w:sz="4" w:space="0"/>
            </w:tcBorders>
            <w:vAlign w:val="top"/>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lang w:val="en-US" w:eastAsia="zh-CN"/>
              </w:rPr>
              <w:t>01</w:t>
            </w:r>
          </w:p>
        </w:tc>
        <w:tc>
          <w:tcPr>
            <w:tcW w:w="417" w:type="dxa"/>
            <w:tcBorders>
              <w:top w:val="nil"/>
              <w:left w:val="nil"/>
              <w:bottom w:val="single" w:color="auto" w:sz="4" w:space="0"/>
              <w:right w:val="single" w:color="auto" w:sz="4" w:space="0"/>
            </w:tcBorders>
            <w:vAlign w:val="top"/>
          </w:tcPr>
          <w:p>
            <w:pPr>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top"/>
          </w:tcPr>
          <w:p>
            <w:pPr>
              <w:jc w:val="center"/>
              <w:rPr>
                <w:rFonts w:ascii="仿宋_GB2312" w:hAnsi="宋体" w:eastAsia="仿宋_GB2312" w:cs="宋体"/>
                <w:color w:val="000000"/>
                <w:kern w:val="0"/>
                <w:sz w:val="18"/>
                <w:szCs w:val="18"/>
              </w:rPr>
            </w:pPr>
            <w:r>
              <w:rPr>
                <w:rFonts w:hint="default" w:ascii="仿宋_GB2312" w:hAnsi="宋体" w:eastAsia="仿宋_GB2312" w:cs="宋体"/>
                <w:color w:val="000000"/>
                <w:sz w:val="18"/>
                <w:szCs w:val="18"/>
                <w:lang w:val="en-US" w:eastAsia="zh-CN"/>
              </w:rPr>
              <w:t>农业农村</w:t>
            </w:r>
          </w:p>
        </w:tc>
        <w:tc>
          <w:tcPr>
            <w:tcW w:w="1684"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lang w:val="en-US" w:eastAsia="zh-CN"/>
              </w:rPr>
              <w:t>565.74</w:t>
            </w:r>
          </w:p>
        </w:tc>
        <w:tc>
          <w:tcPr>
            <w:tcW w:w="1842"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lang w:val="en-US" w:eastAsia="zh-CN"/>
              </w:rPr>
              <w:t>565.74</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lang w:val="en-US" w:eastAsia="zh-CN"/>
              </w:rPr>
              <w:t>213</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lang w:val="en-US" w:eastAsia="zh-CN"/>
              </w:rPr>
              <w:t>01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lang w:val="en-US" w:eastAsia="zh-CN"/>
              </w:rPr>
              <w:t>04</w:t>
            </w:r>
          </w:p>
        </w:tc>
        <w:tc>
          <w:tcPr>
            <w:tcW w:w="251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lang w:val="en-US" w:eastAsia="zh-CN"/>
              </w:rPr>
              <w:t>事业运行</w:t>
            </w:r>
          </w:p>
        </w:tc>
        <w:tc>
          <w:tcPr>
            <w:tcW w:w="1684"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lang w:val="en-US" w:eastAsia="zh-CN"/>
              </w:rPr>
              <w:t>512.74</w:t>
            </w:r>
          </w:p>
        </w:tc>
        <w:tc>
          <w:tcPr>
            <w:tcW w:w="1842"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lang w:val="en-US" w:eastAsia="zh-CN"/>
              </w:rPr>
              <w:t>512.74</w:t>
            </w:r>
          </w:p>
        </w:tc>
        <w:tc>
          <w:tcPr>
            <w:tcW w:w="170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default" w:ascii="仿宋_GB2312" w:hAnsi="宋体" w:eastAsia="仿宋_GB2312" w:cs="宋体"/>
                <w:color w:val="000000"/>
                <w:sz w:val="18"/>
                <w:szCs w:val="18"/>
                <w:lang w:val="en-US" w:eastAsia="zh-CN"/>
              </w:rPr>
              <w:t>213</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default" w:ascii="仿宋_GB2312" w:hAnsi="宋体" w:eastAsia="仿宋_GB2312" w:cs="宋体"/>
                <w:color w:val="000000"/>
                <w:sz w:val="18"/>
                <w:szCs w:val="18"/>
                <w:lang w:val="en-US" w:eastAsia="zh-CN"/>
              </w:rPr>
              <w:t>01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default" w:ascii="仿宋_GB2312" w:hAnsi="宋体" w:eastAsia="仿宋_GB2312" w:cs="宋体"/>
                <w:color w:val="000000"/>
                <w:sz w:val="18"/>
                <w:szCs w:val="18"/>
                <w:lang w:val="en-US" w:eastAsia="zh-CN"/>
              </w:rPr>
              <w:t>08</w:t>
            </w:r>
          </w:p>
        </w:tc>
        <w:tc>
          <w:tcPr>
            <w:tcW w:w="251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lang w:val="en-US" w:eastAsia="zh-CN"/>
              </w:rPr>
              <w:t>病虫害控制</w:t>
            </w:r>
          </w:p>
        </w:tc>
        <w:tc>
          <w:tcPr>
            <w:tcW w:w="1684"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lang w:val="en-US" w:eastAsia="zh-CN"/>
              </w:rPr>
              <w:t>10</w:t>
            </w:r>
          </w:p>
        </w:tc>
        <w:tc>
          <w:tcPr>
            <w:tcW w:w="1842"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kern w:val="0"/>
                <w:sz w:val="18"/>
                <w:szCs w:val="18"/>
                <w:lang w:val="en-US" w:eastAsia="zh-CN"/>
              </w:rPr>
              <w:t>10</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default" w:ascii="仿宋_GB2312" w:hAnsi="宋体" w:eastAsia="仿宋_GB2312" w:cs="宋体"/>
                <w:color w:val="000000"/>
                <w:sz w:val="18"/>
                <w:szCs w:val="18"/>
                <w:lang w:val="en-US" w:eastAsia="zh-CN"/>
              </w:rPr>
              <w:t>213</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default" w:ascii="仿宋_GB2312" w:hAnsi="宋体" w:eastAsia="仿宋_GB2312" w:cs="宋体"/>
                <w:color w:val="000000"/>
                <w:sz w:val="18"/>
                <w:szCs w:val="18"/>
                <w:lang w:val="en-US" w:eastAsia="zh-CN"/>
              </w:rPr>
              <w:t>01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default" w:ascii="仿宋_GB2312" w:hAnsi="宋体" w:eastAsia="仿宋_GB2312" w:cs="宋体"/>
                <w:color w:val="000000"/>
                <w:sz w:val="18"/>
                <w:szCs w:val="18"/>
                <w:lang w:val="en-US" w:eastAsia="zh-CN"/>
              </w:rPr>
              <w:t>06</w:t>
            </w:r>
          </w:p>
        </w:tc>
        <w:tc>
          <w:tcPr>
            <w:tcW w:w="251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lang w:val="en-US" w:eastAsia="zh-CN"/>
              </w:rPr>
              <w:t>科技转化与推广服务</w:t>
            </w:r>
          </w:p>
        </w:tc>
        <w:tc>
          <w:tcPr>
            <w:tcW w:w="1684"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lang w:val="en-US" w:eastAsia="zh-CN"/>
              </w:rPr>
              <w:t>25</w:t>
            </w:r>
          </w:p>
        </w:tc>
        <w:tc>
          <w:tcPr>
            <w:tcW w:w="1842"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kern w:val="0"/>
                <w:sz w:val="18"/>
                <w:szCs w:val="18"/>
                <w:lang w:val="en-US" w:eastAsia="zh-CN"/>
              </w:rPr>
              <w:t>25</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default" w:ascii="仿宋_GB2312" w:hAnsi="宋体" w:eastAsia="仿宋_GB2312" w:cs="宋体"/>
                <w:color w:val="000000"/>
                <w:sz w:val="18"/>
                <w:szCs w:val="18"/>
                <w:lang w:val="en-US" w:eastAsia="zh-CN"/>
              </w:rPr>
              <w:t>213</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default" w:ascii="仿宋_GB2312" w:hAnsi="宋体" w:eastAsia="仿宋_GB2312" w:cs="宋体"/>
                <w:color w:val="000000"/>
                <w:sz w:val="18"/>
                <w:szCs w:val="18"/>
                <w:lang w:val="en-US" w:eastAsia="zh-CN"/>
              </w:rPr>
              <w:t>01</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default" w:ascii="仿宋_GB2312" w:hAnsi="宋体" w:eastAsia="仿宋_GB2312" w:cs="宋体"/>
                <w:color w:val="000000"/>
                <w:sz w:val="18"/>
                <w:szCs w:val="18"/>
                <w:lang w:val="en-US" w:eastAsia="zh-CN"/>
              </w:rPr>
              <w:t>99</w:t>
            </w:r>
          </w:p>
        </w:tc>
        <w:tc>
          <w:tcPr>
            <w:tcW w:w="251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lang w:val="en-US" w:eastAsia="zh-CN"/>
              </w:rPr>
              <w:t>其他农业农村支出</w:t>
            </w:r>
          </w:p>
        </w:tc>
        <w:tc>
          <w:tcPr>
            <w:tcW w:w="1684"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lang w:val="en-US" w:eastAsia="zh-CN"/>
              </w:rPr>
              <w:t>18</w:t>
            </w:r>
          </w:p>
        </w:tc>
        <w:tc>
          <w:tcPr>
            <w:tcW w:w="1842"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b w:val="0"/>
                <w:bCs w:val="0"/>
                <w:color w:val="000000"/>
                <w:kern w:val="0"/>
                <w:sz w:val="18"/>
                <w:szCs w:val="18"/>
                <w:lang w:val="en-US" w:eastAsia="zh-CN"/>
              </w:rPr>
              <w:t>18</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b/>
                <w:bCs/>
                <w:color w:val="000000"/>
                <w:kern w:val="0"/>
                <w:sz w:val="18"/>
                <w:szCs w:val="18"/>
              </w:rPr>
              <w:t>合  计</w:t>
            </w:r>
          </w:p>
        </w:tc>
        <w:tc>
          <w:tcPr>
            <w:tcW w:w="1684" w:type="dxa"/>
            <w:gridSpan w:val="2"/>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713.3</w:t>
            </w:r>
          </w:p>
        </w:tc>
        <w:tc>
          <w:tcPr>
            <w:tcW w:w="1842" w:type="dxa"/>
            <w:gridSpan w:val="2"/>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660.3</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53</w:t>
            </w: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6"/>
        <w:tblW w:w="9328" w:type="dxa"/>
        <w:tblInd w:w="-148" w:type="dxa"/>
        <w:tblLayout w:type="fixed"/>
        <w:tblCellMar>
          <w:top w:w="0" w:type="dxa"/>
          <w:left w:w="108" w:type="dxa"/>
          <w:bottom w:w="0" w:type="dxa"/>
          <w:right w:w="108" w:type="dxa"/>
        </w:tblCellMar>
      </w:tblPr>
      <w:tblGrid>
        <w:gridCol w:w="757"/>
        <w:gridCol w:w="577"/>
        <w:gridCol w:w="2891"/>
        <w:gridCol w:w="995"/>
        <w:gridCol w:w="706"/>
        <w:gridCol w:w="976"/>
        <w:gridCol w:w="725"/>
        <w:gridCol w:w="1701"/>
      </w:tblGrid>
      <w:tr>
        <w:tblPrEx>
          <w:tblLayout w:type="fixed"/>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vAlign w:val="center"/>
          </w:tcPr>
          <w:p>
            <w:pPr>
              <w:widowControl/>
              <w:jc w:val="left"/>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rPr>
              <w:t>编制部门（单位）：昌吉州</w:t>
            </w:r>
            <w:r>
              <w:rPr>
                <w:rFonts w:hint="eastAsia" w:ascii="仿宋_GB2312" w:hAnsi="宋体" w:eastAsia="仿宋_GB2312" w:cs="宋体"/>
                <w:color w:val="000000"/>
                <w:kern w:val="0"/>
                <w:sz w:val="24"/>
                <w:lang w:eastAsia="zh-CN"/>
              </w:rPr>
              <w:t>农业技术推广中心</w:t>
            </w:r>
          </w:p>
        </w:tc>
        <w:tc>
          <w:tcPr>
            <w:tcW w:w="995"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单位：万元</w:t>
            </w:r>
          </w:p>
        </w:tc>
      </w:tr>
      <w:tr>
        <w:tblPrEx>
          <w:tblLayout w:type="fixed"/>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Layout w:type="fixed"/>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合  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Layout w:type="fixed"/>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757" w:type="dxa"/>
            <w:tcBorders>
              <w:top w:val="nil"/>
              <w:left w:val="single" w:color="auto" w:sz="4" w:space="0"/>
              <w:bottom w:val="single" w:color="auto" w:sz="4" w:space="0"/>
              <w:right w:val="single" w:color="auto" w:sz="4" w:space="0"/>
            </w:tcBorders>
            <w:vAlign w:val="top"/>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301</w:t>
            </w:r>
          </w:p>
        </w:tc>
        <w:tc>
          <w:tcPr>
            <w:tcW w:w="577" w:type="dxa"/>
            <w:tcBorders>
              <w:top w:val="nil"/>
              <w:left w:val="nil"/>
              <w:bottom w:val="single" w:color="auto" w:sz="4" w:space="0"/>
              <w:right w:val="single" w:color="auto" w:sz="4" w:space="0"/>
            </w:tcBorders>
            <w:vAlign w:val="top"/>
          </w:tcPr>
          <w:p>
            <w:pPr>
              <w:jc w:val="center"/>
              <w:rPr>
                <w:rFonts w:hint="eastAsia" w:ascii="仿宋_GB2312" w:hAnsi="宋体" w:eastAsia="仿宋_GB2312" w:cs="宋体"/>
                <w:color w:val="000000"/>
                <w:sz w:val="18"/>
                <w:szCs w:val="18"/>
                <w:lang w:val="en-US" w:eastAsia="zh-CN"/>
              </w:rPr>
            </w:pPr>
          </w:p>
        </w:tc>
        <w:tc>
          <w:tcPr>
            <w:tcW w:w="2891" w:type="dxa"/>
            <w:tcBorders>
              <w:top w:val="nil"/>
              <w:left w:val="single" w:color="auto" w:sz="4" w:space="0"/>
              <w:bottom w:val="single" w:color="000000" w:sz="4" w:space="0"/>
              <w:right w:val="single" w:color="auto" w:sz="4" w:space="0"/>
            </w:tcBorders>
            <w:vAlign w:val="top"/>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工资福利支出</w:t>
            </w:r>
          </w:p>
        </w:tc>
        <w:tc>
          <w:tcPr>
            <w:tcW w:w="1701" w:type="dxa"/>
            <w:gridSpan w:val="2"/>
            <w:tcBorders>
              <w:top w:val="nil"/>
              <w:left w:val="single" w:color="auto" w:sz="4" w:space="0"/>
              <w:bottom w:val="single" w:color="000000"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581.28</w:t>
            </w:r>
          </w:p>
        </w:tc>
        <w:tc>
          <w:tcPr>
            <w:tcW w:w="1701" w:type="dxa"/>
            <w:gridSpan w:val="2"/>
            <w:tcBorders>
              <w:top w:val="nil"/>
              <w:left w:val="single" w:color="auto" w:sz="4" w:space="0"/>
              <w:bottom w:val="single" w:color="000000"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581.28</w:t>
            </w:r>
          </w:p>
        </w:tc>
        <w:tc>
          <w:tcPr>
            <w:tcW w:w="1701" w:type="dxa"/>
            <w:tcBorders>
              <w:top w:val="nil"/>
              <w:left w:val="single" w:color="auto" w:sz="4" w:space="0"/>
              <w:bottom w:val="single" w:color="000000"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301</w:t>
            </w:r>
          </w:p>
        </w:tc>
        <w:tc>
          <w:tcPr>
            <w:tcW w:w="57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01</w:t>
            </w:r>
          </w:p>
        </w:tc>
        <w:tc>
          <w:tcPr>
            <w:tcW w:w="289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基本工资</w:t>
            </w:r>
          </w:p>
        </w:tc>
        <w:tc>
          <w:tcPr>
            <w:tcW w:w="1701" w:type="dxa"/>
            <w:gridSpan w:val="2"/>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214.99</w:t>
            </w:r>
          </w:p>
        </w:tc>
        <w:tc>
          <w:tcPr>
            <w:tcW w:w="1701" w:type="dxa"/>
            <w:gridSpan w:val="2"/>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214.99</w:t>
            </w:r>
          </w:p>
        </w:tc>
        <w:tc>
          <w:tcPr>
            <w:tcW w:w="170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301</w:t>
            </w:r>
          </w:p>
        </w:tc>
        <w:tc>
          <w:tcPr>
            <w:tcW w:w="57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02</w:t>
            </w:r>
          </w:p>
        </w:tc>
        <w:tc>
          <w:tcPr>
            <w:tcW w:w="289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津贴补贴</w:t>
            </w:r>
          </w:p>
        </w:tc>
        <w:tc>
          <w:tcPr>
            <w:tcW w:w="1701" w:type="dxa"/>
            <w:gridSpan w:val="2"/>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3.9</w:t>
            </w:r>
          </w:p>
        </w:tc>
        <w:tc>
          <w:tcPr>
            <w:tcW w:w="1701" w:type="dxa"/>
            <w:gridSpan w:val="2"/>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3.9</w:t>
            </w:r>
          </w:p>
        </w:tc>
        <w:tc>
          <w:tcPr>
            <w:tcW w:w="170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301</w:t>
            </w:r>
          </w:p>
        </w:tc>
        <w:tc>
          <w:tcPr>
            <w:tcW w:w="57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03</w:t>
            </w:r>
          </w:p>
        </w:tc>
        <w:tc>
          <w:tcPr>
            <w:tcW w:w="289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奖金</w:t>
            </w:r>
          </w:p>
        </w:tc>
        <w:tc>
          <w:tcPr>
            <w:tcW w:w="1701" w:type="dxa"/>
            <w:gridSpan w:val="2"/>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15.01</w:t>
            </w:r>
          </w:p>
        </w:tc>
        <w:tc>
          <w:tcPr>
            <w:tcW w:w="1701" w:type="dxa"/>
            <w:gridSpan w:val="2"/>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15.01</w:t>
            </w:r>
          </w:p>
        </w:tc>
        <w:tc>
          <w:tcPr>
            <w:tcW w:w="170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301</w:t>
            </w:r>
          </w:p>
        </w:tc>
        <w:tc>
          <w:tcPr>
            <w:tcW w:w="57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06</w:t>
            </w:r>
          </w:p>
        </w:tc>
        <w:tc>
          <w:tcPr>
            <w:tcW w:w="289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伙食补助费</w:t>
            </w:r>
          </w:p>
        </w:tc>
        <w:tc>
          <w:tcPr>
            <w:tcW w:w="1701" w:type="dxa"/>
            <w:gridSpan w:val="2"/>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49.14</w:t>
            </w:r>
          </w:p>
        </w:tc>
        <w:tc>
          <w:tcPr>
            <w:tcW w:w="1701" w:type="dxa"/>
            <w:gridSpan w:val="2"/>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49.14</w:t>
            </w:r>
          </w:p>
        </w:tc>
        <w:tc>
          <w:tcPr>
            <w:tcW w:w="170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301</w:t>
            </w:r>
          </w:p>
        </w:tc>
        <w:tc>
          <w:tcPr>
            <w:tcW w:w="57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07</w:t>
            </w:r>
          </w:p>
        </w:tc>
        <w:tc>
          <w:tcPr>
            <w:tcW w:w="289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基础性绩效工资</w:t>
            </w:r>
          </w:p>
        </w:tc>
        <w:tc>
          <w:tcPr>
            <w:tcW w:w="1701" w:type="dxa"/>
            <w:gridSpan w:val="2"/>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68.99</w:t>
            </w:r>
          </w:p>
        </w:tc>
        <w:tc>
          <w:tcPr>
            <w:tcW w:w="1701" w:type="dxa"/>
            <w:gridSpan w:val="2"/>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68.99</w:t>
            </w:r>
          </w:p>
        </w:tc>
        <w:tc>
          <w:tcPr>
            <w:tcW w:w="170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301</w:t>
            </w:r>
          </w:p>
        </w:tc>
        <w:tc>
          <w:tcPr>
            <w:tcW w:w="57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07</w:t>
            </w:r>
          </w:p>
        </w:tc>
        <w:tc>
          <w:tcPr>
            <w:tcW w:w="289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奖励性绩效工资</w:t>
            </w:r>
          </w:p>
        </w:tc>
        <w:tc>
          <w:tcPr>
            <w:tcW w:w="1701" w:type="dxa"/>
            <w:gridSpan w:val="2"/>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40.9</w:t>
            </w:r>
          </w:p>
        </w:tc>
        <w:tc>
          <w:tcPr>
            <w:tcW w:w="1701" w:type="dxa"/>
            <w:gridSpan w:val="2"/>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40.9</w:t>
            </w:r>
          </w:p>
        </w:tc>
        <w:tc>
          <w:tcPr>
            <w:tcW w:w="170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301</w:t>
            </w:r>
          </w:p>
        </w:tc>
        <w:tc>
          <w:tcPr>
            <w:tcW w:w="57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13</w:t>
            </w:r>
          </w:p>
        </w:tc>
        <w:tc>
          <w:tcPr>
            <w:tcW w:w="289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住房公积金</w:t>
            </w:r>
          </w:p>
        </w:tc>
        <w:tc>
          <w:tcPr>
            <w:tcW w:w="1701" w:type="dxa"/>
            <w:gridSpan w:val="2"/>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40.79</w:t>
            </w:r>
          </w:p>
        </w:tc>
        <w:tc>
          <w:tcPr>
            <w:tcW w:w="1701" w:type="dxa"/>
            <w:gridSpan w:val="2"/>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40.79</w:t>
            </w:r>
          </w:p>
        </w:tc>
        <w:tc>
          <w:tcPr>
            <w:tcW w:w="170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301</w:t>
            </w:r>
          </w:p>
        </w:tc>
        <w:tc>
          <w:tcPr>
            <w:tcW w:w="57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08</w:t>
            </w:r>
          </w:p>
        </w:tc>
        <w:tc>
          <w:tcPr>
            <w:tcW w:w="289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机关事业单位基本养老保险缴费</w:t>
            </w:r>
          </w:p>
        </w:tc>
        <w:tc>
          <w:tcPr>
            <w:tcW w:w="1701" w:type="dxa"/>
            <w:gridSpan w:val="2"/>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54.38</w:t>
            </w:r>
          </w:p>
        </w:tc>
        <w:tc>
          <w:tcPr>
            <w:tcW w:w="1701" w:type="dxa"/>
            <w:gridSpan w:val="2"/>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54.38</w:t>
            </w:r>
          </w:p>
        </w:tc>
        <w:tc>
          <w:tcPr>
            <w:tcW w:w="170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301</w:t>
            </w:r>
          </w:p>
        </w:tc>
        <w:tc>
          <w:tcPr>
            <w:tcW w:w="57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10</w:t>
            </w:r>
          </w:p>
        </w:tc>
        <w:tc>
          <w:tcPr>
            <w:tcW w:w="289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职工基本医疗保险缴费</w:t>
            </w:r>
          </w:p>
        </w:tc>
        <w:tc>
          <w:tcPr>
            <w:tcW w:w="1701" w:type="dxa"/>
            <w:gridSpan w:val="2"/>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69.1</w:t>
            </w:r>
          </w:p>
        </w:tc>
        <w:tc>
          <w:tcPr>
            <w:tcW w:w="1701" w:type="dxa"/>
            <w:gridSpan w:val="2"/>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69.1</w:t>
            </w:r>
          </w:p>
        </w:tc>
        <w:tc>
          <w:tcPr>
            <w:tcW w:w="170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301</w:t>
            </w:r>
          </w:p>
        </w:tc>
        <w:tc>
          <w:tcPr>
            <w:tcW w:w="57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11</w:t>
            </w:r>
          </w:p>
        </w:tc>
        <w:tc>
          <w:tcPr>
            <w:tcW w:w="289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公务员医疗补助缴费</w:t>
            </w:r>
          </w:p>
        </w:tc>
        <w:tc>
          <w:tcPr>
            <w:tcW w:w="1701" w:type="dxa"/>
            <w:gridSpan w:val="2"/>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22.47</w:t>
            </w:r>
          </w:p>
        </w:tc>
        <w:tc>
          <w:tcPr>
            <w:tcW w:w="1701" w:type="dxa"/>
            <w:gridSpan w:val="2"/>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22.47</w:t>
            </w:r>
          </w:p>
        </w:tc>
        <w:tc>
          <w:tcPr>
            <w:tcW w:w="170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301</w:t>
            </w:r>
          </w:p>
        </w:tc>
        <w:tc>
          <w:tcPr>
            <w:tcW w:w="57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12</w:t>
            </w:r>
          </w:p>
        </w:tc>
        <w:tc>
          <w:tcPr>
            <w:tcW w:w="289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其他社会保障缴费</w:t>
            </w:r>
          </w:p>
        </w:tc>
        <w:tc>
          <w:tcPr>
            <w:tcW w:w="1701" w:type="dxa"/>
            <w:gridSpan w:val="2"/>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1.61</w:t>
            </w:r>
          </w:p>
        </w:tc>
        <w:tc>
          <w:tcPr>
            <w:tcW w:w="1701" w:type="dxa"/>
            <w:gridSpan w:val="2"/>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1.61</w:t>
            </w:r>
          </w:p>
        </w:tc>
        <w:tc>
          <w:tcPr>
            <w:tcW w:w="170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top"/>
          </w:tcPr>
          <w:p>
            <w:pPr>
              <w:jc w:val="center"/>
              <w:rPr>
                <w:rFonts w:hint="default"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302</w:t>
            </w:r>
          </w:p>
        </w:tc>
        <w:tc>
          <w:tcPr>
            <w:tcW w:w="577" w:type="dxa"/>
            <w:tcBorders>
              <w:top w:val="nil"/>
              <w:left w:val="nil"/>
              <w:bottom w:val="single" w:color="auto" w:sz="4" w:space="0"/>
              <w:right w:val="single" w:color="auto" w:sz="4" w:space="0"/>
            </w:tcBorders>
            <w:vAlign w:val="top"/>
          </w:tcPr>
          <w:p>
            <w:pPr>
              <w:jc w:val="center"/>
              <w:rPr>
                <w:rFonts w:hint="default" w:ascii="仿宋_GB2312" w:hAnsi="宋体" w:eastAsia="仿宋_GB2312" w:cs="宋体"/>
                <w:color w:val="000000"/>
                <w:sz w:val="18"/>
                <w:szCs w:val="18"/>
                <w:lang w:val="en-US" w:eastAsia="zh-CN"/>
              </w:rPr>
            </w:pPr>
          </w:p>
        </w:tc>
        <w:tc>
          <w:tcPr>
            <w:tcW w:w="2891" w:type="dxa"/>
            <w:tcBorders>
              <w:top w:val="nil"/>
              <w:left w:val="nil"/>
              <w:bottom w:val="single" w:color="auto" w:sz="4" w:space="0"/>
              <w:right w:val="single" w:color="auto" w:sz="4" w:space="0"/>
            </w:tcBorders>
            <w:vAlign w:val="top"/>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商品和服务支出</w:t>
            </w:r>
          </w:p>
        </w:tc>
        <w:tc>
          <w:tcPr>
            <w:tcW w:w="1701" w:type="dxa"/>
            <w:gridSpan w:val="2"/>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66.21</w:t>
            </w:r>
          </w:p>
        </w:tc>
        <w:tc>
          <w:tcPr>
            <w:tcW w:w="1701" w:type="dxa"/>
            <w:gridSpan w:val="2"/>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w:t>
            </w:r>
          </w:p>
        </w:tc>
        <w:tc>
          <w:tcPr>
            <w:tcW w:w="1701"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66.21</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302</w:t>
            </w:r>
          </w:p>
        </w:tc>
        <w:tc>
          <w:tcPr>
            <w:tcW w:w="57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01</w:t>
            </w:r>
          </w:p>
        </w:tc>
        <w:tc>
          <w:tcPr>
            <w:tcW w:w="289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办公费</w:t>
            </w:r>
          </w:p>
        </w:tc>
        <w:tc>
          <w:tcPr>
            <w:tcW w:w="1701" w:type="dxa"/>
            <w:gridSpan w:val="2"/>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10</w:t>
            </w:r>
          </w:p>
        </w:tc>
        <w:tc>
          <w:tcPr>
            <w:tcW w:w="1701" w:type="dxa"/>
            <w:gridSpan w:val="2"/>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w:t>
            </w:r>
          </w:p>
        </w:tc>
        <w:tc>
          <w:tcPr>
            <w:tcW w:w="170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10</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302</w:t>
            </w:r>
          </w:p>
        </w:tc>
        <w:tc>
          <w:tcPr>
            <w:tcW w:w="57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05</w:t>
            </w:r>
          </w:p>
        </w:tc>
        <w:tc>
          <w:tcPr>
            <w:tcW w:w="289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水费</w:t>
            </w:r>
          </w:p>
        </w:tc>
        <w:tc>
          <w:tcPr>
            <w:tcW w:w="1701" w:type="dxa"/>
            <w:gridSpan w:val="2"/>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0.56</w:t>
            </w:r>
          </w:p>
        </w:tc>
        <w:tc>
          <w:tcPr>
            <w:tcW w:w="1701" w:type="dxa"/>
            <w:gridSpan w:val="2"/>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w:t>
            </w:r>
          </w:p>
        </w:tc>
        <w:tc>
          <w:tcPr>
            <w:tcW w:w="170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0.56</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302</w:t>
            </w:r>
          </w:p>
        </w:tc>
        <w:tc>
          <w:tcPr>
            <w:tcW w:w="57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06</w:t>
            </w:r>
          </w:p>
        </w:tc>
        <w:tc>
          <w:tcPr>
            <w:tcW w:w="289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电费</w:t>
            </w:r>
          </w:p>
        </w:tc>
        <w:tc>
          <w:tcPr>
            <w:tcW w:w="1701" w:type="dxa"/>
            <w:gridSpan w:val="2"/>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1.1</w:t>
            </w:r>
          </w:p>
        </w:tc>
        <w:tc>
          <w:tcPr>
            <w:tcW w:w="1701" w:type="dxa"/>
            <w:gridSpan w:val="2"/>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w:t>
            </w:r>
          </w:p>
        </w:tc>
        <w:tc>
          <w:tcPr>
            <w:tcW w:w="170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1.1</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302</w:t>
            </w:r>
          </w:p>
        </w:tc>
        <w:tc>
          <w:tcPr>
            <w:tcW w:w="57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07</w:t>
            </w:r>
          </w:p>
        </w:tc>
        <w:tc>
          <w:tcPr>
            <w:tcW w:w="289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邮电费</w:t>
            </w:r>
          </w:p>
        </w:tc>
        <w:tc>
          <w:tcPr>
            <w:tcW w:w="1701" w:type="dxa"/>
            <w:gridSpan w:val="2"/>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2.5</w:t>
            </w:r>
          </w:p>
        </w:tc>
        <w:tc>
          <w:tcPr>
            <w:tcW w:w="1701" w:type="dxa"/>
            <w:gridSpan w:val="2"/>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w:t>
            </w:r>
          </w:p>
        </w:tc>
        <w:tc>
          <w:tcPr>
            <w:tcW w:w="170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2.5</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302</w:t>
            </w:r>
          </w:p>
        </w:tc>
        <w:tc>
          <w:tcPr>
            <w:tcW w:w="57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08</w:t>
            </w:r>
          </w:p>
        </w:tc>
        <w:tc>
          <w:tcPr>
            <w:tcW w:w="289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取暖费</w:t>
            </w:r>
          </w:p>
        </w:tc>
        <w:tc>
          <w:tcPr>
            <w:tcW w:w="1701" w:type="dxa"/>
            <w:gridSpan w:val="2"/>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2.92</w:t>
            </w:r>
          </w:p>
        </w:tc>
        <w:tc>
          <w:tcPr>
            <w:tcW w:w="1701" w:type="dxa"/>
            <w:gridSpan w:val="2"/>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w:t>
            </w:r>
          </w:p>
        </w:tc>
        <w:tc>
          <w:tcPr>
            <w:tcW w:w="170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2.92</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302</w:t>
            </w:r>
          </w:p>
        </w:tc>
        <w:tc>
          <w:tcPr>
            <w:tcW w:w="57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09</w:t>
            </w:r>
          </w:p>
        </w:tc>
        <w:tc>
          <w:tcPr>
            <w:tcW w:w="289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物业管理费</w:t>
            </w:r>
          </w:p>
        </w:tc>
        <w:tc>
          <w:tcPr>
            <w:tcW w:w="1701" w:type="dxa"/>
            <w:gridSpan w:val="2"/>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2</w:t>
            </w:r>
          </w:p>
        </w:tc>
        <w:tc>
          <w:tcPr>
            <w:tcW w:w="1701" w:type="dxa"/>
            <w:gridSpan w:val="2"/>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w:t>
            </w:r>
          </w:p>
        </w:tc>
        <w:tc>
          <w:tcPr>
            <w:tcW w:w="170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2</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302</w:t>
            </w:r>
          </w:p>
        </w:tc>
        <w:tc>
          <w:tcPr>
            <w:tcW w:w="57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11</w:t>
            </w:r>
          </w:p>
        </w:tc>
        <w:tc>
          <w:tcPr>
            <w:tcW w:w="289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差旅费</w:t>
            </w:r>
          </w:p>
        </w:tc>
        <w:tc>
          <w:tcPr>
            <w:tcW w:w="1701" w:type="dxa"/>
            <w:gridSpan w:val="2"/>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2.96</w:t>
            </w:r>
          </w:p>
        </w:tc>
        <w:tc>
          <w:tcPr>
            <w:tcW w:w="1701" w:type="dxa"/>
            <w:gridSpan w:val="2"/>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w:t>
            </w:r>
          </w:p>
        </w:tc>
        <w:tc>
          <w:tcPr>
            <w:tcW w:w="170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2.96</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302</w:t>
            </w:r>
          </w:p>
        </w:tc>
        <w:tc>
          <w:tcPr>
            <w:tcW w:w="57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13</w:t>
            </w:r>
          </w:p>
        </w:tc>
        <w:tc>
          <w:tcPr>
            <w:tcW w:w="289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维修(护)费</w:t>
            </w:r>
          </w:p>
        </w:tc>
        <w:tc>
          <w:tcPr>
            <w:tcW w:w="1701" w:type="dxa"/>
            <w:gridSpan w:val="2"/>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2</w:t>
            </w:r>
          </w:p>
        </w:tc>
        <w:tc>
          <w:tcPr>
            <w:tcW w:w="1701" w:type="dxa"/>
            <w:gridSpan w:val="2"/>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w:t>
            </w:r>
          </w:p>
        </w:tc>
        <w:tc>
          <w:tcPr>
            <w:tcW w:w="170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2</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302</w:t>
            </w:r>
          </w:p>
        </w:tc>
        <w:tc>
          <w:tcPr>
            <w:tcW w:w="57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16</w:t>
            </w:r>
          </w:p>
        </w:tc>
        <w:tc>
          <w:tcPr>
            <w:tcW w:w="289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培训费</w:t>
            </w:r>
          </w:p>
        </w:tc>
        <w:tc>
          <w:tcPr>
            <w:tcW w:w="1701" w:type="dxa"/>
            <w:gridSpan w:val="2"/>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1</w:t>
            </w:r>
          </w:p>
        </w:tc>
        <w:tc>
          <w:tcPr>
            <w:tcW w:w="1701" w:type="dxa"/>
            <w:gridSpan w:val="2"/>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w:t>
            </w:r>
          </w:p>
        </w:tc>
        <w:tc>
          <w:tcPr>
            <w:tcW w:w="170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1</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302</w:t>
            </w:r>
          </w:p>
        </w:tc>
        <w:tc>
          <w:tcPr>
            <w:tcW w:w="57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26</w:t>
            </w:r>
          </w:p>
        </w:tc>
        <w:tc>
          <w:tcPr>
            <w:tcW w:w="289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劳务费</w:t>
            </w:r>
          </w:p>
        </w:tc>
        <w:tc>
          <w:tcPr>
            <w:tcW w:w="1701" w:type="dxa"/>
            <w:gridSpan w:val="2"/>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9.3</w:t>
            </w:r>
          </w:p>
        </w:tc>
        <w:tc>
          <w:tcPr>
            <w:tcW w:w="1701" w:type="dxa"/>
            <w:gridSpan w:val="2"/>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w:t>
            </w:r>
          </w:p>
        </w:tc>
        <w:tc>
          <w:tcPr>
            <w:tcW w:w="170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9.3</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302</w:t>
            </w:r>
          </w:p>
        </w:tc>
        <w:tc>
          <w:tcPr>
            <w:tcW w:w="57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28</w:t>
            </w:r>
          </w:p>
        </w:tc>
        <w:tc>
          <w:tcPr>
            <w:tcW w:w="289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工会经费</w:t>
            </w:r>
          </w:p>
        </w:tc>
        <w:tc>
          <w:tcPr>
            <w:tcW w:w="1701" w:type="dxa"/>
            <w:gridSpan w:val="2"/>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4.3</w:t>
            </w:r>
          </w:p>
        </w:tc>
        <w:tc>
          <w:tcPr>
            <w:tcW w:w="1701" w:type="dxa"/>
            <w:gridSpan w:val="2"/>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w:t>
            </w:r>
          </w:p>
        </w:tc>
        <w:tc>
          <w:tcPr>
            <w:tcW w:w="170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4.3</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302</w:t>
            </w:r>
          </w:p>
        </w:tc>
        <w:tc>
          <w:tcPr>
            <w:tcW w:w="57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29</w:t>
            </w:r>
          </w:p>
        </w:tc>
        <w:tc>
          <w:tcPr>
            <w:tcW w:w="289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福利费</w:t>
            </w:r>
          </w:p>
        </w:tc>
        <w:tc>
          <w:tcPr>
            <w:tcW w:w="1701" w:type="dxa"/>
            <w:gridSpan w:val="2"/>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9.89</w:t>
            </w:r>
          </w:p>
        </w:tc>
        <w:tc>
          <w:tcPr>
            <w:tcW w:w="1701" w:type="dxa"/>
            <w:gridSpan w:val="2"/>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w:t>
            </w:r>
          </w:p>
        </w:tc>
        <w:tc>
          <w:tcPr>
            <w:tcW w:w="170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9.89</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302</w:t>
            </w:r>
          </w:p>
        </w:tc>
        <w:tc>
          <w:tcPr>
            <w:tcW w:w="57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31</w:t>
            </w:r>
          </w:p>
        </w:tc>
        <w:tc>
          <w:tcPr>
            <w:tcW w:w="289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公务用车运行维护费</w:t>
            </w:r>
          </w:p>
        </w:tc>
        <w:tc>
          <w:tcPr>
            <w:tcW w:w="1701" w:type="dxa"/>
            <w:gridSpan w:val="2"/>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1</w:t>
            </w:r>
          </w:p>
        </w:tc>
        <w:tc>
          <w:tcPr>
            <w:tcW w:w="1701" w:type="dxa"/>
            <w:gridSpan w:val="2"/>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w:t>
            </w:r>
          </w:p>
        </w:tc>
        <w:tc>
          <w:tcPr>
            <w:tcW w:w="170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1</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302</w:t>
            </w:r>
          </w:p>
        </w:tc>
        <w:tc>
          <w:tcPr>
            <w:tcW w:w="57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39</w:t>
            </w:r>
          </w:p>
        </w:tc>
        <w:tc>
          <w:tcPr>
            <w:tcW w:w="289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其他交通费用</w:t>
            </w:r>
          </w:p>
        </w:tc>
        <w:tc>
          <w:tcPr>
            <w:tcW w:w="1701" w:type="dxa"/>
            <w:gridSpan w:val="2"/>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3.2</w:t>
            </w:r>
          </w:p>
        </w:tc>
        <w:tc>
          <w:tcPr>
            <w:tcW w:w="1701" w:type="dxa"/>
            <w:gridSpan w:val="2"/>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w:t>
            </w:r>
          </w:p>
        </w:tc>
        <w:tc>
          <w:tcPr>
            <w:tcW w:w="170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3.2</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302</w:t>
            </w:r>
          </w:p>
        </w:tc>
        <w:tc>
          <w:tcPr>
            <w:tcW w:w="57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99</w:t>
            </w:r>
          </w:p>
        </w:tc>
        <w:tc>
          <w:tcPr>
            <w:tcW w:w="289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其他商品和服务支出</w:t>
            </w:r>
          </w:p>
        </w:tc>
        <w:tc>
          <w:tcPr>
            <w:tcW w:w="1701" w:type="dxa"/>
            <w:gridSpan w:val="2"/>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13.48</w:t>
            </w:r>
          </w:p>
        </w:tc>
        <w:tc>
          <w:tcPr>
            <w:tcW w:w="1701" w:type="dxa"/>
            <w:gridSpan w:val="2"/>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w:t>
            </w:r>
          </w:p>
        </w:tc>
        <w:tc>
          <w:tcPr>
            <w:tcW w:w="170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13.48</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top"/>
          </w:tcPr>
          <w:p>
            <w:pPr>
              <w:jc w:val="center"/>
              <w:rPr>
                <w:rFonts w:hint="default"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303</w:t>
            </w:r>
          </w:p>
        </w:tc>
        <w:tc>
          <w:tcPr>
            <w:tcW w:w="577" w:type="dxa"/>
            <w:tcBorders>
              <w:top w:val="nil"/>
              <w:left w:val="nil"/>
              <w:bottom w:val="single" w:color="auto" w:sz="4" w:space="0"/>
              <w:right w:val="single" w:color="auto" w:sz="4" w:space="0"/>
            </w:tcBorders>
            <w:vAlign w:val="top"/>
          </w:tcPr>
          <w:p>
            <w:pPr>
              <w:jc w:val="center"/>
              <w:rPr>
                <w:rFonts w:hint="default" w:ascii="仿宋_GB2312" w:hAnsi="宋体" w:eastAsia="仿宋_GB2312" w:cs="宋体"/>
                <w:color w:val="000000"/>
                <w:sz w:val="18"/>
                <w:szCs w:val="18"/>
                <w:lang w:val="en-US" w:eastAsia="zh-CN"/>
              </w:rPr>
            </w:pPr>
          </w:p>
        </w:tc>
        <w:tc>
          <w:tcPr>
            <w:tcW w:w="2891" w:type="dxa"/>
            <w:tcBorders>
              <w:top w:val="nil"/>
              <w:left w:val="nil"/>
              <w:bottom w:val="single" w:color="auto" w:sz="4" w:space="0"/>
              <w:right w:val="single" w:color="auto" w:sz="4" w:space="0"/>
            </w:tcBorders>
            <w:vAlign w:val="top"/>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对个人和家庭的补助</w:t>
            </w:r>
          </w:p>
        </w:tc>
        <w:tc>
          <w:tcPr>
            <w:tcW w:w="1701" w:type="dxa"/>
            <w:gridSpan w:val="2"/>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12.81</w:t>
            </w:r>
          </w:p>
        </w:tc>
        <w:tc>
          <w:tcPr>
            <w:tcW w:w="1701" w:type="dxa"/>
            <w:gridSpan w:val="2"/>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12.81</w:t>
            </w:r>
          </w:p>
        </w:tc>
        <w:tc>
          <w:tcPr>
            <w:tcW w:w="1701"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303</w:t>
            </w:r>
          </w:p>
        </w:tc>
        <w:tc>
          <w:tcPr>
            <w:tcW w:w="57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01</w:t>
            </w:r>
          </w:p>
        </w:tc>
        <w:tc>
          <w:tcPr>
            <w:tcW w:w="289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离休费</w:t>
            </w:r>
          </w:p>
        </w:tc>
        <w:tc>
          <w:tcPr>
            <w:tcW w:w="1701" w:type="dxa"/>
            <w:gridSpan w:val="2"/>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3</w:t>
            </w:r>
            <w:r>
              <w:rPr>
                <w:rFonts w:hint="eastAsia" w:ascii="仿宋_GB2312" w:hAnsi="宋体" w:eastAsia="仿宋_GB2312" w:cs="宋体"/>
                <w:color w:val="000000"/>
                <w:sz w:val="18"/>
                <w:szCs w:val="18"/>
                <w:lang w:val="en-US" w:eastAsia="zh-CN"/>
              </w:rPr>
              <w:t>.43</w:t>
            </w:r>
          </w:p>
        </w:tc>
        <w:tc>
          <w:tcPr>
            <w:tcW w:w="1701" w:type="dxa"/>
            <w:gridSpan w:val="2"/>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3</w:t>
            </w:r>
            <w:r>
              <w:rPr>
                <w:rFonts w:hint="eastAsia" w:ascii="仿宋_GB2312" w:hAnsi="宋体" w:eastAsia="仿宋_GB2312" w:cs="宋体"/>
                <w:color w:val="000000"/>
                <w:sz w:val="18"/>
                <w:szCs w:val="18"/>
                <w:lang w:val="en-US" w:eastAsia="zh-CN"/>
              </w:rPr>
              <w:t>.43</w:t>
            </w:r>
          </w:p>
        </w:tc>
        <w:tc>
          <w:tcPr>
            <w:tcW w:w="170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303</w:t>
            </w:r>
          </w:p>
        </w:tc>
        <w:tc>
          <w:tcPr>
            <w:tcW w:w="57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05</w:t>
            </w:r>
          </w:p>
        </w:tc>
        <w:tc>
          <w:tcPr>
            <w:tcW w:w="289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生活补助</w:t>
            </w:r>
          </w:p>
        </w:tc>
        <w:tc>
          <w:tcPr>
            <w:tcW w:w="1701" w:type="dxa"/>
            <w:gridSpan w:val="2"/>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0.44</w:t>
            </w:r>
          </w:p>
        </w:tc>
        <w:tc>
          <w:tcPr>
            <w:tcW w:w="1701" w:type="dxa"/>
            <w:gridSpan w:val="2"/>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0.44</w:t>
            </w:r>
          </w:p>
        </w:tc>
        <w:tc>
          <w:tcPr>
            <w:tcW w:w="170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303</w:t>
            </w:r>
          </w:p>
        </w:tc>
        <w:tc>
          <w:tcPr>
            <w:tcW w:w="57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09</w:t>
            </w:r>
          </w:p>
        </w:tc>
        <w:tc>
          <w:tcPr>
            <w:tcW w:w="289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奖励金</w:t>
            </w:r>
          </w:p>
        </w:tc>
        <w:tc>
          <w:tcPr>
            <w:tcW w:w="1701" w:type="dxa"/>
            <w:gridSpan w:val="2"/>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2.94</w:t>
            </w:r>
          </w:p>
        </w:tc>
        <w:tc>
          <w:tcPr>
            <w:tcW w:w="1701" w:type="dxa"/>
            <w:gridSpan w:val="2"/>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2.94</w:t>
            </w:r>
          </w:p>
        </w:tc>
        <w:tc>
          <w:tcPr>
            <w:tcW w:w="170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303</w:t>
            </w:r>
          </w:p>
        </w:tc>
        <w:tc>
          <w:tcPr>
            <w:tcW w:w="57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99</w:t>
            </w:r>
          </w:p>
        </w:tc>
        <w:tc>
          <w:tcPr>
            <w:tcW w:w="289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其他对个人和家庭的补助支出</w:t>
            </w:r>
          </w:p>
        </w:tc>
        <w:tc>
          <w:tcPr>
            <w:tcW w:w="1701" w:type="dxa"/>
            <w:gridSpan w:val="2"/>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6</w:t>
            </w:r>
          </w:p>
        </w:tc>
        <w:tc>
          <w:tcPr>
            <w:tcW w:w="1701" w:type="dxa"/>
            <w:gridSpan w:val="2"/>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6</w:t>
            </w:r>
          </w:p>
        </w:tc>
        <w:tc>
          <w:tcPr>
            <w:tcW w:w="170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p>
        </w:tc>
        <w:tc>
          <w:tcPr>
            <w:tcW w:w="57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p>
        </w:tc>
        <w:tc>
          <w:tcPr>
            <w:tcW w:w="2891"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b/>
                <w:bCs/>
                <w:color w:val="000000"/>
                <w:sz w:val="18"/>
                <w:szCs w:val="18"/>
                <w:lang w:val="en-US" w:eastAsia="zh-CN"/>
              </w:rPr>
              <w:t>合  计</w:t>
            </w:r>
          </w:p>
        </w:tc>
        <w:tc>
          <w:tcPr>
            <w:tcW w:w="1701" w:type="dxa"/>
            <w:gridSpan w:val="2"/>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660.3</w:t>
            </w:r>
          </w:p>
        </w:tc>
        <w:tc>
          <w:tcPr>
            <w:tcW w:w="1701" w:type="dxa"/>
            <w:gridSpan w:val="2"/>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594.09</w:t>
            </w:r>
          </w:p>
        </w:tc>
        <w:tc>
          <w:tcPr>
            <w:tcW w:w="1701"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66.21</w:t>
            </w:r>
          </w:p>
        </w:tc>
      </w:tr>
    </w:tbl>
    <w:p>
      <w:pPr>
        <w:widowControl/>
        <w:jc w:val="left"/>
        <w:outlineLvl w:val="1"/>
        <w:rPr>
          <w:rFonts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6"/>
        <w:tblW w:w="9540" w:type="dxa"/>
        <w:tblInd w:w="-360" w:type="dxa"/>
        <w:tblLayout w:type="fixed"/>
        <w:tblCellMar>
          <w:top w:w="0" w:type="dxa"/>
          <w:left w:w="108" w:type="dxa"/>
          <w:bottom w:w="0" w:type="dxa"/>
          <w:right w:w="108" w:type="dxa"/>
        </w:tblCellMar>
      </w:tblPr>
      <w:tblGrid>
        <w:gridCol w:w="8"/>
        <w:gridCol w:w="389"/>
        <w:gridCol w:w="397"/>
        <w:gridCol w:w="397"/>
        <w:gridCol w:w="851"/>
        <w:gridCol w:w="1456"/>
        <w:gridCol w:w="750"/>
        <w:gridCol w:w="110"/>
        <w:gridCol w:w="459"/>
        <w:gridCol w:w="536"/>
        <w:gridCol w:w="652"/>
        <w:gridCol w:w="652"/>
        <w:gridCol w:w="378"/>
        <w:gridCol w:w="200"/>
        <w:gridCol w:w="419"/>
        <w:gridCol w:w="578"/>
        <w:gridCol w:w="420"/>
        <w:gridCol w:w="420"/>
        <w:gridCol w:w="389"/>
        <w:gridCol w:w="79"/>
      </w:tblGrid>
      <w:tr>
        <w:tblPrEx>
          <w:tblLayout w:type="fixed"/>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一般公共预算项目支出情况表</w:t>
            </w:r>
          </w:p>
        </w:tc>
      </w:tr>
      <w:tr>
        <w:tblPrEx>
          <w:tblLayout w:type="fixed"/>
          <w:tblCellMar>
            <w:top w:w="0" w:type="dxa"/>
            <w:left w:w="108" w:type="dxa"/>
            <w:bottom w:w="0" w:type="dxa"/>
            <w:right w:w="108" w:type="dxa"/>
          </w:tblCellMar>
        </w:tblPrEx>
        <w:trPr>
          <w:gridBefore w:val="1"/>
          <w:gridAfter w:val="1"/>
          <w:wBefore w:w="8" w:type="dxa"/>
          <w:wAfter w:w="79" w:type="dxa"/>
          <w:trHeight w:val="405" w:hRule="atLeast"/>
        </w:trPr>
        <w:tc>
          <w:tcPr>
            <w:tcW w:w="4350" w:type="dxa"/>
            <w:gridSpan w:val="7"/>
            <w:tcBorders>
              <w:top w:val="nil"/>
              <w:left w:val="nil"/>
              <w:bottom w:val="nil"/>
              <w:right w:val="nil"/>
            </w:tcBorders>
            <w:vAlign w:val="center"/>
          </w:tcPr>
          <w:p>
            <w:pPr>
              <w:widowControl/>
              <w:jc w:val="left"/>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rPr>
              <w:t>编制部门（单位）：昌吉州</w:t>
            </w:r>
            <w:r>
              <w:rPr>
                <w:rFonts w:hint="eastAsia" w:ascii="仿宋_GB2312" w:hAnsi="宋体" w:eastAsia="仿宋_GB2312" w:cs="宋体"/>
                <w:color w:val="000000"/>
                <w:kern w:val="0"/>
                <w:sz w:val="24"/>
                <w:lang w:eastAsia="zh-CN"/>
              </w:rPr>
              <w:t>农业技术推广中心</w:t>
            </w:r>
          </w:p>
        </w:tc>
        <w:tc>
          <w:tcPr>
            <w:tcW w:w="995"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191" w:type="dxa"/>
            <w:gridSpan w:val="4"/>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397" w:type="dxa"/>
            <w:gridSpan w:val="2"/>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69"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6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397" w:type="dxa"/>
            <w:gridSpan w:val="2"/>
            <w:tcBorders>
              <w:bottom w:val="single" w:color="auto" w:sz="4" w:space="0"/>
            </w:tcBorders>
            <w:vAlign w:val="top"/>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213</w:t>
            </w:r>
          </w:p>
        </w:tc>
        <w:tc>
          <w:tcPr>
            <w:tcW w:w="397" w:type="dxa"/>
            <w:tcBorders>
              <w:bottom w:val="single" w:color="auto" w:sz="4" w:space="0"/>
            </w:tcBorders>
            <w:vAlign w:val="top"/>
          </w:tcPr>
          <w:p>
            <w:pPr>
              <w:jc w:val="center"/>
              <w:rPr>
                <w:rFonts w:hint="eastAsia" w:ascii="仿宋_GB2312" w:hAnsi="宋体" w:eastAsia="仿宋_GB2312" w:cs="宋体"/>
                <w:color w:val="000000"/>
                <w:sz w:val="18"/>
                <w:szCs w:val="18"/>
                <w:lang w:val="en-US" w:eastAsia="zh-CN"/>
              </w:rPr>
            </w:pPr>
          </w:p>
        </w:tc>
        <w:tc>
          <w:tcPr>
            <w:tcW w:w="397" w:type="dxa"/>
            <w:tcBorders>
              <w:bottom w:val="single" w:color="auto" w:sz="4" w:space="0"/>
            </w:tcBorders>
            <w:vAlign w:val="top"/>
          </w:tcPr>
          <w:p>
            <w:pPr>
              <w:jc w:val="center"/>
              <w:rPr>
                <w:rFonts w:hint="eastAsia" w:ascii="仿宋_GB2312" w:hAnsi="宋体" w:eastAsia="仿宋_GB2312" w:cs="宋体"/>
                <w:color w:val="000000"/>
                <w:sz w:val="18"/>
                <w:szCs w:val="18"/>
                <w:lang w:val="en-US" w:eastAsia="zh-CN"/>
              </w:rPr>
            </w:pPr>
          </w:p>
        </w:tc>
        <w:tc>
          <w:tcPr>
            <w:tcW w:w="851" w:type="dxa"/>
            <w:tcBorders>
              <w:bottom w:val="single" w:color="auto" w:sz="4" w:space="0"/>
            </w:tcBorders>
            <w:vAlign w:val="top"/>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农林水支出</w:t>
            </w:r>
          </w:p>
        </w:tc>
        <w:tc>
          <w:tcPr>
            <w:tcW w:w="1456" w:type="dxa"/>
            <w:tcBorders>
              <w:bottom w:val="single" w:color="auto" w:sz="4" w:space="0"/>
            </w:tcBorders>
          </w:tcPr>
          <w:p>
            <w:pPr>
              <w:jc w:val="center"/>
              <w:rPr>
                <w:rFonts w:hint="eastAsia" w:ascii="仿宋_GB2312" w:hAnsi="宋体" w:eastAsia="仿宋_GB2312" w:cs="宋体"/>
                <w:color w:val="000000"/>
                <w:sz w:val="18"/>
                <w:szCs w:val="18"/>
                <w:lang w:val="en-US" w:eastAsia="zh-CN"/>
              </w:rPr>
            </w:pPr>
          </w:p>
        </w:tc>
        <w:tc>
          <w:tcPr>
            <w:tcW w:w="750" w:type="dxa"/>
            <w:tcBorders>
              <w:bottom w:val="single" w:color="auto" w:sz="4" w:space="0"/>
            </w:tcBorders>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53</w:t>
            </w:r>
          </w:p>
        </w:tc>
        <w:tc>
          <w:tcPr>
            <w:tcW w:w="569" w:type="dxa"/>
            <w:gridSpan w:val="2"/>
            <w:tcBorders>
              <w:bottom w:val="single" w:color="auto" w:sz="4" w:space="0"/>
            </w:tcBorders>
          </w:tcPr>
          <w:p>
            <w:pPr>
              <w:jc w:val="center"/>
              <w:rPr>
                <w:rFonts w:hint="eastAsia" w:ascii="仿宋_GB2312" w:hAnsi="宋体" w:eastAsia="仿宋_GB2312" w:cs="宋体"/>
                <w:color w:val="000000"/>
                <w:sz w:val="18"/>
                <w:szCs w:val="18"/>
                <w:lang w:val="en-US" w:eastAsia="zh-CN"/>
              </w:rPr>
            </w:pPr>
          </w:p>
        </w:tc>
        <w:tc>
          <w:tcPr>
            <w:tcW w:w="536" w:type="dxa"/>
            <w:tcBorders>
              <w:bottom w:val="single" w:color="auto" w:sz="4" w:space="0"/>
            </w:tcBorders>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53</w:t>
            </w:r>
          </w:p>
        </w:tc>
        <w:tc>
          <w:tcPr>
            <w:tcW w:w="652" w:type="dxa"/>
            <w:tcBorders>
              <w:bottom w:val="single" w:color="auto" w:sz="4" w:space="0"/>
            </w:tcBorders>
          </w:tcPr>
          <w:p>
            <w:pPr>
              <w:jc w:val="center"/>
              <w:rPr>
                <w:rFonts w:hint="eastAsia" w:ascii="仿宋_GB2312" w:hAnsi="宋体" w:eastAsia="仿宋_GB2312" w:cs="宋体"/>
                <w:color w:val="000000"/>
                <w:sz w:val="18"/>
                <w:szCs w:val="18"/>
                <w:lang w:val="en-US" w:eastAsia="zh-CN"/>
              </w:rPr>
            </w:pPr>
          </w:p>
        </w:tc>
        <w:tc>
          <w:tcPr>
            <w:tcW w:w="652" w:type="dxa"/>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gridSpan w:val="2"/>
            <w:tcBorders>
              <w:bottom w:val="single" w:color="auto" w:sz="4" w:space="0"/>
            </w:tcBorders>
          </w:tcPr>
          <w:p>
            <w:pPr>
              <w:widowControl/>
              <w:jc w:val="left"/>
              <w:outlineLvl w:val="1"/>
              <w:rPr>
                <w:rFonts w:ascii="仿宋_GB2312" w:hAnsi="宋体" w:eastAsia="仿宋_GB2312"/>
                <w:b/>
                <w:kern w:val="0"/>
                <w:sz w:val="18"/>
                <w:szCs w:val="18"/>
              </w:rPr>
            </w:pPr>
          </w:p>
        </w:tc>
        <w:tc>
          <w:tcPr>
            <w:tcW w:w="419" w:type="dxa"/>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tcBorders>
              <w:bottom w:val="single" w:color="auto" w:sz="4" w:space="0"/>
            </w:tcBorders>
          </w:tcPr>
          <w:p>
            <w:pPr>
              <w:widowControl/>
              <w:jc w:val="left"/>
              <w:outlineLvl w:val="1"/>
              <w:rPr>
                <w:rFonts w:ascii="仿宋_GB2312" w:hAnsi="宋体" w:eastAsia="仿宋_GB2312"/>
                <w:b/>
                <w:kern w:val="0"/>
                <w:sz w:val="18"/>
                <w:szCs w:val="18"/>
              </w:rPr>
            </w:pPr>
          </w:p>
        </w:tc>
        <w:tc>
          <w:tcPr>
            <w:tcW w:w="468" w:type="dxa"/>
            <w:gridSpan w:val="2"/>
            <w:tcBorders>
              <w:bottom w:val="single" w:color="auto" w:sz="4" w:space="0"/>
            </w:tcBorders>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397" w:type="dxa"/>
            <w:gridSpan w:val="2"/>
            <w:tcBorders>
              <w:bottom w:val="single" w:color="auto" w:sz="4" w:space="0"/>
            </w:tcBorders>
            <w:vAlign w:val="top"/>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213</w:t>
            </w:r>
          </w:p>
        </w:tc>
        <w:tc>
          <w:tcPr>
            <w:tcW w:w="397" w:type="dxa"/>
            <w:tcBorders>
              <w:bottom w:val="single" w:color="auto" w:sz="4" w:space="0"/>
            </w:tcBorders>
            <w:vAlign w:val="top"/>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01</w:t>
            </w:r>
          </w:p>
        </w:tc>
        <w:tc>
          <w:tcPr>
            <w:tcW w:w="397" w:type="dxa"/>
            <w:tcBorders>
              <w:bottom w:val="single" w:color="auto" w:sz="4" w:space="0"/>
            </w:tcBorders>
            <w:vAlign w:val="top"/>
          </w:tcPr>
          <w:p>
            <w:pPr>
              <w:jc w:val="center"/>
              <w:rPr>
                <w:rFonts w:hint="eastAsia" w:ascii="仿宋_GB2312" w:hAnsi="宋体" w:eastAsia="仿宋_GB2312" w:cs="宋体"/>
                <w:color w:val="000000"/>
                <w:sz w:val="18"/>
                <w:szCs w:val="18"/>
                <w:lang w:val="en-US" w:eastAsia="zh-CN"/>
              </w:rPr>
            </w:pPr>
          </w:p>
        </w:tc>
        <w:tc>
          <w:tcPr>
            <w:tcW w:w="851" w:type="dxa"/>
            <w:tcBorders>
              <w:bottom w:val="single" w:color="auto" w:sz="4" w:space="0"/>
            </w:tcBorders>
            <w:vAlign w:val="top"/>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农业农村</w:t>
            </w:r>
          </w:p>
        </w:tc>
        <w:tc>
          <w:tcPr>
            <w:tcW w:w="1456" w:type="dxa"/>
            <w:tcBorders>
              <w:bottom w:val="single" w:color="auto" w:sz="4" w:space="0"/>
            </w:tcBorders>
          </w:tcPr>
          <w:p>
            <w:pPr>
              <w:jc w:val="center"/>
              <w:rPr>
                <w:rFonts w:hint="eastAsia" w:ascii="仿宋_GB2312" w:hAnsi="宋体" w:eastAsia="仿宋_GB2312" w:cs="宋体"/>
                <w:color w:val="000000"/>
                <w:sz w:val="18"/>
                <w:szCs w:val="18"/>
                <w:lang w:val="en-US" w:eastAsia="zh-CN"/>
              </w:rPr>
            </w:pPr>
          </w:p>
        </w:tc>
        <w:tc>
          <w:tcPr>
            <w:tcW w:w="750" w:type="dxa"/>
            <w:tcBorders>
              <w:bottom w:val="single" w:color="auto" w:sz="4" w:space="0"/>
            </w:tcBorders>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53</w:t>
            </w:r>
          </w:p>
        </w:tc>
        <w:tc>
          <w:tcPr>
            <w:tcW w:w="569" w:type="dxa"/>
            <w:gridSpan w:val="2"/>
            <w:tcBorders>
              <w:bottom w:val="single" w:color="auto" w:sz="4" w:space="0"/>
            </w:tcBorders>
          </w:tcPr>
          <w:p>
            <w:pPr>
              <w:jc w:val="center"/>
              <w:rPr>
                <w:rFonts w:hint="eastAsia" w:ascii="仿宋_GB2312" w:hAnsi="宋体" w:eastAsia="仿宋_GB2312" w:cs="宋体"/>
                <w:color w:val="000000"/>
                <w:sz w:val="18"/>
                <w:szCs w:val="18"/>
                <w:lang w:val="en-US" w:eastAsia="zh-CN"/>
              </w:rPr>
            </w:pPr>
          </w:p>
        </w:tc>
        <w:tc>
          <w:tcPr>
            <w:tcW w:w="536" w:type="dxa"/>
            <w:tcBorders>
              <w:bottom w:val="single" w:color="auto" w:sz="4" w:space="0"/>
            </w:tcBorders>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53</w:t>
            </w:r>
          </w:p>
        </w:tc>
        <w:tc>
          <w:tcPr>
            <w:tcW w:w="652" w:type="dxa"/>
            <w:tcBorders>
              <w:bottom w:val="single" w:color="auto" w:sz="4" w:space="0"/>
            </w:tcBorders>
          </w:tcPr>
          <w:p>
            <w:pPr>
              <w:jc w:val="center"/>
              <w:rPr>
                <w:rFonts w:hint="eastAsia" w:ascii="仿宋_GB2312" w:hAnsi="宋体" w:eastAsia="仿宋_GB2312" w:cs="宋体"/>
                <w:color w:val="000000"/>
                <w:sz w:val="18"/>
                <w:szCs w:val="18"/>
                <w:lang w:val="en-US" w:eastAsia="zh-CN"/>
              </w:rPr>
            </w:pPr>
          </w:p>
        </w:tc>
        <w:tc>
          <w:tcPr>
            <w:tcW w:w="652" w:type="dxa"/>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gridSpan w:val="2"/>
            <w:tcBorders>
              <w:bottom w:val="single" w:color="auto" w:sz="4" w:space="0"/>
            </w:tcBorders>
          </w:tcPr>
          <w:p>
            <w:pPr>
              <w:widowControl/>
              <w:jc w:val="left"/>
              <w:outlineLvl w:val="1"/>
              <w:rPr>
                <w:rFonts w:ascii="仿宋_GB2312" w:hAnsi="宋体" w:eastAsia="仿宋_GB2312"/>
                <w:b/>
                <w:kern w:val="0"/>
                <w:sz w:val="18"/>
                <w:szCs w:val="18"/>
              </w:rPr>
            </w:pPr>
          </w:p>
        </w:tc>
        <w:tc>
          <w:tcPr>
            <w:tcW w:w="419" w:type="dxa"/>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tcBorders>
              <w:bottom w:val="single" w:color="auto" w:sz="4" w:space="0"/>
            </w:tcBorders>
          </w:tcPr>
          <w:p>
            <w:pPr>
              <w:widowControl/>
              <w:jc w:val="left"/>
              <w:outlineLvl w:val="1"/>
              <w:rPr>
                <w:rFonts w:ascii="仿宋_GB2312" w:hAnsi="宋体" w:eastAsia="仿宋_GB2312"/>
                <w:b/>
                <w:kern w:val="0"/>
                <w:sz w:val="18"/>
                <w:szCs w:val="18"/>
              </w:rPr>
            </w:pPr>
          </w:p>
        </w:tc>
        <w:tc>
          <w:tcPr>
            <w:tcW w:w="468" w:type="dxa"/>
            <w:gridSpan w:val="2"/>
            <w:tcBorders>
              <w:bottom w:val="single" w:color="auto" w:sz="4" w:space="0"/>
            </w:tcBorders>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213</w:t>
            </w:r>
          </w:p>
        </w:tc>
        <w:tc>
          <w:tcPr>
            <w:tcW w:w="397" w:type="dxa"/>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01</w:t>
            </w:r>
          </w:p>
        </w:tc>
        <w:tc>
          <w:tcPr>
            <w:tcW w:w="397" w:type="dxa"/>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08</w:t>
            </w:r>
          </w:p>
        </w:tc>
        <w:tc>
          <w:tcPr>
            <w:tcW w:w="851" w:type="dxa"/>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病虫害控制</w:t>
            </w:r>
          </w:p>
        </w:tc>
        <w:tc>
          <w:tcPr>
            <w:tcW w:w="1456" w:type="dxa"/>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2021</w:t>
            </w:r>
            <w:r>
              <w:rPr>
                <w:rFonts w:hint="eastAsia" w:ascii="仿宋_GB2312" w:hAnsi="宋体" w:eastAsia="仿宋_GB2312" w:cs="宋体"/>
                <w:color w:val="000000"/>
                <w:sz w:val="18"/>
                <w:szCs w:val="18"/>
                <w:lang w:val="en-US" w:eastAsia="zh-CN"/>
              </w:rPr>
              <w:t>年病虫害控制</w:t>
            </w:r>
          </w:p>
        </w:tc>
        <w:tc>
          <w:tcPr>
            <w:tcW w:w="750" w:type="dxa"/>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10</w:t>
            </w:r>
          </w:p>
        </w:tc>
        <w:tc>
          <w:tcPr>
            <w:tcW w:w="569" w:type="dxa"/>
            <w:gridSpan w:val="2"/>
            <w:vAlign w:val="center"/>
          </w:tcPr>
          <w:p>
            <w:pPr>
              <w:jc w:val="center"/>
              <w:rPr>
                <w:rFonts w:hint="eastAsia" w:ascii="仿宋_GB2312" w:hAnsi="宋体" w:eastAsia="仿宋_GB2312" w:cs="宋体"/>
                <w:color w:val="000000"/>
                <w:sz w:val="18"/>
                <w:szCs w:val="18"/>
                <w:lang w:val="en-US" w:eastAsia="zh-CN"/>
              </w:rPr>
            </w:pPr>
          </w:p>
        </w:tc>
        <w:tc>
          <w:tcPr>
            <w:tcW w:w="536" w:type="dxa"/>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10</w:t>
            </w:r>
          </w:p>
        </w:tc>
        <w:tc>
          <w:tcPr>
            <w:tcW w:w="652" w:type="dxa"/>
            <w:vAlign w:val="center"/>
          </w:tcPr>
          <w:p>
            <w:pPr>
              <w:jc w:val="center"/>
              <w:rPr>
                <w:rFonts w:hint="eastAsia" w:ascii="仿宋_GB2312" w:hAnsi="宋体" w:eastAsia="仿宋_GB2312" w:cs="宋体"/>
                <w:color w:val="000000"/>
                <w:sz w:val="18"/>
                <w:szCs w:val="18"/>
                <w:lang w:val="en-US" w:eastAsia="zh-CN"/>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213</w:t>
            </w:r>
          </w:p>
        </w:tc>
        <w:tc>
          <w:tcPr>
            <w:tcW w:w="397" w:type="dxa"/>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01</w:t>
            </w:r>
          </w:p>
        </w:tc>
        <w:tc>
          <w:tcPr>
            <w:tcW w:w="397" w:type="dxa"/>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06</w:t>
            </w:r>
          </w:p>
        </w:tc>
        <w:tc>
          <w:tcPr>
            <w:tcW w:w="851" w:type="dxa"/>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科技转化与推广服务</w:t>
            </w:r>
          </w:p>
        </w:tc>
        <w:tc>
          <w:tcPr>
            <w:tcW w:w="1456" w:type="dxa"/>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2021</w:t>
            </w:r>
            <w:r>
              <w:rPr>
                <w:rFonts w:hint="eastAsia" w:ascii="仿宋_GB2312" w:hAnsi="宋体" w:eastAsia="仿宋_GB2312" w:cs="宋体"/>
                <w:color w:val="000000"/>
                <w:sz w:val="18"/>
                <w:szCs w:val="18"/>
                <w:lang w:val="en-US" w:eastAsia="zh-CN"/>
              </w:rPr>
              <w:t>年粮食作物绿色高质高效集成技术试验示范</w:t>
            </w:r>
          </w:p>
        </w:tc>
        <w:tc>
          <w:tcPr>
            <w:tcW w:w="750" w:type="dxa"/>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15</w:t>
            </w:r>
          </w:p>
        </w:tc>
        <w:tc>
          <w:tcPr>
            <w:tcW w:w="569" w:type="dxa"/>
            <w:gridSpan w:val="2"/>
            <w:vAlign w:val="center"/>
          </w:tcPr>
          <w:p>
            <w:pPr>
              <w:jc w:val="center"/>
              <w:rPr>
                <w:rFonts w:hint="eastAsia" w:ascii="仿宋_GB2312" w:hAnsi="宋体" w:eastAsia="仿宋_GB2312" w:cs="宋体"/>
                <w:color w:val="000000"/>
                <w:sz w:val="18"/>
                <w:szCs w:val="18"/>
                <w:lang w:val="en-US" w:eastAsia="zh-CN"/>
              </w:rPr>
            </w:pPr>
          </w:p>
        </w:tc>
        <w:tc>
          <w:tcPr>
            <w:tcW w:w="536" w:type="dxa"/>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15</w:t>
            </w:r>
          </w:p>
        </w:tc>
        <w:tc>
          <w:tcPr>
            <w:tcW w:w="652" w:type="dxa"/>
            <w:vAlign w:val="center"/>
          </w:tcPr>
          <w:p>
            <w:pPr>
              <w:jc w:val="center"/>
              <w:rPr>
                <w:rFonts w:hint="eastAsia" w:ascii="仿宋_GB2312" w:hAnsi="宋体" w:eastAsia="仿宋_GB2312" w:cs="宋体"/>
                <w:color w:val="000000"/>
                <w:sz w:val="18"/>
                <w:szCs w:val="18"/>
                <w:lang w:val="en-US" w:eastAsia="zh-CN"/>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213</w:t>
            </w:r>
          </w:p>
        </w:tc>
        <w:tc>
          <w:tcPr>
            <w:tcW w:w="397" w:type="dxa"/>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01</w:t>
            </w:r>
          </w:p>
        </w:tc>
        <w:tc>
          <w:tcPr>
            <w:tcW w:w="397" w:type="dxa"/>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06</w:t>
            </w:r>
          </w:p>
        </w:tc>
        <w:tc>
          <w:tcPr>
            <w:tcW w:w="851" w:type="dxa"/>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科技转化与推广服务</w:t>
            </w:r>
          </w:p>
        </w:tc>
        <w:tc>
          <w:tcPr>
            <w:tcW w:w="1456" w:type="dxa"/>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蔬菜轻简化栽培技术集成试验示范与推广</w:t>
            </w:r>
          </w:p>
        </w:tc>
        <w:tc>
          <w:tcPr>
            <w:tcW w:w="750" w:type="dxa"/>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10</w:t>
            </w:r>
          </w:p>
        </w:tc>
        <w:tc>
          <w:tcPr>
            <w:tcW w:w="569" w:type="dxa"/>
            <w:gridSpan w:val="2"/>
            <w:vAlign w:val="center"/>
          </w:tcPr>
          <w:p>
            <w:pPr>
              <w:jc w:val="center"/>
              <w:rPr>
                <w:rFonts w:hint="eastAsia" w:ascii="仿宋_GB2312" w:hAnsi="宋体" w:eastAsia="仿宋_GB2312" w:cs="宋体"/>
                <w:color w:val="000000"/>
                <w:sz w:val="18"/>
                <w:szCs w:val="18"/>
                <w:lang w:val="en-US" w:eastAsia="zh-CN"/>
              </w:rPr>
            </w:pPr>
          </w:p>
        </w:tc>
        <w:tc>
          <w:tcPr>
            <w:tcW w:w="536" w:type="dxa"/>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10</w:t>
            </w:r>
          </w:p>
        </w:tc>
        <w:tc>
          <w:tcPr>
            <w:tcW w:w="652" w:type="dxa"/>
            <w:vAlign w:val="center"/>
          </w:tcPr>
          <w:p>
            <w:pPr>
              <w:jc w:val="center"/>
              <w:rPr>
                <w:rFonts w:hint="eastAsia" w:ascii="仿宋_GB2312" w:hAnsi="宋体" w:eastAsia="仿宋_GB2312" w:cs="宋体"/>
                <w:color w:val="000000"/>
                <w:sz w:val="18"/>
                <w:szCs w:val="18"/>
                <w:lang w:val="en-US" w:eastAsia="zh-CN"/>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213</w:t>
            </w:r>
          </w:p>
        </w:tc>
        <w:tc>
          <w:tcPr>
            <w:tcW w:w="397" w:type="dxa"/>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01</w:t>
            </w:r>
          </w:p>
        </w:tc>
        <w:tc>
          <w:tcPr>
            <w:tcW w:w="397" w:type="dxa"/>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99</w:t>
            </w:r>
          </w:p>
        </w:tc>
        <w:tc>
          <w:tcPr>
            <w:tcW w:w="851" w:type="dxa"/>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其他农业农村支出</w:t>
            </w:r>
          </w:p>
        </w:tc>
        <w:tc>
          <w:tcPr>
            <w:tcW w:w="1456" w:type="dxa"/>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2021</w:t>
            </w:r>
            <w:r>
              <w:rPr>
                <w:rFonts w:hint="eastAsia" w:ascii="仿宋_GB2312" w:hAnsi="宋体" w:eastAsia="仿宋_GB2312" w:cs="宋体"/>
                <w:color w:val="000000"/>
                <w:sz w:val="18"/>
                <w:szCs w:val="18"/>
                <w:lang w:val="en-US" w:eastAsia="zh-CN"/>
              </w:rPr>
              <w:t>年有机肥积造示范点建设</w:t>
            </w:r>
          </w:p>
        </w:tc>
        <w:tc>
          <w:tcPr>
            <w:tcW w:w="750" w:type="dxa"/>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18</w:t>
            </w:r>
          </w:p>
        </w:tc>
        <w:tc>
          <w:tcPr>
            <w:tcW w:w="569" w:type="dxa"/>
            <w:gridSpan w:val="2"/>
            <w:vAlign w:val="center"/>
          </w:tcPr>
          <w:p>
            <w:pPr>
              <w:jc w:val="center"/>
              <w:rPr>
                <w:rFonts w:hint="eastAsia" w:ascii="仿宋_GB2312" w:hAnsi="宋体" w:eastAsia="仿宋_GB2312" w:cs="宋体"/>
                <w:color w:val="000000"/>
                <w:sz w:val="18"/>
                <w:szCs w:val="18"/>
                <w:lang w:val="en-US" w:eastAsia="zh-CN"/>
              </w:rPr>
            </w:pPr>
          </w:p>
        </w:tc>
        <w:tc>
          <w:tcPr>
            <w:tcW w:w="536" w:type="dxa"/>
            <w:vAlign w:val="center"/>
          </w:tcPr>
          <w:p>
            <w:pPr>
              <w:jc w:val="center"/>
              <w:rPr>
                <w:rFonts w:hint="eastAsia" w:ascii="仿宋_GB2312" w:hAnsi="宋体" w:eastAsia="仿宋_GB2312" w:cs="宋体"/>
                <w:color w:val="000000"/>
                <w:sz w:val="18"/>
                <w:szCs w:val="18"/>
                <w:lang w:val="en-US" w:eastAsia="zh-CN"/>
              </w:rPr>
            </w:pPr>
            <w:r>
              <w:rPr>
                <w:rFonts w:hint="default" w:ascii="仿宋_GB2312" w:hAnsi="宋体" w:eastAsia="仿宋_GB2312" w:cs="宋体"/>
                <w:color w:val="000000"/>
                <w:sz w:val="18"/>
                <w:szCs w:val="18"/>
                <w:lang w:val="en-US" w:eastAsia="zh-CN"/>
              </w:rPr>
              <w:t>18</w:t>
            </w:r>
          </w:p>
        </w:tc>
        <w:tc>
          <w:tcPr>
            <w:tcW w:w="652" w:type="dxa"/>
            <w:vAlign w:val="center"/>
          </w:tcPr>
          <w:p>
            <w:pPr>
              <w:jc w:val="center"/>
              <w:rPr>
                <w:rFonts w:hint="eastAsia" w:ascii="仿宋_GB2312" w:hAnsi="宋体" w:eastAsia="仿宋_GB2312" w:cs="宋体"/>
                <w:color w:val="000000"/>
                <w:sz w:val="18"/>
                <w:szCs w:val="18"/>
                <w:lang w:val="en-US" w:eastAsia="zh-CN"/>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851" w:type="dxa"/>
            <w:vAlign w:val="center"/>
          </w:tcPr>
          <w:p>
            <w:pPr>
              <w:widowControl/>
              <w:jc w:val="center"/>
              <w:outlineLvl w:val="1"/>
              <w:rPr>
                <w:rFonts w:ascii="仿宋_GB2312" w:hAnsi="宋体" w:eastAsia="仿宋_GB2312"/>
                <w:kern w:val="0"/>
                <w:sz w:val="18"/>
                <w:szCs w:val="18"/>
              </w:rPr>
            </w:pPr>
          </w:p>
        </w:tc>
        <w:tc>
          <w:tcPr>
            <w:tcW w:w="1456"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569" w:type="dxa"/>
            <w:gridSpan w:val="2"/>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851" w:type="dxa"/>
            <w:vAlign w:val="center"/>
          </w:tcPr>
          <w:p>
            <w:pPr>
              <w:widowControl/>
              <w:jc w:val="center"/>
              <w:outlineLvl w:val="1"/>
              <w:rPr>
                <w:rFonts w:ascii="仿宋_GB2312" w:hAnsi="宋体" w:eastAsia="仿宋_GB2312"/>
                <w:kern w:val="0"/>
                <w:sz w:val="18"/>
                <w:szCs w:val="18"/>
              </w:rPr>
            </w:pPr>
          </w:p>
        </w:tc>
        <w:tc>
          <w:tcPr>
            <w:tcW w:w="1456"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569" w:type="dxa"/>
            <w:gridSpan w:val="2"/>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851" w:type="dxa"/>
            <w:vAlign w:val="center"/>
          </w:tcPr>
          <w:p>
            <w:pPr>
              <w:widowControl/>
              <w:jc w:val="center"/>
              <w:outlineLvl w:val="1"/>
              <w:rPr>
                <w:rFonts w:ascii="仿宋_GB2312" w:hAnsi="宋体" w:eastAsia="仿宋_GB2312"/>
                <w:kern w:val="0"/>
                <w:sz w:val="18"/>
                <w:szCs w:val="18"/>
              </w:rPr>
            </w:pPr>
          </w:p>
        </w:tc>
        <w:tc>
          <w:tcPr>
            <w:tcW w:w="1456"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569" w:type="dxa"/>
            <w:gridSpan w:val="2"/>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851" w:type="dxa"/>
            <w:vAlign w:val="center"/>
          </w:tcPr>
          <w:p>
            <w:pPr>
              <w:widowControl/>
              <w:jc w:val="center"/>
              <w:outlineLvl w:val="1"/>
              <w:rPr>
                <w:rFonts w:ascii="仿宋_GB2312" w:hAnsi="宋体" w:eastAsia="仿宋_GB2312"/>
                <w:kern w:val="0"/>
                <w:sz w:val="18"/>
                <w:szCs w:val="18"/>
              </w:rPr>
            </w:pPr>
          </w:p>
        </w:tc>
        <w:tc>
          <w:tcPr>
            <w:tcW w:w="1456"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569" w:type="dxa"/>
            <w:gridSpan w:val="2"/>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851" w:type="dxa"/>
            <w:vAlign w:val="center"/>
          </w:tcPr>
          <w:p>
            <w:pPr>
              <w:widowControl/>
              <w:jc w:val="center"/>
              <w:outlineLvl w:val="1"/>
              <w:rPr>
                <w:rFonts w:ascii="仿宋_GB2312" w:hAnsi="宋体" w:eastAsia="仿宋_GB2312"/>
                <w:kern w:val="0"/>
                <w:sz w:val="18"/>
                <w:szCs w:val="18"/>
              </w:rPr>
            </w:pPr>
          </w:p>
        </w:tc>
        <w:tc>
          <w:tcPr>
            <w:tcW w:w="1456"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569" w:type="dxa"/>
            <w:gridSpan w:val="2"/>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851" w:type="dxa"/>
            <w:vAlign w:val="center"/>
          </w:tcPr>
          <w:p>
            <w:pPr>
              <w:widowControl/>
              <w:jc w:val="center"/>
              <w:outlineLvl w:val="1"/>
              <w:rPr>
                <w:rFonts w:ascii="仿宋_GB2312" w:hAnsi="宋体" w:eastAsia="仿宋_GB2312"/>
                <w:kern w:val="0"/>
                <w:sz w:val="18"/>
                <w:szCs w:val="18"/>
              </w:rPr>
            </w:pPr>
          </w:p>
        </w:tc>
        <w:tc>
          <w:tcPr>
            <w:tcW w:w="1456"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569" w:type="dxa"/>
            <w:gridSpan w:val="2"/>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397" w:type="dxa"/>
            <w:vAlign w:val="center"/>
          </w:tcPr>
          <w:p>
            <w:pPr>
              <w:widowControl/>
              <w:jc w:val="center"/>
              <w:outlineLvl w:val="1"/>
              <w:rPr>
                <w:rFonts w:ascii="仿宋_GB2312" w:hAnsi="宋体" w:eastAsia="仿宋_GB2312"/>
                <w:kern w:val="0"/>
                <w:sz w:val="18"/>
                <w:szCs w:val="18"/>
              </w:rPr>
            </w:pPr>
          </w:p>
        </w:tc>
        <w:tc>
          <w:tcPr>
            <w:tcW w:w="851" w:type="dxa"/>
            <w:vAlign w:val="center"/>
          </w:tcPr>
          <w:p>
            <w:pPr>
              <w:widowControl/>
              <w:jc w:val="center"/>
              <w:outlineLvl w:val="1"/>
              <w:rPr>
                <w:rFonts w:ascii="仿宋_GB2312" w:hAnsi="宋体" w:eastAsia="仿宋_GB2312"/>
                <w:kern w:val="0"/>
                <w:sz w:val="18"/>
                <w:szCs w:val="18"/>
              </w:rPr>
            </w:pPr>
          </w:p>
        </w:tc>
        <w:tc>
          <w:tcPr>
            <w:tcW w:w="1456"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b/>
                <w:bCs/>
                <w:kern w:val="0"/>
                <w:sz w:val="18"/>
                <w:szCs w:val="18"/>
              </w:rPr>
              <w:t>合 计</w:t>
            </w:r>
          </w:p>
        </w:tc>
        <w:tc>
          <w:tcPr>
            <w:tcW w:w="750" w:type="dxa"/>
            <w:vAlign w:val="center"/>
          </w:tcPr>
          <w:p>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53</w:t>
            </w:r>
          </w:p>
        </w:tc>
        <w:tc>
          <w:tcPr>
            <w:tcW w:w="569" w:type="dxa"/>
            <w:gridSpan w:val="2"/>
            <w:vAlign w:val="center"/>
          </w:tcPr>
          <w:p>
            <w:pPr>
              <w:widowControl/>
              <w:jc w:val="center"/>
              <w:outlineLvl w:val="1"/>
              <w:rPr>
                <w:rFonts w:ascii="仿宋_GB2312" w:hAnsi="宋体" w:eastAsia="仿宋_GB2312"/>
                <w:kern w:val="0"/>
                <w:sz w:val="18"/>
                <w:szCs w:val="18"/>
              </w:rPr>
            </w:pPr>
          </w:p>
        </w:tc>
        <w:tc>
          <w:tcPr>
            <w:tcW w:w="536" w:type="dxa"/>
            <w:vAlign w:val="center"/>
          </w:tcPr>
          <w:p>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53</w:t>
            </w:r>
          </w:p>
        </w:tc>
        <w:tc>
          <w:tcPr>
            <w:tcW w:w="652" w:type="dxa"/>
            <w:vAlign w:val="center"/>
          </w:tcPr>
          <w:p>
            <w:pPr>
              <w:widowControl/>
              <w:jc w:val="center"/>
              <w:outlineLvl w:val="1"/>
              <w:rPr>
                <w:rFonts w:ascii="仿宋_GB2312" w:hAnsi="宋体" w:eastAsia="仿宋_GB2312"/>
                <w:kern w:val="0"/>
                <w:sz w:val="18"/>
                <w:szCs w:val="18"/>
              </w:rPr>
            </w:pPr>
          </w:p>
        </w:tc>
        <w:tc>
          <w:tcPr>
            <w:tcW w:w="652" w:type="dxa"/>
            <w:vAlign w:val="center"/>
          </w:tcPr>
          <w:p>
            <w:pPr>
              <w:widowControl/>
              <w:jc w:val="center"/>
              <w:outlineLvl w:val="1"/>
              <w:rPr>
                <w:rFonts w:ascii="仿宋_GB2312" w:hAnsi="宋体" w:eastAsia="仿宋_GB2312"/>
                <w:kern w:val="0"/>
                <w:sz w:val="18"/>
                <w:szCs w:val="18"/>
              </w:rPr>
            </w:pPr>
          </w:p>
        </w:tc>
        <w:tc>
          <w:tcPr>
            <w:tcW w:w="578"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68" w:type="dxa"/>
            <w:gridSpan w:val="2"/>
            <w:vAlign w:val="center"/>
          </w:tcPr>
          <w:p>
            <w:pPr>
              <w:widowControl/>
              <w:jc w:val="center"/>
              <w:outlineLvl w:val="1"/>
              <w:rPr>
                <w:rFonts w:ascii="仿宋_GB2312" w:hAnsi="宋体" w:eastAsia="仿宋_GB2312"/>
                <w:kern w:val="0"/>
                <w:sz w:val="18"/>
                <w:szCs w:val="18"/>
              </w:rPr>
            </w:pPr>
          </w:p>
        </w:tc>
      </w:tr>
    </w:tbl>
    <w:p>
      <w:pPr>
        <w:widowControl/>
        <w:outlineLvl w:val="1"/>
        <w:rPr>
          <w:rFonts w:ascii="仿宋_GB2312" w:hAnsi="宋体" w:eastAsia="仿宋_GB2312"/>
          <w:b/>
          <w:kern w:val="0"/>
          <w:sz w:val="28"/>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 昌吉州</w:t>
      </w:r>
      <w:r>
        <w:rPr>
          <w:rFonts w:hint="eastAsia" w:ascii="仿宋_GB2312" w:hAnsi="宋体" w:eastAsia="仿宋_GB2312"/>
          <w:kern w:val="0"/>
          <w:sz w:val="24"/>
          <w:lang w:eastAsia="zh-CN"/>
        </w:rPr>
        <w:t>农业技术推广中心</w:t>
      </w:r>
      <w:r>
        <w:rPr>
          <w:rFonts w:hint="eastAsia" w:ascii="仿宋_GB2312" w:hAnsi="宋体" w:eastAsia="仿宋_GB2312"/>
          <w:kern w:val="0"/>
          <w:sz w:val="24"/>
        </w:rPr>
        <w:t xml:space="preserve">                   单位：万元</w:t>
      </w:r>
    </w:p>
    <w:tbl>
      <w:tblPr>
        <w:tblStyle w:val="6"/>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w:t>
            </w:r>
          </w:p>
        </w:tc>
        <w:tc>
          <w:tcPr>
            <w:tcW w:w="1417"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1559"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w:t>
            </w:r>
          </w:p>
        </w:tc>
        <w:tc>
          <w:tcPr>
            <w:tcW w:w="141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c>
          <w:tcPr>
            <w:tcW w:w="1559"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w:t>
            </w:r>
          </w:p>
        </w:tc>
        <w:tc>
          <w:tcPr>
            <w:tcW w:w="1712"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bl>
    <w:p>
      <w:pPr>
        <w:widowControl/>
        <w:outlineLvl w:val="1"/>
        <w:rPr>
          <w:rFonts w:ascii="仿宋_GB2312" w:hAnsi="宋体" w:eastAsia="仿宋_GB2312"/>
          <w:b/>
          <w:kern w:val="0"/>
          <w:sz w:val="32"/>
          <w:szCs w:val="32"/>
        </w:rPr>
      </w:pPr>
    </w:p>
    <w:p>
      <w:pPr>
        <w:widowControl/>
        <w:outlineLvl w:val="1"/>
        <w:rPr>
          <w:rFonts w:hint="default" w:ascii="仿宋_GB2312" w:hAnsi="宋体" w:eastAsia="仿宋_GB2312"/>
          <w:kern w:val="0"/>
          <w:sz w:val="32"/>
          <w:szCs w:val="32"/>
        </w:rPr>
      </w:pPr>
      <w:r>
        <w:rPr>
          <w:rFonts w:ascii="仿宋_GB2312" w:hAnsi="宋体" w:eastAsia="仿宋_GB2312"/>
          <w:kern w:val="0"/>
          <w:sz w:val="32"/>
          <w:szCs w:val="32"/>
        </w:rPr>
        <w:t>备注：我单位无“三公”经费预算，此表为空表。</w:t>
      </w: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spacing w:line="360" w:lineRule="exact"/>
        <w:jc w:val="left"/>
        <w:outlineLvl w:val="1"/>
        <w:rPr>
          <w:rFonts w:ascii="仿宋_GB2312" w:hAnsi="宋体" w:eastAsia="仿宋_GB2312"/>
          <w:b/>
          <w:kern w:val="0"/>
          <w:sz w:val="32"/>
          <w:szCs w:val="32"/>
        </w:rPr>
      </w:pPr>
    </w:p>
    <w:p>
      <w:pPr>
        <w:widowControl/>
        <w:spacing w:line="360" w:lineRule="exact"/>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编制部门（单位）：昌吉州</w:t>
      </w:r>
      <w:r>
        <w:rPr>
          <w:rFonts w:hint="eastAsia" w:ascii="仿宋_GB2312" w:hAnsi="宋体" w:eastAsia="仿宋_GB2312"/>
          <w:kern w:val="0"/>
          <w:sz w:val="24"/>
          <w:lang w:eastAsia="zh-CN"/>
        </w:rPr>
        <w:t>农业技术推广中心</w:t>
      </w:r>
      <w:r>
        <w:rPr>
          <w:rFonts w:hint="eastAsia" w:ascii="仿宋_GB2312" w:hAnsi="宋体" w:eastAsia="仿宋_GB2312"/>
          <w:kern w:val="0"/>
          <w:sz w:val="24"/>
        </w:rPr>
        <w:t xml:space="preserve">                   单位：万元</w:t>
      </w:r>
    </w:p>
    <w:tbl>
      <w:tblPr>
        <w:tblStyle w:val="6"/>
        <w:tblW w:w="9214" w:type="dxa"/>
        <w:tblInd w:w="-34" w:type="dxa"/>
        <w:tblLayout w:type="fixed"/>
        <w:tblCellMar>
          <w:top w:w="0" w:type="dxa"/>
          <w:left w:w="108" w:type="dxa"/>
          <w:bottom w:w="0" w:type="dxa"/>
          <w:right w:w="108" w:type="dxa"/>
        </w:tblCellMar>
      </w:tblPr>
      <w:tblGrid>
        <w:gridCol w:w="585"/>
        <w:gridCol w:w="457"/>
        <w:gridCol w:w="699"/>
        <w:gridCol w:w="2544"/>
        <w:gridCol w:w="1669"/>
        <w:gridCol w:w="1701"/>
        <w:gridCol w:w="1559"/>
      </w:tblGrid>
      <w:tr>
        <w:tblPrEx>
          <w:tblLayout w:type="fixed"/>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929" w:type="dxa"/>
            <w:gridSpan w:val="3"/>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741"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54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66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合 计</w:t>
            </w:r>
          </w:p>
        </w:tc>
        <w:tc>
          <w:tcPr>
            <w:tcW w:w="1701"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54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66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b/>
                <w:bCs/>
                <w:color w:val="000000"/>
                <w:kern w:val="0"/>
                <w:sz w:val="18"/>
                <w:szCs w:val="18"/>
              </w:rPr>
              <w:t>合  计</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bl>
    <w:p>
      <w:pPr>
        <w:widowControl/>
        <w:spacing w:line="28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备注：我单位无政府性基金预算，此表为空表。</w:t>
      </w:r>
    </w:p>
    <w:p>
      <w:pPr>
        <w:widowControl/>
        <w:spacing w:line="280" w:lineRule="exact"/>
        <w:jc w:val="left"/>
        <w:outlineLvl w:val="1"/>
        <w:rPr>
          <w:rFonts w:ascii="仿宋_GB2312" w:hAnsi="宋体" w:eastAsia="仿宋_GB2312"/>
          <w:kern w:val="0"/>
          <w:sz w:val="32"/>
          <w:szCs w:val="32"/>
        </w:rPr>
        <w:sectPr>
          <w:footerReference r:id="rId3" w:type="even"/>
          <w:pgSz w:w="11906" w:h="16838"/>
          <w:pgMar w:top="2098" w:right="1418" w:bottom="1928" w:left="1588" w:header="851" w:footer="992" w:gutter="0"/>
          <w:pgNumType w:start="1"/>
          <w:cols w:space="720" w:num="1"/>
          <w:docGrid w:linePitch="312" w:charSpace="0"/>
        </w:sect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2021年昌吉州</w:t>
      </w:r>
      <w:r>
        <w:rPr>
          <w:rFonts w:hint="eastAsia" w:ascii="黑体" w:hAnsi="黑体" w:eastAsia="黑体"/>
          <w:kern w:val="0"/>
          <w:sz w:val="32"/>
          <w:szCs w:val="32"/>
          <w:lang w:eastAsia="zh-CN"/>
        </w:rPr>
        <w:t>农业技术推广中心</w:t>
      </w:r>
      <w:r>
        <w:rPr>
          <w:rFonts w:hint="eastAsia" w:ascii="黑体" w:hAnsi="黑体" w:eastAsia="黑体"/>
          <w:kern w:val="0"/>
          <w:sz w:val="32"/>
          <w:szCs w:val="32"/>
        </w:rPr>
        <w:t>预算情况说明</w:t>
      </w:r>
    </w:p>
    <w:p>
      <w:pPr>
        <w:spacing w:line="560" w:lineRule="exact"/>
        <w:jc w:val="center"/>
        <w:rPr>
          <w:rFonts w:ascii="黑体" w:hAnsi="黑体" w:eastAsia="黑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w:t>
      </w:r>
      <w:r>
        <w:rPr>
          <w:rFonts w:hint="eastAsia" w:ascii="黑体" w:hAnsi="黑体" w:eastAsia="黑体"/>
          <w:kern w:val="0"/>
          <w:sz w:val="32"/>
          <w:szCs w:val="32"/>
        </w:rPr>
        <w:t>昌吉州</w:t>
      </w:r>
      <w:r>
        <w:rPr>
          <w:rFonts w:hint="eastAsia" w:ascii="黑体" w:hAnsi="黑体" w:eastAsia="黑体"/>
          <w:kern w:val="0"/>
          <w:sz w:val="32"/>
          <w:szCs w:val="32"/>
          <w:lang w:eastAsia="zh-CN"/>
        </w:rPr>
        <w:t>农业技术推广中心</w:t>
      </w:r>
      <w:r>
        <w:rPr>
          <w:rFonts w:hint="eastAsia" w:ascii="黑体" w:hAnsi="黑体" w:eastAsia="黑体"/>
          <w:kern w:val="0"/>
          <w:sz w:val="32"/>
          <w:szCs w:val="32"/>
        </w:rPr>
        <w:t>2021</w:t>
      </w:r>
      <w:r>
        <w:rPr>
          <w:rFonts w:hint="eastAsia" w:ascii="黑体" w:hAnsi="宋体" w:eastAsia="黑体" w:cs="宋体"/>
          <w:kern w:val="0"/>
          <w:sz w:val="32"/>
          <w:szCs w:val="32"/>
        </w:rPr>
        <w:t>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按照全口径预算的原则，昌吉州</w:t>
      </w:r>
      <w:r>
        <w:rPr>
          <w:rFonts w:hint="eastAsia" w:ascii="仿宋_GB2312" w:hAnsi="宋体" w:eastAsia="仿宋_GB2312" w:cs="宋体"/>
          <w:kern w:val="0"/>
          <w:sz w:val="32"/>
          <w:szCs w:val="32"/>
          <w:lang w:eastAsia="zh-CN"/>
        </w:rPr>
        <w:t>农业技术推广中心</w:t>
      </w:r>
      <w:r>
        <w:rPr>
          <w:rFonts w:hint="eastAsia" w:ascii="仿宋_GB2312" w:hAnsi="宋体" w:eastAsia="仿宋_GB2312" w:cs="宋体"/>
          <w:kern w:val="0"/>
          <w:sz w:val="32"/>
          <w:szCs w:val="32"/>
        </w:rPr>
        <w:t>2021年所有收入和支出均纳入部门（单位）预算管理。收支总预算</w:t>
      </w:r>
      <w:r>
        <w:rPr>
          <w:rFonts w:hint="eastAsia" w:ascii="仿宋_GB2312" w:hAnsi="宋体" w:eastAsia="仿宋_GB2312" w:cs="宋体"/>
          <w:kern w:val="0"/>
          <w:sz w:val="32"/>
          <w:szCs w:val="32"/>
          <w:lang w:val="en-US" w:eastAsia="zh-CN"/>
        </w:rPr>
        <w:t>713.3</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rPr>
        <w:t>收</w:t>
      </w:r>
      <w:r>
        <w:rPr>
          <w:rFonts w:hint="eastAsia" w:ascii="仿宋_GB2312" w:hAnsi="宋体" w:eastAsia="仿宋_GB2312" w:cs="宋体"/>
          <w:kern w:val="0"/>
          <w:sz w:val="32"/>
          <w:szCs w:val="32"/>
          <w:highlight w:val="none"/>
        </w:rPr>
        <w:t>入预算包括：一般公共预算。</w:t>
      </w:r>
    </w:p>
    <w:p>
      <w:pPr>
        <w:spacing w:line="560" w:lineRule="exact"/>
        <w:ind w:firstLine="640" w:firstLineChars="200"/>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highlight w:val="none"/>
        </w:rPr>
        <w:t>支出预算包括：社会保障和就业支出、卫生健康支出、农林水支出</w:t>
      </w:r>
      <w:r>
        <w:rPr>
          <w:rFonts w:hint="eastAsia" w:ascii="仿宋_GB2312" w:hAnsi="宋体" w:eastAsia="仿宋_GB2312" w:cs="宋体"/>
          <w:kern w:val="0"/>
          <w:sz w:val="32"/>
          <w:szCs w:val="32"/>
          <w:highlight w:val="none"/>
          <w:lang w:val="en-US" w:eastAsia="zh-CN"/>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w:t>
      </w:r>
      <w:r>
        <w:rPr>
          <w:rFonts w:hint="eastAsia" w:ascii="黑体" w:hAnsi="黑体" w:eastAsia="黑体"/>
          <w:kern w:val="0"/>
          <w:sz w:val="32"/>
          <w:szCs w:val="32"/>
        </w:rPr>
        <w:t>昌吉州</w:t>
      </w:r>
      <w:r>
        <w:rPr>
          <w:rFonts w:hint="eastAsia" w:ascii="黑体" w:hAnsi="黑体" w:eastAsia="黑体"/>
          <w:kern w:val="0"/>
          <w:sz w:val="32"/>
          <w:szCs w:val="32"/>
          <w:lang w:eastAsia="zh-CN"/>
        </w:rPr>
        <w:t>农业技术推广中心</w:t>
      </w:r>
      <w:r>
        <w:rPr>
          <w:rFonts w:hint="eastAsia" w:ascii="黑体" w:hAnsi="黑体" w:eastAsia="黑体"/>
          <w:kern w:val="0"/>
          <w:sz w:val="32"/>
          <w:szCs w:val="32"/>
        </w:rPr>
        <w:t>2021</w:t>
      </w:r>
      <w:r>
        <w:rPr>
          <w:rFonts w:hint="eastAsia" w:ascii="黑体" w:hAnsi="宋体" w:eastAsia="黑体" w:cs="宋体"/>
          <w:kern w:val="0"/>
          <w:sz w:val="32"/>
          <w:szCs w:val="32"/>
        </w:rPr>
        <w:t>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w:t>
      </w:r>
      <w:r>
        <w:rPr>
          <w:rFonts w:hint="eastAsia" w:ascii="仿宋_GB2312" w:hAnsi="宋体" w:eastAsia="仿宋_GB2312" w:cs="宋体"/>
          <w:kern w:val="0"/>
          <w:sz w:val="32"/>
          <w:szCs w:val="32"/>
          <w:lang w:eastAsia="zh-CN"/>
        </w:rPr>
        <w:t>农业技术推广中心</w:t>
      </w:r>
      <w:r>
        <w:rPr>
          <w:rFonts w:hint="eastAsia" w:ascii="仿宋_GB2312" w:hAnsi="宋体" w:eastAsia="仿宋_GB2312" w:cs="宋体"/>
          <w:kern w:val="0"/>
          <w:sz w:val="32"/>
          <w:szCs w:val="32"/>
        </w:rPr>
        <w:t>收入预算</w:t>
      </w:r>
      <w:r>
        <w:rPr>
          <w:rFonts w:hint="eastAsia" w:ascii="仿宋_GB2312" w:hAnsi="宋体" w:eastAsia="仿宋_GB2312" w:cs="宋体"/>
          <w:kern w:val="0"/>
          <w:sz w:val="32"/>
          <w:szCs w:val="32"/>
          <w:lang w:val="en-US" w:eastAsia="zh-CN"/>
        </w:rPr>
        <w:t>713.3</w:t>
      </w:r>
      <w:r>
        <w:rPr>
          <w:rFonts w:hint="eastAsia" w:ascii="仿宋_GB2312" w:hAnsi="宋体" w:eastAsia="仿宋_GB2312" w:cs="宋体"/>
          <w:kern w:val="0"/>
          <w:sz w:val="32"/>
          <w:szCs w:val="32"/>
        </w:rPr>
        <w:t>万元，其中：</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一般公共预算</w:t>
      </w:r>
      <w:r>
        <w:rPr>
          <w:rFonts w:hint="eastAsia" w:ascii="仿宋_GB2312" w:hAnsi="宋体" w:eastAsia="仿宋_GB2312" w:cs="宋体"/>
          <w:kern w:val="0"/>
          <w:sz w:val="32"/>
          <w:szCs w:val="32"/>
          <w:highlight w:val="none"/>
          <w:lang w:val="en-US" w:eastAsia="zh-CN"/>
        </w:rPr>
        <w:t>713.3</w:t>
      </w:r>
      <w:r>
        <w:rPr>
          <w:rFonts w:hint="eastAsia" w:ascii="仿宋_GB2312" w:hAnsi="宋体" w:eastAsia="仿宋_GB2312" w:cs="宋体"/>
          <w:kern w:val="0"/>
          <w:sz w:val="32"/>
          <w:szCs w:val="32"/>
          <w:highlight w:val="none"/>
        </w:rPr>
        <w:t>万元，占100%，比上年增加</w:t>
      </w:r>
      <w:r>
        <w:rPr>
          <w:rFonts w:hint="eastAsia" w:ascii="仿宋_GB2312" w:hAnsi="宋体" w:eastAsia="仿宋_GB2312" w:cs="宋体"/>
          <w:kern w:val="0"/>
          <w:sz w:val="32"/>
          <w:szCs w:val="32"/>
          <w:highlight w:val="none"/>
          <w:lang w:val="en-US" w:eastAsia="zh-CN"/>
        </w:rPr>
        <w:t>24.2</w:t>
      </w:r>
      <w:r>
        <w:rPr>
          <w:rFonts w:hint="eastAsia" w:ascii="仿宋_GB2312" w:hAnsi="宋体" w:eastAsia="仿宋_GB2312" w:cs="宋体"/>
          <w:kern w:val="0"/>
          <w:sz w:val="32"/>
          <w:szCs w:val="32"/>
          <w:highlight w:val="none"/>
        </w:rPr>
        <w:t>万元，主要原因是</w:t>
      </w:r>
      <w:r>
        <w:rPr>
          <w:rFonts w:hint="eastAsia" w:ascii="仿宋_GB2312" w:hAnsi="宋体" w:eastAsia="仿宋_GB2312" w:cs="宋体"/>
          <w:kern w:val="0"/>
          <w:sz w:val="32"/>
          <w:szCs w:val="32"/>
          <w:highlight w:val="none"/>
          <w:lang w:eastAsia="zh-CN"/>
        </w:rPr>
        <w:t>人员经费增加，因为工资调整社保费增加</w:t>
      </w:r>
      <w:r>
        <w:rPr>
          <w:rFonts w:hint="eastAsia" w:ascii="仿宋_GB2312" w:hAnsi="宋体" w:eastAsia="仿宋_GB2312" w:cs="宋体"/>
          <w:kern w:val="0"/>
          <w:sz w:val="32"/>
          <w:szCs w:val="32"/>
          <w:highlight w:val="none"/>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国有资本经营预算未安排。</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w:t>
      </w:r>
      <w:r>
        <w:rPr>
          <w:rFonts w:hint="eastAsia" w:ascii="黑体" w:hAnsi="黑体" w:eastAsia="黑体"/>
          <w:kern w:val="0"/>
          <w:sz w:val="32"/>
          <w:szCs w:val="32"/>
        </w:rPr>
        <w:t>昌吉州</w:t>
      </w:r>
      <w:r>
        <w:rPr>
          <w:rFonts w:hint="eastAsia" w:ascii="黑体" w:hAnsi="黑体" w:eastAsia="黑体"/>
          <w:kern w:val="0"/>
          <w:sz w:val="32"/>
          <w:szCs w:val="32"/>
          <w:lang w:eastAsia="zh-CN"/>
        </w:rPr>
        <w:t>农业技术推广中心</w:t>
      </w:r>
      <w:r>
        <w:rPr>
          <w:rFonts w:hint="eastAsia" w:ascii="黑体" w:hAnsi="黑体" w:eastAsia="黑体"/>
          <w:kern w:val="0"/>
          <w:sz w:val="32"/>
          <w:szCs w:val="32"/>
        </w:rPr>
        <w:t>2021</w:t>
      </w:r>
      <w:r>
        <w:rPr>
          <w:rFonts w:hint="eastAsia" w:ascii="黑体" w:hAnsi="宋体" w:eastAsia="黑体" w:cs="宋体"/>
          <w:kern w:val="0"/>
          <w:sz w:val="32"/>
          <w:szCs w:val="32"/>
        </w:rPr>
        <w:t>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w:t>
      </w:r>
      <w:r>
        <w:rPr>
          <w:rFonts w:hint="eastAsia" w:ascii="仿宋_GB2312" w:hAnsi="宋体" w:eastAsia="仿宋_GB2312" w:cs="宋体"/>
          <w:kern w:val="0"/>
          <w:sz w:val="32"/>
          <w:szCs w:val="32"/>
          <w:lang w:eastAsia="zh-CN"/>
        </w:rPr>
        <w:t>农业技术推广中心</w:t>
      </w:r>
      <w:r>
        <w:rPr>
          <w:rFonts w:hint="eastAsia" w:ascii="仿宋_GB2312" w:hAnsi="宋体" w:eastAsia="仿宋_GB2312" w:cs="宋体"/>
          <w:kern w:val="0"/>
          <w:sz w:val="32"/>
          <w:szCs w:val="32"/>
        </w:rPr>
        <w:t>2021年支出预算</w:t>
      </w:r>
      <w:r>
        <w:rPr>
          <w:rFonts w:hint="eastAsia" w:ascii="仿宋_GB2312" w:hAnsi="宋体" w:eastAsia="仿宋_GB2312" w:cs="宋体"/>
          <w:kern w:val="0"/>
          <w:sz w:val="32"/>
          <w:szCs w:val="32"/>
          <w:lang w:val="en-US" w:eastAsia="zh-CN"/>
        </w:rPr>
        <w:t>713.3</w:t>
      </w:r>
      <w:r>
        <w:rPr>
          <w:rFonts w:hint="eastAsia" w:ascii="仿宋_GB2312" w:hAnsi="宋体" w:eastAsia="仿宋_GB2312" w:cs="宋体"/>
          <w:kern w:val="0"/>
          <w:sz w:val="32"/>
          <w:szCs w:val="32"/>
        </w:rPr>
        <w:t>万元，其中：</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w:t>
      </w:r>
      <w:r>
        <w:rPr>
          <w:rFonts w:hint="eastAsia" w:ascii="仿宋_GB2312" w:hAnsi="宋体" w:eastAsia="仿宋_GB2312" w:cs="宋体"/>
          <w:kern w:val="0"/>
          <w:sz w:val="32"/>
          <w:szCs w:val="32"/>
          <w:lang w:val="en-US" w:eastAsia="zh-CN"/>
        </w:rPr>
        <w:t>660.3</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92.57</w:t>
      </w:r>
      <w:r>
        <w:rPr>
          <w:rFonts w:hint="eastAsia" w:ascii="仿宋_GB2312" w:hAnsi="宋体" w:eastAsia="仿宋_GB2312" w:cs="宋体"/>
          <w:kern w:val="0"/>
          <w:sz w:val="32"/>
          <w:szCs w:val="32"/>
        </w:rPr>
        <w:t>%，比上年</w:t>
      </w:r>
      <w:r>
        <w:rPr>
          <w:rFonts w:hint="default" w:ascii="仿宋_GB2312" w:hAnsi="宋体" w:eastAsia="仿宋_GB2312" w:cs="宋体"/>
          <w:kern w:val="0"/>
          <w:sz w:val="32"/>
          <w:szCs w:val="32"/>
        </w:rPr>
        <w:t>预算数</w:t>
      </w:r>
      <w:r>
        <w:rPr>
          <w:rFonts w:hint="eastAsia" w:ascii="仿宋_GB2312" w:hAnsi="宋体" w:eastAsia="仿宋_GB2312" w:cs="宋体"/>
          <w:kern w:val="0"/>
          <w:sz w:val="32"/>
          <w:szCs w:val="32"/>
        </w:rPr>
        <w:t>增加</w:t>
      </w:r>
      <w:r>
        <w:rPr>
          <w:rFonts w:hint="eastAsia" w:ascii="仿宋_GB2312" w:hAnsi="宋体" w:eastAsia="仿宋_GB2312" w:cs="宋体"/>
          <w:kern w:val="0"/>
          <w:sz w:val="32"/>
          <w:szCs w:val="32"/>
          <w:lang w:val="en-US" w:eastAsia="zh-CN"/>
        </w:rPr>
        <w:t>24.2</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人员经费增加，社保费用增加</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w:t>
      </w:r>
      <w:r>
        <w:rPr>
          <w:rFonts w:hint="eastAsia" w:ascii="仿宋_GB2312" w:hAnsi="宋体" w:eastAsia="仿宋_GB2312" w:cs="宋体"/>
          <w:kern w:val="0"/>
          <w:sz w:val="32"/>
          <w:szCs w:val="32"/>
          <w:lang w:val="en-US" w:eastAsia="zh-CN"/>
        </w:rPr>
        <w:t>53</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7.43</w:t>
      </w:r>
      <w:r>
        <w:rPr>
          <w:rFonts w:hint="eastAsia" w:ascii="仿宋_GB2312" w:hAnsi="宋体" w:eastAsia="仿宋_GB2312" w:cs="宋体"/>
          <w:kern w:val="0"/>
          <w:sz w:val="32"/>
          <w:szCs w:val="32"/>
        </w:rPr>
        <w:t>%，</w:t>
      </w:r>
      <w:r>
        <w:rPr>
          <w:rFonts w:hint="default" w:ascii="仿宋_GB2312" w:hAnsi="宋体" w:eastAsia="仿宋_GB2312" w:cs="宋体"/>
          <w:kern w:val="0"/>
          <w:sz w:val="32"/>
          <w:szCs w:val="32"/>
          <w:highlight w:val="none"/>
        </w:rPr>
        <w:t>比上年预算数增加0万元，主要原因是项目资金无增加</w:t>
      </w:r>
      <w:r>
        <w:rPr>
          <w:rFonts w:hint="eastAsia" w:ascii="仿宋_GB2312" w:hAnsi="宋体" w:eastAsia="仿宋_GB2312" w:cs="宋体"/>
          <w:kern w:val="0"/>
          <w:sz w:val="32"/>
          <w:szCs w:val="32"/>
          <w:highlight w:val="none"/>
        </w:rPr>
        <w:t>。</w:t>
      </w: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w:t>
      </w:r>
      <w:r>
        <w:rPr>
          <w:rFonts w:hint="eastAsia" w:ascii="黑体" w:hAnsi="黑体" w:eastAsia="黑体"/>
          <w:kern w:val="0"/>
          <w:sz w:val="32"/>
          <w:szCs w:val="32"/>
        </w:rPr>
        <w:t>昌吉州</w:t>
      </w:r>
      <w:r>
        <w:rPr>
          <w:rFonts w:hint="eastAsia" w:ascii="黑体" w:hAnsi="黑体" w:eastAsia="黑体"/>
          <w:kern w:val="0"/>
          <w:sz w:val="32"/>
          <w:szCs w:val="32"/>
          <w:lang w:eastAsia="zh-CN"/>
        </w:rPr>
        <w:t>农业技术推广中心</w:t>
      </w:r>
      <w:r>
        <w:rPr>
          <w:rFonts w:hint="eastAsia" w:ascii="黑体" w:hAnsi="黑体" w:eastAsia="黑体"/>
          <w:kern w:val="0"/>
          <w:sz w:val="32"/>
          <w:szCs w:val="32"/>
        </w:rPr>
        <w:t>2021</w:t>
      </w:r>
      <w:r>
        <w:rPr>
          <w:rFonts w:hint="eastAsia" w:ascii="黑体" w:hAnsi="宋体" w:eastAsia="黑体" w:cs="宋体"/>
          <w:kern w:val="0"/>
          <w:sz w:val="32"/>
          <w:szCs w:val="32"/>
        </w:rPr>
        <w:t>年</w:t>
      </w:r>
      <w:r>
        <w:rPr>
          <w:rFonts w:hint="eastAsia" w:ascii="黑体" w:hAnsi="黑体" w:eastAsia="黑体" w:cs="宋体"/>
          <w:bCs/>
          <w:kern w:val="0"/>
          <w:sz w:val="32"/>
          <w:szCs w:val="32"/>
        </w:rPr>
        <w:t>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2021年财政拨款收支总预算</w:t>
      </w:r>
      <w:r>
        <w:rPr>
          <w:rFonts w:hint="eastAsia" w:ascii="仿宋_GB2312" w:hAnsi="宋体" w:eastAsia="仿宋_GB2312" w:cs="宋体"/>
          <w:kern w:val="0"/>
          <w:sz w:val="32"/>
          <w:szCs w:val="32"/>
          <w:lang w:val="en-US" w:eastAsia="zh-CN"/>
        </w:rPr>
        <w:t>713.3</w:t>
      </w:r>
      <w:r>
        <w:rPr>
          <w:rFonts w:hint="eastAsia" w:ascii="仿宋_GB2312" w:hAnsi="宋体" w:eastAsia="仿宋_GB2312" w:cs="宋体"/>
          <w:kern w:val="0"/>
          <w:sz w:val="32"/>
          <w:szCs w:val="32"/>
        </w:rPr>
        <w:t>万元。</w:t>
      </w:r>
    </w:p>
    <w:p>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收入全部为一般公共预算拨款，无政府性基金预算和国有资本经营预算拨款。</w:t>
      </w:r>
    </w:p>
    <w:p>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收入预算包括：一般公共预算拨款</w:t>
      </w:r>
      <w:r>
        <w:rPr>
          <w:rFonts w:hint="eastAsia" w:ascii="仿宋_GB2312" w:hAnsi="宋体" w:eastAsia="仿宋_GB2312" w:cs="宋体"/>
          <w:spacing w:val="-6"/>
          <w:kern w:val="0"/>
          <w:sz w:val="32"/>
          <w:szCs w:val="32"/>
          <w:lang w:val="en-US" w:eastAsia="zh-CN"/>
        </w:rPr>
        <w:t>713.3</w:t>
      </w:r>
      <w:r>
        <w:rPr>
          <w:rFonts w:hint="eastAsia" w:ascii="仿宋_GB2312" w:hAnsi="宋体" w:eastAsia="仿宋_GB2312" w:cs="宋体"/>
          <w:spacing w:val="-6"/>
          <w:kern w:val="0"/>
          <w:sz w:val="32"/>
          <w:szCs w:val="32"/>
        </w:rPr>
        <w:t>万元。</w:t>
      </w:r>
    </w:p>
    <w:p>
      <w:pPr>
        <w:spacing w:line="560" w:lineRule="exact"/>
        <w:ind w:firstLine="616" w:firstLineChars="200"/>
        <w:rPr>
          <w:rFonts w:ascii="仿宋_GB2312" w:hAnsi="宋体" w:eastAsia="仿宋_GB2312" w:cs="宋体"/>
          <w:b/>
          <w:spacing w:val="-6"/>
          <w:kern w:val="0"/>
          <w:sz w:val="32"/>
          <w:szCs w:val="32"/>
        </w:rPr>
      </w:pPr>
      <w:r>
        <w:rPr>
          <w:rFonts w:hint="eastAsia" w:ascii="仿宋_GB2312" w:hAnsi="宋体" w:eastAsia="仿宋_GB2312" w:cs="宋体"/>
          <w:spacing w:val="-6"/>
          <w:kern w:val="0"/>
          <w:sz w:val="32"/>
          <w:szCs w:val="32"/>
        </w:rPr>
        <w:t>一般公共预算支出包括：社会保障和就业支出</w:t>
      </w:r>
      <w:r>
        <w:rPr>
          <w:rFonts w:hint="eastAsia" w:ascii="仿宋_GB2312" w:hAnsi="宋体" w:eastAsia="仿宋_GB2312" w:cs="宋体"/>
          <w:spacing w:val="-6"/>
          <w:kern w:val="0"/>
          <w:sz w:val="32"/>
          <w:szCs w:val="32"/>
          <w:lang w:val="en-US" w:eastAsia="zh-CN"/>
        </w:rPr>
        <w:t>54.38万元，</w:t>
      </w:r>
      <w:r>
        <w:rPr>
          <w:rFonts w:hint="eastAsia" w:ascii="仿宋_GB2312" w:hAnsi="宋体" w:eastAsia="仿宋_GB2312" w:cs="宋体"/>
          <w:spacing w:val="-6"/>
          <w:kern w:val="0"/>
          <w:sz w:val="32"/>
          <w:szCs w:val="32"/>
        </w:rPr>
        <w:t>主要用于</w:t>
      </w:r>
      <w:r>
        <w:rPr>
          <w:rFonts w:hint="eastAsia" w:ascii="仿宋_GB2312" w:hAnsi="宋体" w:eastAsia="仿宋_GB2312" w:cs="宋体"/>
          <w:spacing w:val="-6"/>
          <w:kern w:val="0"/>
          <w:sz w:val="32"/>
          <w:szCs w:val="32"/>
          <w:lang w:eastAsia="zh-CN"/>
        </w:rPr>
        <w:t>机关事业单位基本养老保险缴费支出，卫生健康支出</w:t>
      </w:r>
      <w:r>
        <w:rPr>
          <w:rFonts w:hint="eastAsia" w:ascii="仿宋_GB2312" w:hAnsi="宋体" w:eastAsia="仿宋_GB2312" w:cs="宋体"/>
          <w:spacing w:val="-6"/>
          <w:kern w:val="0"/>
          <w:sz w:val="32"/>
          <w:szCs w:val="32"/>
          <w:lang w:val="en-US" w:eastAsia="zh-CN"/>
        </w:rPr>
        <w:t>93.18万元，</w:t>
      </w:r>
      <w:r>
        <w:rPr>
          <w:rFonts w:hint="eastAsia" w:ascii="仿宋_GB2312" w:hAnsi="宋体" w:eastAsia="仿宋_GB2312" w:cs="宋体"/>
          <w:spacing w:val="-6"/>
          <w:kern w:val="0"/>
          <w:sz w:val="32"/>
          <w:szCs w:val="32"/>
        </w:rPr>
        <w:t>主要用于</w:t>
      </w:r>
      <w:r>
        <w:rPr>
          <w:rFonts w:hint="eastAsia" w:ascii="仿宋_GB2312" w:hAnsi="宋体" w:eastAsia="仿宋_GB2312" w:cs="宋体"/>
          <w:spacing w:val="-6"/>
          <w:kern w:val="0"/>
          <w:sz w:val="32"/>
          <w:szCs w:val="32"/>
          <w:lang w:eastAsia="zh-CN"/>
        </w:rPr>
        <w:t>医疗及其他社保类缴费，农林水支出</w:t>
      </w:r>
      <w:r>
        <w:rPr>
          <w:rFonts w:hint="eastAsia" w:ascii="仿宋_GB2312" w:hAnsi="宋体" w:eastAsia="仿宋_GB2312" w:cs="宋体"/>
          <w:spacing w:val="-6"/>
          <w:kern w:val="0"/>
          <w:sz w:val="32"/>
          <w:szCs w:val="32"/>
          <w:lang w:val="en-US" w:eastAsia="zh-CN"/>
        </w:rPr>
        <w:t>565.74万元，主要用于工资福利支出和各项公用经费开支保障单位工作正常运行，项目支出科技转化与推广服务、病虫害控制、有机肥积造示范点建设</w:t>
      </w:r>
      <w:r>
        <w:rPr>
          <w:rFonts w:hint="eastAsia" w:ascii="仿宋_GB2312" w:hAnsi="宋体" w:eastAsia="仿宋_GB2312" w:cs="宋体"/>
          <w:spacing w:val="-6"/>
          <w:kern w:val="0"/>
          <w:sz w:val="32"/>
          <w:szCs w:val="32"/>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w:t>
      </w:r>
      <w:r>
        <w:rPr>
          <w:rFonts w:hint="eastAsia" w:ascii="黑体" w:hAnsi="黑体" w:eastAsia="黑体"/>
          <w:kern w:val="0"/>
          <w:sz w:val="32"/>
          <w:szCs w:val="32"/>
        </w:rPr>
        <w:t>昌吉州</w:t>
      </w:r>
      <w:r>
        <w:rPr>
          <w:rFonts w:hint="eastAsia" w:ascii="黑体" w:hAnsi="黑体" w:eastAsia="黑体"/>
          <w:kern w:val="0"/>
          <w:sz w:val="32"/>
          <w:szCs w:val="32"/>
          <w:lang w:eastAsia="zh-CN"/>
        </w:rPr>
        <w:t>农业技术推广中心</w:t>
      </w:r>
      <w:r>
        <w:rPr>
          <w:rFonts w:hint="eastAsia" w:ascii="黑体" w:hAnsi="黑体" w:eastAsia="黑体"/>
          <w:kern w:val="0"/>
          <w:sz w:val="32"/>
          <w:szCs w:val="32"/>
        </w:rPr>
        <w:t>2021</w:t>
      </w:r>
      <w:r>
        <w:rPr>
          <w:rFonts w:hint="eastAsia" w:ascii="黑体" w:hAnsi="宋体" w:eastAsia="黑体" w:cs="宋体"/>
          <w:kern w:val="0"/>
          <w:sz w:val="32"/>
          <w:szCs w:val="32"/>
        </w:rPr>
        <w:t>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（一）一般公共预算当年拨款规模变化情况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w:t>
      </w:r>
      <w:r>
        <w:rPr>
          <w:rFonts w:hint="eastAsia" w:ascii="仿宋_GB2312" w:hAnsi="宋体" w:eastAsia="仿宋_GB2312" w:cs="宋体"/>
          <w:kern w:val="0"/>
          <w:sz w:val="32"/>
          <w:szCs w:val="32"/>
          <w:lang w:eastAsia="zh-CN"/>
        </w:rPr>
        <w:t>农业技术推广中心</w:t>
      </w:r>
      <w:r>
        <w:rPr>
          <w:rFonts w:hint="eastAsia" w:ascii="仿宋_GB2312" w:hAnsi="宋体" w:eastAsia="仿宋_GB2312" w:cs="宋体"/>
          <w:kern w:val="0"/>
          <w:sz w:val="32"/>
          <w:szCs w:val="32"/>
        </w:rPr>
        <w:t>2021年一般公共预算拨款合计</w:t>
      </w:r>
      <w:r>
        <w:rPr>
          <w:rFonts w:hint="eastAsia" w:ascii="仿宋_GB2312" w:hAnsi="宋体" w:eastAsia="仿宋_GB2312" w:cs="宋体"/>
          <w:kern w:val="0"/>
          <w:sz w:val="32"/>
          <w:szCs w:val="32"/>
          <w:lang w:val="en-US" w:eastAsia="zh-CN"/>
        </w:rPr>
        <w:t>713.3</w:t>
      </w:r>
      <w:r>
        <w:rPr>
          <w:rFonts w:hint="eastAsia" w:ascii="仿宋_GB2312" w:hAnsi="宋体" w:eastAsia="仿宋_GB2312" w:cs="宋体"/>
          <w:kern w:val="0"/>
          <w:sz w:val="32"/>
          <w:szCs w:val="32"/>
        </w:rPr>
        <w:t>万元，其中：基本支出</w:t>
      </w:r>
      <w:r>
        <w:rPr>
          <w:rFonts w:hint="eastAsia" w:ascii="仿宋_GB2312" w:hAnsi="宋体" w:eastAsia="仿宋_GB2312" w:cs="宋体"/>
          <w:kern w:val="0"/>
          <w:sz w:val="32"/>
          <w:szCs w:val="32"/>
          <w:lang w:val="en-US" w:eastAsia="zh-CN"/>
        </w:rPr>
        <w:t>660.3</w:t>
      </w:r>
      <w:r>
        <w:rPr>
          <w:rFonts w:hint="eastAsia" w:ascii="仿宋_GB2312" w:hAnsi="宋体" w:eastAsia="仿宋_GB2312" w:cs="宋体"/>
          <w:kern w:val="0"/>
          <w:sz w:val="32"/>
          <w:szCs w:val="32"/>
        </w:rPr>
        <w:t>万元，比上年预算增加</w:t>
      </w:r>
      <w:r>
        <w:rPr>
          <w:rFonts w:hint="eastAsia" w:ascii="仿宋_GB2312" w:hAnsi="宋体" w:eastAsia="仿宋_GB2312" w:cs="宋体"/>
          <w:kern w:val="0"/>
          <w:sz w:val="32"/>
          <w:szCs w:val="32"/>
          <w:lang w:val="en-US" w:eastAsia="zh-CN"/>
        </w:rPr>
        <w:t>24.2</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3.8</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人员经费增加，社保费用增加</w:t>
      </w:r>
      <w:r>
        <w:rPr>
          <w:rFonts w:hint="eastAsia" w:ascii="仿宋_GB2312" w:hAnsi="宋体" w:eastAsia="仿宋_GB2312" w:cs="宋体"/>
          <w:kern w:val="0"/>
          <w:sz w:val="32"/>
          <w:szCs w:val="32"/>
        </w:rPr>
        <w:t>。项目支出</w:t>
      </w:r>
      <w:r>
        <w:rPr>
          <w:rFonts w:hint="eastAsia" w:ascii="仿宋_GB2312" w:hAnsi="宋体" w:eastAsia="仿宋_GB2312" w:cs="宋体"/>
          <w:kern w:val="0"/>
          <w:sz w:val="32"/>
          <w:szCs w:val="32"/>
          <w:lang w:val="en-US" w:eastAsia="zh-CN"/>
        </w:rPr>
        <w:t>53</w:t>
      </w:r>
      <w:r>
        <w:rPr>
          <w:rFonts w:hint="eastAsia" w:ascii="仿宋_GB2312" w:hAnsi="宋体" w:eastAsia="仿宋_GB2312" w:cs="宋体"/>
          <w:kern w:val="0"/>
          <w:sz w:val="32"/>
          <w:szCs w:val="32"/>
        </w:rPr>
        <w:t>万元，比上年预算增加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。主要原因是：</w:t>
      </w:r>
      <w:r>
        <w:rPr>
          <w:rFonts w:hint="default" w:ascii="仿宋_GB2312" w:hAnsi="宋体" w:eastAsia="仿宋_GB2312" w:cs="宋体"/>
          <w:kern w:val="0"/>
          <w:sz w:val="32"/>
          <w:szCs w:val="32"/>
          <w:highlight w:val="none"/>
        </w:rPr>
        <w:t>资金无增加</w:t>
      </w:r>
      <w:r>
        <w:rPr>
          <w:rFonts w:hint="eastAsia" w:ascii="仿宋_GB2312" w:hAnsi="宋体" w:eastAsia="仿宋_GB2312" w:cs="宋体"/>
          <w:kern w:val="0"/>
          <w:sz w:val="32"/>
          <w:szCs w:val="32"/>
          <w:highlight w:val="none"/>
        </w:rPr>
        <w:t>。</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eastAsia="仿宋_GB2312"/>
          <w:sz w:val="32"/>
          <w:szCs w:val="32"/>
        </w:rPr>
        <w:t>1.</w:t>
      </w:r>
      <w:r>
        <w:rPr>
          <w:rFonts w:hint="eastAsia" w:ascii="仿宋_GB2312" w:hAnsi="宋体" w:eastAsia="仿宋_GB2312" w:cs="宋体"/>
          <w:spacing w:val="-6"/>
          <w:kern w:val="0"/>
          <w:sz w:val="32"/>
          <w:szCs w:val="32"/>
        </w:rPr>
        <w:t>208 社会保障和就业支出</w:t>
      </w:r>
      <w:r>
        <w:rPr>
          <w:rFonts w:hint="eastAsia" w:ascii="仿宋_GB2312" w:hAnsi="宋体" w:eastAsia="仿宋_GB2312" w:cs="宋体"/>
          <w:spacing w:val="-6"/>
          <w:kern w:val="0"/>
          <w:sz w:val="32"/>
          <w:szCs w:val="32"/>
          <w:lang w:val="en-US" w:eastAsia="zh-CN"/>
        </w:rPr>
        <w:t>54.38万元，</w:t>
      </w:r>
      <w:r>
        <w:rPr>
          <w:rFonts w:hint="eastAsia" w:ascii="仿宋_GB2312" w:eastAsia="仿宋_GB2312"/>
          <w:sz w:val="32"/>
          <w:szCs w:val="32"/>
        </w:rPr>
        <w:t>占</w:t>
      </w:r>
      <w:r>
        <w:rPr>
          <w:rFonts w:hint="eastAsia" w:ascii="仿宋_GB2312" w:eastAsia="仿宋_GB2312"/>
          <w:sz w:val="32"/>
          <w:szCs w:val="32"/>
          <w:lang w:val="en-US" w:eastAsia="zh-CN"/>
        </w:rPr>
        <w:t>7.62</w:t>
      </w:r>
      <w:r>
        <w:rPr>
          <w:rFonts w:hint="eastAsia" w:ascii="仿宋_GB2312" w:eastAsia="仿宋_GB2312"/>
          <w:sz w:val="32"/>
          <w:szCs w:val="32"/>
        </w:rPr>
        <w:t>%</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sz w:val="32"/>
          <w:szCs w:val="32"/>
          <w:lang w:eastAsia="zh-CN"/>
        </w:rPr>
      </w:pPr>
      <w:r>
        <w:rPr>
          <w:rFonts w:hint="eastAsia" w:ascii="仿宋_GB2312" w:hAnsi="宋体" w:eastAsia="仿宋_GB2312" w:cs="宋体"/>
          <w:kern w:val="0"/>
          <w:sz w:val="32"/>
          <w:szCs w:val="32"/>
        </w:rPr>
        <w:t>2.</w:t>
      </w:r>
      <w:r>
        <w:rPr>
          <w:rFonts w:hint="eastAsia" w:ascii="仿宋_GB2312" w:hAnsi="宋体" w:eastAsia="仿宋_GB2312" w:cs="宋体"/>
          <w:spacing w:val="-6"/>
          <w:kern w:val="0"/>
          <w:sz w:val="32"/>
          <w:szCs w:val="32"/>
          <w:lang w:eastAsia="zh-CN"/>
        </w:rPr>
        <w:t>210卫生健康支出</w:t>
      </w:r>
      <w:r>
        <w:rPr>
          <w:rFonts w:hint="eastAsia" w:ascii="仿宋_GB2312" w:hAnsi="宋体" w:eastAsia="仿宋_GB2312" w:cs="宋体"/>
          <w:spacing w:val="-6"/>
          <w:kern w:val="0"/>
          <w:sz w:val="32"/>
          <w:szCs w:val="32"/>
          <w:lang w:val="en-US" w:eastAsia="zh-CN"/>
        </w:rPr>
        <w:t>93.18万元，</w:t>
      </w:r>
      <w:r>
        <w:rPr>
          <w:rFonts w:hint="eastAsia" w:ascii="仿宋_GB2312" w:eastAsia="仿宋_GB2312"/>
          <w:sz w:val="32"/>
          <w:szCs w:val="32"/>
        </w:rPr>
        <w:t>占</w:t>
      </w:r>
      <w:r>
        <w:rPr>
          <w:rFonts w:hint="eastAsia" w:ascii="仿宋_GB2312" w:eastAsia="仿宋_GB2312"/>
          <w:sz w:val="32"/>
          <w:szCs w:val="32"/>
          <w:lang w:val="en-US" w:eastAsia="zh-CN"/>
        </w:rPr>
        <w:t>13.06</w:t>
      </w:r>
      <w:r>
        <w:rPr>
          <w:rFonts w:hint="eastAsia" w:ascii="仿宋_GB2312" w:eastAsia="仿宋_GB2312"/>
          <w:sz w:val="32"/>
          <w:szCs w:val="32"/>
        </w:rPr>
        <w:t>%</w:t>
      </w:r>
      <w:r>
        <w:rPr>
          <w:rFonts w:hint="eastAsia" w:ascii="仿宋_GB2312" w:eastAsia="仿宋_GB2312"/>
          <w:sz w:val="32"/>
          <w:szCs w:val="32"/>
          <w:lang w:eastAsia="zh-CN"/>
        </w:rPr>
        <w:t>；</w:t>
      </w:r>
    </w:p>
    <w:p>
      <w:pPr>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lang w:val="en-US" w:eastAsia="zh-CN"/>
        </w:rPr>
        <w:t>3.</w:t>
      </w:r>
      <w:r>
        <w:rPr>
          <w:rFonts w:hint="eastAsia" w:ascii="仿宋_GB2312" w:hAnsi="宋体" w:eastAsia="仿宋_GB2312" w:cs="宋体"/>
          <w:spacing w:val="-6"/>
          <w:kern w:val="0"/>
          <w:sz w:val="32"/>
          <w:szCs w:val="32"/>
          <w:lang w:eastAsia="zh-CN"/>
        </w:rPr>
        <w:t>213 农林水支出</w:t>
      </w:r>
      <w:r>
        <w:rPr>
          <w:rFonts w:hint="eastAsia" w:ascii="仿宋_GB2312" w:hAnsi="宋体" w:eastAsia="仿宋_GB2312" w:cs="宋体"/>
          <w:spacing w:val="-6"/>
          <w:kern w:val="0"/>
          <w:sz w:val="32"/>
          <w:szCs w:val="32"/>
          <w:lang w:val="en-US" w:eastAsia="zh-CN"/>
        </w:rPr>
        <w:t>565.74万元，</w:t>
      </w:r>
      <w:r>
        <w:rPr>
          <w:rFonts w:hint="eastAsia" w:ascii="仿宋_GB2312" w:eastAsia="仿宋_GB2312"/>
          <w:sz w:val="32"/>
          <w:szCs w:val="32"/>
        </w:rPr>
        <w:t>占</w:t>
      </w:r>
      <w:r>
        <w:rPr>
          <w:rFonts w:hint="eastAsia" w:ascii="仿宋_GB2312" w:eastAsia="仿宋_GB2312"/>
          <w:sz w:val="32"/>
          <w:szCs w:val="32"/>
          <w:lang w:val="en-US" w:eastAsia="zh-CN"/>
        </w:rPr>
        <w:t>79.32</w:t>
      </w:r>
      <w:r>
        <w:rPr>
          <w:rFonts w:hint="eastAsia" w:ascii="仿宋_GB2312" w:eastAsia="仿宋_GB2312"/>
          <w:sz w:val="32"/>
          <w:szCs w:val="32"/>
        </w:rPr>
        <w:t>%。</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spacing w:line="56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lang w:eastAsia="zh-CN"/>
        </w:rPr>
        <w:t>农林水支出（213）农业农村（01）事业运行（04）：</w:t>
      </w:r>
      <w:r>
        <w:rPr>
          <w:rFonts w:hint="eastAsia" w:ascii="仿宋_GB2312" w:hAnsi="宋体" w:eastAsia="仿宋_GB2312" w:cs="宋体"/>
          <w:kern w:val="0"/>
          <w:sz w:val="32"/>
          <w:szCs w:val="32"/>
          <w:lang w:val="en-US" w:eastAsia="zh-CN"/>
        </w:rPr>
        <w:t>2021年预算数为512.74万元，比上年预算数减少123.36万元，下降19.39%，主要原因是：上年预算未将养老保险缴费、医疗保险等按款项明细划分；</w:t>
      </w:r>
    </w:p>
    <w:p>
      <w:pPr>
        <w:spacing w:line="56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2.社会保障和就业支出（208）行政事业单位养老支出（05）机关事业单位基本养老保险缴费支出（05）：2021年预算数为54.38万元，比上年预算数增加54.38万元，增加100%，主要原因是：上年预算未将养老保险缴费、医疗保险等按款项明细划分；</w:t>
      </w:r>
    </w:p>
    <w:p>
      <w:pPr>
        <w:spacing w:line="56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3.卫生健康支出（210）行政事业单位医疗（11）事业单位医疗（02）：2021年预算数为69.1万元，比上年预算数增加69.1万元，增加100%，主要原因是：上年预算未将养老保险缴费、医疗保险等按款项明细划分；</w:t>
      </w:r>
    </w:p>
    <w:p>
      <w:pPr>
        <w:spacing w:line="560" w:lineRule="exact"/>
        <w:ind w:firstLine="640" w:firstLineChars="200"/>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4.卫生健康支出（210）行政事业单位医疗（11）公务员医疗补助（03）：2021年预算数为22.47万元，比上年预算数增加22.47万元，增加100%，主要原因是：上年预算未将养老保险缴费、医疗保险等按款项明细划分；</w:t>
      </w:r>
    </w:p>
    <w:p>
      <w:pPr>
        <w:spacing w:line="560" w:lineRule="exact"/>
        <w:ind w:firstLine="640" w:firstLineChars="200"/>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5.卫生健康支出（210）行政事业单位医疗（11）其他行政事业单位医疗支出（99）：2021年预算数为1.61万元，比上年预算数增加1.61万元，增加100%，主要原因是：上年预算未将养老保险缴费、医疗保险等按款项明细划分；</w:t>
      </w:r>
    </w:p>
    <w:p>
      <w:pPr>
        <w:spacing w:line="56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6.</w:t>
      </w:r>
      <w:r>
        <w:rPr>
          <w:rFonts w:hint="eastAsia" w:ascii="仿宋_GB2312" w:hAnsi="宋体" w:eastAsia="仿宋_GB2312" w:cs="宋体"/>
          <w:kern w:val="0"/>
          <w:sz w:val="32"/>
          <w:szCs w:val="32"/>
        </w:rPr>
        <w:t>农林水支出（213）</w:t>
      </w:r>
      <w:r>
        <w:rPr>
          <w:rFonts w:hint="eastAsia" w:ascii="仿宋_GB2312" w:hAnsi="宋体" w:eastAsia="仿宋_GB2312" w:cs="宋体"/>
          <w:kern w:val="0"/>
          <w:sz w:val="32"/>
          <w:szCs w:val="32"/>
          <w:lang w:eastAsia="zh-CN"/>
        </w:rPr>
        <w:t>农业农村</w:t>
      </w:r>
      <w:r>
        <w:rPr>
          <w:rFonts w:hint="eastAsia" w:ascii="仿宋_GB2312" w:hAnsi="宋体" w:eastAsia="仿宋_GB2312" w:cs="宋体"/>
          <w:kern w:val="0"/>
          <w:sz w:val="32"/>
          <w:szCs w:val="32"/>
        </w:rPr>
        <w:t>（01）</w:t>
      </w:r>
      <w:r>
        <w:rPr>
          <w:rFonts w:hint="eastAsia" w:ascii="仿宋_GB2312" w:hAnsi="宋体" w:eastAsia="仿宋_GB2312" w:cs="宋体"/>
          <w:kern w:val="0"/>
          <w:sz w:val="32"/>
          <w:szCs w:val="32"/>
          <w:lang w:eastAsia="zh-CN"/>
        </w:rPr>
        <w:t>病虫害控制（</w:t>
      </w:r>
      <w:r>
        <w:rPr>
          <w:rFonts w:hint="eastAsia" w:ascii="仿宋_GB2312" w:hAnsi="宋体" w:eastAsia="仿宋_GB2312" w:cs="宋体"/>
          <w:kern w:val="0"/>
          <w:sz w:val="32"/>
          <w:szCs w:val="32"/>
          <w:lang w:val="en-US" w:eastAsia="zh-CN"/>
        </w:rPr>
        <w:t>08</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2021年预算数为10万元，比上年预算数增加10万元，增加100%，主要原因是：</w:t>
      </w:r>
      <w:r>
        <w:rPr>
          <w:rFonts w:hint="eastAsia" w:ascii="仿宋_GB2312" w:hAnsi="宋体" w:eastAsia="仿宋_GB2312" w:cs="宋体"/>
          <w:kern w:val="0"/>
          <w:sz w:val="32"/>
          <w:szCs w:val="32"/>
        </w:rPr>
        <w:t>财政审批项目内容有变化</w:t>
      </w:r>
      <w:r>
        <w:rPr>
          <w:rFonts w:hint="eastAsia" w:ascii="仿宋_GB2312" w:hAnsi="宋体" w:eastAsia="仿宋_GB2312" w:cs="宋体"/>
          <w:kern w:val="0"/>
          <w:sz w:val="32"/>
          <w:szCs w:val="32"/>
          <w:lang w:eastAsia="zh-CN"/>
        </w:rPr>
        <w:t>；</w:t>
      </w:r>
    </w:p>
    <w:p>
      <w:pPr>
        <w:spacing w:line="56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7.</w:t>
      </w:r>
      <w:r>
        <w:rPr>
          <w:rFonts w:hint="eastAsia" w:ascii="仿宋_GB2312" w:hAnsi="宋体" w:eastAsia="仿宋_GB2312" w:cs="宋体"/>
          <w:kern w:val="0"/>
          <w:sz w:val="32"/>
          <w:szCs w:val="32"/>
        </w:rPr>
        <w:t>农林水支出（213）</w:t>
      </w:r>
      <w:r>
        <w:rPr>
          <w:rFonts w:hint="eastAsia" w:ascii="仿宋_GB2312" w:hAnsi="宋体" w:eastAsia="仿宋_GB2312" w:cs="宋体"/>
          <w:kern w:val="0"/>
          <w:sz w:val="32"/>
          <w:szCs w:val="32"/>
          <w:lang w:eastAsia="zh-CN"/>
        </w:rPr>
        <w:t>农业农村</w:t>
      </w:r>
      <w:r>
        <w:rPr>
          <w:rFonts w:hint="eastAsia" w:ascii="仿宋_GB2312" w:hAnsi="宋体" w:eastAsia="仿宋_GB2312" w:cs="宋体"/>
          <w:kern w:val="0"/>
          <w:sz w:val="32"/>
          <w:szCs w:val="32"/>
        </w:rPr>
        <w:t>（01）科技转化与推广服务（06）</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2021年预算数为25万元，比上年预算数减少8万元，下降24.24%，主要原因是：单位根据相关要求项目侧重点发生变化；</w:t>
      </w:r>
    </w:p>
    <w:p>
      <w:pPr>
        <w:spacing w:line="56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农林水支出（213）</w:t>
      </w:r>
      <w:r>
        <w:rPr>
          <w:rFonts w:hint="eastAsia" w:ascii="仿宋_GB2312" w:hAnsi="宋体" w:eastAsia="仿宋_GB2312" w:cs="宋体"/>
          <w:kern w:val="0"/>
          <w:sz w:val="32"/>
          <w:szCs w:val="32"/>
          <w:lang w:eastAsia="zh-CN"/>
        </w:rPr>
        <w:t>农业农村</w:t>
      </w:r>
      <w:r>
        <w:rPr>
          <w:rFonts w:hint="eastAsia" w:ascii="仿宋_GB2312" w:hAnsi="宋体" w:eastAsia="仿宋_GB2312" w:cs="宋体"/>
          <w:kern w:val="0"/>
          <w:sz w:val="32"/>
          <w:szCs w:val="32"/>
        </w:rPr>
        <w:t>（01）其他农业农村支出（99）</w:t>
      </w:r>
      <w:r>
        <w:rPr>
          <w:rFonts w:hint="eastAsia" w:ascii="仿宋_GB2312" w:hAnsi="宋体" w:eastAsia="仿宋_GB2312" w:cs="宋体"/>
          <w:kern w:val="0"/>
          <w:sz w:val="32"/>
          <w:szCs w:val="32"/>
          <w:lang w:val="en-US" w:eastAsia="zh-CN"/>
        </w:rPr>
        <w:t>：2021年预算数为18万元，比上年预算数增加8万元，增加80%，主要原因是：单位根据自治区农业农村重点工作文件相关要求项目侧重点发生变化。</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六、关于</w:t>
      </w:r>
      <w:r>
        <w:rPr>
          <w:rFonts w:hint="eastAsia" w:ascii="黑体" w:hAnsi="黑体" w:eastAsia="黑体"/>
          <w:kern w:val="0"/>
          <w:sz w:val="32"/>
          <w:szCs w:val="32"/>
        </w:rPr>
        <w:t>昌吉州</w:t>
      </w:r>
      <w:r>
        <w:rPr>
          <w:rFonts w:hint="eastAsia" w:ascii="黑体" w:hAnsi="黑体" w:eastAsia="黑体"/>
          <w:kern w:val="0"/>
          <w:sz w:val="32"/>
          <w:szCs w:val="32"/>
          <w:lang w:eastAsia="zh-CN"/>
        </w:rPr>
        <w:t>农业技术推广中心</w:t>
      </w:r>
      <w:r>
        <w:rPr>
          <w:rFonts w:hint="eastAsia" w:ascii="黑体" w:hAnsi="黑体" w:eastAsia="黑体"/>
          <w:kern w:val="0"/>
          <w:sz w:val="32"/>
          <w:szCs w:val="32"/>
        </w:rPr>
        <w:t>2021</w:t>
      </w:r>
      <w:r>
        <w:rPr>
          <w:rFonts w:hint="eastAsia" w:ascii="黑体" w:hAnsi="宋体" w:eastAsia="黑体" w:cs="宋体"/>
          <w:kern w:val="0"/>
          <w:sz w:val="32"/>
          <w:szCs w:val="32"/>
        </w:rPr>
        <w:t>年一般公共预算基本支出情况说明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w:t>
      </w:r>
      <w:r>
        <w:rPr>
          <w:rFonts w:hint="eastAsia" w:ascii="仿宋_GB2312" w:hAnsi="宋体" w:eastAsia="仿宋_GB2312" w:cs="宋体"/>
          <w:kern w:val="0"/>
          <w:sz w:val="32"/>
          <w:szCs w:val="32"/>
          <w:lang w:eastAsia="zh-CN"/>
        </w:rPr>
        <w:t>农业技术推广中心</w:t>
      </w:r>
      <w:r>
        <w:rPr>
          <w:rFonts w:hint="eastAsia" w:ascii="仿宋_GB2312" w:hAnsi="宋体" w:eastAsia="仿宋_GB2312" w:cs="宋体"/>
          <w:kern w:val="0"/>
          <w:sz w:val="32"/>
          <w:szCs w:val="32"/>
        </w:rPr>
        <w:t>2021年一般公共预算基本支出</w:t>
      </w:r>
      <w:r>
        <w:rPr>
          <w:rFonts w:hint="eastAsia" w:ascii="仿宋_GB2312" w:hAnsi="宋体" w:eastAsia="仿宋_GB2312" w:cs="宋体"/>
          <w:kern w:val="0"/>
          <w:sz w:val="32"/>
          <w:szCs w:val="32"/>
          <w:lang w:val="en-US" w:eastAsia="zh-CN"/>
        </w:rPr>
        <w:t>660.3</w:t>
      </w:r>
      <w:r>
        <w:rPr>
          <w:rFonts w:hint="eastAsia" w:ascii="仿宋_GB2312" w:hAnsi="宋体" w:eastAsia="仿宋_GB2312" w:cs="宋体"/>
          <w:kern w:val="0"/>
          <w:sz w:val="32"/>
          <w:szCs w:val="32"/>
        </w:rPr>
        <w:t>万元， 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w:t>
      </w:r>
      <w:r>
        <w:rPr>
          <w:rFonts w:hint="eastAsia" w:ascii="仿宋_GB2312" w:hAnsi="宋体" w:eastAsia="仿宋_GB2312" w:cs="宋体"/>
          <w:kern w:val="0"/>
          <w:sz w:val="32"/>
          <w:szCs w:val="32"/>
          <w:lang w:val="en-US" w:eastAsia="zh-CN"/>
        </w:rPr>
        <w:t>594.09</w:t>
      </w:r>
      <w:r>
        <w:rPr>
          <w:rFonts w:hint="eastAsia" w:ascii="仿宋_GB2312" w:hAnsi="宋体" w:eastAsia="仿宋_GB2312" w:cs="宋体"/>
          <w:kern w:val="0"/>
          <w:sz w:val="32"/>
          <w:szCs w:val="32"/>
        </w:rPr>
        <w:t>万元，主要包括：基本工资</w:t>
      </w:r>
      <w:r>
        <w:rPr>
          <w:rFonts w:hint="eastAsia" w:ascii="仿宋_GB2312" w:hAnsi="宋体" w:eastAsia="仿宋_GB2312" w:cs="宋体"/>
          <w:kern w:val="0"/>
          <w:sz w:val="32"/>
          <w:szCs w:val="32"/>
          <w:lang w:val="en-US" w:eastAsia="zh-CN"/>
        </w:rPr>
        <w:t>214.99万元</w:t>
      </w:r>
      <w:r>
        <w:rPr>
          <w:rFonts w:hint="eastAsia" w:ascii="仿宋_GB2312" w:hAnsi="宋体" w:eastAsia="仿宋_GB2312" w:cs="宋体"/>
          <w:kern w:val="0"/>
          <w:sz w:val="32"/>
          <w:szCs w:val="32"/>
        </w:rPr>
        <w:t>、津贴补贴</w:t>
      </w:r>
      <w:r>
        <w:rPr>
          <w:rFonts w:hint="eastAsia" w:ascii="仿宋_GB2312" w:hAnsi="宋体" w:eastAsia="仿宋_GB2312" w:cs="宋体"/>
          <w:kern w:val="0"/>
          <w:sz w:val="32"/>
          <w:szCs w:val="32"/>
          <w:lang w:val="en-US" w:eastAsia="zh-CN"/>
        </w:rPr>
        <w:t>3.9万元</w:t>
      </w:r>
      <w:r>
        <w:rPr>
          <w:rFonts w:hint="eastAsia" w:ascii="仿宋_GB2312" w:hAnsi="宋体" w:eastAsia="仿宋_GB2312" w:cs="宋体"/>
          <w:kern w:val="0"/>
          <w:sz w:val="32"/>
          <w:szCs w:val="32"/>
        </w:rPr>
        <w:t>、奖金</w:t>
      </w:r>
      <w:r>
        <w:rPr>
          <w:rFonts w:hint="eastAsia" w:ascii="仿宋_GB2312" w:hAnsi="宋体" w:eastAsia="仿宋_GB2312" w:cs="宋体"/>
          <w:kern w:val="0"/>
          <w:sz w:val="32"/>
          <w:szCs w:val="32"/>
          <w:lang w:val="en-US" w:eastAsia="zh-CN"/>
        </w:rPr>
        <w:t>15.01万元</w:t>
      </w:r>
      <w:r>
        <w:rPr>
          <w:rFonts w:hint="eastAsia" w:ascii="仿宋_GB2312" w:hAnsi="宋体" w:eastAsia="仿宋_GB2312" w:cs="宋体"/>
          <w:kern w:val="0"/>
          <w:sz w:val="32"/>
          <w:szCs w:val="32"/>
        </w:rPr>
        <w:t>、伙食补助费</w:t>
      </w:r>
      <w:r>
        <w:rPr>
          <w:rFonts w:hint="eastAsia" w:ascii="仿宋_GB2312" w:hAnsi="宋体" w:eastAsia="仿宋_GB2312" w:cs="宋体"/>
          <w:kern w:val="0"/>
          <w:sz w:val="32"/>
          <w:szCs w:val="32"/>
          <w:lang w:val="en-US" w:eastAsia="zh-CN"/>
        </w:rPr>
        <w:t>49.14万元</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基础性</w:t>
      </w:r>
      <w:r>
        <w:rPr>
          <w:rFonts w:hint="eastAsia" w:ascii="仿宋_GB2312" w:hAnsi="宋体" w:eastAsia="仿宋_GB2312" w:cs="宋体"/>
          <w:kern w:val="0"/>
          <w:sz w:val="32"/>
          <w:szCs w:val="32"/>
        </w:rPr>
        <w:t>绩效工资</w:t>
      </w:r>
      <w:r>
        <w:rPr>
          <w:rFonts w:hint="eastAsia" w:ascii="仿宋_GB2312" w:hAnsi="宋体" w:eastAsia="仿宋_GB2312" w:cs="宋体"/>
          <w:kern w:val="0"/>
          <w:sz w:val="32"/>
          <w:szCs w:val="32"/>
          <w:lang w:val="en-US" w:eastAsia="zh-CN"/>
        </w:rPr>
        <w:t>68.99万元</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奖励性</w:t>
      </w:r>
      <w:r>
        <w:rPr>
          <w:rFonts w:hint="eastAsia" w:ascii="仿宋_GB2312" w:hAnsi="宋体" w:eastAsia="仿宋_GB2312" w:cs="宋体"/>
          <w:kern w:val="0"/>
          <w:sz w:val="32"/>
          <w:szCs w:val="32"/>
        </w:rPr>
        <w:t>绩效工资</w:t>
      </w:r>
      <w:r>
        <w:rPr>
          <w:rFonts w:hint="eastAsia" w:ascii="仿宋_GB2312" w:hAnsi="宋体" w:eastAsia="仿宋_GB2312" w:cs="宋体"/>
          <w:kern w:val="0"/>
          <w:sz w:val="32"/>
          <w:szCs w:val="32"/>
          <w:lang w:val="en-US" w:eastAsia="zh-CN"/>
        </w:rPr>
        <w:t>40.9万元、</w:t>
      </w:r>
      <w:r>
        <w:rPr>
          <w:rFonts w:hint="eastAsia" w:ascii="仿宋_GB2312" w:hAnsi="宋体" w:eastAsia="仿宋_GB2312" w:cs="宋体"/>
          <w:kern w:val="0"/>
          <w:sz w:val="32"/>
          <w:szCs w:val="32"/>
        </w:rPr>
        <w:t>机关事业单位基本养老保险缴费</w:t>
      </w:r>
      <w:r>
        <w:rPr>
          <w:rFonts w:hint="eastAsia" w:ascii="仿宋_GB2312" w:hAnsi="宋体" w:eastAsia="仿宋_GB2312" w:cs="宋体"/>
          <w:kern w:val="0"/>
          <w:sz w:val="32"/>
          <w:szCs w:val="32"/>
          <w:lang w:val="en-US" w:eastAsia="zh-CN"/>
        </w:rPr>
        <w:t>54.38万元</w:t>
      </w:r>
      <w:r>
        <w:rPr>
          <w:rFonts w:hint="eastAsia" w:ascii="仿宋_GB2312" w:hAnsi="宋体" w:eastAsia="仿宋_GB2312" w:cs="宋体"/>
          <w:kern w:val="0"/>
          <w:sz w:val="32"/>
          <w:szCs w:val="32"/>
        </w:rPr>
        <w:t>、职工基本医疗保险缴费</w:t>
      </w:r>
      <w:r>
        <w:rPr>
          <w:rFonts w:hint="eastAsia" w:ascii="仿宋_GB2312" w:hAnsi="宋体" w:eastAsia="仿宋_GB2312" w:cs="宋体"/>
          <w:kern w:val="0"/>
          <w:sz w:val="32"/>
          <w:szCs w:val="32"/>
          <w:lang w:val="en-US" w:eastAsia="zh-CN"/>
        </w:rPr>
        <w:t>69.1万元</w:t>
      </w:r>
      <w:r>
        <w:rPr>
          <w:rFonts w:hint="eastAsia" w:ascii="仿宋_GB2312" w:hAnsi="宋体" w:eastAsia="仿宋_GB2312" w:cs="宋体"/>
          <w:kern w:val="0"/>
          <w:sz w:val="32"/>
          <w:szCs w:val="32"/>
        </w:rPr>
        <w:t>、公务员医疗补助缴费</w:t>
      </w:r>
      <w:r>
        <w:rPr>
          <w:rFonts w:hint="eastAsia" w:ascii="仿宋_GB2312" w:hAnsi="宋体" w:eastAsia="仿宋_GB2312" w:cs="宋体"/>
          <w:kern w:val="0"/>
          <w:sz w:val="32"/>
          <w:szCs w:val="32"/>
          <w:lang w:val="en-US" w:eastAsia="zh-CN"/>
        </w:rPr>
        <w:t>22.47万元</w:t>
      </w:r>
      <w:r>
        <w:rPr>
          <w:rFonts w:hint="eastAsia" w:ascii="仿宋_GB2312" w:hAnsi="宋体" w:eastAsia="仿宋_GB2312" w:cs="宋体"/>
          <w:kern w:val="0"/>
          <w:sz w:val="32"/>
          <w:szCs w:val="32"/>
        </w:rPr>
        <w:t>、其他社会保障缴费</w:t>
      </w:r>
      <w:r>
        <w:rPr>
          <w:rFonts w:hint="eastAsia" w:ascii="仿宋_GB2312" w:hAnsi="宋体" w:eastAsia="仿宋_GB2312" w:cs="宋体"/>
          <w:kern w:val="0"/>
          <w:sz w:val="32"/>
          <w:szCs w:val="32"/>
          <w:lang w:val="en-US" w:eastAsia="zh-CN"/>
        </w:rPr>
        <w:t>1.61万元</w:t>
      </w:r>
      <w:r>
        <w:rPr>
          <w:rFonts w:hint="eastAsia" w:ascii="仿宋_GB2312" w:hAnsi="宋体" w:eastAsia="仿宋_GB2312" w:cs="宋体"/>
          <w:kern w:val="0"/>
          <w:sz w:val="32"/>
          <w:szCs w:val="32"/>
        </w:rPr>
        <w:t>、住房公积金</w:t>
      </w:r>
      <w:r>
        <w:rPr>
          <w:rFonts w:hint="eastAsia" w:ascii="仿宋_GB2312" w:hAnsi="宋体" w:eastAsia="仿宋_GB2312" w:cs="宋体"/>
          <w:kern w:val="0"/>
          <w:sz w:val="32"/>
          <w:szCs w:val="32"/>
          <w:lang w:val="en-US" w:eastAsia="zh-CN"/>
        </w:rPr>
        <w:t>40.79万元</w:t>
      </w:r>
      <w:r>
        <w:rPr>
          <w:rFonts w:hint="eastAsia" w:ascii="仿宋_GB2312" w:hAnsi="宋体" w:eastAsia="仿宋_GB2312" w:cs="宋体"/>
          <w:kern w:val="0"/>
          <w:sz w:val="32"/>
          <w:szCs w:val="32"/>
        </w:rPr>
        <w:t>、离休费</w:t>
      </w:r>
      <w:r>
        <w:rPr>
          <w:rFonts w:hint="eastAsia" w:ascii="仿宋_GB2312" w:hAnsi="宋体" w:eastAsia="仿宋_GB2312" w:cs="宋体"/>
          <w:kern w:val="0"/>
          <w:sz w:val="32"/>
          <w:szCs w:val="32"/>
          <w:lang w:val="en-US" w:eastAsia="zh-CN"/>
        </w:rPr>
        <w:t>3.43万元</w:t>
      </w:r>
      <w:r>
        <w:rPr>
          <w:rFonts w:hint="eastAsia" w:ascii="仿宋_GB2312" w:hAnsi="宋体" w:eastAsia="仿宋_GB2312" w:cs="宋体"/>
          <w:kern w:val="0"/>
          <w:sz w:val="32"/>
          <w:szCs w:val="32"/>
        </w:rPr>
        <w:t>、生活补助</w:t>
      </w:r>
      <w:r>
        <w:rPr>
          <w:rFonts w:hint="eastAsia" w:ascii="仿宋_GB2312" w:hAnsi="宋体" w:eastAsia="仿宋_GB2312" w:cs="宋体"/>
          <w:kern w:val="0"/>
          <w:sz w:val="32"/>
          <w:szCs w:val="32"/>
          <w:lang w:val="en-US" w:eastAsia="zh-CN"/>
        </w:rPr>
        <w:t>0.44万元</w:t>
      </w:r>
      <w:r>
        <w:rPr>
          <w:rFonts w:hint="eastAsia" w:ascii="仿宋_GB2312" w:hAnsi="宋体" w:eastAsia="仿宋_GB2312" w:cs="宋体"/>
          <w:kern w:val="0"/>
          <w:sz w:val="32"/>
          <w:szCs w:val="32"/>
        </w:rPr>
        <w:t>、奖励金</w:t>
      </w:r>
      <w:r>
        <w:rPr>
          <w:rFonts w:hint="eastAsia" w:ascii="仿宋_GB2312" w:hAnsi="宋体" w:eastAsia="仿宋_GB2312" w:cs="宋体"/>
          <w:kern w:val="0"/>
          <w:sz w:val="32"/>
          <w:szCs w:val="32"/>
          <w:lang w:val="en-US" w:eastAsia="zh-CN"/>
        </w:rPr>
        <w:t>2.94万元</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其他</w:t>
      </w:r>
      <w:r>
        <w:rPr>
          <w:rFonts w:hint="eastAsia" w:ascii="仿宋_GB2312" w:hAnsi="宋体" w:eastAsia="仿宋_GB2312" w:cs="宋体"/>
          <w:kern w:val="0"/>
          <w:sz w:val="32"/>
          <w:szCs w:val="32"/>
        </w:rPr>
        <w:t>对个人和家庭的补助</w:t>
      </w:r>
      <w:r>
        <w:rPr>
          <w:rFonts w:hint="eastAsia" w:ascii="仿宋_GB2312" w:hAnsi="宋体" w:eastAsia="仿宋_GB2312" w:cs="宋体"/>
          <w:kern w:val="0"/>
          <w:sz w:val="32"/>
          <w:szCs w:val="32"/>
          <w:lang w:val="en-US" w:eastAsia="zh-CN"/>
        </w:rPr>
        <w:t>6万元</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w:t>
      </w:r>
      <w:r>
        <w:rPr>
          <w:rFonts w:hint="eastAsia" w:ascii="仿宋_GB2312" w:hAnsi="宋体" w:eastAsia="仿宋_GB2312" w:cs="宋体"/>
          <w:kern w:val="0"/>
          <w:sz w:val="32"/>
          <w:szCs w:val="32"/>
          <w:lang w:val="en-US" w:eastAsia="zh-CN"/>
        </w:rPr>
        <w:t>66.21</w:t>
      </w:r>
      <w:r>
        <w:rPr>
          <w:rFonts w:hint="eastAsia" w:ascii="仿宋_GB2312" w:hAnsi="宋体" w:eastAsia="仿宋_GB2312" w:cs="宋体"/>
          <w:kern w:val="0"/>
          <w:sz w:val="32"/>
          <w:szCs w:val="32"/>
        </w:rPr>
        <w:t>万元，主要包括：办公费</w:t>
      </w:r>
      <w:r>
        <w:rPr>
          <w:rFonts w:hint="eastAsia" w:ascii="仿宋_GB2312" w:hAnsi="宋体" w:eastAsia="仿宋_GB2312" w:cs="宋体"/>
          <w:kern w:val="0"/>
          <w:sz w:val="32"/>
          <w:szCs w:val="32"/>
          <w:lang w:val="en-US" w:eastAsia="zh-CN"/>
        </w:rPr>
        <w:t>10万元</w:t>
      </w:r>
      <w:r>
        <w:rPr>
          <w:rFonts w:hint="eastAsia" w:ascii="仿宋_GB2312" w:hAnsi="宋体" w:eastAsia="仿宋_GB2312" w:cs="宋体"/>
          <w:kern w:val="0"/>
          <w:sz w:val="32"/>
          <w:szCs w:val="32"/>
        </w:rPr>
        <w:t>、水费</w:t>
      </w:r>
      <w:r>
        <w:rPr>
          <w:rFonts w:hint="eastAsia" w:ascii="仿宋_GB2312" w:hAnsi="宋体" w:eastAsia="仿宋_GB2312" w:cs="宋体"/>
          <w:kern w:val="0"/>
          <w:sz w:val="32"/>
          <w:szCs w:val="32"/>
          <w:lang w:val="en-US" w:eastAsia="zh-CN"/>
        </w:rPr>
        <w:t>0.56万元</w:t>
      </w:r>
      <w:r>
        <w:rPr>
          <w:rFonts w:hint="eastAsia" w:ascii="仿宋_GB2312" w:hAnsi="宋体" w:eastAsia="仿宋_GB2312" w:cs="宋体"/>
          <w:kern w:val="0"/>
          <w:sz w:val="32"/>
          <w:szCs w:val="32"/>
        </w:rPr>
        <w:t>、电费</w:t>
      </w:r>
      <w:r>
        <w:rPr>
          <w:rFonts w:hint="eastAsia" w:ascii="仿宋_GB2312" w:hAnsi="宋体" w:eastAsia="仿宋_GB2312" w:cs="宋体"/>
          <w:kern w:val="0"/>
          <w:sz w:val="32"/>
          <w:szCs w:val="32"/>
          <w:lang w:val="en-US" w:eastAsia="zh-CN"/>
        </w:rPr>
        <w:t>1.1万元</w:t>
      </w:r>
      <w:r>
        <w:rPr>
          <w:rFonts w:hint="eastAsia" w:ascii="仿宋_GB2312" w:hAnsi="宋体" w:eastAsia="仿宋_GB2312" w:cs="宋体"/>
          <w:kern w:val="0"/>
          <w:sz w:val="32"/>
          <w:szCs w:val="32"/>
        </w:rPr>
        <w:t>、邮电费</w:t>
      </w:r>
      <w:r>
        <w:rPr>
          <w:rFonts w:hint="eastAsia" w:ascii="仿宋_GB2312" w:hAnsi="宋体" w:eastAsia="仿宋_GB2312" w:cs="宋体"/>
          <w:kern w:val="0"/>
          <w:sz w:val="32"/>
          <w:szCs w:val="32"/>
          <w:lang w:val="en-US" w:eastAsia="zh-CN"/>
        </w:rPr>
        <w:t>2.5万元</w:t>
      </w:r>
      <w:r>
        <w:rPr>
          <w:rFonts w:hint="eastAsia" w:ascii="仿宋_GB2312" w:hAnsi="宋体" w:eastAsia="仿宋_GB2312" w:cs="宋体"/>
          <w:kern w:val="0"/>
          <w:sz w:val="32"/>
          <w:szCs w:val="32"/>
        </w:rPr>
        <w:t>、取暖费</w:t>
      </w:r>
      <w:r>
        <w:rPr>
          <w:rFonts w:hint="eastAsia" w:ascii="仿宋_GB2312" w:hAnsi="宋体" w:eastAsia="仿宋_GB2312" w:cs="宋体"/>
          <w:kern w:val="0"/>
          <w:sz w:val="32"/>
          <w:szCs w:val="32"/>
          <w:lang w:val="en-US" w:eastAsia="zh-CN"/>
        </w:rPr>
        <w:t>2.92万元</w:t>
      </w:r>
      <w:r>
        <w:rPr>
          <w:rFonts w:hint="eastAsia" w:ascii="仿宋_GB2312" w:hAnsi="宋体" w:eastAsia="仿宋_GB2312" w:cs="宋体"/>
          <w:kern w:val="0"/>
          <w:sz w:val="32"/>
          <w:szCs w:val="32"/>
        </w:rPr>
        <w:t>、物业管理费</w:t>
      </w:r>
      <w:r>
        <w:rPr>
          <w:rFonts w:hint="eastAsia" w:ascii="仿宋_GB2312" w:hAnsi="宋体" w:eastAsia="仿宋_GB2312" w:cs="宋体"/>
          <w:kern w:val="0"/>
          <w:sz w:val="32"/>
          <w:szCs w:val="32"/>
          <w:lang w:val="en-US" w:eastAsia="zh-CN"/>
        </w:rPr>
        <w:t>2万元</w:t>
      </w:r>
      <w:r>
        <w:rPr>
          <w:rFonts w:hint="eastAsia" w:ascii="仿宋_GB2312" w:hAnsi="宋体" w:eastAsia="仿宋_GB2312" w:cs="宋体"/>
          <w:kern w:val="0"/>
          <w:sz w:val="32"/>
          <w:szCs w:val="32"/>
        </w:rPr>
        <w:t>、差旅费</w:t>
      </w:r>
      <w:r>
        <w:rPr>
          <w:rFonts w:hint="eastAsia" w:ascii="仿宋_GB2312" w:hAnsi="宋体" w:eastAsia="仿宋_GB2312" w:cs="宋体"/>
          <w:kern w:val="0"/>
          <w:sz w:val="32"/>
          <w:szCs w:val="32"/>
          <w:lang w:val="en-US" w:eastAsia="zh-CN"/>
        </w:rPr>
        <w:t>2.96万元</w:t>
      </w:r>
      <w:r>
        <w:rPr>
          <w:rFonts w:hint="eastAsia" w:ascii="仿宋_GB2312" w:hAnsi="宋体" w:eastAsia="仿宋_GB2312" w:cs="宋体"/>
          <w:kern w:val="0"/>
          <w:sz w:val="32"/>
          <w:szCs w:val="32"/>
        </w:rPr>
        <w:t>、维修（护）费</w:t>
      </w:r>
      <w:r>
        <w:rPr>
          <w:rFonts w:hint="eastAsia" w:ascii="仿宋_GB2312" w:hAnsi="宋体" w:eastAsia="仿宋_GB2312" w:cs="宋体"/>
          <w:kern w:val="0"/>
          <w:sz w:val="32"/>
          <w:szCs w:val="32"/>
          <w:lang w:val="en-US" w:eastAsia="zh-CN"/>
        </w:rPr>
        <w:t>2万元</w:t>
      </w:r>
      <w:r>
        <w:rPr>
          <w:rFonts w:hint="eastAsia" w:ascii="仿宋_GB2312" w:hAnsi="宋体" w:eastAsia="仿宋_GB2312" w:cs="宋体"/>
          <w:kern w:val="0"/>
          <w:sz w:val="32"/>
          <w:szCs w:val="32"/>
        </w:rPr>
        <w:t>、培训费</w:t>
      </w:r>
      <w:r>
        <w:rPr>
          <w:rFonts w:hint="eastAsia" w:ascii="仿宋_GB2312" w:hAnsi="宋体" w:eastAsia="仿宋_GB2312" w:cs="宋体"/>
          <w:kern w:val="0"/>
          <w:sz w:val="32"/>
          <w:szCs w:val="32"/>
          <w:lang w:val="en-US" w:eastAsia="zh-CN"/>
        </w:rPr>
        <w:t>1万元</w:t>
      </w:r>
      <w:r>
        <w:rPr>
          <w:rFonts w:hint="eastAsia" w:ascii="仿宋_GB2312" w:hAnsi="宋体" w:eastAsia="仿宋_GB2312" w:cs="宋体"/>
          <w:kern w:val="0"/>
          <w:sz w:val="32"/>
          <w:szCs w:val="32"/>
        </w:rPr>
        <w:t>、劳务费</w:t>
      </w:r>
      <w:r>
        <w:rPr>
          <w:rFonts w:hint="eastAsia" w:ascii="仿宋_GB2312" w:hAnsi="宋体" w:eastAsia="仿宋_GB2312" w:cs="宋体"/>
          <w:kern w:val="0"/>
          <w:sz w:val="32"/>
          <w:szCs w:val="32"/>
          <w:lang w:val="en-US" w:eastAsia="zh-CN"/>
        </w:rPr>
        <w:t>9.3万元</w:t>
      </w:r>
      <w:r>
        <w:rPr>
          <w:rFonts w:hint="eastAsia" w:ascii="仿宋_GB2312" w:hAnsi="宋体" w:eastAsia="仿宋_GB2312" w:cs="宋体"/>
          <w:kern w:val="0"/>
          <w:sz w:val="32"/>
          <w:szCs w:val="32"/>
        </w:rPr>
        <w:t>、工会经费</w:t>
      </w:r>
      <w:r>
        <w:rPr>
          <w:rFonts w:hint="eastAsia" w:ascii="仿宋_GB2312" w:hAnsi="宋体" w:eastAsia="仿宋_GB2312" w:cs="宋体"/>
          <w:kern w:val="0"/>
          <w:sz w:val="32"/>
          <w:szCs w:val="32"/>
          <w:lang w:val="en-US" w:eastAsia="zh-CN"/>
        </w:rPr>
        <w:t>4.3万元</w:t>
      </w:r>
      <w:r>
        <w:rPr>
          <w:rFonts w:hint="eastAsia" w:ascii="仿宋_GB2312" w:hAnsi="宋体" w:eastAsia="仿宋_GB2312" w:cs="宋体"/>
          <w:kern w:val="0"/>
          <w:sz w:val="32"/>
          <w:szCs w:val="32"/>
        </w:rPr>
        <w:t>、福利费</w:t>
      </w:r>
      <w:r>
        <w:rPr>
          <w:rFonts w:hint="eastAsia" w:ascii="仿宋_GB2312" w:hAnsi="宋体" w:eastAsia="仿宋_GB2312" w:cs="宋体"/>
          <w:kern w:val="0"/>
          <w:sz w:val="32"/>
          <w:szCs w:val="32"/>
          <w:lang w:val="en-US" w:eastAsia="zh-CN"/>
        </w:rPr>
        <w:t>9.89万元</w:t>
      </w:r>
      <w:r>
        <w:rPr>
          <w:rFonts w:hint="eastAsia" w:ascii="仿宋_GB2312" w:hAnsi="宋体" w:eastAsia="仿宋_GB2312" w:cs="宋体"/>
          <w:kern w:val="0"/>
          <w:sz w:val="32"/>
          <w:szCs w:val="32"/>
        </w:rPr>
        <w:t>、公务用车运行维护费</w:t>
      </w:r>
      <w:r>
        <w:rPr>
          <w:rFonts w:hint="eastAsia" w:ascii="仿宋_GB2312" w:hAnsi="宋体" w:eastAsia="仿宋_GB2312" w:cs="宋体"/>
          <w:kern w:val="0"/>
          <w:sz w:val="32"/>
          <w:szCs w:val="32"/>
          <w:lang w:val="en-US" w:eastAsia="zh-CN"/>
        </w:rPr>
        <w:t>1万元</w:t>
      </w:r>
      <w:r>
        <w:rPr>
          <w:rFonts w:hint="eastAsia" w:ascii="仿宋_GB2312" w:hAnsi="宋体" w:eastAsia="仿宋_GB2312" w:cs="宋体"/>
          <w:kern w:val="0"/>
          <w:sz w:val="32"/>
          <w:szCs w:val="32"/>
        </w:rPr>
        <w:t>、其他交通费用</w:t>
      </w:r>
      <w:r>
        <w:rPr>
          <w:rFonts w:hint="eastAsia" w:ascii="仿宋_GB2312" w:hAnsi="宋体" w:eastAsia="仿宋_GB2312" w:cs="宋体"/>
          <w:kern w:val="0"/>
          <w:sz w:val="32"/>
          <w:szCs w:val="32"/>
          <w:lang w:val="en-US" w:eastAsia="zh-CN"/>
        </w:rPr>
        <w:t>3.2万元</w:t>
      </w:r>
      <w:r>
        <w:rPr>
          <w:rFonts w:hint="eastAsia" w:ascii="仿宋_GB2312" w:hAnsi="宋体" w:eastAsia="仿宋_GB2312" w:cs="宋体"/>
          <w:kern w:val="0"/>
          <w:sz w:val="32"/>
          <w:szCs w:val="32"/>
        </w:rPr>
        <w:t>、其他商品和服务支出</w:t>
      </w:r>
      <w:r>
        <w:rPr>
          <w:rFonts w:hint="eastAsia" w:ascii="仿宋_GB2312" w:hAnsi="宋体" w:eastAsia="仿宋_GB2312" w:cs="宋体"/>
          <w:kern w:val="0"/>
          <w:sz w:val="32"/>
          <w:szCs w:val="32"/>
          <w:lang w:val="en-US" w:eastAsia="zh-CN"/>
        </w:rPr>
        <w:t>13.48万元</w:t>
      </w:r>
      <w:r>
        <w:rPr>
          <w:rFonts w:hint="eastAsia" w:ascii="仿宋_GB2312" w:hAnsi="宋体" w:eastAsia="仿宋_GB2312" w:cs="宋体"/>
          <w:kern w:val="0"/>
          <w:sz w:val="32"/>
          <w:szCs w:val="32"/>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七、关于昌吉州</w:t>
      </w:r>
      <w:r>
        <w:rPr>
          <w:rFonts w:hint="eastAsia" w:ascii="黑体" w:hAnsi="宋体" w:eastAsia="黑体" w:cs="宋体"/>
          <w:kern w:val="0"/>
          <w:sz w:val="32"/>
          <w:szCs w:val="32"/>
          <w:lang w:eastAsia="zh-CN"/>
        </w:rPr>
        <w:t>农业技术推广中心</w:t>
      </w:r>
      <w:r>
        <w:rPr>
          <w:rFonts w:hint="eastAsia" w:ascii="黑体" w:hAnsi="宋体" w:eastAsia="黑体" w:cs="宋体"/>
          <w:kern w:val="0"/>
          <w:sz w:val="32"/>
          <w:szCs w:val="32"/>
        </w:rPr>
        <w:t>2021年一般公共预算项目支出情况说明</w:t>
      </w:r>
    </w:p>
    <w:p>
      <w:pPr>
        <w:spacing w:line="560" w:lineRule="exact"/>
        <w:ind w:firstLine="643" w:firstLineChars="200"/>
        <w:rPr>
          <w:rFonts w:hint="eastAsia" w:ascii="仿宋_GB2312" w:hAnsi="宋体" w:eastAsia="仿宋_GB2312" w:cs="宋体"/>
          <w:b/>
          <w:bCs/>
          <w:kern w:val="0"/>
          <w:sz w:val="32"/>
          <w:szCs w:val="32"/>
          <w:lang w:eastAsia="zh-CN"/>
        </w:rPr>
      </w:pPr>
      <w:r>
        <w:rPr>
          <w:rFonts w:hint="eastAsia" w:ascii="仿宋_GB2312" w:hAnsi="黑体" w:eastAsia="仿宋_GB2312"/>
          <w:b/>
          <w:bCs/>
          <w:sz w:val="32"/>
          <w:szCs w:val="32"/>
          <w:lang w:val="en-US" w:eastAsia="zh-CN"/>
        </w:rPr>
        <w:t>1.</w:t>
      </w:r>
      <w:r>
        <w:rPr>
          <w:rFonts w:hint="eastAsia" w:ascii="仿宋_GB2312" w:hAnsi="黑体" w:eastAsia="仿宋_GB2312"/>
          <w:b/>
          <w:bCs/>
          <w:sz w:val="32"/>
          <w:szCs w:val="32"/>
        </w:rPr>
        <w:t>项目</w:t>
      </w:r>
      <w:r>
        <w:rPr>
          <w:rFonts w:ascii="仿宋_GB2312" w:hAnsi="黑体" w:eastAsia="仿宋_GB2312"/>
          <w:b/>
          <w:bCs/>
          <w:sz w:val="32"/>
          <w:szCs w:val="32"/>
        </w:rPr>
        <w:t>名称</w:t>
      </w:r>
      <w:r>
        <w:rPr>
          <w:rFonts w:hint="eastAsia" w:ascii="仿宋_GB2312" w:hAnsi="黑体" w:eastAsia="仿宋_GB2312"/>
          <w:b/>
          <w:bCs/>
          <w:sz w:val="32"/>
          <w:szCs w:val="32"/>
        </w:rPr>
        <w:t>：</w:t>
      </w:r>
      <w:r>
        <w:rPr>
          <w:rFonts w:hint="eastAsia" w:ascii="仿宋_GB2312" w:hAnsi="黑体" w:eastAsia="仿宋_GB2312"/>
          <w:b/>
          <w:bCs/>
          <w:sz w:val="32"/>
          <w:szCs w:val="32"/>
          <w:lang w:val="en-US" w:eastAsia="zh-CN"/>
        </w:rPr>
        <w:t>2021年</w:t>
      </w:r>
      <w:r>
        <w:rPr>
          <w:rFonts w:hint="eastAsia" w:ascii="仿宋_GB2312" w:hAnsi="宋体" w:eastAsia="仿宋_GB2312" w:cs="宋体"/>
          <w:b/>
          <w:bCs/>
          <w:kern w:val="0"/>
          <w:sz w:val="32"/>
          <w:szCs w:val="32"/>
        </w:rPr>
        <w:t>粮食作物绿色高质高效集成技术试验示</w:t>
      </w:r>
      <w:r>
        <w:rPr>
          <w:rFonts w:hint="eastAsia" w:ascii="仿宋_GB2312" w:hAnsi="宋体" w:eastAsia="仿宋_GB2312" w:cs="宋体"/>
          <w:b/>
          <w:bCs/>
          <w:kern w:val="0"/>
          <w:sz w:val="32"/>
          <w:szCs w:val="32"/>
          <w:lang w:eastAsia="zh-CN"/>
        </w:rPr>
        <w:t>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黑体" w:eastAsia="仿宋_GB2312"/>
          <w:sz w:val="32"/>
          <w:szCs w:val="32"/>
          <w:lang w:eastAsia="zh-CN"/>
        </w:rPr>
        <w:t>根据</w:t>
      </w:r>
      <w:r>
        <w:rPr>
          <w:rFonts w:hint="eastAsia" w:ascii="仿宋_GB2312" w:hAnsi="宋体" w:eastAsia="仿宋_GB2312" w:cs="宋体"/>
          <w:kern w:val="0"/>
          <w:sz w:val="32"/>
          <w:szCs w:val="32"/>
        </w:rPr>
        <w:t>《中华人民共和国农业技术推广法》、《昌吉州乡村振兴战略行动计划（2018-2022年）》</w:t>
      </w:r>
      <w:r>
        <w:rPr>
          <w:rFonts w:hint="eastAsia" w:ascii="仿宋_GB2312" w:hAnsi="宋体" w:eastAsia="仿宋_GB2312" w:cs="宋体"/>
          <w:kern w:val="0"/>
          <w:sz w:val="32"/>
          <w:szCs w:val="32"/>
          <w:lang w:eastAsia="zh-CN"/>
        </w:rPr>
        <w:t>以及</w:t>
      </w:r>
      <w:r>
        <w:rPr>
          <w:rFonts w:hint="eastAsia" w:ascii="仿宋_GB2312" w:hAnsi="宋体" w:eastAsia="仿宋_GB2312" w:cs="宋体"/>
          <w:kern w:val="0"/>
          <w:sz w:val="32"/>
          <w:szCs w:val="32"/>
        </w:rPr>
        <w:t>昌吉州提出的稳粮、优棉、强种、扩畜、增饲草、兴特色的总体要求和方向。</w:t>
      </w:r>
    </w:p>
    <w:p>
      <w:pPr>
        <w:spacing w:line="560" w:lineRule="exact"/>
        <w:ind w:firstLine="640" w:firstLineChars="200"/>
        <w:rPr>
          <w:rFonts w:hint="default" w:ascii="仿宋_GB2312" w:hAnsi="宋体" w:eastAsia="仿宋_GB2312" w:cs="宋体"/>
          <w:kern w:val="0"/>
          <w:sz w:val="32"/>
          <w:szCs w:val="32"/>
          <w:highlight w:val="red"/>
          <w:lang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default" w:ascii="仿宋_GB2312" w:hAnsi="黑体" w:eastAsia="仿宋_GB2312"/>
          <w:sz w:val="32"/>
          <w:szCs w:val="32"/>
          <w:highlight w:val="none"/>
        </w:rPr>
        <w:t>在昌吉市实施安排小麦和玉米新品种试验点各1个，奇台和木垒小麦新品种试验点各1个，东三县安排玉米种植新模式技术示范点1个，面积1000亩以上.玉米新模式栽培亩产水平较常规增产30公斤左右，总结出小麦玉米新品种试验示范及玉米种植新模式绿色高效技术示范推广总结2篇；依据品种对水肥的需求和各示范点土壤肥力水平，结合配方施肥系统，确定施肥标准，依据水肥之间存在的协同效应、叠加效应的关系，进一步强化水肥之间的“以肥调水、以水促肥”作用，提高水肥利用率，达到减肥增效工作任务成本15万元。</w:t>
      </w:r>
    </w:p>
    <w:p>
      <w:pPr>
        <w:spacing w:line="560" w:lineRule="exact"/>
        <w:ind w:firstLine="640" w:firstLineChars="200"/>
        <w:rPr>
          <w:rFonts w:hint="eastAsia"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：昌吉州农业技术推广中心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default" w:ascii="仿宋_GB2312" w:hAnsi="黑体" w:eastAsia="仿宋_GB2312"/>
          <w:sz w:val="32"/>
          <w:szCs w:val="32"/>
        </w:rPr>
        <w:t>财政拨款15万元</w:t>
      </w:r>
      <w:r>
        <w:rPr>
          <w:rFonts w:hint="eastAsia" w:ascii="仿宋_GB2312" w:hAnsi="宋体" w:eastAsia="仿宋_GB2312" w:cs="宋体"/>
          <w:kern w:val="0"/>
          <w:sz w:val="32"/>
          <w:szCs w:val="32"/>
        </w:rPr>
        <w:t>。</w:t>
      </w:r>
    </w:p>
    <w:p>
      <w:pPr>
        <w:spacing w:line="560" w:lineRule="exact"/>
        <w:ind w:firstLine="640" w:firstLineChars="200"/>
        <w:rPr>
          <w:rFonts w:hint="eastAsia" w:ascii="仿宋_GB2312" w:hAnsi="宋体" w:eastAsia="仿宋_GB2312" w:cs="宋体"/>
          <w:kern w:val="0"/>
          <w:sz w:val="32"/>
          <w:szCs w:val="32"/>
          <w:lang w:val="en-US" w:eastAsia="zh-CN"/>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2021年度</w:t>
      </w:r>
    </w:p>
    <w:p>
      <w:pPr>
        <w:spacing w:line="560" w:lineRule="exact"/>
        <w:ind w:firstLine="643" w:firstLineChars="200"/>
        <w:rPr>
          <w:rFonts w:hint="eastAsia" w:ascii="仿宋_GB2312" w:hAnsi="黑体" w:eastAsia="仿宋_GB2312"/>
          <w:b/>
          <w:bCs/>
          <w:sz w:val="32"/>
          <w:szCs w:val="32"/>
        </w:rPr>
      </w:pPr>
      <w:r>
        <w:rPr>
          <w:rFonts w:hint="eastAsia" w:ascii="仿宋_GB2312" w:hAnsi="黑体" w:eastAsia="仿宋_GB2312"/>
          <w:b/>
          <w:bCs/>
          <w:sz w:val="32"/>
          <w:szCs w:val="32"/>
          <w:lang w:val="en-US" w:eastAsia="zh-CN"/>
        </w:rPr>
        <w:t>2.</w:t>
      </w:r>
      <w:r>
        <w:rPr>
          <w:rFonts w:hint="eastAsia" w:ascii="仿宋_GB2312" w:hAnsi="黑体" w:eastAsia="仿宋_GB2312"/>
          <w:b/>
          <w:bCs/>
          <w:sz w:val="32"/>
          <w:szCs w:val="32"/>
        </w:rPr>
        <w:t>项目</w:t>
      </w:r>
      <w:r>
        <w:rPr>
          <w:rFonts w:ascii="仿宋_GB2312" w:hAnsi="黑体" w:eastAsia="仿宋_GB2312"/>
          <w:b/>
          <w:bCs/>
          <w:sz w:val="32"/>
          <w:szCs w:val="32"/>
        </w:rPr>
        <w:t>名称</w:t>
      </w:r>
      <w:r>
        <w:rPr>
          <w:rFonts w:hint="eastAsia" w:ascii="仿宋_GB2312" w:hAnsi="黑体" w:eastAsia="仿宋_GB2312"/>
          <w:b/>
          <w:bCs/>
          <w:sz w:val="32"/>
          <w:szCs w:val="32"/>
        </w:rPr>
        <w:t>：蔬菜轻简化栽培技术集成试验示范与推广</w:t>
      </w:r>
    </w:p>
    <w:p>
      <w:pPr>
        <w:spacing w:line="560" w:lineRule="exact"/>
        <w:ind w:firstLine="640" w:firstLineChars="200"/>
        <w:rPr>
          <w:rFonts w:hint="eastAsia"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：根据《国务院关于加快推进农业机械化和农机装备产业转型升级的指导意见》、《昌吉州乡村振兴战略行动计划（2018—2022年）》。</w:t>
      </w:r>
    </w:p>
    <w:p>
      <w:pPr>
        <w:spacing w:line="560" w:lineRule="exact"/>
        <w:ind w:firstLine="640" w:firstLineChars="200"/>
        <w:rPr>
          <w:rFonts w:hint="default" w:ascii="仿宋_GB2312" w:hAnsi="宋体" w:eastAsia="仿宋_GB2312" w:cs="宋体"/>
          <w:kern w:val="0"/>
          <w:sz w:val="32"/>
          <w:szCs w:val="32"/>
          <w:lang w:eastAsia="zh-CN"/>
        </w:rPr>
      </w:pPr>
      <w:r>
        <w:rPr>
          <w:rFonts w:ascii="仿宋_GB2312" w:hAnsi="黑体" w:eastAsia="仿宋_GB2312"/>
          <w:sz w:val="32"/>
          <w:szCs w:val="32"/>
        </w:rPr>
        <w:t>预算安排规</w:t>
      </w:r>
      <w:r>
        <w:rPr>
          <w:rFonts w:ascii="仿宋_GB2312" w:hAnsi="黑体" w:eastAsia="仿宋_GB2312"/>
          <w:sz w:val="32"/>
          <w:szCs w:val="32"/>
          <w:highlight w:val="none"/>
        </w:rPr>
        <w:t>模</w:t>
      </w:r>
      <w:r>
        <w:rPr>
          <w:rFonts w:hint="eastAsia" w:ascii="仿宋_GB2312" w:hAnsi="黑体" w:eastAsia="仿宋_GB2312"/>
          <w:sz w:val="32"/>
          <w:szCs w:val="32"/>
          <w:highlight w:val="none"/>
        </w:rPr>
        <w:t>：</w:t>
      </w:r>
      <w:r>
        <w:rPr>
          <w:rFonts w:hint="default" w:ascii="仿宋_GB2312" w:hAnsi="黑体" w:eastAsia="仿宋_GB2312"/>
          <w:sz w:val="32"/>
          <w:szCs w:val="32"/>
          <w:highlight w:val="none"/>
        </w:rPr>
        <w:t>通过遴选适合昌吉州蔬菜轻简化生产需要的优质品种、栽培技术及配套机械，提高机械化水平，简化耕作制度等措施，实现轻便、简捷、省工、高效的蔬菜轻简化栽培，促进蔬菜产业可持续发展任务成本10万元。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：昌吉州农业技术推广中心</w:t>
      </w:r>
    </w:p>
    <w:p>
      <w:pPr>
        <w:spacing w:line="560" w:lineRule="exact"/>
        <w:ind w:firstLine="640" w:firstLineChars="200"/>
        <w:rPr>
          <w:rFonts w:hint="default" w:ascii="仿宋_GB2312" w:hAnsi="黑体" w:eastAsia="仿宋_GB2312"/>
          <w:sz w:val="32"/>
          <w:szCs w:val="32"/>
          <w:lang w:val="en-US" w:eastAsia="zh-CN"/>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黑体" w:eastAsia="仿宋_GB2312"/>
          <w:sz w:val="32"/>
          <w:szCs w:val="32"/>
          <w:lang w:eastAsia="zh-CN"/>
        </w:rPr>
        <w:t>蔬菜种子、肥料、农机具物资购置费</w:t>
      </w:r>
      <w:r>
        <w:rPr>
          <w:rFonts w:hint="eastAsia" w:ascii="仿宋_GB2312" w:hAnsi="黑体" w:eastAsia="仿宋_GB2312"/>
          <w:sz w:val="32"/>
          <w:szCs w:val="32"/>
          <w:lang w:val="en-US" w:eastAsia="zh-CN"/>
        </w:rPr>
        <w:t>5万元，劳务支出、印刷宣传资料2万元，车辆租赁、专家技术咨询服务费、培训费、差旅费3万元。</w:t>
      </w:r>
    </w:p>
    <w:p>
      <w:pPr>
        <w:spacing w:line="560" w:lineRule="exact"/>
        <w:ind w:firstLine="640" w:firstLineChars="200"/>
        <w:rPr>
          <w:rFonts w:hint="eastAsia" w:ascii="仿宋_GB2312" w:hAnsi="宋体" w:eastAsia="仿宋_GB2312" w:cs="宋体"/>
          <w:kern w:val="0"/>
          <w:sz w:val="32"/>
          <w:szCs w:val="32"/>
          <w:lang w:val="en-US" w:eastAsia="zh-CN"/>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2021年度</w:t>
      </w:r>
    </w:p>
    <w:p>
      <w:pPr>
        <w:spacing w:line="560" w:lineRule="exact"/>
        <w:ind w:firstLine="643" w:firstLineChars="200"/>
        <w:rPr>
          <w:rFonts w:hint="eastAsia" w:ascii="仿宋_GB2312" w:hAnsi="黑体" w:eastAsia="仿宋_GB2312"/>
          <w:b/>
          <w:bCs/>
          <w:sz w:val="32"/>
          <w:szCs w:val="32"/>
        </w:rPr>
      </w:pPr>
      <w:r>
        <w:rPr>
          <w:rFonts w:hint="eastAsia" w:ascii="仿宋_GB2312" w:hAnsi="黑体" w:eastAsia="仿宋_GB2312"/>
          <w:b/>
          <w:bCs/>
          <w:sz w:val="32"/>
          <w:szCs w:val="32"/>
          <w:lang w:val="en-US" w:eastAsia="zh-CN"/>
        </w:rPr>
        <w:t>3.</w:t>
      </w:r>
      <w:r>
        <w:rPr>
          <w:rFonts w:hint="eastAsia" w:ascii="仿宋_GB2312" w:hAnsi="黑体" w:eastAsia="仿宋_GB2312"/>
          <w:b/>
          <w:bCs/>
          <w:sz w:val="32"/>
          <w:szCs w:val="32"/>
        </w:rPr>
        <w:t>项目</w:t>
      </w:r>
      <w:r>
        <w:rPr>
          <w:rFonts w:ascii="仿宋_GB2312" w:hAnsi="黑体" w:eastAsia="仿宋_GB2312"/>
          <w:b/>
          <w:bCs/>
          <w:sz w:val="32"/>
          <w:szCs w:val="32"/>
        </w:rPr>
        <w:t>名称</w:t>
      </w:r>
      <w:r>
        <w:rPr>
          <w:rFonts w:hint="eastAsia" w:ascii="仿宋_GB2312" w:hAnsi="黑体" w:eastAsia="仿宋_GB2312"/>
          <w:b/>
          <w:bCs/>
          <w:sz w:val="32"/>
          <w:szCs w:val="32"/>
        </w:rPr>
        <w:t>：</w:t>
      </w:r>
      <w:r>
        <w:rPr>
          <w:rFonts w:hint="eastAsia" w:ascii="仿宋_GB2312" w:hAnsi="黑体" w:eastAsia="仿宋_GB2312"/>
          <w:b/>
          <w:bCs/>
          <w:sz w:val="32"/>
          <w:szCs w:val="32"/>
          <w:lang w:val="en-US" w:eastAsia="zh-CN"/>
        </w:rPr>
        <w:t>2021年</w:t>
      </w:r>
      <w:r>
        <w:rPr>
          <w:rFonts w:hint="eastAsia" w:ascii="仿宋_GB2312" w:hAnsi="黑体" w:eastAsia="仿宋_GB2312"/>
          <w:b/>
          <w:bCs/>
          <w:sz w:val="32"/>
          <w:szCs w:val="32"/>
        </w:rPr>
        <w:t>病虫害控制</w:t>
      </w:r>
    </w:p>
    <w:p>
      <w:pPr>
        <w:spacing w:line="560" w:lineRule="exact"/>
        <w:ind w:firstLine="640" w:firstLineChars="200"/>
        <w:rPr>
          <w:rFonts w:hint="eastAsia"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：根据《农作物病虫害防治条例》第七条　县级以上人民政府农业农村主管部门组织植物保护工作机构开展农作物病虫害防治有关技术工作。</w:t>
      </w:r>
    </w:p>
    <w:p>
      <w:pPr>
        <w:spacing w:line="560" w:lineRule="exact"/>
        <w:ind w:firstLine="640" w:firstLineChars="200"/>
        <w:rPr>
          <w:rFonts w:hint="default" w:ascii="仿宋_GB2312" w:hAnsi="宋体" w:eastAsia="仿宋_GB2312" w:cs="宋体"/>
          <w:kern w:val="0"/>
          <w:sz w:val="32"/>
          <w:szCs w:val="32"/>
          <w:lang w:eastAsia="zh-CN"/>
        </w:rPr>
      </w:pPr>
      <w:r>
        <w:rPr>
          <w:rFonts w:ascii="仿宋_GB2312" w:hAnsi="黑体" w:eastAsia="仿宋_GB2312"/>
          <w:sz w:val="32"/>
          <w:szCs w:val="32"/>
        </w:rPr>
        <w:t>预算安排规模</w:t>
      </w:r>
      <w:r>
        <w:rPr>
          <w:rFonts w:hint="eastAsia" w:ascii="仿宋_GB2312" w:hAnsi="黑体" w:eastAsia="仿宋_GB2312"/>
          <w:sz w:val="32"/>
          <w:szCs w:val="32"/>
          <w:highlight w:val="none"/>
        </w:rPr>
        <w:t>：</w:t>
      </w:r>
      <w:r>
        <w:rPr>
          <w:rFonts w:hint="eastAsia" w:ascii="仿宋" w:hAnsi="仿宋" w:eastAsia="仿宋" w:cs="仿宋"/>
          <w:color w:val="000000"/>
          <w:sz w:val="32"/>
          <w:szCs w:val="32"/>
          <w:highlight w:val="none"/>
        </w:rPr>
        <w:t>通过加强农作物重大病虫害监测预警、重大植物疫情监测和重大病虫害应急防控工作，确保疫情不暴发成灾，保护农业生产安</w:t>
      </w:r>
      <w:r>
        <w:rPr>
          <w:rFonts w:hint="default" w:ascii="仿宋" w:hAnsi="仿宋" w:eastAsia="仿宋" w:cs="仿宋"/>
          <w:color w:val="000000"/>
          <w:sz w:val="32"/>
          <w:szCs w:val="32"/>
          <w:highlight w:val="none"/>
        </w:rPr>
        <w:t>全任务成本</w:t>
      </w:r>
      <w:r>
        <w:rPr>
          <w:rFonts w:hint="eastAsia" w:ascii="仿宋_GB2312" w:hAnsi="黑体" w:eastAsia="仿宋_GB2312"/>
          <w:sz w:val="32"/>
          <w:szCs w:val="32"/>
          <w:highlight w:val="none"/>
          <w:lang w:val="en-US" w:eastAsia="zh-CN"/>
        </w:rPr>
        <w:t>10</w:t>
      </w:r>
      <w:r>
        <w:rPr>
          <w:rFonts w:hint="eastAsia" w:ascii="仿宋_GB2312" w:hAnsi="宋体" w:eastAsia="仿宋_GB2312" w:cs="宋体"/>
          <w:kern w:val="0"/>
          <w:sz w:val="32"/>
          <w:szCs w:val="32"/>
          <w:highlight w:val="none"/>
          <w:lang w:val="en-US" w:eastAsia="zh-CN"/>
        </w:rPr>
        <w:t>万元</w:t>
      </w:r>
      <w:r>
        <w:rPr>
          <w:rFonts w:hint="default" w:ascii="仿宋_GB2312" w:hAnsi="宋体" w:eastAsia="仿宋_GB2312" w:cs="宋体"/>
          <w:kern w:val="0"/>
          <w:sz w:val="32"/>
          <w:szCs w:val="32"/>
          <w:highlight w:val="none"/>
          <w:lang w:eastAsia="zh-CN"/>
        </w:rPr>
        <w:t>。</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：昌吉州农业技术推广中心</w:t>
      </w:r>
    </w:p>
    <w:p>
      <w:pPr>
        <w:spacing w:line="560" w:lineRule="exact"/>
        <w:ind w:firstLine="640" w:firstLineChars="200"/>
        <w:rPr>
          <w:rFonts w:hint="default" w:ascii="仿宋_GB2312" w:hAnsi="黑体" w:eastAsia="仿宋_GB2312"/>
          <w:sz w:val="32"/>
          <w:szCs w:val="32"/>
          <w:lang w:val="en-US" w:eastAsia="zh-CN"/>
        </w:rPr>
      </w:pPr>
      <w:r>
        <w:rPr>
          <w:rFonts w:ascii="仿宋_GB2312" w:hAnsi="黑体" w:eastAsia="仿宋_GB2312"/>
          <w:sz w:val="32"/>
          <w:szCs w:val="32"/>
        </w:rPr>
        <w:t>资金分配情况</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遥感技术信息费3万元，车辆租赁、劳务费、差旅费等4万元，防控物资采购3万元。</w:t>
      </w:r>
    </w:p>
    <w:p>
      <w:pPr>
        <w:spacing w:line="560" w:lineRule="exact"/>
        <w:ind w:firstLine="640" w:firstLineChars="200"/>
        <w:rPr>
          <w:rFonts w:hint="eastAsia"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2021年度</w:t>
      </w:r>
    </w:p>
    <w:p>
      <w:pPr>
        <w:spacing w:line="560" w:lineRule="exact"/>
        <w:ind w:firstLine="643" w:firstLineChars="200"/>
        <w:rPr>
          <w:rFonts w:hint="eastAsia" w:ascii="仿宋_GB2312" w:hAnsi="黑体" w:eastAsia="仿宋_GB2312"/>
          <w:b/>
          <w:bCs/>
          <w:sz w:val="32"/>
          <w:szCs w:val="32"/>
        </w:rPr>
      </w:pPr>
      <w:r>
        <w:rPr>
          <w:rFonts w:hint="eastAsia" w:ascii="仿宋_GB2312" w:hAnsi="黑体" w:eastAsia="仿宋_GB2312"/>
          <w:b/>
          <w:bCs/>
          <w:sz w:val="32"/>
          <w:szCs w:val="32"/>
          <w:lang w:val="en-US" w:eastAsia="zh-CN"/>
        </w:rPr>
        <w:t>4.</w:t>
      </w:r>
      <w:r>
        <w:rPr>
          <w:rFonts w:hint="eastAsia" w:ascii="仿宋_GB2312" w:hAnsi="黑体" w:eastAsia="仿宋_GB2312"/>
          <w:b/>
          <w:bCs/>
          <w:sz w:val="32"/>
          <w:szCs w:val="32"/>
        </w:rPr>
        <w:t>项目</w:t>
      </w:r>
      <w:r>
        <w:rPr>
          <w:rFonts w:ascii="仿宋_GB2312" w:hAnsi="黑体" w:eastAsia="仿宋_GB2312"/>
          <w:b/>
          <w:bCs/>
          <w:sz w:val="32"/>
          <w:szCs w:val="32"/>
        </w:rPr>
        <w:t>名称</w:t>
      </w:r>
      <w:r>
        <w:rPr>
          <w:rFonts w:hint="eastAsia" w:ascii="仿宋_GB2312" w:hAnsi="黑体" w:eastAsia="仿宋_GB2312"/>
          <w:b/>
          <w:bCs/>
          <w:sz w:val="32"/>
          <w:szCs w:val="32"/>
        </w:rPr>
        <w:t>：2021年有机肥积造示范点建设</w:t>
      </w:r>
    </w:p>
    <w:p>
      <w:pPr>
        <w:spacing w:line="560" w:lineRule="exact"/>
        <w:ind w:firstLine="640" w:firstLineChars="200"/>
        <w:rPr>
          <w:rFonts w:hint="eastAsia"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：2020年自治区印发《关于加强自治区有机肥积造工作的通知》(新农办土[2020]37号)，文件要求各地积极开展有机肥积造工作，2021年此项工作仍被自治区列为农业农村重点工作</w:t>
      </w:r>
      <w:r>
        <w:rPr>
          <w:rFonts w:hint="eastAsia" w:ascii="仿宋_GB2312" w:hAnsi="黑体" w:eastAsia="仿宋_GB2312"/>
          <w:b w:val="0"/>
          <w:bCs w:val="0"/>
          <w:sz w:val="32"/>
          <w:szCs w:val="32"/>
        </w:rPr>
        <w:t>。</w:t>
      </w:r>
    </w:p>
    <w:p>
      <w:pPr>
        <w:spacing w:line="560" w:lineRule="exact"/>
        <w:ind w:firstLine="640" w:firstLineChars="200"/>
        <w:rPr>
          <w:rFonts w:hint="default" w:ascii="仿宋_GB2312" w:hAnsi="宋体" w:eastAsia="仿宋_GB2312" w:cs="宋体"/>
          <w:kern w:val="0"/>
          <w:sz w:val="32"/>
          <w:szCs w:val="32"/>
          <w:lang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黑体" w:eastAsia="仿宋_GB2312"/>
          <w:b w:val="0"/>
          <w:bCs w:val="0"/>
          <w:sz w:val="32"/>
          <w:szCs w:val="32"/>
          <w:highlight w:val="none"/>
        </w:rPr>
        <w:t>通过在各县（市、园区）建立有机肥积造示范点，开展有机肥积造技术的培训与宣传，在一定程度上解决农业生产中有机肥替代化肥技术问题，达到推动化肥减量增效、耕地质量提升及农业绿色发展的目的</w:t>
      </w:r>
      <w:r>
        <w:rPr>
          <w:rFonts w:hint="default" w:ascii="仿宋_GB2312" w:hAnsi="黑体" w:eastAsia="仿宋_GB2312"/>
          <w:b w:val="0"/>
          <w:bCs w:val="0"/>
          <w:sz w:val="32"/>
          <w:szCs w:val="32"/>
          <w:highlight w:val="none"/>
        </w:rPr>
        <w:t>任务成本</w:t>
      </w:r>
      <w:r>
        <w:rPr>
          <w:rFonts w:hint="eastAsia" w:ascii="仿宋_GB2312" w:hAnsi="黑体" w:eastAsia="仿宋_GB2312"/>
          <w:sz w:val="32"/>
          <w:szCs w:val="32"/>
          <w:highlight w:val="none"/>
          <w:lang w:val="en-US" w:eastAsia="zh-CN"/>
        </w:rPr>
        <w:t>18</w:t>
      </w:r>
      <w:r>
        <w:rPr>
          <w:rFonts w:hint="eastAsia" w:ascii="仿宋_GB2312" w:hAnsi="宋体" w:eastAsia="仿宋_GB2312" w:cs="宋体"/>
          <w:kern w:val="0"/>
          <w:sz w:val="32"/>
          <w:szCs w:val="32"/>
          <w:highlight w:val="none"/>
          <w:lang w:val="en-US" w:eastAsia="zh-CN"/>
        </w:rPr>
        <w:t>万元</w:t>
      </w:r>
      <w:r>
        <w:rPr>
          <w:rFonts w:hint="default" w:ascii="仿宋_GB2312" w:hAnsi="宋体" w:eastAsia="仿宋_GB2312" w:cs="宋体"/>
          <w:kern w:val="0"/>
          <w:sz w:val="32"/>
          <w:szCs w:val="32"/>
          <w:highlight w:val="none"/>
          <w:lang w:eastAsia="zh-CN"/>
        </w:rPr>
        <w:t>。</w:t>
      </w:r>
    </w:p>
    <w:p>
      <w:pPr>
        <w:spacing w:line="560" w:lineRule="exact"/>
        <w:ind w:firstLine="640" w:firstLineChars="200"/>
        <w:rPr>
          <w:rFonts w:hint="eastAsia"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：昌吉州农业技术推广中心</w:t>
      </w:r>
    </w:p>
    <w:p>
      <w:pPr>
        <w:spacing w:line="560" w:lineRule="exact"/>
        <w:ind w:firstLine="640" w:firstLineChars="200"/>
        <w:rPr>
          <w:rFonts w:hint="default" w:ascii="仿宋_GB2312" w:hAnsi="黑体" w:eastAsia="仿宋_GB2312"/>
          <w:sz w:val="32"/>
          <w:szCs w:val="32"/>
          <w:lang w:val="en-US" w:eastAsia="zh-CN"/>
        </w:rPr>
      </w:pPr>
      <w:r>
        <w:rPr>
          <w:rFonts w:ascii="仿宋_GB2312" w:hAnsi="黑体" w:eastAsia="仿宋_GB2312"/>
          <w:sz w:val="32"/>
          <w:szCs w:val="32"/>
        </w:rPr>
        <w:t>资金分配情况</w:t>
      </w:r>
      <w:r>
        <w:rPr>
          <w:rFonts w:hint="eastAsia" w:ascii="仿宋_GB2312" w:hAnsi="黑体" w:eastAsia="仿宋_GB2312"/>
          <w:sz w:val="32"/>
          <w:szCs w:val="32"/>
          <w:lang w:eastAsia="zh-CN"/>
        </w:rPr>
        <w:t>：建设有机肥积造示范点</w:t>
      </w:r>
      <w:r>
        <w:rPr>
          <w:rFonts w:hint="eastAsia" w:ascii="仿宋_GB2312" w:hAnsi="黑体" w:eastAsia="仿宋_GB2312"/>
          <w:sz w:val="32"/>
          <w:szCs w:val="32"/>
          <w:lang w:val="en-US" w:eastAsia="zh-CN"/>
        </w:rPr>
        <w:t>15个，有机肥积造量4500立方，开展技术指导培训或观摩2次，印刷、物资采购、车辆租赁、差旅费等支出18万元。</w:t>
      </w:r>
    </w:p>
    <w:p>
      <w:pPr>
        <w:spacing w:line="560" w:lineRule="exact"/>
        <w:ind w:firstLine="640" w:firstLineChars="200"/>
        <w:rPr>
          <w:rFonts w:hint="eastAsia"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2021年度</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八、关于昌吉州</w:t>
      </w:r>
      <w:r>
        <w:rPr>
          <w:rFonts w:hint="eastAsia" w:ascii="黑体" w:hAnsi="宋体" w:eastAsia="黑体" w:cs="宋体"/>
          <w:kern w:val="0"/>
          <w:sz w:val="32"/>
          <w:szCs w:val="32"/>
          <w:lang w:eastAsia="zh-CN"/>
        </w:rPr>
        <w:t>农业技术推广中心</w:t>
      </w:r>
      <w:r>
        <w:rPr>
          <w:rFonts w:hint="eastAsia" w:ascii="黑体" w:hAnsi="宋体" w:eastAsia="黑体" w:cs="宋体"/>
          <w:kern w:val="0"/>
          <w:sz w:val="32"/>
          <w:szCs w:val="32"/>
        </w:rPr>
        <w:t>2021年一般公共预算“三公”经费预算情况说明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w:t>
      </w:r>
      <w:r>
        <w:rPr>
          <w:rFonts w:hint="eastAsia" w:ascii="仿宋_GB2312" w:hAnsi="宋体" w:eastAsia="仿宋_GB2312" w:cs="宋体"/>
          <w:kern w:val="0"/>
          <w:sz w:val="32"/>
          <w:szCs w:val="32"/>
          <w:lang w:eastAsia="zh-CN"/>
        </w:rPr>
        <w:t>农业技术推广中心</w:t>
      </w:r>
      <w:r>
        <w:rPr>
          <w:rFonts w:hint="eastAsia" w:ascii="仿宋_GB2312" w:hAnsi="宋体" w:eastAsia="仿宋_GB2312" w:cs="宋体"/>
          <w:kern w:val="0"/>
          <w:sz w:val="32"/>
          <w:szCs w:val="32"/>
        </w:rPr>
        <w:t>2021年一般公共预算“三公”经费数为</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万元，其中：因公出国（境）费0万元，公务用车购置0万元，公务用车运行费1 万元，公务接待费0万元。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2021年一般公共预算“三公”经费比上年增加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万元，其中：因公出国（境）费增加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万元，主要原因是未安排预算；公务用车购置费为0万元，主要原因未安排预算。公务用车运行费增加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万元，主要原因是厉行节约，确保公车运行费只减不增；公务接待费增加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万元，主要原因是未安排预算。</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九、关于昌吉州</w:t>
      </w:r>
      <w:r>
        <w:rPr>
          <w:rFonts w:hint="eastAsia" w:ascii="黑体" w:hAnsi="宋体" w:eastAsia="黑体" w:cs="宋体"/>
          <w:kern w:val="0"/>
          <w:sz w:val="32"/>
          <w:szCs w:val="32"/>
          <w:lang w:eastAsia="zh-CN"/>
        </w:rPr>
        <w:t>农业技术推广中心</w:t>
      </w:r>
      <w:r>
        <w:rPr>
          <w:rFonts w:hint="eastAsia" w:ascii="黑体" w:hAnsi="宋体" w:eastAsia="黑体" w:cs="宋体"/>
          <w:kern w:val="0"/>
          <w:sz w:val="32"/>
          <w:szCs w:val="32"/>
        </w:rPr>
        <w:t>2021年政府性基金预算拨款情况说明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w:t>
      </w:r>
      <w:r>
        <w:rPr>
          <w:rFonts w:hint="eastAsia" w:ascii="仿宋_GB2312" w:hAnsi="宋体" w:eastAsia="仿宋_GB2312" w:cs="宋体"/>
          <w:kern w:val="0"/>
          <w:sz w:val="32"/>
          <w:szCs w:val="32"/>
          <w:lang w:eastAsia="zh-CN"/>
        </w:rPr>
        <w:t>农业技术推广中心</w:t>
      </w:r>
      <w:r>
        <w:rPr>
          <w:rFonts w:hint="eastAsia" w:ascii="仿宋_GB2312" w:hAnsi="宋体" w:eastAsia="仿宋_GB2312" w:cs="宋体"/>
          <w:kern w:val="0"/>
          <w:sz w:val="32"/>
          <w:szCs w:val="32"/>
        </w:rPr>
        <w:t>2021年没有使用政府性基金预算拨款安排的支出，政府性基金预算支出情况表为空表。</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2021年，昌吉州</w:t>
      </w:r>
      <w:r>
        <w:rPr>
          <w:rFonts w:hint="eastAsia" w:ascii="仿宋_GB2312" w:hAnsi="宋体" w:eastAsia="仿宋_GB2312" w:cs="宋体"/>
          <w:kern w:val="0"/>
          <w:sz w:val="32"/>
          <w:szCs w:val="32"/>
          <w:lang w:eastAsia="zh-CN"/>
        </w:rPr>
        <w:t>农业技术推广中心</w:t>
      </w:r>
      <w:r>
        <w:rPr>
          <w:rFonts w:hint="eastAsia" w:ascii="仿宋_GB2312" w:hAnsi="宋体" w:eastAsia="仿宋_GB2312" w:cs="宋体"/>
          <w:kern w:val="0"/>
          <w:sz w:val="32"/>
          <w:szCs w:val="32"/>
        </w:rPr>
        <w:t>的机关运行经费财政拨款预算</w:t>
      </w:r>
      <w:r>
        <w:rPr>
          <w:rFonts w:hint="eastAsia" w:ascii="仿宋_GB2312" w:hAnsi="宋体" w:eastAsia="仿宋_GB2312" w:cs="宋体"/>
          <w:kern w:val="0"/>
          <w:sz w:val="32"/>
          <w:szCs w:val="32"/>
          <w:lang w:val="en-US" w:eastAsia="zh-CN"/>
        </w:rPr>
        <w:t>66.21</w:t>
      </w:r>
      <w:r>
        <w:rPr>
          <w:rFonts w:hint="eastAsia" w:ascii="仿宋_GB2312" w:hAnsi="宋体" w:eastAsia="仿宋_GB2312" w:cs="宋体"/>
          <w:kern w:val="0"/>
          <w:sz w:val="32"/>
          <w:szCs w:val="32"/>
        </w:rPr>
        <w:t>万元，比上年预算减少</w:t>
      </w:r>
      <w:r>
        <w:rPr>
          <w:rFonts w:hint="eastAsia" w:ascii="仿宋_GB2312" w:hAnsi="宋体" w:eastAsia="仿宋_GB2312" w:cs="宋体"/>
          <w:kern w:val="0"/>
          <w:sz w:val="32"/>
          <w:szCs w:val="32"/>
          <w:lang w:val="en-US" w:eastAsia="zh-CN"/>
        </w:rPr>
        <w:t>1.12</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1.66</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车辆编制核减</w:t>
      </w:r>
      <w:r>
        <w:rPr>
          <w:rFonts w:hint="eastAsia" w:ascii="仿宋_GB2312" w:hAnsi="宋体" w:eastAsia="仿宋_GB2312" w:cs="宋体"/>
          <w:kern w:val="0"/>
          <w:sz w:val="32"/>
          <w:szCs w:val="32"/>
          <w:lang w:val="en-US" w:eastAsia="zh-CN"/>
        </w:rPr>
        <w:t>1个，资金减少</w:t>
      </w:r>
      <w:r>
        <w:rPr>
          <w:rFonts w:hint="eastAsia" w:ascii="仿宋_GB2312" w:hAnsi="宋体" w:eastAsia="仿宋_GB2312" w:cs="宋体"/>
          <w:kern w:val="0"/>
          <w:sz w:val="32"/>
          <w:szCs w:val="32"/>
        </w:rPr>
        <w:t>。</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2021年，昌吉州</w:t>
      </w:r>
      <w:r>
        <w:rPr>
          <w:rFonts w:hint="eastAsia" w:ascii="仿宋_GB2312" w:hAnsi="宋体" w:eastAsia="仿宋_GB2312" w:cs="宋体"/>
          <w:kern w:val="0"/>
          <w:sz w:val="32"/>
          <w:szCs w:val="32"/>
          <w:lang w:eastAsia="zh-CN"/>
        </w:rPr>
        <w:t>农业技术推广中心</w:t>
      </w:r>
      <w:r>
        <w:rPr>
          <w:rFonts w:hint="eastAsia" w:ascii="仿宋_GB2312" w:hAnsi="宋体" w:eastAsia="仿宋_GB2312" w:cs="宋体"/>
          <w:kern w:val="0"/>
          <w:sz w:val="32"/>
          <w:szCs w:val="32"/>
        </w:rPr>
        <w:t>政府采购预算</w:t>
      </w:r>
      <w:r>
        <w:rPr>
          <w:rFonts w:hint="eastAsia" w:ascii="仿宋_GB2312" w:hAnsi="宋体" w:eastAsia="仿宋_GB2312" w:cs="宋体"/>
          <w:kern w:val="0"/>
          <w:sz w:val="32"/>
          <w:szCs w:val="32"/>
          <w:lang w:val="en-US" w:eastAsia="zh-CN"/>
        </w:rPr>
        <w:t>39.12</w:t>
      </w:r>
      <w:r>
        <w:rPr>
          <w:rFonts w:hint="eastAsia" w:ascii="仿宋_GB2312" w:hAnsi="宋体" w:eastAsia="仿宋_GB2312" w:cs="宋体"/>
          <w:kern w:val="0"/>
          <w:sz w:val="32"/>
          <w:szCs w:val="32"/>
        </w:rPr>
        <w:t>万元，其中：政府采购货物预算</w:t>
      </w:r>
      <w:r>
        <w:rPr>
          <w:rFonts w:hint="eastAsia" w:ascii="仿宋_GB2312" w:hAnsi="宋体" w:eastAsia="仿宋_GB2312" w:cs="宋体"/>
          <w:kern w:val="0"/>
          <w:sz w:val="32"/>
          <w:szCs w:val="32"/>
          <w:lang w:val="en-US" w:eastAsia="zh-CN"/>
        </w:rPr>
        <w:t>23.47</w:t>
      </w:r>
      <w:r>
        <w:rPr>
          <w:rFonts w:hint="eastAsia" w:ascii="仿宋_GB2312" w:hAnsi="宋体" w:eastAsia="仿宋_GB2312" w:cs="宋体"/>
          <w:kern w:val="0"/>
          <w:sz w:val="32"/>
          <w:szCs w:val="32"/>
        </w:rPr>
        <w:t>万元，政府采购工程预算</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万元，政府采购服务预算</w:t>
      </w:r>
      <w:r>
        <w:rPr>
          <w:rFonts w:hint="eastAsia" w:ascii="仿宋_GB2312" w:hAnsi="宋体" w:eastAsia="仿宋_GB2312" w:cs="宋体"/>
          <w:kern w:val="0"/>
          <w:sz w:val="32"/>
          <w:szCs w:val="32"/>
          <w:lang w:val="en-US" w:eastAsia="zh-CN"/>
        </w:rPr>
        <w:t>15.65</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sz w:val="32"/>
        </w:rPr>
        <w:t>2021年度本单位面向中小企业预留政府采购项目预算金额</w:t>
      </w:r>
      <w:r>
        <w:rPr>
          <w:rFonts w:hint="eastAsia" w:ascii="仿宋_GB2312" w:hAnsi="仿宋_GB2312" w:eastAsia="仿宋_GB2312"/>
          <w:sz w:val="32"/>
          <w:lang w:val="en-US" w:eastAsia="zh-CN"/>
        </w:rPr>
        <w:t>0</w:t>
      </w:r>
      <w:r>
        <w:rPr>
          <w:rFonts w:hint="eastAsia" w:ascii="仿宋_GB2312" w:hAnsi="仿宋_GB2312" w:eastAsia="仿宋_GB2312"/>
          <w:sz w:val="32"/>
        </w:rPr>
        <w:t>万元，其中：面向小微企业预留政府采购项目预算金额</w:t>
      </w:r>
      <w:r>
        <w:rPr>
          <w:rFonts w:hint="eastAsia" w:ascii="仿宋_GB2312" w:hAnsi="仿宋_GB2312" w:eastAsia="仿宋_GB2312"/>
          <w:sz w:val="32"/>
          <w:lang w:val="en-US" w:eastAsia="zh-CN"/>
        </w:rPr>
        <w:t>0</w:t>
      </w:r>
      <w:r>
        <w:rPr>
          <w:rFonts w:hint="eastAsia" w:ascii="仿宋_GB2312" w:hAnsi="仿宋_GB2312" w:eastAsia="仿宋_GB2312"/>
          <w:sz w:val="32"/>
        </w:rPr>
        <w:t>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截至2020年底，昌吉州</w:t>
      </w:r>
      <w:r>
        <w:rPr>
          <w:rFonts w:hint="eastAsia" w:ascii="仿宋_GB2312" w:hAnsi="宋体" w:eastAsia="仿宋_GB2312" w:cs="宋体"/>
          <w:kern w:val="0"/>
          <w:sz w:val="32"/>
          <w:szCs w:val="32"/>
          <w:lang w:eastAsia="zh-CN"/>
        </w:rPr>
        <w:t>农业技术推广中心</w:t>
      </w:r>
      <w:r>
        <w:rPr>
          <w:rFonts w:hint="eastAsia" w:ascii="仿宋_GB2312" w:hAnsi="宋体" w:eastAsia="仿宋_GB2312" w:cs="宋体"/>
          <w:kern w:val="0"/>
          <w:sz w:val="32"/>
          <w:szCs w:val="32"/>
        </w:rPr>
        <w:t>占用使用国有资产总体情况为</w:t>
      </w:r>
      <w:r>
        <w:rPr>
          <w:rFonts w:hint="eastAsia" w:ascii="仿宋_GB2312" w:hAnsi="宋体" w:eastAsia="仿宋_GB2312" w:cs="宋体"/>
          <w:kern w:val="0"/>
          <w:sz w:val="32"/>
          <w:szCs w:val="32"/>
          <w:lang w:eastAsia="zh-CN"/>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1.房屋1367.15平方米，价值77.86万元。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2.车辆4辆，价值81.76万元；其中：一般公务用车4  辆，价值81.76万元；执法执勤用车0辆，价值0万元；其他车辆0辆，价值0万元。</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3.办公家具价值</w:t>
      </w:r>
      <w:r>
        <w:rPr>
          <w:rFonts w:hint="eastAsia" w:ascii="仿宋_GB2312" w:hAnsi="宋体" w:eastAsia="仿宋_GB2312" w:cs="宋体"/>
          <w:kern w:val="0"/>
          <w:sz w:val="32"/>
          <w:szCs w:val="32"/>
          <w:highlight w:val="none"/>
          <w:lang w:val="en-US" w:eastAsia="zh-CN"/>
        </w:rPr>
        <w:t>18.39</w:t>
      </w:r>
      <w:r>
        <w:rPr>
          <w:rFonts w:hint="eastAsia" w:ascii="仿宋_GB2312" w:hAnsi="宋体" w:eastAsia="仿宋_GB2312" w:cs="宋体"/>
          <w:kern w:val="0"/>
          <w:sz w:val="32"/>
          <w:szCs w:val="32"/>
          <w:highlight w:val="none"/>
        </w:rPr>
        <w:t>万元。</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4.其他资产价值</w:t>
      </w:r>
      <w:r>
        <w:rPr>
          <w:rFonts w:hint="eastAsia" w:ascii="仿宋_GB2312" w:hAnsi="宋体" w:eastAsia="仿宋_GB2312" w:cs="宋体"/>
          <w:kern w:val="0"/>
          <w:sz w:val="32"/>
          <w:szCs w:val="32"/>
          <w:highlight w:val="none"/>
          <w:lang w:val="en-US" w:eastAsia="zh-CN"/>
        </w:rPr>
        <w:t>:384.67</w:t>
      </w:r>
      <w:r>
        <w:rPr>
          <w:rFonts w:hint="eastAsia" w:ascii="仿宋_GB2312" w:hAnsi="宋体" w:eastAsia="仿宋_GB2312" w:cs="宋体"/>
          <w:kern w:val="0"/>
          <w:sz w:val="32"/>
          <w:szCs w:val="32"/>
          <w:highlight w:val="none"/>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台（套），单位价值100万元以上大型设备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2021年昌吉州</w:t>
      </w:r>
      <w:r>
        <w:rPr>
          <w:rFonts w:hint="eastAsia" w:ascii="仿宋_GB2312" w:hAnsi="宋体" w:eastAsia="仿宋_GB2312" w:cs="宋体"/>
          <w:kern w:val="0"/>
          <w:sz w:val="32"/>
          <w:szCs w:val="32"/>
          <w:lang w:eastAsia="zh-CN"/>
        </w:rPr>
        <w:t>农业技术推广中心</w:t>
      </w:r>
      <w:r>
        <w:rPr>
          <w:rFonts w:hint="eastAsia" w:ascii="仿宋_GB2312" w:hAnsi="宋体" w:eastAsia="仿宋_GB2312" w:cs="宋体"/>
          <w:kern w:val="0"/>
          <w:sz w:val="32"/>
          <w:szCs w:val="32"/>
        </w:rPr>
        <w:t>部门预算未安排购置车辆经费，安排购置50万元以上大型设备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台（套），单位价值100万元以上大型设备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2021年度，本年度实行绩效管理的一般公共预算项目   </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个，涉及预算金额</w:t>
      </w:r>
      <w:r>
        <w:rPr>
          <w:rFonts w:hint="eastAsia" w:ascii="仿宋_GB2312" w:hAnsi="宋体" w:eastAsia="仿宋_GB2312" w:cs="宋体"/>
          <w:kern w:val="0"/>
          <w:sz w:val="32"/>
          <w:szCs w:val="32"/>
          <w:lang w:val="en-US" w:eastAsia="zh-CN"/>
        </w:rPr>
        <w:t>53</w:t>
      </w:r>
      <w:r>
        <w:rPr>
          <w:rFonts w:hint="eastAsia" w:ascii="仿宋_GB2312" w:hAnsi="宋体" w:eastAsia="仿宋_GB2312" w:cs="宋体"/>
          <w:kern w:val="0"/>
          <w:sz w:val="32"/>
          <w:szCs w:val="32"/>
        </w:rPr>
        <w:t>万元。具体情况见下表（按项目分别填报）：</w:t>
      </w:r>
    </w:p>
    <w:p>
      <w:pPr>
        <w:spacing w:line="560" w:lineRule="exact"/>
        <w:ind w:firstLine="640" w:firstLineChars="200"/>
        <w:rPr>
          <w:rFonts w:hint="eastAsia" w:ascii="仿宋_GB2312" w:hAnsi="宋体" w:eastAsia="仿宋_GB2312" w:cs="宋体"/>
          <w:kern w:val="0"/>
          <w:sz w:val="32"/>
          <w:szCs w:val="32"/>
        </w:rPr>
      </w:pPr>
    </w:p>
    <w:p>
      <w:pPr>
        <w:spacing w:line="560" w:lineRule="exact"/>
        <w:ind w:firstLine="640" w:firstLineChars="200"/>
        <w:rPr>
          <w:rFonts w:hint="eastAsia" w:ascii="仿宋_GB2312" w:hAnsi="宋体" w:eastAsia="仿宋_GB2312" w:cs="宋体"/>
          <w:kern w:val="0"/>
          <w:sz w:val="32"/>
          <w:szCs w:val="32"/>
        </w:rPr>
      </w:pPr>
    </w:p>
    <w:p>
      <w:pPr>
        <w:spacing w:line="560" w:lineRule="exact"/>
        <w:ind w:firstLine="640" w:firstLineChars="200"/>
        <w:rPr>
          <w:rFonts w:hint="eastAsia" w:ascii="仿宋_GB2312" w:hAnsi="宋体" w:eastAsia="仿宋_GB2312" w:cs="宋体"/>
          <w:kern w:val="0"/>
          <w:sz w:val="32"/>
          <w:szCs w:val="32"/>
        </w:rPr>
      </w:pPr>
    </w:p>
    <w:p>
      <w:pPr>
        <w:spacing w:line="560" w:lineRule="exact"/>
        <w:rPr>
          <w:rFonts w:hint="eastAsia" w:ascii="仿宋_GB2312" w:hAnsi="宋体" w:eastAsia="仿宋_GB2312" w:cs="宋体"/>
          <w:kern w:val="0"/>
          <w:sz w:val="32"/>
          <w:szCs w:val="32"/>
        </w:rPr>
      </w:pPr>
    </w:p>
    <w:p>
      <w:pPr>
        <w:spacing w:line="560" w:lineRule="exact"/>
        <w:rPr>
          <w:rFonts w:hint="eastAsia" w:ascii="仿宋_GB2312" w:hAnsi="宋体" w:eastAsia="仿宋_GB2312" w:cs="宋体"/>
          <w:kern w:val="0"/>
          <w:sz w:val="32"/>
          <w:szCs w:val="32"/>
        </w:rPr>
      </w:pPr>
    </w:p>
    <w:tbl>
      <w:tblPr>
        <w:tblStyle w:val="6"/>
        <w:tblW w:w="8815" w:type="dxa"/>
        <w:tblInd w:w="0" w:type="dxa"/>
        <w:tblLayout w:type="fixed"/>
        <w:tblCellMar>
          <w:top w:w="0" w:type="dxa"/>
          <w:left w:w="0" w:type="dxa"/>
          <w:bottom w:w="0" w:type="dxa"/>
          <w:right w:w="0" w:type="dxa"/>
        </w:tblCellMar>
      </w:tblPr>
      <w:tblGrid>
        <w:gridCol w:w="960"/>
        <w:gridCol w:w="1452"/>
        <w:gridCol w:w="1224"/>
        <w:gridCol w:w="1476"/>
        <w:gridCol w:w="1039"/>
        <w:gridCol w:w="1481"/>
        <w:gridCol w:w="1183"/>
      </w:tblGrid>
      <w:tr>
        <w:tblPrEx>
          <w:tblLayout w:type="fixed"/>
          <w:tblCellMar>
            <w:top w:w="0" w:type="dxa"/>
            <w:left w:w="0" w:type="dxa"/>
            <w:bottom w:w="0" w:type="dxa"/>
            <w:right w:w="0" w:type="dxa"/>
          </w:tblCellMar>
        </w:tblPrEx>
        <w:trPr>
          <w:trHeight w:val="480" w:hRule="atLeast"/>
        </w:trPr>
        <w:tc>
          <w:tcPr>
            <w:tcW w:w="8815" w:type="dxa"/>
            <w:gridSpan w:val="7"/>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tblPrEx>
          <w:tblLayout w:type="fixed"/>
          <w:tblCellMar>
            <w:top w:w="0" w:type="dxa"/>
            <w:left w:w="0" w:type="dxa"/>
            <w:bottom w:w="0" w:type="dxa"/>
            <w:right w:w="0" w:type="dxa"/>
          </w:tblCellMar>
        </w:tblPrEx>
        <w:trPr>
          <w:trHeight w:val="380" w:hRule="atLeast"/>
        </w:trPr>
        <w:tc>
          <w:tcPr>
            <w:tcW w:w="8815" w:type="dxa"/>
            <w:gridSpan w:val="7"/>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（2021年）</w:t>
            </w:r>
          </w:p>
        </w:tc>
      </w:tr>
      <w:tr>
        <w:tblPrEx>
          <w:tblLayout w:type="fixed"/>
          <w:tblCellMar>
            <w:top w:w="0" w:type="dxa"/>
            <w:left w:w="0" w:type="dxa"/>
            <w:bottom w:w="0" w:type="dxa"/>
            <w:right w:w="0"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4152" w:type="dxa"/>
            <w:gridSpan w:val="3"/>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bidi="ar"/>
              </w:rPr>
              <w:t>昌吉州</w:t>
            </w:r>
            <w:r>
              <w:rPr>
                <w:rFonts w:hint="eastAsia" w:ascii="宋体" w:hAnsi="宋体" w:cs="宋体"/>
                <w:color w:val="000000"/>
                <w:kern w:val="0"/>
                <w:sz w:val="18"/>
                <w:szCs w:val="18"/>
                <w:lang w:eastAsia="zh-CN" w:bidi="ar"/>
              </w:rPr>
              <w:t>农业技术推广中心</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2021年</w:t>
            </w:r>
            <w:r>
              <w:rPr>
                <w:rFonts w:hint="eastAsia" w:ascii="宋体" w:hAnsi="宋体" w:eastAsia="宋体" w:cs="宋体"/>
                <w:color w:val="000000"/>
                <w:sz w:val="18"/>
                <w:szCs w:val="18"/>
                <w:lang w:eastAsia="zh-CN"/>
              </w:rPr>
              <w:t>粮食作物绿色高质高效集成技术试验示范</w:t>
            </w:r>
          </w:p>
        </w:tc>
      </w:tr>
      <w:tr>
        <w:tblPrEx>
          <w:tblLayout w:type="fixed"/>
          <w:tblCellMar>
            <w:top w:w="0" w:type="dxa"/>
            <w:left w:w="0" w:type="dxa"/>
            <w:bottom w:w="0" w:type="dxa"/>
            <w:right w:w="0" w:type="dxa"/>
          </w:tblCellMar>
        </w:tblPrEx>
        <w:trPr>
          <w:trHeight w:val="54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12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15</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15</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r>
      <w:tr>
        <w:tblPrEx>
          <w:tblLayout w:type="fixed"/>
          <w:tblCellMar>
            <w:top w:w="0" w:type="dxa"/>
            <w:left w:w="0" w:type="dxa"/>
            <w:bottom w:w="0" w:type="dxa"/>
            <w:right w:w="0" w:type="dxa"/>
          </w:tblCellMar>
        </w:tblPrEx>
        <w:trPr>
          <w:trHeight w:val="9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855"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000000"/>
                <w:sz w:val="18"/>
                <w:szCs w:val="18"/>
              </w:rPr>
            </w:pPr>
            <w:r>
              <w:rPr>
                <w:rFonts w:hint="eastAsia" w:ascii="宋体" w:hAnsi="宋体" w:cs="宋体"/>
                <w:color w:val="000000"/>
                <w:sz w:val="18"/>
                <w:szCs w:val="18"/>
              </w:rPr>
              <w:t>单位职责：承担农业新技术、新品种及科研成果的引进、试验、示范、推广及培训、指导、咨询等；负责农牧民科技培训。</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color w:val="000000"/>
                <w:sz w:val="18"/>
                <w:szCs w:val="18"/>
              </w:rPr>
            </w:pPr>
            <w:r>
              <w:rPr>
                <w:rFonts w:hint="eastAsia" w:ascii="宋体" w:hAnsi="宋体" w:cs="宋体"/>
                <w:color w:val="000000"/>
                <w:sz w:val="18"/>
                <w:szCs w:val="18"/>
              </w:rPr>
              <w:t>项目</w:t>
            </w:r>
            <w:r>
              <w:rPr>
                <w:rFonts w:hint="eastAsia" w:ascii="宋体" w:hAnsi="宋体" w:cs="宋体"/>
                <w:color w:val="000000"/>
                <w:sz w:val="18"/>
                <w:szCs w:val="18"/>
                <w:lang w:eastAsia="zh-CN"/>
              </w:rPr>
              <w:t>目标</w:t>
            </w:r>
            <w:r>
              <w:rPr>
                <w:rFonts w:hint="eastAsia" w:ascii="宋体" w:hAnsi="宋体" w:cs="宋体"/>
                <w:color w:val="000000"/>
                <w:sz w:val="18"/>
                <w:szCs w:val="18"/>
              </w:rPr>
              <w:t>：项目符合《中华人民共和国农业技术推广法》、《昌吉州乡村振兴战略行动计划（2018-2022年）》</w:t>
            </w:r>
            <w:r>
              <w:rPr>
                <w:rFonts w:hint="eastAsia" w:ascii="宋体" w:hAnsi="宋体" w:cs="宋体"/>
                <w:color w:val="000000"/>
                <w:sz w:val="18"/>
                <w:szCs w:val="18"/>
                <w:lang w:eastAsia="zh-CN"/>
              </w:rPr>
              <w:t>以及</w:t>
            </w:r>
            <w:r>
              <w:rPr>
                <w:rFonts w:hint="eastAsia" w:ascii="宋体" w:hAnsi="宋体" w:cs="宋体"/>
                <w:color w:val="000000"/>
                <w:sz w:val="18"/>
                <w:szCs w:val="18"/>
              </w:rPr>
              <w:t>昌吉州提出的稳粮、优棉、强种、扩畜、增饲草、兴特色的总体要求和方向。项目计划在昌吉市实施安排小麦和玉米新品种试验点各1个，奇台和木垒小麦新品种试验点各1个，东三县安排玉米种植新模式技术示范点1个，面积1000亩以上.玉米新模式栽培亩产水平较常规增产30公斤左右，总结出小麦玉米新品种试验示范及玉米种植新模式绿色高效技术示范推广总结2篇；依据品种对水肥的需求和各示范点土壤肥力水平，结合配方施肥系统，确定施肥标准，依据水肥之间存在的协同效应、叠加效应的关系，进一步强化水肥之间的“以肥调水、以水促肥”作用，提高水肥利用率，达到减肥增效。农民满意度达到90%以上。</w:t>
            </w:r>
          </w:p>
        </w:tc>
      </w:tr>
      <w:tr>
        <w:tblPrEx>
          <w:tblLayout w:type="fixed"/>
          <w:tblCellMar>
            <w:top w:w="0" w:type="dxa"/>
            <w:left w:w="0" w:type="dxa"/>
            <w:bottom w:w="0" w:type="dxa"/>
            <w:right w:w="0" w:type="dxa"/>
          </w:tblCellMar>
        </w:tblPrEx>
        <w:trPr>
          <w:trHeight w:val="48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tblPrEx>
          <w:tblLayout w:type="fixed"/>
          <w:tblCellMar>
            <w:top w:w="0" w:type="dxa"/>
            <w:left w:w="0" w:type="dxa"/>
            <w:bottom w:w="0" w:type="dxa"/>
            <w:right w:w="0" w:type="dxa"/>
          </w:tblCellMar>
        </w:tblPrEx>
        <w:trPr>
          <w:trHeight w:val="440"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452"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数量指标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建立玉米种植新模式绿色高效集成技术示范点</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≥1个</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安排小麦试验点</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≥3个</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安排玉米试验点</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≥1个</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p>
            <w:pPr>
              <w:spacing w:line="480" w:lineRule="exact"/>
              <w:jc w:val="center"/>
              <w:rPr>
                <w:rFonts w:ascii="宋体" w:hAnsi="宋体" w:cs="宋体"/>
                <w:color w:val="000000"/>
                <w:sz w:val="18"/>
                <w:szCs w:val="18"/>
              </w:rPr>
            </w:pPr>
          </w:p>
        </w:tc>
        <w:tc>
          <w:tcPr>
            <w:tcW w:w="1452"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小麦、玉米调研总结报告</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≥2篇</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 项目指标完成率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ascii="宋体" w:hAnsi="宋体" w:eastAsia="宋体" w:cs="宋体"/>
                <w:i w:val="0"/>
                <w:color w:val="000000"/>
                <w:kern w:val="0"/>
                <w:sz w:val="18"/>
                <w:szCs w:val="18"/>
                <w:u w:val="none"/>
                <w:lang w:val="en-US" w:eastAsia="zh-CN" w:bidi="ar"/>
              </w:rPr>
              <w:t>≥100%</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 按照规定时限完成</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=12月</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 用于项目试验及示范点物化补助、农机田间作业费、租车费、劳务费、差旅费、检测费等</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=15万</w:t>
            </w:r>
          </w:p>
        </w:tc>
      </w:tr>
      <w:tr>
        <w:tblPrEx>
          <w:tblLayout w:type="fixed"/>
          <w:tblCellMar>
            <w:top w:w="0" w:type="dxa"/>
            <w:left w:w="0" w:type="dxa"/>
            <w:bottom w:w="0" w:type="dxa"/>
            <w:right w:w="0" w:type="dxa"/>
          </w:tblCellMar>
        </w:tblPrEx>
        <w:trPr>
          <w:trHeight w:val="440"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项目示范区玉米产量进一步提高</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≥30公斤</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优化农业生态环境</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优化</w:t>
            </w:r>
          </w:p>
        </w:tc>
      </w:tr>
      <w:tr>
        <w:tblPrEx>
          <w:tblLayout w:type="fixed"/>
          <w:tblCellMar>
            <w:top w:w="0" w:type="dxa"/>
            <w:left w:w="0" w:type="dxa"/>
            <w:bottom w:w="0" w:type="dxa"/>
            <w:right w:w="0" w:type="dxa"/>
          </w:tblCellMar>
        </w:tblPrEx>
        <w:trPr>
          <w:trHeight w:val="44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 农户满意度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≥90%</w:t>
            </w:r>
          </w:p>
        </w:tc>
      </w:tr>
    </w:tbl>
    <w:p>
      <w:pPr>
        <w:spacing w:line="560" w:lineRule="exact"/>
        <w:rPr>
          <w:rFonts w:hint="eastAsia" w:ascii="仿宋_GB2312" w:hAnsi="宋体" w:eastAsia="仿宋_GB2312" w:cs="宋体"/>
          <w:kern w:val="0"/>
          <w:sz w:val="32"/>
          <w:szCs w:val="32"/>
        </w:rPr>
      </w:pPr>
    </w:p>
    <w:p>
      <w:pPr>
        <w:spacing w:line="560" w:lineRule="exact"/>
        <w:rPr>
          <w:rFonts w:hint="eastAsia" w:ascii="仿宋_GB2312" w:hAnsi="宋体" w:eastAsia="仿宋_GB2312" w:cs="宋体"/>
          <w:kern w:val="0"/>
          <w:sz w:val="32"/>
          <w:szCs w:val="32"/>
        </w:rPr>
      </w:pPr>
    </w:p>
    <w:tbl>
      <w:tblPr>
        <w:tblStyle w:val="6"/>
        <w:tblW w:w="8815" w:type="dxa"/>
        <w:tblInd w:w="0" w:type="dxa"/>
        <w:tblLayout w:type="fixed"/>
        <w:tblCellMar>
          <w:top w:w="0" w:type="dxa"/>
          <w:left w:w="0" w:type="dxa"/>
          <w:bottom w:w="0" w:type="dxa"/>
          <w:right w:w="0" w:type="dxa"/>
        </w:tblCellMar>
      </w:tblPr>
      <w:tblGrid>
        <w:gridCol w:w="960"/>
        <w:gridCol w:w="1452"/>
        <w:gridCol w:w="1224"/>
        <w:gridCol w:w="1476"/>
        <w:gridCol w:w="1039"/>
        <w:gridCol w:w="1481"/>
        <w:gridCol w:w="1183"/>
      </w:tblGrid>
      <w:tr>
        <w:tblPrEx>
          <w:tblLayout w:type="fixed"/>
          <w:tblCellMar>
            <w:top w:w="0" w:type="dxa"/>
            <w:left w:w="0" w:type="dxa"/>
            <w:bottom w:w="0" w:type="dxa"/>
            <w:right w:w="0" w:type="dxa"/>
          </w:tblCellMar>
        </w:tblPrEx>
        <w:trPr>
          <w:trHeight w:val="480" w:hRule="atLeast"/>
        </w:trPr>
        <w:tc>
          <w:tcPr>
            <w:tcW w:w="8815" w:type="dxa"/>
            <w:gridSpan w:val="7"/>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tblPrEx>
          <w:tblLayout w:type="fixed"/>
          <w:tblCellMar>
            <w:top w:w="0" w:type="dxa"/>
            <w:left w:w="0" w:type="dxa"/>
            <w:bottom w:w="0" w:type="dxa"/>
            <w:right w:w="0" w:type="dxa"/>
          </w:tblCellMar>
        </w:tblPrEx>
        <w:trPr>
          <w:trHeight w:val="380" w:hRule="atLeast"/>
        </w:trPr>
        <w:tc>
          <w:tcPr>
            <w:tcW w:w="8815" w:type="dxa"/>
            <w:gridSpan w:val="7"/>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（2021年）</w:t>
            </w:r>
          </w:p>
        </w:tc>
      </w:tr>
      <w:tr>
        <w:tblPrEx>
          <w:tblLayout w:type="fixed"/>
          <w:tblCellMar>
            <w:top w:w="0" w:type="dxa"/>
            <w:left w:w="0" w:type="dxa"/>
            <w:bottom w:w="0" w:type="dxa"/>
            <w:right w:w="0"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4152" w:type="dxa"/>
            <w:gridSpan w:val="3"/>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bidi="ar"/>
              </w:rPr>
              <w:t>昌吉州</w:t>
            </w:r>
            <w:r>
              <w:rPr>
                <w:rFonts w:hint="eastAsia" w:ascii="宋体" w:hAnsi="宋体" w:cs="宋体"/>
                <w:color w:val="000000"/>
                <w:kern w:val="0"/>
                <w:sz w:val="18"/>
                <w:szCs w:val="18"/>
                <w:lang w:eastAsia="zh-CN" w:bidi="ar"/>
              </w:rPr>
              <w:t>农业技术推广中心</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蔬菜轻简化栽培技术集成试验示范与推广</w:t>
            </w:r>
          </w:p>
        </w:tc>
      </w:tr>
      <w:tr>
        <w:tblPrEx>
          <w:tblLayout w:type="fixed"/>
          <w:tblCellMar>
            <w:top w:w="0" w:type="dxa"/>
            <w:left w:w="0" w:type="dxa"/>
            <w:bottom w:w="0" w:type="dxa"/>
            <w:right w:w="0" w:type="dxa"/>
          </w:tblCellMar>
        </w:tblPrEx>
        <w:trPr>
          <w:trHeight w:val="54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12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r>
      <w:tr>
        <w:tblPrEx>
          <w:tblLayout w:type="fixed"/>
          <w:tblCellMar>
            <w:top w:w="0" w:type="dxa"/>
            <w:left w:w="0" w:type="dxa"/>
            <w:bottom w:w="0" w:type="dxa"/>
            <w:right w:w="0" w:type="dxa"/>
          </w:tblCellMar>
        </w:tblPrEx>
        <w:trPr>
          <w:trHeight w:val="9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855"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000000"/>
                <w:sz w:val="18"/>
                <w:szCs w:val="18"/>
              </w:rPr>
            </w:pPr>
            <w:r>
              <w:rPr>
                <w:rFonts w:hint="eastAsia" w:ascii="宋体" w:hAnsi="宋体" w:cs="宋体"/>
                <w:color w:val="000000"/>
                <w:sz w:val="18"/>
                <w:szCs w:val="18"/>
              </w:rPr>
              <w:t>单位职责：承担农业新技术、新品种及科研成果的引进、试验、示范、推广及培训、指导、咨询等；负责农牧民科技培训。</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color w:val="000000"/>
                <w:sz w:val="18"/>
                <w:szCs w:val="18"/>
              </w:rPr>
            </w:pPr>
            <w:r>
              <w:rPr>
                <w:rFonts w:hint="eastAsia" w:ascii="宋体" w:hAnsi="宋体" w:cs="宋体"/>
                <w:color w:val="000000"/>
                <w:sz w:val="18"/>
                <w:szCs w:val="18"/>
              </w:rPr>
              <w:t>项目目标：实现轻便、简捷、省工、高效的蔬菜轻简化栽培，促进蔬菜产业可持续发展。项目立项背景：根据《国务院关于加快推进农业机械化和农机装备产业转型升级的指导意见》、《昌吉州乡村振兴战略行动计划（2018—2022年）》，近年来，随着农村劳动力大量向城镇转移，导致蔬菜栽培的人工成本增加，使农户蔬菜种植收益下降。因此，开展蔬菜轻简化栽培集成技术示范与推广工作，通过遴选适合昌吉州蔬菜轻简化生产需要的优质品种、栽培技术及配套机械，提高机械化水平，简化耕作制度等措施，实现轻便、简捷、省工、高效的蔬菜轻简化栽培，促进蔬菜产业可持续发展。</w:t>
            </w:r>
          </w:p>
        </w:tc>
      </w:tr>
      <w:tr>
        <w:tblPrEx>
          <w:tblLayout w:type="fixed"/>
          <w:tblCellMar>
            <w:top w:w="0" w:type="dxa"/>
            <w:left w:w="0" w:type="dxa"/>
            <w:bottom w:w="0" w:type="dxa"/>
            <w:right w:w="0" w:type="dxa"/>
          </w:tblCellMar>
        </w:tblPrEx>
        <w:trPr>
          <w:trHeight w:val="48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tblPrEx>
          <w:tblLayout w:type="fixed"/>
          <w:tblCellMar>
            <w:top w:w="0" w:type="dxa"/>
            <w:left w:w="0" w:type="dxa"/>
            <w:bottom w:w="0" w:type="dxa"/>
            <w:right w:w="0" w:type="dxa"/>
          </w:tblCellMar>
        </w:tblPrEx>
        <w:trPr>
          <w:trHeight w:val="440"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452"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数量指标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建设蔬菜轻简化栽培示范基地（个）</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引进蔬菜轻简化配套新品种（个）</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w:t>
            </w:r>
          </w:p>
        </w:tc>
      </w:tr>
      <w:tr>
        <w:tblPrEx>
          <w:tblLayout w:type="fixed"/>
          <w:tblCellMar>
            <w:top w:w="0" w:type="dxa"/>
            <w:left w:w="0" w:type="dxa"/>
            <w:bottom w:w="0" w:type="dxa"/>
            <w:right w:w="0" w:type="dxa"/>
          </w:tblCellMar>
        </w:tblPrEx>
        <w:trPr>
          <w:trHeight w:val="9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引进蔬菜轻简化配套机械（个）</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p>
            <w:pPr>
              <w:spacing w:line="480" w:lineRule="exact"/>
              <w:jc w:val="center"/>
              <w:rPr>
                <w:rFonts w:ascii="宋体" w:hAnsi="宋体" w:cs="宋体"/>
                <w:color w:val="000000"/>
                <w:sz w:val="18"/>
                <w:szCs w:val="18"/>
              </w:rPr>
            </w:pPr>
          </w:p>
        </w:tc>
        <w:tc>
          <w:tcPr>
            <w:tcW w:w="1452"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示范推广蔬菜轻简化栽培技术（项）</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良种、良法配套覆盖率（%）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≥95</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完成时间（月）</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12</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物资采购、劳务、租车、培训、差旅费等投入（万元）</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=10</w:t>
            </w:r>
          </w:p>
        </w:tc>
      </w:tr>
      <w:tr>
        <w:tblPrEx>
          <w:tblLayout w:type="fixed"/>
          <w:tblCellMar>
            <w:top w:w="0" w:type="dxa"/>
            <w:left w:w="0" w:type="dxa"/>
            <w:bottom w:w="0" w:type="dxa"/>
            <w:right w:w="0" w:type="dxa"/>
          </w:tblCellMar>
        </w:tblPrEx>
        <w:trPr>
          <w:trHeight w:val="440"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每亩纯收入增加（元）</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≥80</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提高蔬菜生产效率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提高</w:t>
            </w:r>
          </w:p>
        </w:tc>
      </w:tr>
      <w:tr>
        <w:tblPrEx>
          <w:tblLayout w:type="fixed"/>
          <w:tblCellMar>
            <w:top w:w="0" w:type="dxa"/>
            <w:left w:w="0" w:type="dxa"/>
            <w:bottom w:w="0" w:type="dxa"/>
            <w:right w:w="0" w:type="dxa"/>
          </w:tblCellMar>
        </w:tblPrEx>
        <w:trPr>
          <w:trHeight w:val="44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示范区农户满意度（%）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≥90</w:t>
            </w:r>
          </w:p>
        </w:tc>
      </w:tr>
    </w:tbl>
    <w:p>
      <w:pPr>
        <w:widowControl/>
        <w:spacing w:line="480" w:lineRule="exact"/>
        <w:rPr>
          <w:rFonts w:ascii="仿宋_GB2312" w:hAnsi="宋体" w:eastAsia="仿宋_GB2312" w:cs="宋体"/>
          <w:kern w:val="0"/>
          <w:sz w:val="32"/>
          <w:szCs w:val="32"/>
        </w:rPr>
        <w:sectPr>
          <w:pgSz w:w="11906" w:h="16838"/>
          <w:pgMar w:top="1440" w:right="1800" w:bottom="1440" w:left="1800" w:header="851" w:footer="992" w:gutter="0"/>
          <w:pgNumType w:fmt="numberInDash" w:start="24"/>
          <w:cols w:space="720" w:num="1"/>
          <w:docGrid w:type="lines" w:linePitch="312" w:charSpace="0"/>
        </w:sectPr>
      </w:pPr>
    </w:p>
    <w:tbl>
      <w:tblPr>
        <w:tblStyle w:val="6"/>
        <w:tblW w:w="8815" w:type="dxa"/>
        <w:tblInd w:w="0" w:type="dxa"/>
        <w:tblLayout w:type="fixed"/>
        <w:tblCellMar>
          <w:top w:w="0" w:type="dxa"/>
          <w:left w:w="0" w:type="dxa"/>
          <w:bottom w:w="0" w:type="dxa"/>
          <w:right w:w="0" w:type="dxa"/>
        </w:tblCellMar>
      </w:tblPr>
      <w:tblGrid>
        <w:gridCol w:w="960"/>
        <w:gridCol w:w="1452"/>
        <w:gridCol w:w="1224"/>
        <w:gridCol w:w="1476"/>
        <w:gridCol w:w="1039"/>
        <w:gridCol w:w="1481"/>
        <w:gridCol w:w="1183"/>
      </w:tblGrid>
      <w:tr>
        <w:tblPrEx>
          <w:tblLayout w:type="fixed"/>
          <w:tblCellMar>
            <w:top w:w="0" w:type="dxa"/>
            <w:left w:w="0" w:type="dxa"/>
            <w:bottom w:w="0" w:type="dxa"/>
            <w:right w:w="0" w:type="dxa"/>
          </w:tblCellMar>
        </w:tblPrEx>
        <w:trPr>
          <w:trHeight w:val="480" w:hRule="atLeast"/>
        </w:trPr>
        <w:tc>
          <w:tcPr>
            <w:tcW w:w="8815" w:type="dxa"/>
            <w:gridSpan w:val="7"/>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tblPrEx>
          <w:tblLayout w:type="fixed"/>
          <w:tblCellMar>
            <w:top w:w="0" w:type="dxa"/>
            <w:left w:w="0" w:type="dxa"/>
            <w:bottom w:w="0" w:type="dxa"/>
            <w:right w:w="0" w:type="dxa"/>
          </w:tblCellMar>
        </w:tblPrEx>
        <w:trPr>
          <w:trHeight w:val="380" w:hRule="atLeast"/>
        </w:trPr>
        <w:tc>
          <w:tcPr>
            <w:tcW w:w="8815" w:type="dxa"/>
            <w:gridSpan w:val="7"/>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（2021年）</w:t>
            </w:r>
          </w:p>
        </w:tc>
      </w:tr>
      <w:tr>
        <w:tblPrEx>
          <w:tblLayout w:type="fixed"/>
          <w:tblCellMar>
            <w:top w:w="0" w:type="dxa"/>
            <w:left w:w="0" w:type="dxa"/>
            <w:bottom w:w="0" w:type="dxa"/>
            <w:right w:w="0"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4152" w:type="dxa"/>
            <w:gridSpan w:val="3"/>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bidi="ar"/>
              </w:rPr>
              <w:t>昌吉州</w:t>
            </w:r>
            <w:r>
              <w:rPr>
                <w:rFonts w:hint="eastAsia" w:ascii="宋体" w:hAnsi="宋体" w:cs="宋体"/>
                <w:color w:val="000000"/>
                <w:kern w:val="0"/>
                <w:sz w:val="18"/>
                <w:szCs w:val="18"/>
                <w:lang w:eastAsia="zh-CN" w:bidi="ar"/>
              </w:rPr>
              <w:t>农业技术推广中心</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2021年</w:t>
            </w:r>
            <w:r>
              <w:rPr>
                <w:rFonts w:hint="eastAsia" w:ascii="宋体" w:hAnsi="宋体" w:eastAsia="宋体" w:cs="宋体"/>
                <w:color w:val="000000"/>
                <w:sz w:val="18"/>
                <w:szCs w:val="18"/>
                <w:lang w:eastAsia="zh-CN"/>
              </w:rPr>
              <w:t>病虫害控制</w:t>
            </w:r>
          </w:p>
        </w:tc>
      </w:tr>
      <w:tr>
        <w:tblPrEx>
          <w:tblLayout w:type="fixed"/>
          <w:tblCellMar>
            <w:top w:w="0" w:type="dxa"/>
            <w:left w:w="0" w:type="dxa"/>
            <w:bottom w:w="0" w:type="dxa"/>
            <w:right w:w="0" w:type="dxa"/>
          </w:tblCellMar>
        </w:tblPrEx>
        <w:trPr>
          <w:trHeight w:val="54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12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r>
      <w:tr>
        <w:tblPrEx>
          <w:tblLayout w:type="fixed"/>
          <w:tblCellMar>
            <w:top w:w="0" w:type="dxa"/>
            <w:left w:w="0" w:type="dxa"/>
            <w:bottom w:w="0" w:type="dxa"/>
            <w:right w:w="0" w:type="dxa"/>
          </w:tblCellMar>
        </w:tblPrEx>
        <w:trPr>
          <w:trHeight w:val="9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855"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000000"/>
                <w:sz w:val="18"/>
                <w:szCs w:val="18"/>
              </w:rPr>
            </w:pPr>
            <w:r>
              <w:rPr>
                <w:rFonts w:hint="eastAsia" w:ascii="宋体" w:hAnsi="宋体" w:cs="宋体"/>
                <w:color w:val="000000"/>
                <w:sz w:val="18"/>
                <w:szCs w:val="18"/>
              </w:rPr>
              <w:t>单位职责：负责对植物检疫及农业有害生物的监测、预警、防控；负责对农业灾害的预测、预报、防治；负责农牧民科技培训。</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color w:val="000000"/>
                <w:sz w:val="18"/>
                <w:szCs w:val="18"/>
              </w:rPr>
            </w:pPr>
            <w:r>
              <w:rPr>
                <w:rFonts w:hint="eastAsia" w:ascii="宋体" w:hAnsi="宋体" w:cs="宋体"/>
                <w:color w:val="000000"/>
                <w:sz w:val="18"/>
                <w:szCs w:val="18"/>
              </w:rPr>
              <w:t>项目目标：根据《农作物病虫害防治条例》第七条　县级以上人民政府农业农村主管部门组织植物保护工作机构开展农作物病虫害防治有关技术工作。本项目通过加强农作物重大病虫害监测预警、重大植物疫情监测和重大病虫害应急防控工作，确保疫情不暴发成灾，保护农业生产安全。</w:t>
            </w:r>
          </w:p>
        </w:tc>
      </w:tr>
      <w:tr>
        <w:tblPrEx>
          <w:tblLayout w:type="fixed"/>
          <w:tblCellMar>
            <w:top w:w="0" w:type="dxa"/>
            <w:left w:w="0" w:type="dxa"/>
            <w:bottom w:w="0" w:type="dxa"/>
            <w:right w:w="0" w:type="dxa"/>
          </w:tblCellMar>
        </w:tblPrEx>
        <w:trPr>
          <w:trHeight w:val="48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tblPrEx>
          <w:tblLayout w:type="fixed"/>
          <w:tblCellMar>
            <w:top w:w="0" w:type="dxa"/>
            <w:left w:w="0" w:type="dxa"/>
            <w:bottom w:w="0" w:type="dxa"/>
            <w:right w:w="0" w:type="dxa"/>
          </w:tblCellMar>
        </w:tblPrEx>
        <w:trPr>
          <w:trHeight w:val="440"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452"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数量指标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发布病虫情报、动态</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18"/>
                <w:szCs w:val="18"/>
                <w:lang w:val="en-US" w:eastAsia="zh-CN"/>
              </w:rPr>
            </w:pPr>
            <w:r>
              <w:rPr>
                <w:rFonts w:hint="default" w:ascii="宋体" w:hAnsi="宋体" w:cs="宋体"/>
                <w:color w:val="000000"/>
                <w:sz w:val="18"/>
                <w:szCs w:val="18"/>
                <w:lang w:val="en-US" w:eastAsia="zh-CN"/>
              </w:rPr>
              <w:t>=20</w:t>
            </w:r>
            <w:r>
              <w:rPr>
                <w:rFonts w:hint="eastAsia" w:ascii="宋体" w:hAnsi="宋体" w:cs="宋体"/>
                <w:color w:val="000000"/>
                <w:sz w:val="18"/>
                <w:szCs w:val="18"/>
                <w:lang w:val="en-US" w:eastAsia="zh-CN"/>
              </w:rPr>
              <w:t>期</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建立重大植物疫情监测点</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18"/>
                <w:szCs w:val="18"/>
                <w:lang w:val="en-US" w:eastAsia="zh-CN"/>
              </w:rPr>
            </w:pPr>
            <w:r>
              <w:rPr>
                <w:rFonts w:hint="default" w:ascii="宋体" w:hAnsi="宋体" w:cs="宋体"/>
                <w:color w:val="000000"/>
                <w:sz w:val="18"/>
                <w:szCs w:val="18"/>
                <w:lang w:val="en-US" w:eastAsia="zh-CN"/>
              </w:rPr>
              <w:t>=5</w:t>
            </w:r>
            <w:r>
              <w:rPr>
                <w:rFonts w:hint="eastAsia" w:ascii="宋体" w:hAnsi="宋体" w:cs="宋体"/>
                <w:color w:val="000000"/>
                <w:sz w:val="18"/>
                <w:szCs w:val="18"/>
                <w:lang w:val="en-US" w:eastAsia="zh-CN"/>
              </w:rPr>
              <w:t>个</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开展重大病虫应急防控面积</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18"/>
                <w:szCs w:val="18"/>
                <w:lang w:val="en-US" w:eastAsia="zh-CN"/>
              </w:rPr>
            </w:pPr>
            <w:r>
              <w:rPr>
                <w:rFonts w:hint="default" w:ascii="宋体" w:hAnsi="宋体" w:cs="宋体"/>
                <w:color w:val="000000"/>
                <w:sz w:val="18"/>
                <w:szCs w:val="18"/>
                <w:lang w:val="en-US" w:eastAsia="zh-CN"/>
              </w:rPr>
              <w:t>=1</w:t>
            </w:r>
            <w:r>
              <w:rPr>
                <w:rFonts w:hint="eastAsia" w:ascii="宋体" w:hAnsi="宋体" w:cs="宋体"/>
                <w:color w:val="000000"/>
                <w:sz w:val="18"/>
                <w:szCs w:val="18"/>
                <w:lang w:val="en-US" w:eastAsia="zh-CN"/>
              </w:rPr>
              <w:t>万亩</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p>
            <w:pPr>
              <w:spacing w:line="480" w:lineRule="exact"/>
              <w:jc w:val="center"/>
              <w:rPr>
                <w:rFonts w:ascii="宋体" w:hAnsi="宋体" w:cs="宋体"/>
                <w:color w:val="000000"/>
                <w:sz w:val="18"/>
                <w:szCs w:val="18"/>
              </w:rPr>
            </w:pPr>
          </w:p>
        </w:tc>
        <w:tc>
          <w:tcPr>
            <w:tcW w:w="1452"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开展病虫防控技术培训</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≥300人次</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病虫害监测预警准确率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18"/>
                <w:szCs w:val="18"/>
                <w:lang w:val="en-US" w:eastAsia="zh-CN"/>
              </w:rPr>
            </w:pPr>
            <w:r>
              <w:rPr>
                <w:rFonts w:hint="default" w:ascii="宋体" w:hAnsi="宋体" w:cs="宋体"/>
                <w:color w:val="000000"/>
                <w:sz w:val="18"/>
                <w:szCs w:val="18"/>
                <w:lang w:val="en-US" w:eastAsia="zh-CN"/>
              </w:rPr>
              <w:t>≥85%</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项目任务完成时限</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18"/>
                <w:szCs w:val="18"/>
                <w:lang w:val="en-US" w:eastAsia="zh-CN"/>
              </w:rPr>
            </w:pPr>
            <w:r>
              <w:rPr>
                <w:rFonts w:hint="default" w:ascii="宋体" w:hAnsi="宋体" w:cs="宋体"/>
                <w:color w:val="000000"/>
                <w:sz w:val="18"/>
                <w:szCs w:val="18"/>
                <w:lang w:val="en-US" w:eastAsia="zh-CN"/>
              </w:rPr>
              <w:t>=11</w:t>
            </w:r>
            <w:r>
              <w:rPr>
                <w:rFonts w:hint="eastAsia" w:ascii="宋体" w:hAnsi="宋体" w:cs="宋体"/>
                <w:color w:val="000000"/>
                <w:sz w:val="18"/>
                <w:szCs w:val="18"/>
                <w:lang w:val="en-US" w:eastAsia="zh-CN"/>
              </w:rPr>
              <w:t>月</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劳务、物资采购投入</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18"/>
                <w:szCs w:val="18"/>
                <w:lang w:val="en-US" w:eastAsia="zh-CN"/>
              </w:rPr>
            </w:pPr>
            <w:r>
              <w:rPr>
                <w:rFonts w:hint="default" w:ascii="宋体" w:hAnsi="宋体" w:cs="宋体"/>
                <w:color w:val="000000"/>
                <w:sz w:val="18"/>
                <w:szCs w:val="18"/>
                <w:lang w:val="en-US" w:eastAsia="zh-CN"/>
              </w:rPr>
              <w:t>=10</w:t>
            </w:r>
            <w:r>
              <w:rPr>
                <w:rFonts w:hint="eastAsia" w:ascii="宋体" w:hAnsi="宋体" w:cs="宋体"/>
                <w:color w:val="000000"/>
                <w:sz w:val="18"/>
                <w:szCs w:val="18"/>
                <w:lang w:val="en-US" w:eastAsia="zh-CN"/>
              </w:rPr>
              <w:t>万元</w:t>
            </w:r>
          </w:p>
        </w:tc>
      </w:tr>
      <w:tr>
        <w:tblPrEx>
          <w:tblLayout w:type="fixed"/>
          <w:tblCellMar>
            <w:top w:w="0" w:type="dxa"/>
            <w:left w:w="0" w:type="dxa"/>
            <w:bottom w:w="0" w:type="dxa"/>
            <w:right w:w="0" w:type="dxa"/>
          </w:tblCellMar>
        </w:tblPrEx>
        <w:trPr>
          <w:trHeight w:val="440"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重大病虫害得到有效控制</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有效控制</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eastAsia="zh-CN" w:bidi="ar"/>
              </w:rPr>
              <w:t>可持续影响</w:t>
            </w:r>
            <w:r>
              <w:rPr>
                <w:rFonts w:hint="eastAsia" w:ascii="宋体" w:hAnsi="宋体" w:cs="宋体"/>
                <w:color w:val="000000"/>
                <w:kern w:val="0"/>
                <w:sz w:val="18"/>
                <w:szCs w:val="18"/>
                <w:lang w:bidi="ar"/>
              </w:rPr>
              <w:t>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农户重大病虫害防控能力显著提升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显著提升</w:t>
            </w:r>
          </w:p>
        </w:tc>
      </w:tr>
      <w:tr>
        <w:tblPrEx>
          <w:tblLayout w:type="fixed"/>
          <w:tblCellMar>
            <w:top w:w="0" w:type="dxa"/>
            <w:left w:w="0" w:type="dxa"/>
            <w:bottom w:w="0" w:type="dxa"/>
            <w:right w:w="0" w:type="dxa"/>
          </w:tblCellMar>
        </w:tblPrEx>
        <w:trPr>
          <w:trHeight w:val="44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农民对病虫害防控满意度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18"/>
                <w:szCs w:val="18"/>
                <w:lang w:val="en-US" w:eastAsia="zh-CN"/>
              </w:rPr>
            </w:pPr>
            <w:r>
              <w:rPr>
                <w:rFonts w:hint="default" w:ascii="宋体" w:hAnsi="宋体" w:cs="宋体"/>
                <w:color w:val="000000"/>
                <w:sz w:val="18"/>
                <w:szCs w:val="18"/>
                <w:lang w:val="en-US" w:eastAsia="zh-CN"/>
              </w:rPr>
              <w:t>≥85%</w:t>
            </w:r>
          </w:p>
        </w:tc>
      </w:tr>
    </w:tbl>
    <w:p>
      <w:pPr>
        <w:widowControl/>
        <w:spacing w:line="480" w:lineRule="exact"/>
        <w:ind w:firstLine="630" w:firstLineChars="196"/>
        <w:jc w:val="left"/>
        <w:rPr>
          <w:rFonts w:hint="eastAsia" w:ascii="楷体_GB2312" w:hAnsi="宋体" w:eastAsia="楷体_GB2312" w:cs="宋体"/>
          <w:b/>
          <w:kern w:val="0"/>
          <w:sz w:val="32"/>
          <w:szCs w:val="32"/>
        </w:rPr>
      </w:pPr>
    </w:p>
    <w:p>
      <w:pPr>
        <w:widowControl/>
        <w:spacing w:line="480" w:lineRule="exact"/>
        <w:ind w:firstLine="630" w:firstLineChars="196"/>
        <w:jc w:val="left"/>
        <w:rPr>
          <w:rFonts w:hint="eastAsia" w:ascii="楷体_GB2312" w:hAnsi="宋体" w:eastAsia="楷体_GB2312" w:cs="宋体"/>
          <w:b/>
          <w:kern w:val="0"/>
          <w:sz w:val="32"/>
          <w:szCs w:val="32"/>
        </w:rPr>
      </w:pPr>
    </w:p>
    <w:p>
      <w:pPr>
        <w:widowControl/>
        <w:spacing w:line="480" w:lineRule="exact"/>
        <w:ind w:firstLine="630" w:firstLineChars="196"/>
        <w:jc w:val="left"/>
        <w:rPr>
          <w:rFonts w:hint="eastAsia" w:ascii="楷体_GB2312" w:hAnsi="宋体" w:eastAsia="楷体_GB2312" w:cs="宋体"/>
          <w:b/>
          <w:kern w:val="0"/>
          <w:sz w:val="32"/>
          <w:szCs w:val="32"/>
        </w:rPr>
      </w:pPr>
    </w:p>
    <w:p>
      <w:pPr>
        <w:widowControl/>
        <w:spacing w:line="480" w:lineRule="exact"/>
        <w:ind w:firstLine="630" w:firstLineChars="196"/>
        <w:jc w:val="left"/>
        <w:rPr>
          <w:rFonts w:hint="eastAsia" w:ascii="楷体_GB2312" w:hAnsi="宋体" w:eastAsia="楷体_GB2312" w:cs="宋体"/>
          <w:b/>
          <w:kern w:val="0"/>
          <w:sz w:val="32"/>
          <w:szCs w:val="32"/>
        </w:rPr>
      </w:pPr>
    </w:p>
    <w:p>
      <w:pPr>
        <w:widowControl/>
        <w:spacing w:line="480" w:lineRule="exact"/>
        <w:ind w:firstLine="630" w:firstLineChars="196"/>
        <w:jc w:val="left"/>
        <w:rPr>
          <w:rFonts w:hint="eastAsia" w:ascii="楷体_GB2312" w:hAnsi="宋体" w:eastAsia="楷体_GB2312" w:cs="宋体"/>
          <w:b/>
          <w:kern w:val="0"/>
          <w:sz w:val="32"/>
          <w:szCs w:val="32"/>
        </w:rPr>
      </w:pPr>
    </w:p>
    <w:p>
      <w:pPr>
        <w:widowControl/>
        <w:spacing w:line="480" w:lineRule="exact"/>
        <w:ind w:firstLine="630" w:firstLineChars="196"/>
        <w:jc w:val="left"/>
        <w:rPr>
          <w:rFonts w:hint="eastAsia" w:ascii="楷体_GB2312" w:hAnsi="宋体" w:eastAsia="楷体_GB2312" w:cs="宋体"/>
          <w:b/>
          <w:kern w:val="0"/>
          <w:sz w:val="32"/>
          <w:szCs w:val="32"/>
        </w:rPr>
      </w:pPr>
    </w:p>
    <w:p>
      <w:pPr>
        <w:widowControl/>
        <w:spacing w:line="480" w:lineRule="exact"/>
        <w:ind w:firstLine="630" w:firstLineChars="196"/>
        <w:jc w:val="left"/>
        <w:rPr>
          <w:rFonts w:hint="eastAsia" w:ascii="楷体_GB2312" w:hAnsi="宋体" w:eastAsia="楷体_GB2312" w:cs="宋体"/>
          <w:b/>
          <w:kern w:val="0"/>
          <w:sz w:val="32"/>
          <w:szCs w:val="32"/>
        </w:rPr>
      </w:pPr>
    </w:p>
    <w:p>
      <w:pPr>
        <w:widowControl/>
        <w:spacing w:line="480" w:lineRule="exact"/>
        <w:ind w:firstLine="630" w:firstLineChars="196"/>
        <w:jc w:val="left"/>
        <w:rPr>
          <w:rFonts w:hint="eastAsia" w:ascii="楷体_GB2312" w:hAnsi="宋体" w:eastAsia="楷体_GB2312" w:cs="宋体"/>
          <w:b/>
          <w:kern w:val="0"/>
          <w:sz w:val="32"/>
          <w:szCs w:val="32"/>
        </w:rPr>
      </w:pPr>
    </w:p>
    <w:tbl>
      <w:tblPr>
        <w:tblStyle w:val="6"/>
        <w:tblW w:w="8815" w:type="dxa"/>
        <w:tblInd w:w="0" w:type="dxa"/>
        <w:tblLayout w:type="fixed"/>
        <w:tblCellMar>
          <w:top w:w="0" w:type="dxa"/>
          <w:left w:w="0" w:type="dxa"/>
          <w:bottom w:w="0" w:type="dxa"/>
          <w:right w:w="0" w:type="dxa"/>
        </w:tblCellMar>
      </w:tblPr>
      <w:tblGrid>
        <w:gridCol w:w="960"/>
        <w:gridCol w:w="1452"/>
        <w:gridCol w:w="1224"/>
        <w:gridCol w:w="1476"/>
        <w:gridCol w:w="1039"/>
        <w:gridCol w:w="1481"/>
        <w:gridCol w:w="1183"/>
      </w:tblGrid>
      <w:tr>
        <w:tblPrEx>
          <w:tblLayout w:type="fixed"/>
          <w:tblCellMar>
            <w:top w:w="0" w:type="dxa"/>
            <w:left w:w="0" w:type="dxa"/>
            <w:bottom w:w="0" w:type="dxa"/>
            <w:right w:w="0" w:type="dxa"/>
          </w:tblCellMar>
        </w:tblPrEx>
        <w:trPr>
          <w:trHeight w:val="480" w:hRule="atLeast"/>
        </w:trPr>
        <w:tc>
          <w:tcPr>
            <w:tcW w:w="8815" w:type="dxa"/>
            <w:gridSpan w:val="7"/>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tblPrEx>
          <w:tblLayout w:type="fixed"/>
          <w:tblCellMar>
            <w:top w:w="0" w:type="dxa"/>
            <w:left w:w="0" w:type="dxa"/>
            <w:bottom w:w="0" w:type="dxa"/>
            <w:right w:w="0" w:type="dxa"/>
          </w:tblCellMar>
        </w:tblPrEx>
        <w:trPr>
          <w:trHeight w:val="380" w:hRule="atLeast"/>
        </w:trPr>
        <w:tc>
          <w:tcPr>
            <w:tcW w:w="8815" w:type="dxa"/>
            <w:gridSpan w:val="7"/>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（2021年）</w:t>
            </w:r>
          </w:p>
        </w:tc>
      </w:tr>
      <w:tr>
        <w:tblPrEx>
          <w:tblLayout w:type="fixed"/>
          <w:tblCellMar>
            <w:top w:w="0" w:type="dxa"/>
            <w:left w:w="0" w:type="dxa"/>
            <w:bottom w:w="0" w:type="dxa"/>
            <w:right w:w="0"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4152" w:type="dxa"/>
            <w:gridSpan w:val="3"/>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bidi="ar"/>
              </w:rPr>
              <w:t>昌吉州</w:t>
            </w:r>
            <w:r>
              <w:rPr>
                <w:rFonts w:hint="eastAsia" w:ascii="宋体" w:hAnsi="宋体" w:cs="宋体"/>
                <w:color w:val="000000"/>
                <w:kern w:val="0"/>
                <w:sz w:val="18"/>
                <w:szCs w:val="18"/>
                <w:lang w:eastAsia="zh-CN" w:bidi="ar"/>
              </w:rPr>
              <w:t>农业技术推广中心</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2021年有机肥积造示范点建设</w:t>
            </w:r>
          </w:p>
        </w:tc>
      </w:tr>
      <w:tr>
        <w:tblPrEx>
          <w:tblLayout w:type="fixed"/>
          <w:tblCellMar>
            <w:top w:w="0" w:type="dxa"/>
            <w:left w:w="0" w:type="dxa"/>
            <w:bottom w:w="0" w:type="dxa"/>
            <w:right w:w="0" w:type="dxa"/>
          </w:tblCellMar>
        </w:tblPrEx>
        <w:trPr>
          <w:trHeight w:val="54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12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18</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18</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r>
      <w:tr>
        <w:tblPrEx>
          <w:tblLayout w:type="fixed"/>
          <w:tblCellMar>
            <w:top w:w="0" w:type="dxa"/>
            <w:left w:w="0" w:type="dxa"/>
            <w:bottom w:w="0" w:type="dxa"/>
            <w:right w:w="0" w:type="dxa"/>
          </w:tblCellMar>
        </w:tblPrEx>
        <w:trPr>
          <w:trHeight w:val="9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855"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000000"/>
                <w:sz w:val="18"/>
                <w:szCs w:val="18"/>
              </w:rPr>
            </w:pPr>
            <w:r>
              <w:rPr>
                <w:rFonts w:hint="eastAsia" w:ascii="宋体" w:hAnsi="宋体" w:cs="宋体"/>
                <w:color w:val="000000"/>
                <w:sz w:val="18"/>
                <w:szCs w:val="18"/>
              </w:rPr>
              <w:t>单位职责：承担农业新技术、新品种及科研成果的引进、试验、示范、推广及培训、指导、咨询等；负责土壤农化分析监测、耕地土壤肥力和墒情的长期定位监测；负责农牧民科技培训。</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color w:val="000000"/>
                <w:sz w:val="18"/>
                <w:szCs w:val="18"/>
              </w:rPr>
            </w:pPr>
            <w:r>
              <w:rPr>
                <w:rFonts w:hint="eastAsia" w:ascii="宋体" w:hAnsi="宋体" w:cs="宋体"/>
                <w:color w:val="000000"/>
                <w:sz w:val="18"/>
                <w:szCs w:val="18"/>
              </w:rPr>
              <w:t>项目目标：“有机肥积造示范点建设项目”立项背景，2020年自治区印发《关于加强自治区有机肥积造工作的通知》(新农办土[2020]37号)，文件要求各地积极开展有机肥积造工作，2021年此项工作仍被自治区列为农业农村重点工作。本项目通过在各县（市、园区）建立有机肥积造示范点，开展有机肥积造技术的培训与宣传，在一定程度上解决农业生产中有机肥替代化肥技术问题，达到推动化肥减量增效、耕地质量提升及农业绿色发展的目的。</w:t>
            </w:r>
          </w:p>
        </w:tc>
      </w:tr>
      <w:tr>
        <w:tblPrEx>
          <w:tblLayout w:type="fixed"/>
          <w:tblCellMar>
            <w:top w:w="0" w:type="dxa"/>
            <w:left w:w="0" w:type="dxa"/>
            <w:bottom w:w="0" w:type="dxa"/>
            <w:right w:w="0" w:type="dxa"/>
          </w:tblCellMar>
        </w:tblPrEx>
        <w:trPr>
          <w:trHeight w:val="48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tblPrEx>
          <w:tblLayout w:type="fixed"/>
          <w:tblCellMar>
            <w:top w:w="0" w:type="dxa"/>
            <w:left w:w="0" w:type="dxa"/>
            <w:bottom w:w="0" w:type="dxa"/>
            <w:right w:w="0" w:type="dxa"/>
          </w:tblCellMar>
        </w:tblPrEx>
        <w:trPr>
          <w:trHeight w:val="440" w:hRule="atLeast"/>
        </w:trPr>
        <w:tc>
          <w:tcPr>
            <w:tcW w:w="9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452"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数量指标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000000"/>
                <w:sz w:val="18"/>
                <w:szCs w:val="18"/>
              </w:rPr>
            </w:pPr>
            <w:r>
              <w:rPr>
                <w:rFonts w:hint="eastAsia" w:ascii="宋体" w:hAnsi="宋体" w:cs="宋体"/>
                <w:color w:val="000000"/>
                <w:sz w:val="18"/>
                <w:szCs w:val="18"/>
                <w:lang w:val="en-US" w:eastAsia="zh-CN"/>
              </w:rPr>
              <w:t>建设有机肥积造示范点</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000000"/>
                <w:sz w:val="18"/>
                <w:szCs w:val="18"/>
              </w:rPr>
            </w:pPr>
            <w:r>
              <w:rPr>
                <w:rFonts w:hint="eastAsia" w:ascii="宋体" w:hAnsi="宋体" w:cs="宋体"/>
                <w:color w:val="000000"/>
                <w:sz w:val="18"/>
                <w:szCs w:val="18"/>
                <w:lang w:val="en-US" w:eastAsia="zh-CN"/>
              </w:rPr>
              <w:t>=15个</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000000"/>
                <w:sz w:val="18"/>
                <w:szCs w:val="18"/>
              </w:rPr>
            </w:pPr>
            <w:r>
              <w:rPr>
                <w:rFonts w:hint="eastAsia" w:ascii="宋体" w:hAnsi="宋体" w:cs="宋体"/>
                <w:color w:val="000000"/>
                <w:sz w:val="18"/>
                <w:szCs w:val="18"/>
                <w:lang w:val="en-US" w:eastAsia="zh-CN"/>
              </w:rPr>
              <w:t>有机肥积造量</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000000"/>
                <w:sz w:val="18"/>
                <w:szCs w:val="18"/>
              </w:rPr>
            </w:pPr>
            <w:r>
              <w:rPr>
                <w:rFonts w:hint="eastAsia" w:ascii="宋体" w:hAnsi="宋体" w:cs="宋体"/>
                <w:color w:val="000000"/>
                <w:sz w:val="18"/>
                <w:szCs w:val="18"/>
                <w:lang w:val="en-US" w:eastAsia="zh-CN"/>
              </w:rPr>
              <w:t>≥4500立方</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000000"/>
                <w:sz w:val="18"/>
                <w:szCs w:val="18"/>
              </w:rPr>
            </w:pPr>
            <w:r>
              <w:rPr>
                <w:rFonts w:hint="eastAsia" w:ascii="宋体" w:hAnsi="宋体" w:cs="宋体"/>
                <w:color w:val="000000"/>
                <w:sz w:val="18"/>
                <w:szCs w:val="18"/>
                <w:lang w:val="en-US" w:eastAsia="zh-CN"/>
              </w:rPr>
              <w:t>开展技术指导培训或观摩</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000000"/>
                <w:sz w:val="18"/>
                <w:szCs w:val="18"/>
              </w:rPr>
            </w:pPr>
            <w:r>
              <w:rPr>
                <w:rFonts w:hint="eastAsia" w:ascii="宋体" w:hAnsi="宋体" w:cs="宋体"/>
                <w:color w:val="000000"/>
                <w:sz w:val="18"/>
                <w:szCs w:val="18"/>
                <w:lang w:val="en-US" w:eastAsia="zh-CN"/>
              </w:rPr>
              <w:t>=2次</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000000"/>
                <w:sz w:val="18"/>
                <w:szCs w:val="18"/>
              </w:rPr>
            </w:pPr>
            <w:r>
              <w:rPr>
                <w:rFonts w:hint="eastAsia" w:ascii="宋体" w:hAnsi="宋体" w:cs="宋体"/>
                <w:color w:val="000000"/>
                <w:sz w:val="18"/>
                <w:szCs w:val="18"/>
                <w:lang w:val="en-US" w:eastAsia="zh-CN"/>
              </w:rPr>
              <w:t>示范点技术到位率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000000"/>
                <w:sz w:val="18"/>
                <w:szCs w:val="18"/>
              </w:rPr>
            </w:pPr>
            <w:r>
              <w:rPr>
                <w:rFonts w:hint="eastAsia" w:ascii="宋体" w:hAnsi="宋体" w:cs="宋体"/>
                <w:color w:val="000000"/>
                <w:sz w:val="18"/>
                <w:szCs w:val="18"/>
                <w:lang w:val="en-US" w:eastAsia="zh-CN"/>
              </w:rPr>
              <w:t>≥90%</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000000"/>
                <w:sz w:val="18"/>
                <w:szCs w:val="18"/>
              </w:rPr>
            </w:pPr>
            <w:r>
              <w:rPr>
                <w:rFonts w:hint="eastAsia" w:ascii="宋体" w:hAnsi="宋体" w:cs="宋体"/>
                <w:color w:val="000000"/>
                <w:sz w:val="18"/>
                <w:szCs w:val="18"/>
                <w:lang w:val="en-US" w:eastAsia="zh-CN"/>
              </w:rPr>
              <w:t>项目完成时限</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000000"/>
                <w:sz w:val="18"/>
                <w:szCs w:val="18"/>
              </w:rPr>
            </w:pPr>
            <w:r>
              <w:rPr>
                <w:rFonts w:hint="eastAsia" w:ascii="宋体" w:hAnsi="宋体" w:cs="宋体"/>
                <w:color w:val="000000"/>
                <w:sz w:val="18"/>
                <w:szCs w:val="18"/>
                <w:lang w:val="en-US" w:eastAsia="zh-CN"/>
              </w:rPr>
              <w:t>=11月</w:t>
            </w:r>
          </w:p>
        </w:tc>
      </w:tr>
      <w:tr>
        <w:tblPrEx>
          <w:tblLayout w:type="fixed"/>
          <w:tblCellMar>
            <w:top w:w="0" w:type="dxa"/>
            <w:left w:w="0" w:type="dxa"/>
            <w:bottom w:w="0" w:type="dxa"/>
            <w:right w:w="0"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000000"/>
                <w:sz w:val="18"/>
                <w:szCs w:val="18"/>
              </w:rPr>
            </w:pPr>
            <w:r>
              <w:rPr>
                <w:rFonts w:hint="eastAsia" w:ascii="宋体" w:hAnsi="宋体" w:cs="宋体"/>
                <w:color w:val="000000"/>
                <w:sz w:val="18"/>
                <w:szCs w:val="18"/>
                <w:lang w:val="en-US" w:eastAsia="zh-CN"/>
              </w:rPr>
              <w:t>印刷、物资采购、车辆租赁、差旅费等支出</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000000"/>
                <w:sz w:val="18"/>
                <w:szCs w:val="18"/>
              </w:rPr>
            </w:pPr>
            <w:r>
              <w:rPr>
                <w:rFonts w:hint="eastAsia" w:ascii="宋体" w:hAnsi="宋体" w:cs="宋体"/>
                <w:color w:val="000000"/>
                <w:sz w:val="18"/>
                <w:szCs w:val="18"/>
                <w:lang w:val="en-US" w:eastAsia="zh-CN"/>
              </w:rPr>
              <w:t>=18万元</w:t>
            </w:r>
          </w:p>
        </w:tc>
      </w:tr>
      <w:tr>
        <w:tblPrEx>
          <w:tblLayout w:type="fixed"/>
          <w:tblCellMar>
            <w:top w:w="0" w:type="dxa"/>
            <w:left w:w="0" w:type="dxa"/>
            <w:bottom w:w="0" w:type="dxa"/>
            <w:right w:w="0" w:type="dxa"/>
          </w:tblCellMar>
        </w:tblPrEx>
        <w:trPr>
          <w:trHeight w:val="44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eastAsia="zh-CN" w:bidi="ar"/>
              </w:rPr>
              <w:t>生态</w:t>
            </w:r>
            <w:r>
              <w:rPr>
                <w:rFonts w:hint="eastAsia" w:ascii="宋体" w:hAnsi="宋体" w:cs="宋体"/>
                <w:color w:val="000000"/>
                <w:kern w:val="0"/>
                <w:sz w:val="18"/>
                <w:szCs w:val="18"/>
                <w:lang w:bidi="ar"/>
              </w:rPr>
              <w:t>效益指标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000000"/>
                <w:sz w:val="18"/>
                <w:szCs w:val="18"/>
              </w:rPr>
            </w:pPr>
            <w:r>
              <w:rPr>
                <w:rFonts w:hint="eastAsia" w:ascii="宋体" w:hAnsi="宋体" w:cs="宋体"/>
                <w:color w:val="000000"/>
                <w:sz w:val="18"/>
                <w:szCs w:val="18"/>
                <w:lang w:val="en-US" w:eastAsia="zh-CN"/>
              </w:rPr>
              <w:t>化肥施用量示范点种植区较常规种植区减少</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000000"/>
                <w:sz w:val="18"/>
                <w:szCs w:val="18"/>
              </w:rPr>
            </w:pPr>
            <w:r>
              <w:rPr>
                <w:rFonts w:hint="eastAsia" w:ascii="宋体" w:hAnsi="宋体" w:cs="宋体"/>
                <w:color w:val="000000"/>
                <w:sz w:val="18"/>
                <w:szCs w:val="18"/>
                <w:lang w:val="en-US" w:eastAsia="zh-CN"/>
              </w:rPr>
              <w:t>减少</w:t>
            </w:r>
          </w:p>
        </w:tc>
      </w:tr>
      <w:tr>
        <w:tblPrEx>
          <w:tblLayout w:type="fixed"/>
          <w:tblCellMar>
            <w:top w:w="0" w:type="dxa"/>
            <w:left w:w="0" w:type="dxa"/>
            <w:bottom w:w="0" w:type="dxa"/>
            <w:right w:w="0" w:type="dxa"/>
          </w:tblCellMar>
        </w:tblPrEx>
        <w:trPr>
          <w:trHeight w:val="440" w:hRule="atLeast"/>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7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000000"/>
                <w:sz w:val="18"/>
                <w:szCs w:val="18"/>
              </w:rPr>
            </w:pPr>
            <w:r>
              <w:rPr>
                <w:rFonts w:hint="eastAsia" w:ascii="宋体" w:hAnsi="宋体" w:cs="宋体"/>
                <w:color w:val="000000"/>
                <w:sz w:val="18"/>
                <w:szCs w:val="18"/>
                <w:lang w:val="en-US" w:eastAsia="zh-CN"/>
              </w:rPr>
              <w:t>农户对有机肥积造工作满意度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000000"/>
                <w:sz w:val="18"/>
                <w:szCs w:val="18"/>
              </w:rPr>
            </w:pPr>
            <w:r>
              <w:rPr>
                <w:rFonts w:hint="eastAsia" w:ascii="宋体" w:hAnsi="宋体" w:cs="宋体"/>
                <w:color w:val="000000"/>
                <w:sz w:val="18"/>
                <w:szCs w:val="18"/>
                <w:lang w:val="en-US" w:eastAsia="zh-CN"/>
              </w:rPr>
              <w:t>≥90%</w:t>
            </w:r>
          </w:p>
        </w:tc>
      </w:tr>
    </w:tbl>
    <w:p>
      <w:pPr>
        <w:widowControl/>
        <w:spacing w:line="480" w:lineRule="exact"/>
        <w:ind w:firstLine="630" w:firstLineChars="196"/>
        <w:jc w:val="left"/>
        <w:rPr>
          <w:rFonts w:hint="eastAsia" w:ascii="楷体_GB2312" w:hAnsi="宋体" w:eastAsia="楷体_GB2312" w:cs="宋体"/>
          <w:b/>
          <w:kern w:val="0"/>
          <w:sz w:val="32"/>
          <w:szCs w:val="32"/>
        </w:rPr>
      </w:pPr>
    </w:p>
    <w:p>
      <w:pPr>
        <w:widowControl/>
        <w:spacing w:line="480" w:lineRule="exact"/>
        <w:ind w:firstLine="630" w:firstLineChars="196"/>
        <w:jc w:val="left"/>
        <w:rPr>
          <w:rFonts w:hint="eastAsia" w:ascii="楷体_GB2312" w:hAnsi="宋体" w:eastAsia="楷体_GB2312" w:cs="宋体"/>
          <w:b/>
          <w:kern w:val="0"/>
          <w:sz w:val="32"/>
          <w:szCs w:val="32"/>
        </w:rPr>
      </w:pPr>
    </w:p>
    <w:p>
      <w:pPr>
        <w:widowControl/>
        <w:spacing w:line="480" w:lineRule="exact"/>
        <w:ind w:firstLine="630" w:firstLineChars="196"/>
        <w:jc w:val="left"/>
        <w:rPr>
          <w:rFonts w:hint="eastAsia" w:ascii="楷体_GB2312" w:hAnsi="宋体" w:eastAsia="楷体_GB2312" w:cs="宋体"/>
          <w:b/>
          <w:kern w:val="0"/>
          <w:sz w:val="32"/>
          <w:szCs w:val="32"/>
        </w:rPr>
      </w:pPr>
    </w:p>
    <w:p>
      <w:pPr>
        <w:widowControl/>
        <w:spacing w:line="480" w:lineRule="exact"/>
        <w:ind w:firstLine="630" w:firstLineChars="196"/>
        <w:jc w:val="left"/>
        <w:rPr>
          <w:rFonts w:hint="eastAsia" w:ascii="楷体_GB2312" w:hAnsi="宋体" w:eastAsia="楷体_GB2312" w:cs="宋体"/>
          <w:b/>
          <w:kern w:val="0"/>
          <w:sz w:val="32"/>
          <w:szCs w:val="32"/>
        </w:rPr>
      </w:pPr>
    </w:p>
    <w:p>
      <w:pPr>
        <w:widowControl/>
        <w:spacing w:line="480" w:lineRule="exact"/>
        <w:ind w:firstLine="630" w:firstLineChars="196"/>
        <w:jc w:val="left"/>
        <w:rPr>
          <w:rFonts w:hint="eastAsia" w:ascii="楷体_GB2312" w:hAnsi="宋体" w:eastAsia="楷体_GB2312" w:cs="宋体"/>
          <w:b/>
          <w:kern w:val="0"/>
          <w:sz w:val="32"/>
          <w:szCs w:val="32"/>
        </w:rPr>
      </w:pPr>
    </w:p>
    <w:p>
      <w:pPr>
        <w:widowControl/>
        <w:spacing w:line="480" w:lineRule="exact"/>
        <w:ind w:firstLine="630" w:firstLineChars="196"/>
        <w:jc w:val="left"/>
        <w:rPr>
          <w:rFonts w:hint="eastAsia" w:ascii="楷体_GB2312" w:hAnsi="宋体" w:eastAsia="楷体_GB2312" w:cs="宋体"/>
          <w:b/>
          <w:kern w:val="0"/>
          <w:sz w:val="32"/>
          <w:szCs w:val="32"/>
        </w:rPr>
      </w:pPr>
    </w:p>
    <w:p>
      <w:pPr>
        <w:widowControl/>
        <w:spacing w:line="480" w:lineRule="exact"/>
        <w:ind w:firstLine="630" w:firstLineChars="196"/>
        <w:jc w:val="left"/>
        <w:rPr>
          <w:rFonts w:hint="eastAsia" w:ascii="楷体_GB2312" w:hAnsi="宋体" w:eastAsia="楷体_GB2312" w:cs="宋体"/>
          <w:b/>
          <w:kern w:val="0"/>
          <w:sz w:val="32"/>
          <w:szCs w:val="32"/>
        </w:rPr>
      </w:pPr>
    </w:p>
    <w:p>
      <w:pPr>
        <w:widowControl/>
        <w:spacing w:line="480" w:lineRule="exact"/>
        <w:ind w:firstLine="630" w:firstLineChars="196"/>
        <w:jc w:val="left"/>
        <w:rPr>
          <w:rFonts w:hint="eastAsia" w:ascii="楷体_GB2312" w:hAnsi="宋体" w:eastAsia="楷体_GB2312" w:cs="宋体"/>
          <w:b/>
          <w:kern w:val="0"/>
          <w:sz w:val="32"/>
          <w:szCs w:val="32"/>
        </w:rPr>
      </w:pPr>
    </w:p>
    <w:p>
      <w:pPr>
        <w:widowControl/>
        <w:spacing w:line="48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无其他需要说明的事项。</w:t>
      </w:r>
    </w:p>
    <w:p>
      <w:pPr>
        <w:widowControl/>
        <w:spacing w:line="520" w:lineRule="exact"/>
        <w:jc w:val="left"/>
        <w:rPr>
          <w:rFonts w:ascii="仿宋_GB2312" w:hAnsi="宋体" w:eastAsia="仿宋_GB2312" w:cs="宋体"/>
          <w:kern w:val="0"/>
          <w:sz w:val="32"/>
          <w:szCs w:val="32"/>
        </w:rPr>
      </w:pPr>
    </w:p>
    <w:p>
      <w:pPr>
        <w:widowControl/>
        <w:spacing w:before="156"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before="156" w:beforeLines="50" w:line="520" w:lineRule="exact"/>
        <w:jc w:val="center"/>
        <w:outlineLvl w:val="1"/>
        <w:rPr>
          <w:rFonts w:ascii="黑体" w:hAnsi="黑体" w:eastAsia="黑体"/>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2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包括事业收入、事业经营收入、其他收入等。</w:t>
      </w:r>
    </w:p>
    <w:p>
      <w:pPr>
        <w:spacing w:line="52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部门（单位）支出预算的组成部分，是州本级部门（单位）为完成其特定的行政任务或事业发展目标，在基本支出预算之外编制的年度项目支出计划。</w:t>
      </w:r>
    </w:p>
    <w:p>
      <w:pPr>
        <w:spacing w:line="52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州本级部门（单位）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单位）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 xml:space="preserve">                             昌吉州</w:t>
      </w:r>
      <w:r>
        <w:rPr>
          <w:rFonts w:hint="eastAsia" w:ascii="仿宋_GB2312" w:hAnsi="宋体" w:eastAsia="仿宋_GB2312" w:cs="宋体"/>
          <w:kern w:val="0"/>
          <w:sz w:val="32"/>
          <w:szCs w:val="32"/>
          <w:lang w:eastAsia="zh-CN"/>
        </w:rPr>
        <w:t>农业技术推广中心</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2021</w:t>
      </w:r>
      <w:r>
        <w:rPr>
          <w:rFonts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4</w:t>
      </w:r>
      <w:r>
        <w:rPr>
          <w:rFonts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9</w:t>
      </w:r>
      <w:r>
        <w:rPr>
          <w:rFonts w:ascii="仿宋_GB2312" w:hAnsi="宋体" w:eastAsia="仿宋_GB2312" w:cs="宋体"/>
          <w:kern w:val="0"/>
          <w:sz w:val="32"/>
          <w:szCs w:val="32"/>
        </w:rPr>
        <w:t>日</w:t>
      </w:r>
    </w:p>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Dialog">
    <w:altName w:val="Times New Roman"/>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9 -</w:t>
    </w:r>
    <w:r>
      <w:rPr>
        <w:rFonts w:ascii="宋体" w:hAnsi="宋体" w:eastAsia="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DF23D3"/>
    <w:rsid w:val="3BCCD392"/>
    <w:rsid w:val="3FDB12FA"/>
    <w:rsid w:val="5BF6ED8F"/>
    <w:rsid w:val="67A7030B"/>
    <w:rsid w:val="6F7E8504"/>
    <w:rsid w:val="70ED112D"/>
    <w:rsid w:val="7E9E26A7"/>
    <w:rsid w:val="87BB96D7"/>
    <w:rsid w:val="EEBFA03B"/>
    <w:rsid w:val="EFF70106"/>
    <w:rsid w:val="FB772401"/>
    <w:rsid w:val="FF146206"/>
    <w:rsid w:val="FF6F4639"/>
    <w:rsid w:val="FFFFB2A6"/>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qFormat/>
    <w:uiPriority w:val="0"/>
    <w:rPr>
      <w:rFonts w:asciiTheme="minorHAnsi" w:hAnsiTheme="minorHAnsi" w:eastAsiaTheme="minorEastAsia" w:cstheme="minorBidi"/>
      <w:sz w:val="18"/>
      <w:szCs w:val="18"/>
    </w:rPr>
  </w:style>
  <w:style w:type="paragraph" w:styleId="3">
    <w:name w:val="footer"/>
    <w:basedOn w:val="1"/>
    <w:link w:val="9"/>
    <w:qFormat/>
    <w:uiPriority w:val="99"/>
    <w:pPr>
      <w:tabs>
        <w:tab w:val="center" w:pos="4153"/>
        <w:tab w:val="right" w:pos="8306"/>
      </w:tabs>
      <w:snapToGrid w:val="0"/>
      <w:jc w:val="left"/>
    </w:pPr>
    <w:rPr>
      <w:rFonts w:eastAsia="黑体" w:asciiTheme="minorHAnsi" w:hAnsiTheme="minorHAnsi" w:cstheme="minorBidi"/>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Body Text Indent 3"/>
    <w:basedOn w:val="1"/>
    <w:link w:val="8"/>
    <w:qFormat/>
    <w:uiPriority w:val="0"/>
    <w:pPr>
      <w:pBdr>
        <w:top w:val="single" w:color="auto" w:sz="12" w:space="1"/>
        <w:bottom w:val="single" w:color="auto" w:sz="12" w:space="1"/>
      </w:pBdr>
      <w:spacing w:line="600" w:lineRule="exact"/>
      <w:ind w:left="1280" w:hanging="1280" w:hangingChars="400"/>
    </w:pPr>
    <w:rPr>
      <w:rFonts w:eastAsia="仿宋_GB2312" w:asciiTheme="minorHAnsi" w:hAnsiTheme="minorHAnsi" w:cstheme="minorBidi"/>
      <w:sz w:val="32"/>
    </w:rPr>
  </w:style>
  <w:style w:type="character" w:customStyle="1" w:styleId="8">
    <w:name w:val="正文文本缩进 3 Char"/>
    <w:link w:val="5"/>
    <w:qFormat/>
    <w:uiPriority w:val="0"/>
    <w:rPr>
      <w:rFonts w:eastAsia="仿宋_GB2312"/>
      <w:sz w:val="32"/>
      <w:szCs w:val="24"/>
    </w:rPr>
  </w:style>
  <w:style w:type="character" w:customStyle="1" w:styleId="9">
    <w:name w:val="页脚 Char"/>
    <w:link w:val="3"/>
    <w:qFormat/>
    <w:uiPriority w:val="99"/>
    <w:rPr>
      <w:rFonts w:eastAsia="黑体"/>
      <w:sz w:val="18"/>
      <w:szCs w:val="18"/>
    </w:rPr>
  </w:style>
  <w:style w:type="character" w:customStyle="1" w:styleId="10">
    <w:name w:val="批注框文本 Char"/>
    <w:link w:val="2"/>
    <w:semiHidden/>
    <w:qFormat/>
    <w:uiPriority w:val="0"/>
    <w:rPr>
      <w:sz w:val="18"/>
      <w:szCs w:val="18"/>
    </w:rPr>
  </w:style>
  <w:style w:type="character" w:customStyle="1" w:styleId="11">
    <w:name w:val="页眉 Char"/>
    <w:link w:val="4"/>
    <w:qFormat/>
    <w:uiPriority w:val="0"/>
    <w:rPr>
      <w:sz w:val="18"/>
      <w:szCs w:val="18"/>
    </w:rPr>
  </w:style>
  <w:style w:type="character" w:customStyle="1" w:styleId="12">
    <w:name w:val="页眉 Char1"/>
    <w:basedOn w:val="7"/>
    <w:semiHidden/>
    <w:qFormat/>
    <w:uiPriority w:val="99"/>
    <w:rPr>
      <w:rFonts w:ascii="Times New Roman" w:hAnsi="Times New Roman" w:eastAsia="宋体" w:cs="Times New Roman"/>
      <w:sz w:val="18"/>
      <w:szCs w:val="18"/>
    </w:rPr>
  </w:style>
  <w:style w:type="character" w:customStyle="1" w:styleId="13">
    <w:name w:val="正文文本缩进 3 Char1"/>
    <w:basedOn w:val="7"/>
    <w:semiHidden/>
    <w:qFormat/>
    <w:uiPriority w:val="99"/>
    <w:rPr>
      <w:rFonts w:ascii="Times New Roman" w:hAnsi="Times New Roman" w:eastAsia="宋体" w:cs="Times New Roman"/>
      <w:sz w:val="16"/>
      <w:szCs w:val="16"/>
    </w:rPr>
  </w:style>
  <w:style w:type="character" w:customStyle="1" w:styleId="14">
    <w:name w:val="页脚 Char1"/>
    <w:basedOn w:val="7"/>
    <w:semiHidden/>
    <w:qFormat/>
    <w:uiPriority w:val="99"/>
    <w:rPr>
      <w:rFonts w:ascii="Times New Roman" w:hAnsi="Times New Roman" w:eastAsia="宋体" w:cs="Times New Roman"/>
      <w:sz w:val="18"/>
      <w:szCs w:val="18"/>
    </w:rPr>
  </w:style>
  <w:style w:type="character" w:customStyle="1" w:styleId="15">
    <w:name w:val="批注框文本 Char1"/>
    <w:basedOn w:val="7"/>
    <w:semiHidden/>
    <w:qFormat/>
    <w:uiPriority w:val="99"/>
    <w:rPr>
      <w:rFonts w:ascii="Times New Roman" w:hAnsi="Times New Roman" w:eastAsia="宋体" w:cs="Times New Roman"/>
      <w:sz w:val="18"/>
      <w:szCs w:val="18"/>
    </w:rPr>
  </w:style>
  <w:style w:type="character" w:customStyle="1" w:styleId="16">
    <w:name w:val="font41"/>
    <w:basedOn w:val="7"/>
    <w:qFormat/>
    <w:uiPriority w:val="0"/>
    <w:rPr>
      <w:rFonts w:hint="default" w:ascii="Dialog" w:hAnsi="Dialog" w:eastAsia="Dialog" w:cs="Dialog"/>
      <w:color w:val="000000"/>
      <w:sz w:val="20"/>
      <w:szCs w:val="20"/>
      <w:u w:val="none"/>
    </w:rPr>
  </w:style>
  <w:style w:type="character" w:customStyle="1" w:styleId="17">
    <w:name w:val="font21"/>
    <w:basedOn w:val="7"/>
    <w:qFormat/>
    <w:uiPriority w:val="0"/>
    <w:rPr>
      <w:rFonts w:hint="eastAsia" w:ascii="宋体" w:hAnsi="宋体" w:eastAsia="宋体" w:cs="宋体"/>
      <w:color w:val="000000"/>
      <w:sz w:val="20"/>
      <w:szCs w:val="20"/>
      <w:u w:val="none"/>
    </w:rPr>
  </w:style>
  <w:style w:type="character" w:customStyle="1" w:styleId="18">
    <w:name w:val="font01"/>
    <w:basedOn w:val="7"/>
    <w:qFormat/>
    <w:uiPriority w:val="0"/>
    <w:rPr>
      <w:rFonts w:hint="eastAsia" w:ascii="宋体" w:hAnsi="宋体" w:eastAsia="宋体" w:cs="宋体"/>
      <w:color w:val="000000"/>
      <w:sz w:val="18"/>
      <w:szCs w:val="18"/>
      <w:u w:val="none"/>
    </w:rPr>
  </w:style>
  <w:style w:type="character" w:customStyle="1" w:styleId="19">
    <w:name w:val="font31"/>
    <w:basedOn w:val="7"/>
    <w:qFormat/>
    <w:uiPriority w:val="0"/>
    <w:rPr>
      <w:rFonts w:hint="eastAsia" w:ascii="宋体" w:hAnsi="宋体" w:eastAsia="宋体" w:cs="宋体"/>
      <w:color w:val="000000"/>
      <w:sz w:val="24"/>
      <w:szCs w:val="24"/>
      <w:u w:val="none"/>
    </w:rPr>
  </w:style>
  <w:style w:type="character" w:customStyle="1" w:styleId="20">
    <w:name w:val="font11"/>
    <w:basedOn w:val="7"/>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Lenovo</Company>
  <Pages>22</Pages>
  <Words>1297</Words>
  <Characters>7395</Characters>
  <Lines>61</Lines>
  <Paragraphs>17</Paragraphs>
  <TotalTime>0</TotalTime>
  <ScaleCrop>false</ScaleCrop>
  <LinksUpToDate>false</LinksUpToDate>
  <CharactersWithSpaces>8675</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2021-02-08T10:26:00Z</dcterms:created>
  <dc:creator>闫超</dc:creator>
  <cp:lastModifiedBy>Administrator</cp:lastModifiedBy>
  <cp:lastPrinted>2022-03-24T19:48:00Z</cp:lastPrinted>
  <dcterms:modified xsi:type="dcterms:W3CDTF">2025-02-10T10:41:17Z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D81E6C46DDA4823D653D4C6257C4688E</vt:lpwstr>
  </property>
</Properties>
</file>