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高标准农田项目管理</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昌吉回族自治州农业农村局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昌吉回族自治州农业农村局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周文星</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概况1.项目背景为加强高标准农田建设质量管理，推动农田建设高质量发展，切实保证昌吉州高标准农田建设质量和数量，规范和加强高标准农田建设项目管理工作，根据《高标准农田建设质量管理办法（试行）》农建发〔2021〕1号、《新疆维吾尔自治区高标准农田建设项目竣工验收办法（试行）》新农建〔2020〕199号要求，本项目组认真贯彻执行“办法”，积极为高标准农田建设质量与管理的提高，高标准农田建设项目重叠面积核查、服务指导、项目竣工验收等工作。2.项目主要内容及实施情况主要内容：完成高标准农田建设能力提升培训班、高标准农田建设项目区重叠压占比对、完成昌吉州第三次全国土壤普查试点和盐碱地采样、送样及检测工作、印发《昌吉州高标准农田建设管理细则（试用）》、开展高标准农田建设和三普工作指导服务、对部分项目进行验收，因疫情影响农田建设质量评估工作延后开展，2023年6月底前完成，提交成果。实施情况：项目严格按照实施方案进行推进，分别完成高标准农田建设能力提升培训班、高标准农田建设项目区重叠压占比对、完成昌吉州第三次全国土壤普查试点和盐碱地采样、送样及检测工作、印发了昌吉州高标准农田建设管理细则（试用）、开展了高标准农田建设和三普工作指导服务、对部分项目进行验收，因疫情影响农田建设质量评估工作延后开展，2023年6月底前完成，提交成果。3.项目实施主体农田建设管理科工作职责：主要负责指导农田建设工作，拟定农田建设规划和计划；组织制定农田建设技术标准和规范，提出农田建设项目需求建议；承担耕地质量管理有关工作；承担农业综合开发、农田整治、农田水利建设项目管理工作，参与开展永久基本农田保护工作。科室有工作人员3名。2022年主要开展2021年高标准农田续建和2023年高标准农田新建工作；开展第三次全国土壤普查试点和盐碱地普查工作等相关工作，邀请第三方专业机构对昌吉州2019年，2020年已建成通过验收的114个高标准农田建设项目进行质量评估，全面掌握项目运行情况和存在问题。4.资金投入和使用情况（1）项目资金安排落实、总投入情况1、开展2022年高标准农田建设项目重叠面积核查，委托第三方专业机构完成，安排资金5万元。2、开展2019年，2020年已建成高标准农田建设项目质量评估，委托第三方专业机构完成，安排资金20万元。3、开展昌吉州第三次全国土壤普查工作指导服务、专题培训工作及办公室运行等，安排资金5万元。4、举办昌吉州高标准农田建设能力提升培训班一次，印制相关学习资料、印发昌吉州高标准农田建设管理细则（试行），安排资金5万元。5、开展昌吉州高标准农田建设项目服务指导、项目竣工验收等工作，安排资金5万元。根据昌吉州《关于拨付2022年自治州第一批农业产业化发展项目资金的通知》（昌州财农〔2022〕46号）文件，下达2022年农机信息平台升级项目资金，预算安排资金总额40万元，其中财政资金40万元，2022年实际收到预算资金40万元，预算资金到位率为100%。（2）项目资金实际使用情况高标准农田建设项目下拨资金40万元，资金已经全部支付，未有结余。</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为加强高标准农田建设质量管理，推动农田建设高质量发展，切实保证昌吉州高标准农田建设质量和数量，规范和加强高标准农田建设项目管理工作，根据《高标准农田建设质量管理办法（试行）》农建发〔2021〕1号、《新疆维吾尔自治区高标准农田建设项目竣工验收办法（试行）》新农建〔2020〕199号要求，指导各县市开展高标准农田建设过程中提升工程建设质量，确保建一亩、成一亩。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一是开展2022年25.5万亩高标准农田建设项目重叠面积核查；二是开展2019年，2020年已建成高标准农田建设55.5万亩项目质量评估；三是举办昌吉州高标准农田建设能力提升培训班一次；四是印发制定昌吉州高标准农田建设管理细则（试行）1个；五是开展昌吉州高标准农田建设30个项目服务指导、项目竣工验收等工作。②质量指标通过项目的实施，确保建设项目质量评估率达到100%。③时效指标项目资金到位及时率100%④成本指标一是开展高标准农田建设项目质量评估费用20万元，二是开展高标准农田建设能力提升培训班及其他费用15万元；三是邀请第三方开展高标准农田建设项目重叠比对5万元。 （2）项目效益目标社会效益指标通过高标准农田建设项目提高水资源利用率，进一步摸清项目现状、提出整改措施，促进可持续发展。（3）相关满意度目标满意度指标项目实施后，参与调查满意度的受益农户满意度达到90%以上。</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高标准农田建设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高标准农田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产出、成本、效益、满意度。二级指标为：数量指标、质量指标、时效指标、经济成本指标、社会效益指标、满意度指标。三级指标为：开展高标准农田建设能力提升培训班、开展高标准农田建设项目重叠比对、制定昌吉州高标准农田管理细则或办法（试行）、开展高标准农田建设项目质量评估、开展高标准农田建设项目竣工验收、确保建设项目质量评估率、项目资金执行率、开展高标准农田建设项目质量评估成本、开展高标准农田建设能力提升培训班及其他成本、开展高标准农田建设项目重叠比对成本。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石新礼（州农业农村局分管领导，农业综合行政执法支队三级调研员）任评价组组长，绩效评价工作职责为检查项目绩效指标完成情况、审定项目支出绩效评价结果及项目支出绩效评价报告。王高峰（州农业农村局农田建设管理科负责人）任评价组副组长，绩效评价工作职责为组织和协调项目工作人员采取实地调查、资料检查等方式，核实项目绩效指标完成情况；组织受益对象对项目工作进行评价等。牛小叶（州农业农村局农田建设管理科科员）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高标准农田项目实施，加强了高标准农田建设质量管理，推动了农田建设高质量发展，切实保证了昌吉州高标准农田建设质量和数量，进一步规范和加强了高标准农田建设项目管理工作，该项目预算执行率达100%，项目预期绩效目标及各项具体指标均已全部达成。（二）综合评价结论本次评价采取定量与定性评价相结合的方式，对高标准农田项目的绩效目标和各项具体绩效指标实现情况进行了客观评价，最终评分为100分。具体得分情况为：项目决策20分、项目过程20分、项目产出30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40万元，实际执行40万元，预算执行率为100%，项目资金支出总体能够按照预算执行，根据评分标准，该指标5分，得5分。3.资金使用合规性：项目任务下达后，我单位对经费使用进行规范管理，财务制度健全、执行严格，根据评分标准，该指标5分，得5分。4.管理制度健全性：我单位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项目产出类指标包括产出数量、产出质量、产出时效、产出成本共四方面的内容，由10个三级指标构成，权重分为30分，本项目实际得分30分，得分率为100%。具体各项指标得分如下：1. 产出数量“开展高标准农田建设项目重叠面积比对”指标，预期指标值“25.5万亩”，根据第三方提供的核查资料及监管检测平台数据，实际完成值25.5万亩，与预期目标一致，根据评分标准，该指标3分，得3分。“开展高标准农田建设项目质量评估”指标，预期指标值“55.5万亩”，根据第三方提供的核查资料及实际评估照片，实际完成值55.5万亩，与预期目标一致，根据评分标准，该指标3分，得3分。“开展高标准农田建设能力提升培训班”指标，预期指标值“1场”，根据培训文件及照片，实际完成值1场，与预期目标一致，根据评分标准，该指标3分，得3分。“制定昌吉州高标准农田建设管理细则（试行）”指标，预期指标值“1”，根据印发的文件及资料，实际完成值1，与预期目标一致，根据评分标准，该指标3分，得3分。“开展高标准农田建设项目服务指导、项目竣工验收等工作”指标，预期指标值“30个”，根据竣工验收项目清单、指导服务单及平台录入数据，实际完成值30个，与预期目标一致，根据评分标准，该指标3分，得3分。2.产出质量“通过项目的实施确保建设项目质量，质量评估100%”指标，预期指标值为“100%”，根据第三方评估报告及实际开展照片可知，实际完成值为100%，与预期目标一致，根据评分标准，该指标3分，得3分。3.产出时效“项目资金到位及时率”指标，预期指标值为“100%”，根据项目资金支付凭证可知，实际完成100%，与预期目标一致，根据评分标准，该指标3分，得3分。4.产出成本“开展高标准农田建设项目质量评估费用”指标，预期指标值为“20万元”，根据单位付款凭证可知，实际完成20万元，与预期目标一致，根据评分标准，该指标3分，得3分。“开展高标准农田建设能力提升培训班及其他费用”指标，预期指标值为“15万元”，根据单位付款凭证可知，实际完成15万元，与预期目标一致，根据评分标准，该指标3分，得3分。“邀请第三方开展高标准农田建设项目重叠比对”指标，预期指标值为“5万元”，根据单位付款凭证可知，实际完成5万元，与预期目标一致，根据评分标准，该指标3分，得3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效益类指标由1个二级指标和2个三级指标构成，权重分为20分，本项目实际得分20分，得分率为100.0%。具体各项指标得分如下：1.社会效益指标“水资源利用率”指标，预期指标值为“通过高标准农田建设项目提高水资源利用率。”，根据高标准农田建设项目实施情况可知，实际完成值为与预期一致，根据评分标准，该指标10分，得10分。“摸清项目现状、提出整改措施，促进可持续发展”指标，根据评估报告及反馈整改情况，实际完成值为与预期一致，根据评分标准，该指标10分，得10分。2.满意度指标“项目实施农户满意度”指标，预期指标值为“90%”，收益对象满意度达95%，根据评分标准，该指标10分,得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（一）预算执行进度高标准农田建设项目预算金额40万元，实际到位40万元，实际支出40万元，预算执行率为100%。（二）绩效指标偏差情况无偏差</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一是规范高标准农田建设项目管理。通过专项资金的使用，完成了培训工作、开展了专项指导服务工作，进一步规范了高标准农田建设项目的管理，确保高标准农田年度建设任务的顺利推进，如期完成年度任务，在自治区激励评价中取得较好成绩。二是确保了高标准农田建设项目精确落实。通过新建高标准农田建设项目重叠压占和非耕地等比对，避免出现新建项目区落在“十二五”以来建设的高标准农田项目区、非耕地等，减少项目区耕地属性的争议。三是全面摸清2019-2020年高标准农田建设项目运行情况。2019-2020年，昌吉州共实施高标准农田建设项目114个，涉及面积55.5万亩，通过第三方专业机构质量评估，将全面摸清已建项目的运行和管理情况，掌握种植现状、存在问题，提出建议整改措施，确保项目长期发挥作用。（二）存在问题及原因分析1.绩效预算认识不够充分，绩效理念有待进一步强化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 w:val="54B56170"/>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uiPriority w:val="1"/>
  </w:style>
  <w:style w:type="table" w:default="1" w:styleId="19">
    <w:name w:val="Normal Table"/>
    <w:unhideWhenUsed/>
    <w:uiPriority w:val="99"/>
    <w:tblPr>
      <w:tblLayout w:type="fixed"/>
      <w:tblCellMar>
        <w:top w:w="0" w:type="dxa"/>
        <w:left w:w="108" w:type="dxa"/>
        <w:bottom w:w="0" w:type="dxa"/>
        <w:right w:w="108" w:type="dxa"/>
      </w:tblCellMar>
    </w:tblPr>
  </w:style>
  <w:style w:type="paragraph" w:styleId="11">
    <w:name w:val="Balloon Text"/>
    <w:basedOn w:val="1"/>
    <w:link w:val="45"/>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2012-12-31T17:59:49Z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