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3F050" w14:textId="77777777" w:rsidR="002B5144" w:rsidRPr="00CB67B7" w:rsidRDefault="002B5144" w:rsidP="002B5144"/>
    <w:p w14:paraId="7CF6F1C5" w14:textId="77777777" w:rsidR="002B5144" w:rsidRPr="00CB67B7" w:rsidRDefault="002B5144" w:rsidP="002B5144"/>
    <w:p w14:paraId="28A60210" w14:textId="77777777" w:rsidR="002B5144" w:rsidRPr="00CB67B7" w:rsidRDefault="002B5144" w:rsidP="002B5144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03A9DE15" w14:textId="77777777" w:rsidR="002B5144" w:rsidRPr="00CB67B7" w:rsidRDefault="002B5144" w:rsidP="002B5144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26B97CEF" w14:textId="77777777" w:rsidR="0002219B" w:rsidRPr="00D22651" w:rsidRDefault="0002219B" w:rsidP="00BD0E10">
      <w:pPr>
        <w:widowControl/>
        <w:spacing w:before="100" w:beforeAutospacing="1" w:after="100" w:afterAutospacing="1"/>
        <w:ind w:firstLineChars="150" w:firstLine="663"/>
        <w:outlineLvl w:val="1"/>
        <w:rPr>
          <w:rFonts w:ascii="黑体" w:eastAsia="黑体" w:hAnsi="黑体"/>
          <w:b/>
          <w:kern w:val="0"/>
          <w:sz w:val="44"/>
          <w:szCs w:val="44"/>
        </w:rPr>
      </w:pPr>
      <w:r w:rsidRPr="00D22651">
        <w:rPr>
          <w:rFonts w:ascii="黑体" w:eastAsia="黑体" w:hAnsi="黑体" w:hint="eastAsia"/>
          <w:b/>
          <w:kern w:val="0"/>
          <w:sz w:val="44"/>
          <w:szCs w:val="44"/>
        </w:rPr>
        <w:t>中共昌吉回族自治州纪律检查委员会</w:t>
      </w:r>
    </w:p>
    <w:p w14:paraId="34FAA43B" w14:textId="77777777" w:rsidR="002B5144" w:rsidRPr="00D22651" w:rsidRDefault="00841512" w:rsidP="005B1861">
      <w:pPr>
        <w:widowControl/>
        <w:spacing w:before="100" w:beforeAutospacing="1" w:after="100" w:afterAutospacing="1"/>
        <w:ind w:firstLineChars="494" w:firstLine="2182"/>
        <w:outlineLvl w:val="1"/>
        <w:rPr>
          <w:rFonts w:ascii="黑体" w:eastAsia="黑体" w:hAnsi="黑体"/>
          <w:b/>
          <w:kern w:val="0"/>
          <w:sz w:val="44"/>
          <w:szCs w:val="44"/>
        </w:rPr>
      </w:pPr>
      <w:r w:rsidRPr="00D22651">
        <w:rPr>
          <w:rFonts w:ascii="黑体" w:eastAsia="黑体" w:hAnsi="黑体" w:hint="eastAsia"/>
          <w:b/>
          <w:kern w:val="0"/>
          <w:sz w:val="44"/>
          <w:szCs w:val="44"/>
        </w:rPr>
        <w:t>2019</w:t>
      </w:r>
      <w:r w:rsidR="002B5144" w:rsidRPr="00D22651">
        <w:rPr>
          <w:rFonts w:ascii="黑体" w:eastAsia="黑体" w:hAnsi="黑体" w:hint="eastAsia"/>
          <w:b/>
          <w:kern w:val="0"/>
          <w:sz w:val="44"/>
          <w:szCs w:val="44"/>
        </w:rPr>
        <w:t>年部门预算公开</w:t>
      </w:r>
    </w:p>
    <w:p w14:paraId="0E7B493F" w14:textId="77777777" w:rsidR="002B5144" w:rsidRPr="00D22651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AB5B940" w14:textId="77777777" w:rsidR="002B5144" w:rsidRPr="00D22651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8908B0B" w14:textId="77777777" w:rsidR="002B5144" w:rsidRPr="00D22651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C32E0B6" w14:textId="77777777" w:rsidR="002B5144" w:rsidRPr="00D22651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46E39D67" w14:textId="77777777" w:rsidR="002B5144" w:rsidRPr="00D22651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51A58DA" w14:textId="77777777" w:rsidR="002B5144" w:rsidRPr="00D22651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ECF7444" w14:textId="77777777" w:rsidR="002B5144" w:rsidRPr="00D22651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7AC4312" w14:textId="77777777" w:rsidR="002B5144" w:rsidRPr="00D22651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695F8CF" w14:textId="77777777" w:rsidR="00803167" w:rsidRPr="00D22651" w:rsidRDefault="00803167" w:rsidP="002B5144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</w:p>
    <w:p w14:paraId="6276ECFF" w14:textId="77777777" w:rsidR="00803167" w:rsidRPr="00D22651" w:rsidRDefault="00803167" w:rsidP="002B5144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</w:p>
    <w:p w14:paraId="076EDDA3" w14:textId="77777777" w:rsidR="006811C4" w:rsidRPr="00D22651" w:rsidRDefault="006811C4" w:rsidP="002B5144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</w:p>
    <w:p w14:paraId="43397860" w14:textId="77777777" w:rsidR="003912D2" w:rsidRPr="00D22651" w:rsidRDefault="003912D2" w:rsidP="002B5144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</w:p>
    <w:p w14:paraId="0ECBE3A1" w14:textId="77777777" w:rsidR="003912D2" w:rsidRPr="00D22651" w:rsidRDefault="003912D2" w:rsidP="002B5144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</w:p>
    <w:p w14:paraId="3EE8486B" w14:textId="77777777" w:rsidR="003912D2" w:rsidRPr="00D22651" w:rsidRDefault="003912D2" w:rsidP="002B5144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</w:p>
    <w:p w14:paraId="702EFBCC" w14:textId="77777777" w:rsidR="002B5144" w:rsidRPr="00D22651" w:rsidRDefault="002B5144" w:rsidP="002B5144">
      <w:pPr>
        <w:widowControl/>
        <w:spacing w:line="500" w:lineRule="exact"/>
        <w:jc w:val="center"/>
        <w:outlineLvl w:val="1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D22651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lastRenderedPageBreak/>
        <w:t>目</w:t>
      </w:r>
      <w:r w:rsidR="00EB3107" w:rsidRPr="00D22651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 xml:space="preserve">  </w:t>
      </w:r>
      <w:r w:rsidR="0045082E" w:rsidRPr="00D22651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 xml:space="preserve"> </w:t>
      </w:r>
      <w:r w:rsidRPr="00D22651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录</w:t>
      </w:r>
    </w:p>
    <w:p w14:paraId="557EB386" w14:textId="77777777" w:rsidR="002B5144" w:rsidRPr="00D22651" w:rsidRDefault="002B5144" w:rsidP="002B5144">
      <w:pPr>
        <w:widowControl/>
        <w:spacing w:line="500" w:lineRule="exact"/>
        <w:jc w:val="center"/>
        <w:outlineLvl w:val="1"/>
        <w:rPr>
          <w:rFonts w:ascii="仿宋" w:eastAsia="仿宋" w:hAnsi="仿宋"/>
          <w:b/>
          <w:kern w:val="0"/>
          <w:sz w:val="44"/>
          <w:szCs w:val="44"/>
        </w:rPr>
      </w:pPr>
    </w:p>
    <w:p w14:paraId="78BA039A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b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b/>
          <w:kern w:val="0"/>
          <w:sz w:val="32"/>
          <w:szCs w:val="32"/>
        </w:rPr>
        <w:t xml:space="preserve">第一部分  </w:t>
      </w:r>
      <w:r w:rsidR="00961B1A" w:rsidRPr="00D22651">
        <w:rPr>
          <w:rFonts w:ascii="仿宋" w:eastAsia="仿宋" w:hAnsi="仿宋" w:hint="eastAsia"/>
          <w:b/>
          <w:kern w:val="0"/>
          <w:sz w:val="32"/>
          <w:szCs w:val="32"/>
        </w:rPr>
        <w:t>中共昌吉回族自治州纪律检查委员会</w:t>
      </w:r>
      <w:r w:rsidRPr="00D22651">
        <w:rPr>
          <w:rFonts w:ascii="仿宋" w:eastAsia="仿宋" w:hAnsi="仿宋" w:hint="eastAsia"/>
          <w:b/>
          <w:kern w:val="0"/>
          <w:sz w:val="32"/>
          <w:szCs w:val="32"/>
        </w:rPr>
        <w:t>概况</w:t>
      </w:r>
    </w:p>
    <w:p w14:paraId="132928AE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一、主要职能</w:t>
      </w:r>
    </w:p>
    <w:p w14:paraId="2D0A46E5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二、机构设置及人员情况</w:t>
      </w:r>
    </w:p>
    <w:p w14:paraId="7E4E950E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b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b/>
          <w:kern w:val="0"/>
          <w:sz w:val="32"/>
          <w:szCs w:val="32"/>
        </w:rPr>
        <w:t xml:space="preserve">第二部分  </w:t>
      </w:r>
      <w:r w:rsidR="00961B1A" w:rsidRPr="00D22651">
        <w:rPr>
          <w:rFonts w:ascii="仿宋" w:eastAsia="仿宋" w:hAnsi="仿宋" w:hint="eastAsia"/>
          <w:b/>
          <w:kern w:val="0"/>
          <w:sz w:val="32"/>
          <w:szCs w:val="32"/>
        </w:rPr>
        <w:t>2019</w:t>
      </w:r>
      <w:r w:rsidRPr="00D22651">
        <w:rPr>
          <w:rFonts w:ascii="仿宋" w:eastAsia="仿宋" w:hAnsi="仿宋" w:hint="eastAsia"/>
          <w:b/>
          <w:kern w:val="0"/>
          <w:sz w:val="32"/>
          <w:szCs w:val="32"/>
        </w:rPr>
        <w:t>年部门预算公开表</w:t>
      </w:r>
    </w:p>
    <w:p w14:paraId="27B9406F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一、部门收支总体情况表</w:t>
      </w:r>
    </w:p>
    <w:p w14:paraId="08E9B007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二、部门收入总体情况表</w:t>
      </w:r>
    </w:p>
    <w:p w14:paraId="0812BDE2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三、部门支出总体情况表</w:t>
      </w:r>
    </w:p>
    <w:p w14:paraId="520B4990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四、财政拨款收支总体情况表</w:t>
      </w:r>
    </w:p>
    <w:p w14:paraId="1611F793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五、一般公共预算支出情况表</w:t>
      </w:r>
    </w:p>
    <w:p w14:paraId="4A538936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六、一般公共预算基本支出情况表</w:t>
      </w:r>
    </w:p>
    <w:p w14:paraId="01C3A90C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七、</w:t>
      </w:r>
      <w:r w:rsidRPr="00D22651">
        <w:rPr>
          <w:rFonts w:ascii="仿宋" w:eastAsia="仿宋" w:hAnsi="仿宋" w:hint="eastAsia"/>
          <w:bCs/>
          <w:kern w:val="0"/>
          <w:sz w:val="32"/>
          <w:szCs w:val="32"/>
        </w:rPr>
        <w:t>项目支出情况表</w:t>
      </w:r>
    </w:p>
    <w:p w14:paraId="4A38EF53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八、一般公共预算“三公”经费支出情况表</w:t>
      </w:r>
    </w:p>
    <w:p w14:paraId="05422551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九、政府性基金预算支出情况表</w:t>
      </w:r>
    </w:p>
    <w:p w14:paraId="559E3698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b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b/>
          <w:kern w:val="0"/>
          <w:sz w:val="32"/>
          <w:szCs w:val="32"/>
        </w:rPr>
        <w:t xml:space="preserve">第三部分  </w:t>
      </w:r>
      <w:r w:rsidR="00961B1A" w:rsidRPr="00D22651">
        <w:rPr>
          <w:rFonts w:ascii="仿宋" w:eastAsia="仿宋" w:hAnsi="仿宋" w:hint="eastAsia"/>
          <w:b/>
          <w:kern w:val="0"/>
          <w:sz w:val="32"/>
          <w:szCs w:val="32"/>
        </w:rPr>
        <w:t>2019</w:t>
      </w:r>
      <w:r w:rsidRPr="00D22651">
        <w:rPr>
          <w:rFonts w:ascii="仿宋" w:eastAsia="仿宋" w:hAnsi="仿宋" w:hint="eastAsia"/>
          <w:b/>
          <w:kern w:val="0"/>
          <w:sz w:val="32"/>
          <w:szCs w:val="32"/>
        </w:rPr>
        <w:t>年部门预算情况说明</w:t>
      </w:r>
    </w:p>
    <w:p w14:paraId="31A13877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一、关于</w:t>
      </w:r>
      <w:r w:rsidR="002E503D" w:rsidRPr="00D22651">
        <w:rPr>
          <w:rFonts w:ascii="仿宋" w:eastAsia="仿宋" w:hAnsi="仿宋" w:hint="eastAsia"/>
          <w:kern w:val="0"/>
          <w:sz w:val="32"/>
          <w:szCs w:val="32"/>
        </w:rPr>
        <w:t>中共昌吉回族自治州纪律检查委员会2019</w:t>
      </w:r>
      <w:r w:rsidRPr="00D22651">
        <w:rPr>
          <w:rFonts w:ascii="仿宋" w:eastAsia="仿宋" w:hAnsi="仿宋" w:hint="eastAsia"/>
          <w:kern w:val="0"/>
          <w:sz w:val="32"/>
          <w:szCs w:val="32"/>
        </w:rPr>
        <w:t>年收支预算情况的总体说明</w:t>
      </w:r>
    </w:p>
    <w:p w14:paraId="10FFFF81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二、关于</w:t>
      </w:r>
      <w:r w:rsidR="002E503D" w:rsidRPr="00D22651">
        <w:rPr>
          <w:rFonts w:ascii="仿宋" w:eastAsia="仿宋" w:hAnsi="仿宋" w:hint="eastAsia"/>
          <w:kern w:val="0"/>
          <w:sz w:val="32"/>
          <w:szCs w:val="32"/>
        </w:rPr>
        <w:t>中共昌吉回族自治州纪律检查委员会2019</w:t>
      </w:r>
      <w:r w:rsidRPr="00D22651">
        <w:rPr>
          <w:rFonts w:ascii="仿宋" w:eastAsia="仿宋" w:hAnsi="仿宋" w:hint="eastAsia"/>
          <w:kern w:val="0"/>
          <w:sz w:val="32"/>
          <w:szCs w:val="32"/>
        </w:rPr>
        <w:t>年收入预算情况说明</w:t>
      </w:r>
    </w:p>
    <w:p w14:paraId="47F9BC46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三、关于</w:t>
      </w:r>
      <w:r w:rsidR="00EF7E75" w:rsidRPr="00D22651">
        <w:rPr>
          <w:rFonts w:ascii="仿宋" w:eastAsia="仿宋" w:hAnsi="仿宋" w:hint="eastAsia"/>
          <w:kern w:val="0"/>
          <w:sz w:val="32"/>
          <w:szCs w:val="32"/>
        </w:rPr>
        <w:t>中共昌吉回族自治州纪律检查委员会2019</w:t>
      </w:r>
      <w:r w:rsidRPr="00D22651">
        <w:rPr>
          <w:rFonts w:ascii="仿宋" w:eastAsia="仿宋" w:hAnsi="仿宋" w:hint="eastAsia"/>
          <w:kern w:val="0"/>
          <w:sz w:val="32"/>
          <w:szCs w:val="32"/>
        </w:rPr>
        <w:t>年支出预算情况说明</w:t>
      </w:r>
    </w:p>
    <w:p w14:paraId="52B89D0D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bCs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bCs/>
          <w:kern w:val="0"/>
          <w:sz w:val="32"/>
          <w:szCs w:val="32"/>
        </w:rPr>
        <w:t>四、关于</w:t>
      </w:r>
      <w:r w:rsidR="00EF7E75" w:rsidRPr="00D22651">
        <w:rPr>
          <w:rFonts w:ascii="仿宋" w:eastAsia="仿宋" w:hAnsi="仿宋" w:hint="eastAsia"/>
          <w:kern w:val="0"/>
          <w:sz w:val="32"/>
          <w:szCs w:val="32"/>
        </w:rPr>
        <w:t>中共昌吉回族自治州纪律检查委员会2019</w:t>
      </w:r>
      <w:r w:rsidRPr="00D22651">
        <w:rPr>
          <w:rFonts w:ascii="仿宋" w:eastAsia="仿宋" w:hAnsi="仿宋" w:hint="eastAsia"/>
          <w:bCs/>
          <w:kern w:val="0"/>
          <w:sz w:val="32"/>
          <w:szCs w:val="32"/>
        </w:rPr>
        <w:t>年财政拨款收支预算情况的总体说明</w:t>
      </w:r>
    </w:p>
    <w:p w14:paraId="0F6DCA7A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五、关于</w:t>
      </w:r>
      <w:r w:rsidR="00EF7E75" w:rsidRPr="00D22651">
        <w:rPr>
          <w:rFonts w:ascii="仿宋" w:eastAsia="仿宋" w:hAnsi="仿宋" w:hint="eastAsia"/>
          <w:kern w:val="0"/>
          <w:sz w:val="32"/>
          <w:szCs w:val="32"/>
        </w:rPr>
        <w:t>中共昌吉回族自治州纪律检查委员会2019</w:t>
      </w:r>
      <w:r w:rsidRPr="00D22651">
        <w:rPr>
          <w:rFonts w:ascii="仿宋" w:eastAsia="仿宋" w:hAnsi="仿宋" w:hint="eastAsia"/>
          <w:kern w:val="0"/>
          <w:sz w:val="32"/>
          <w:szCs w:val="32"/>
        </w:rPr>
        <w:t>年一般公共预算当年拨款情况说明</w:t>
      </w:r>
    </w:p>
    <w:p w14:paraId="01FD5A21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六、关于</w:t>
      </w:r>
      <w:r w:rsidR="00EF7E75" w:rsidRPr="00D22651">
        <w:rPr>
          <w:rFonts w:ascii="仿宋" w:eastAsia="仿宋" w:hAnsi="仿宋" w:hint="eastAsia"/>
          <w:kern w:val="0"/>
          <w:sz w:val="32"/>
          <w:szCs w:val="32"/>
        </w:rPr>
        <w:t>中共昌吉回族自治州纪律检查委员会2019</w:t>
      </w:r>
      <w:r w:rsidRPr="00D22651">
        <w:rPr>
          <w:rFonts w:ascii="仿宋" w:eastAsia="仿宋" w:hAnsi="仿宋" w:hint="eastAsia"/>
          <w:kern w:val="0"/>
          <w:sz w:val="32"/>
          <w:szCs w:val="32"/>
        </w:rPr>
        <w:t>年一般公共预算基本支出情况说明</w:t>
      </w:r>
    </w:p>
    <w:p w14:paraId="6F77531E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lastRenderedPageBreak/>
        <w:t>七、关于</w:t>
      </w:r>
      <w:r w:rsidR="00EF7E75" w:rsidRPr="00D22651">
        <w:rPr>
          <w:rFonts w:ascii="仿宋" w:eastAsia="仿宋" w:hAnsi="仿宋" w:hint="eastAsia"/>
          <w:kern w:val="0"/>
          <w:sz w:val="32"/>
          <w:szCs w:val="32"/>
        </w:rPr>
        <w:t>中共昌吉回族自治州纪律检查委员会2019</w:t>
      </w:r>
      <w:r w:rsidRPr="00D22651">
        <w:rPr>
          <w:rFonts w:ascii="仿宋" w:eastAsia="仿宋" w:hAnsi="仿宋" w:hint="eastAsia"/>
          <w:kern w:val="0"/>
          <w:sz w:val="32"/>
          <w:szCs w:val="32"/>
        </w:rPr>
        <w:t>年项目支出情况说明</w:t>
      </w:r>
    </w:p>
    <w:p w14:paraId="4FBC8968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八、关于</w:t>
      </w:r>
      <w:r w:rsidR="00EF7E75" w:rsidRPr="00D22651">
        <w:rPr>
          <w:rFonts w:ascii="仿宋" w:eastAsia="仿宋" w:hAnsi="仿宋" w:hint="eastAsia"/>
          <w:kern w:val="0"/>
          <w:sz w:val="32"/>
          <w:szCs w:val="32"/>
        </w:rPr>
        <w:t>中共昌吉回族自治州纪律检查委员会2019</w:t>
      </w:r>
      <w:r w:rsidRPr="00D22651">
        <w:rPr>
          <w:rFonts w:ascii="仿宋" w:eastAsia="仿宋" w:hAnsi="仿宋" w:hint="eastAsia"/>
          <w:kern w:val="0"/>
          <w:sz w:val="32"/>
          <w:szCs w:val="32"/>
        </w:rPr>
        <w:t>年一般公共预算“三公”经费预算情况说明</w:t>
      </w:r>
    </w:p>
    <w:p w14:paraId="0EF02DBB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九、关于</w:t>
      </w:r>
      <w:r w:rsidR="006901D4" w:rsidRPr="00D22651">
        <w:rPr>
          <w:rFonts w:ascii="仿宋" w:eastAsia="仿宋" w:hAnsi="仿宋" w:hint="eastAsia"/>
          <w:kern w:val="0"/>
          <w:sz w:val="32"/>
          <w:szCs w:val="32"/>
        </w:rPr>
        <w:t>中共昌吉回族自治州纪律检查委员会2019</w:t>
      </w:r>
      <w:r w:rsidRPr="00D22651">
        <w:rPr>
          <w:rFonts w:ascii="仿宋" w:eastAsia="仿宋" w:hAnsi="仿宋" w:hint="eastAsia"/>
          <w:kern w:val="0"/>
          <w:sz w:val="32"/>
          <w:szCs w:val="32"/>
        </w:rPr>
        <w:t>年政府性基金预算拨款情况说明</w:t>
      </w:r>
    </w:p>
    <w:p w14:paraId="2F171555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kern w:val="0"/>
          <w:sz w:val="32"/>
          <w:szCs w:val="32"/>
        </w:rPr>
        <w:t>十、其他重要事项的情况说明</w:t>
      </w:r>
    </w:p>
    <w:p w14:paraId="239A32C6" w14:textId="77777777" w:rsidR="002B5144" w:rsidRPr="00D22651" w:rsidRDefault="002B5144" w:rsidP="002B5144">
      <w:pPr>
        <w:widowControl/>
        <w:spacing w:line="460" w:lineRule="exact"/>
        <w:outlineLvl w:val="1"/>
        <w:rPr>
          <w:rFonts w:ascii="仿宋" w:eastAsia="仿宋" w:hAnsi="仿宋"/>
          <w:b/>
          <w:kern w:val="0"/>
          <w:sz w:val="32"/>
          <w:szCs w:val="32"/>
        </w:rPr>
      </w:pPr>
      <w:r w:rsidRPr="00D22651">
        <w:rPr>
          <w:rFonts w:ascii="仿宋" w:eastAsia="仿宋" w:hAnsi="仿宋" w:hint="eastAsia"/>
          <w:b/>
          <w:kern w:val="0"/>
          <w:sz w:val="32"/>
          <w:szCs w:val="32"/>
        </w:rPr>
        <w:t>第四部分  名词解释</w:t>
      </w:r>
    </w:p>
    <w:p w14:paraId="6D9AA80C" w14:textId="77777777" w:rsidR="0045082E" w:rsidRPr="00D22651" w:rsidRDefault="0045082E" w:rsidP="0045082E">
      <w:pPr>
        <w:widowControl/>
        <w:ind w:firstLineChars="800" w:firstLine="2560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12DD78F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6B364E3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1B322D70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F05D469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4DB2BF39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5D5EC9F1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18761365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4D2D24D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6DA87D3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89977CE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295DE9F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A8A49DC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56405D6E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7E4D1D00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F5E733F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1578279C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D94388E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7A4A71DB" w14:textId="77777777" w:rsidR="00803167" w:rsidRPr="00D22651" w:rsidRDefault="00803167" w:rsidP="002E503D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14FEC956" w14:textId="77777777" w:rsidR="002363B0" w:rsidRPr="00D22651" w:rsidRDefault="002363B0" w:rsidP="002363B0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D7E9594" w14:textId="77777777" w:rsidR="00AE4234" w:rsidRPr="00D22651" w:rsidRDefault="00AE4234" w:rsidP="00097232">
      <w:pPr>
        <w:widowControl/>
        <w:ind w:firstLineChars="250" w:firstLine="803"/>
        <w:outlineLvl w:val="1"/>
        <w:rPr>
          <w:rFonts w:ascii="仿宋" w:eastAsia="仿宋" w:hAnsi="仿宋"/>
          <w:b/>
          <w:kern w:val="0"/>
          <w:sz w:val="32"/>
          <w:szCs w:val="32"/>
        </w:rPr>
      </w:pPr>
    </w:p>
    <w:p w14:paraId="4C3CFE1F" w14:textId="77777777" w:rsidR="00AE4234" w:rsidRPr="00D22651" w:rsidRDefault="00AE4234" w:rsidP="00097232">
      <w:pPr>
        <w:widowControl/>
        <w:ind w:firstLineChars="250" w:firstLine="803"/>
        <w:outlineLvl w:val="1"/>
        <w:rPr>
          <w:rFonts w:ascii="仿宋" w:eastAsia="仿宋" w:hAnsi="仿宋"/>
          <w:b/>
          <w:kern w:val="0"/>
          <w:sz w:val="32"/>
          <w:szCs w:val="32"/>
        </w:rPr>
      </w:pPr>
    </w:p>
    <w:p w14:paraId="5AEDBD4F" w14:textId="77777777" w:rsidR="00AE4234" w:rsidRPr="00D22651" w:rsidRDefault="00AE4234" w:rsidP="00097232">
      <w:pPr>
        <w:widowControl/>
        <w:ind w:firstLineChars="250" w:firstLine="803"/>
        <w:outlineLvl w:val="1"/>
        <w:rPr>
          <w:rFonts w:ascii="仿宋" w:eastAsia="仿宋" w:hAnsi="仿宋"/>
          <w:b/>
          <w:kern w:val="0"/>
          <w:sz w:val="32"/>
          <w:szCs w:val="32"/>
        </w:rPr>
      </w:pPr>
    </w:p>
    <w:p w14:paraId="6D845591" w14:textId="77777777" w:rsidR="00AE4234" w:rsidRPr="00D22651" w:rsidRDefault="00AE4234" w:rsidP="00097232">
      <w:pPr>
        <w:widowControl/>
        <w:ind w:firstLineChars="250" w:firstLine="803"/>
        <w:outlineLvl w:val="1"/>
        <w:rPr>
          <w:rFonts w:ascii="仿宋" w:eastAsia="仿宋" w:hAnsi="仿宋"/>
          <w:b/>
          <w:kern w:val="0"/>
          <w:sz w:val="32"/>
          <w:szCs w:val="32"/>
        </w:rPr>
      </w:pPr>
    </w:p>
    <w:p w14:paraId="08D37BAA" w14:textId="77777777" w:rsidR="002B5144" w:rsidRPr="00D22651" w:rsidRDefault="002B5144" w:rsidP="00054F4A">
      <w:pPr>
        <w:widowControl/>
        <w:ind w:firstLineChars="147" w:firstLine="472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D22651">
        <w:rPr>
          <w:rFonts w:ascii="黑体" w:eastAsia="黑体" w:hAnsi="黑体" w:hint="eastAsia"/>
          <w:b/>
          <w:kern w:val="0"/>
          <w:sz w:val="32"/>
          <w:szCs w:val="32"/>
        </w:rPr>
        <w:lastRenderedPageBreak/>
        <w:t xml:space="preserve">第一部分  </w:t>
      </w:r>
      <w:r w:rsidR="002363B0" w:rsidRPr="00D22651">
        <w:rPr>
          <w:rFonts w:ascii="黑体" w:eastAsia="黑体" w:hAnsi="黑体" w:hint="eastAsia"/>
          <w:b/>
          <w:kern w:val="0"/>
          <w:sz w:val="32"/>
          <w:szCs w:val="32"/>
        </w:rPr>
        <w:t>中共昌吉回族自治州纪律检查委员会</w:t>
      </w:r>
      <w:r w:rsidRPr="00D22651">
        <w:rPr>
          <w:rFonts w:ascii="黑体" w:eastAsia="黑体" w:hAnsi="黑体" w:hint="eastAsia"/>
          <w:b/>
          <w:kern w:val="0"/>
          <w:sz w:val="32"/>
          <w:szCs w:val="32"/>
        </w:rPr>
        <w:t>概况</w:t>
      </w:r>
    </w:p>
    <w:p w14:paraId="343BD019" w14:textId="77777777" w:rsidR="002B5144" w:rsidRPr="00D22651" w:rsidRDefault="00D30CC8" w:rsidP="003105E0">
      <w:pPr>
        <w:widowControl/>
        <w:spacing w:line="560" w:lineRule="exact"/>
        <w:ind w:firstLineChars="196" w:firstLine="630"/>
        <w:jc w:val="left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D22651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一、</w:t>
      </w:r>
      <w:r w:rsidR="002B5144" w:rsidRPr="00D22651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主要职能</w:t>
      </w:r>
    </w:p>
    <w:p w14:paraId="75AB106B" w14:textId="77777777" w:rsidR="002363B0" w:rsidRPr="00D22651" w:rsidRDefault="002363B0" w:rsidP="007750A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D22651">
        <w:rPr>
          <w:rFonts w:ascii="仿宋" w:eastAsia="仿宋" w:hAnsi="仿宋"/>
          <w:sz w:val="32"/>
          <w:szCs w:val="32"/>
        </w:rPr>
        <w:t>中共</w:t>
      </w:r>
      <w:r w:rsidRPr="00D22651">
        <w:rPr>
          <w:rFonts w:ascii="仿宋" w:eastAsia="仿宋" w:hAnsi="仿宋" w:hint="eastAsia"/>
          <w:sz w:val="32"/>
          <w:szCs w:val="32"/>
        </w:rPr>
        <w:t>昌吉回族自治州</w:t>
      </w:r>
      <w:r w:rsidRPr="00D22651">
        <w:rPr>
          <w:rFonts w:ascii="仿宋" w:eastAsia="仿宋" w:hAnsi="仿宋"/>
          <w:sz w:val="32"/>
          <w:szCs w:val="32"/>
        </w:rPr>
        <w:t>纪律检查委员会与</w:t>
      </w:r>
      <w:r w:rsidR="00E65F05" w:rsidRPr="00D22651">
        <w:rPr>
          <w:rFonts w:ascii="仿宋" w:eastAsia="仿宋" w:hAnsi="仿宋" w:hint="eastAsia"/>
          <w:sz w:val="32"/>
          <w:szCs w:val="32"/>
        </w:rPr>
        <w:t>昌吉回族自</w:t>
      </w:r>
      <w:r w:rsidR="00837596" w:rsidRPr="00D22651">
        <w:rPr>
          <w:rFonts w:ascii="仿宋" w:eastAsia="仿宋" w:hAnsi="仿宋" w:hint="eastAsia"/>
          <w:sz w:val="32"/>
          <w:szCs w:val="32"/>
        </w:rPr>
        <w:t>治</w:t>
      </w:r>
      <w:r w:rsidRPr="00D22651">
        <w:rPr>
          <w:rFonts w:ascii="仿宋" w:eastAsia="仿宋" w:hAnsi="仿宋" w:hint="eastAsia"/>
          <w:sz w:val="32"/>
          <w:szCs w:val="32"/>
        </w:rPr>
        <w:t>州</w:t>
      </w:r>
      <w:r w:rsidR="00E30AF3" w:rsidRPr="00D22651">
        <w:rPr>
          <w:rFonts w:ascii="仿宋" w:eastAsia="仿宋" w:hAnsi="仿宋"/>
          <w:sz w:val="32"/>
          <w:szCs w:val="32"/>
        </w:rPr>
        <w:t>监察委员会合署办公，实行一套工作机构、两个机关名称的体制</w:t>
      </w:r>
      <w:r w:rsidR="00E30AF3" w:rsidRPr="00D22651">
        <w:rPr>
          <w:rFonts w:ascii="仿宋" w:eastAsia="仿宋" w:hAnsi="仿宋" w:hint="eastAsia"/>
          <w:sz w:val="32"/>
          <w:szCs w:val="32"/>
        </w:rPr>
        <w:t>，</w:t>
      </w:r>
      <w:r w:rsidRPr="00D22651">
        <w:rPr>
          <w:rFonts w:ascii="仿宋" w:eastAsia="仿宋" w:hAnsi="仿宋"/>
          <w:sz w:val="32"/>
          <w:szCs w:val="32"/>
        </w:rPr>
        <w:t>履行纪检、监察两项职责。</w:t>
      </w:r>
    </w:p>
    <w:p w14:paraId="3EA1C1B2" w14:textId="77777777" w:rsidR="002B5144" w:rsidRPr="00D22651" w:rsidRDefault="002B5144" w:rsidP="002B5144">
      <w:pPr>
        <w:widowControl/>
        <w:spacing w:line="560" w:lineRule="exact"/>
        <w:jc w:val="left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D22651">
        <w:rPr>
          <w:rFonts w:ascii="仿宋" w:eastAsia="仿宋" w:hAnsi="仿宋" w:cs="宋体" w:hint="eastAsia"/>
          <w:kern w:val="0"/>
          <w:sz w:val="32"/>
          <w:szCs w:val="32"/>
        </w:rPr>
        <w:t xml:space="preserve">　  </w:t>
      </w:r>
      <w:r w:rsidRPr="00D22651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二、机构设置及人员情况</w:t>
      </w:r>
    </w:p>
    <w:p w14:paraId="5E90A7FF" w14:textId="77777777" w:rsidR="006521E0" w:rsidRPr="00D22651" w:rsidRDefault="00086986" w:rsidP="00152291">
      <w:pPr>
        <w:widowControl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22651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中共昌吉回族自治州纪律检查委员会</w:t>
      </w:r>
      <w:r w:rsidR="002B5144" w:rsidRPr="00D22651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无下属预算单位，下设</w:t>
      </w:r>
      <w:r w:rsidR="0003091D" w:rsidRPr="00D22651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 xml:space="preserve"> </w:t>
      </w:r>
      <w:r w:rsidR="00DE004E" w:rsidRPr="00D22651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16</w:t>
      </w:r>
      <w:r w:rsidR="001C71BB" w:rsidRPr="00D22651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个</w:t>
      </w:r>
      <w:r w:rsidR="00657AA5" w:rsidRPr="00D22651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部</w:t>
      </w:r>
      <w:r w:rsidR="002B5144" w:rsidRPr="00D22651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室，分别是</w:t>
      </w:r>
      <w:r w:rsidR="001B3AD7" w:rsidRPr="00D22651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：办公室、</w:t>
      </w:r>
      <w:r w:rsidR="001B3AD7" w:rsidRPr="00D22651">
        <w:rPr>
          <w:rFonts w:ascii="仿宋" w:eastAsia="仿宋" w:hAnsi="仿宋"/>
          <w:color w:val="000000" w:themeColor="text1"/>
          <w:sz w:val="32"/>
          <w:szCs w:val="32"/>
        </w:rPr>
        <w:t>组织部</w:t>
      </w:r>
      <w:r w:rsidR="001B3AD7" w:rsidRPr="00D2265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B3AD7" w:rsidRPr="00D22651">
        <w:rPr>
          <w:rFonts w:ascii="仿宋" w:eastAsia="仿宋" w:hAnsi="仿宋"/>
          <w:color w:val="000000" w:themeColor="text1"/>
          <w:sz w:val="32"/>
          <w:szCs w:val="32"/>
        </w:rPr>
        <w:t>宣传部</w:t>
      </w:r>
      <w:r w:rsidR="001B3AD7" w:rsidRPr="00D2265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B3AD7" w:rsidRPr="00D22651">
        <w:rPr>
          <w:rFonts w:ascii="仿宋" w:eastAsia="仿宋" w:hAnsi="仿宋"/>
          <w:color w:val="000000" w:themeColor="text1"/>
          <w:sz w:val="32"/>
          <w:szCs w:val="32"/>
        </w:rPr>
        <w:t>政策法规研究室、党风政风监督室、信访室、案件监督管理室</w:t>
      </w:r>
      <w:r w:rsidR="001B3AD7" w:rsidRPr="00D2265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B3AD7" w:rsidRPr="00D22651">
        <w:rPr>
          <w:rFonts w:ascii="仿宋" w:eastAsia="仿宋" w:hAnsi="仿宋"/>
          <w:color w:val="000000" w:themeColor="text1"/>
          <w:sz w:val="32"/>
          <w:szCs w:val="32"/>
        </w:rPr>
        <w:t>第一至第</w:t>
      </w:r>
      <w:r w:rsidR="001B3AD7" w:rsidRPr="00D22651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1B3AD7" w:rsidRPr="00D22651">
        <w:rPr>
          <w:rFonts w:ascii="仿宋" w:eastAsia="仿宋" w:hAnsi="仿宋"/>
          <w:color w:val="000000" w:themeColor="text1"/>
          <w:sz w:val="32"/>
          <w:szCs w:val="32"/>
        </w:rPr>
        <w:t>监督检查室、第</w:t>
      </w:r>
      <w:r w:rsidR="001B3AD7" w:rsidRPr="00D22651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="001B3AD7" w:rsidRPr="00D22651">
        <w:rPr>
          <w:rFonts w:ascii="仿宋" w:eastAsia="仿宋" w:hAnsi="仿宋"/>
          <w:color w:val="000000" w:themeColor="text1"/>
          <w:sz w:val="32"/>
          <w:szCs w:val="32"/>
        </w:rPr>
        <w:t>至第</w:t>
      </w:r>
      <w:r w:rsidR="001B3AD7" w:rsidRPr="00D22651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="001B3AD7" w:rsidRPr="00D22651">
        <w:rPr>
          <w:rFonts w:ascii="仿宋" w:eastAsia="仿宋" w:hAnsi="仿宋"/>
          <w:color w:val="000000" w:themeColor="text1"/>
          <w:sz w:val="32"/>
          <w:szCs w:val="32"/>
        </w:rPr>
        <w:t>审查调查室、案件审理室</w:t>
      </w:r>
      <w:r w:rsidR="001B3AD7" w:rsidRPr="00D2265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B3AD7" w:rsidRPr="00D22651">
        <w:rPr>
          <w:rFonts w:ascii="仿宋" w:eastAsia="仿宋" w:hAnsi="仿宋"/>
          <w:color w:val="000000" w:themeColor="text1"/>
          <w:sz w:val="32"/>
          <w:szCs w:val="32"/>
        </w:rPr>
        <w:t>纪检监察干部监督室</w:t>
      </w:r>
      <w:r w:rsidR="00FB798F" w:rsidRPr="00D2265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5E321B" w:rsidRPr="00D22651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中共昌吉回族自治州纪律检查委员会</w:t>
      </w:r>
      <w:r w:rsidR="005E321B" w:rsidRPr="00D2265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编制数220</w:t>
      </w:r>
      <w:r w:rsidR="00686988" w:rsidRPr="00D2265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名</w:t>
      </w:r>
      <w:r w:rsidR="005E321B" w:rsidRPr="00D2265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，实有人数142 人，其中：在职 142人，较上年增加75 人；退休17 人，增加或减少 0人；离休 0 人，增加或减少 0人。</w:t>
      </w:r>
    </w:p>
    <w:p w14:paraId="6E89D5C6" w14:textId="77777777" w:rsidR="002B5144" w:rsidRPr="00D22651" w:rsidRDefault="002B5144" w:rsidP="002B5144">
      <w:pPr>
        <w:widowControl/>
        <w:spacing w:line="560" w:lineRule="exact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14:paraId="38DAFB99" w14:textId="77777777" w:rsidR="002B5144" w:rsidRPr="00D22651" w:rsidRDefault="002B5144" w:rsidP="002B5144">
      <w:pPr>
        <w:widowControl/>
        <w:spacing w:line="560" w:lineRule="exact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14:paraId="43F3015C" w14:textId="77777777" w:rsidR="00EA401F" w:rsidRPr="00D22651" w:rsidRDefault="00EA401F" w:rsidP="00BB5D8E">
      <w:pPr>
        <w:widowControl/>
        <w:spacing w:beforeLines="50" w:before="120"/>
        <w:ind w:firstLineChars="550" w:firstLine="1760"/>
        <w:outlineLvl w:val="1"/>
        <w:rPr>
          <w:rFonts w:ascii="仿宋" w:eastAsia="仿宋" w:hAnsi="仿宋"/>
          <w:color w:val="FF0000"/>
          <w:kern w:val="0"/>
          <w:sz w:val="32"/>
          <w:szCs w:val="32"/>
        </w:rPr>
      </w:pPr>
    </w:p>
    <w:p w14:paraId="5C880C06" w14:textId="77777777" w:rsidR="00AE4234" w:rsidRPr="00D22651" w:rsidRDefault="00AE4234" w:rsidP="00BB5D8E">
      <w:pPr>
        <w:widowControl/>
        <w:spacing w:beforeLines="50" w:before="120"/>
        <w:ind w:firstLineChars="550" w:firstLine="1760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A4227B5" w14:textId="77777777" w:rsidR="00AE4234" w:rsidRPr="00D22651" w:rsidRDefault="00AE4234" w:rsidP="00BB5D8E">
      <w:pPr>
        <w:widowControl/>
        <w:spacing w:beforeLines="50" w:before="120"/>
        <w:ind w:firstLineChars="550" w:firstLine="1760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6FA2951" w14:textId="77777777" w:rsidR="00AE4234" w:rsidRPr="00D22651" w:rsidRDefault="00AE4234" w:rsidP="00BB5D8E">
      <w:pPr>
        <w:widowControl/>
        <w:spacing w:beforeLines="50" w:before="120"/>
        <w:ind w:firstLineChars="550" w:firstLine="1760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460FC4BE" w14:textId="77777777" w:rsidR="00AE4234" w:rsidRPr="00D22651" w:rsidRDefault="00AE4234" w:rsidP="00BB5D8E">
      <w:pPr>
        <w:widowControl/>
        <w:spacing w:beforeLines="50" w:before="120"/>
        <w:ind w:firstLineChars="550" w:firstLine="1760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5FB8F54" w14:textId="77777777" w:rsidR="00AE4234" w:rsidRPr="00D22651" w:rsidRDefault="00AE4234" w:rsidP="00BB5D8E">
      <w:pPr>
        <w:widowControl/>
        <w:spacing w:beforeLines="50" w:before="120"/>
        <w:ind w:firstLineChars="550" w:firstLine="1760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7EB66F57" w14:textId="77777777" w:rsidR="00AE4234" w:rsidRPr="00D22651" w:rsidRDefault="00AE4234" w:rsidP="00BB5D8E">
      <w:pPr>
        <w:widowControl/>
        <w:spacing w:beforeLines="50" w:before="120"/>
        <w:ind w:firstLineChars="550" w:firstLine="1760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7DA570A" w14:textId="77777777" w:rsidR="00AE4234" w:rsidRPr="00D22651" w:rsidRDefault="00AE4234" w:rsidP="00BB5D8E">
      <w:pPr>
        <w:widowControl/>
        <w:spacing w:beforeLines="50" w:before="120"/>
        <w:ind w:firstLineChars="550" w:firstLine="1760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4E49ECFA" w14:textId="77777777" w:rsidR="00AE4234" w:rsidRPr="00D22651" w:rsidRDefault="00AE4234" w:rsidP="00BB5D8E">
      <w:pPr>
        <w:widowControl/>
        <w:spacing w:beforeLines="50" w:before="120"/>
        <w:ind w:firstLineChars="550" w:firstLine="1760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5152491" w14:textId="77777777" w:rsidR="00B73663" w:rsidRPr="00D22651" w:rsidRDefault="00B73663" w:rsidP="00BB5D8E">
      <w:pPr>
        <w:widowControl/>
        <w:spacing w:beforeLines="50" w:before="120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14:paraId="172877D0" w14:textId="77777777" w:rsidR="002B5144" w:rsidRPr="00D22651" w:rsidRDefault="002B5144" w:rsidP="00BB5D8E">
      <w:pPr>
        <w:widowControl/>
        <w:spacing w:beforeLines="50" w:before="120"/>
        <w:ind w:firstLineChars="595" w:firstLine="1911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D22651">
        <w:rPr>
          <w:rFonts w:ascii="黑体" w:eastAsia="黑体" w:hAnsi="黑体" w:hint="eastAsia"/>
          <w:b/>
          <w:kern w:val="0"/>
          <w:sz w:val="32"/>
          <w:szCs w:val="32"/>
        </w:rPr>
        <w:t xml:space="preserve">第二部分  </w:t>
      </w:r>
      <w:r w:rsidR="00E41A8F" w:rsidRPr="00D22651">
        <w:rPr>
          <w:rFonts w:ascii="黑体" w:eastAsia="黑体" w:hAnsi="黑体" w:hint="eastAsia"/>
          <w:b/>
          <w:kern w:val="0"/>
          <w:sz w:val="32"/>
          <w:szCs w:val="32"/>
        </w:rPr>
        <w:t>2019</w:t>
      </w:r>
      <w:r w:rsidRPr="00D22651">
        <w:rPr>
          <w:rFonts w:ascii="黑体" w:eastAsia="黑体" w:hAnsi="黑体" w:hint="eastAsia"/>
          <w:b/>
          <w:kern w:val="0"/>
          <w:sz w:val="32"/>
          <w:szCs w:val="32"/>
        </w:rPr>
        <w:t>年部门预算公开表</w:t>
      </w:r>
    </w:p>
    <w:p w14:paraId="068935B1" w14:textId="77777777" w:rsidR="00054F4A" w:rsidRPr="00D22651" w:rsidRDefault="00054F4A" w:rsidP="00054F4A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14:paraId="58DD7395" w14:textId="77777777" w:rsidR="002B5144" w:rsidRPr="00D22651" w:rsidRDefault="002B5144" w:rsidP="002B5144">
      <w:pPr>
        <w:widowControl/>
        <w:jc w:val="center"/>
        <w:outlineLvl w:val="1"/>
        <w:rPr>
          <w:rFonts w:asciiTheme="minorEastAsia" w:eastAsiaTheme="minorEastAsia" w:hAnsiTheme="minorEastAsia"/>
          <w:b/>
          <w:kern w:val="0"/>
          <w:sz w:val="24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14:paraId="42A80261" w14:textId="77777777" w:rsidR="002B5144" w:rsidRPr="00D22651" w:rsidRDefault="002B5144" w:rsidP="002B5144">
      <w:pPr>
        <w:widowControl/>
        <w:outlineLvl w:val="1"/>
        <w:rPr>
          <w:rFonts w:asciiTheme="minorEastAsia" w:eastAsiaTheme="minorEastAsia" w:hAnsiTheme="minorEastAsia"/>
          <w:kern w:val="0"/>
          <w:sz w:val="24"/>
        </w:rPr>
      </w:pPr>
      <w:r w:rsidRPr="00D22651">
        <w:rPr>
          <w:rFonts w:asciiTheme="minorEastAsia" w:eastAsiaTheme="minorEastAsia" w:hAnsiTheme="minorEastAsia" w:hint="eastAsia"/>
          <w:kern w:val="0"/>
          <w:sz w:val="24"/>
        </w:rPr>
        <w:t>编制部门</w:t>
      </w:r>
      <w:r w:rsidR="00B54F06" w:rsidRPr="00D22651">
        <w:rPr>
          <w:rFonts w:asciiTheme="minorEastAsia" w:eastAsiaTheme="minorEastAsia" w:hAnsiTheme="minorEastAsia" w:hint="eastAsia"/>
          <w:kern w:val="0"/>
          <w:sz w:val="24"/>
        </w:rPr>
        <w:t>：中共昌吉回族自治州纪律检查委员会</w:t>
      </w:r>
      <w:r w:rsidRPr="00D22651">
        <w:rPr>
          <w:rFonts w:asciiTheme="minorEastAsia" w:eastAsiaTheme="minorEastAsia" w:hAnsiTheme="minorEastAsia" w:hint="eastAsia"/>
          <w:kern w:val="0"/>
          <w:sz w:val="24"/>
        </w:rPr>
        <w:t xml:space="preserve">             </w:t>
      </w:r>
      <w:r w:rsidR="00B54F06" w:rsidRPr="00D22651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="0009739A" w:rsidRPr="00D22651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22651">
        <w:rPr>
          <w:rFonts w:asciiTheme="minorEastAsia" w:eastAsiaTheme="minorEastAsia" w:hAnsiTheme="minorEastAsia" w:hint="eastAsia"/>
          <w:kern w:val="0"/>
          <w:sz w:val="24"/>
        </w:rPr>
        <w:t>单位：万元</w:t>
      </w:r>
    </w:p>
    <w:tbl>
      <w:tblPr>
        <w:tblW w:w="11482" w:type="dxa"/>
        <w:tblInd w:w="-34" w:type="dxa"/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843"/>
        <w:gridCol w:w="2693"/>
      </w:tblGrid>
      <w:tr w:rsidR="002B5144" w:rsidRPr="00D22651" w14:paraId="319AD8BE" w14:textId="77777777" w:rsidTr="006859C7">
        <w:trPr>
          <w:gridAfter w:val="1"/>
          <w:wAfter w:w="2693" w:type="dxa"/>
          <w:trHeight w:val="3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0289E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0605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2B5144" w:rsidRPr="00D22651" w14:paraId="4B89D935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AC38" w14:textId="77777777" w:rsidR="002B5144" w:rsidRPr="00D22651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6DB" w14:textId="77777777" w:rsidR="002B5144" w:rsidRPr="00D22651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D01D" w14:textId="77777777" w:rsidR="002B5144" w:rsidRPr="00D22651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B6FD" w14:textId="77777777" w:rsidR="002B5144" w:rsidRPr="00D22651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2B5144" w:rsidRPr="00D22651" w14:paraId="043344BF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A32B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518" w14:textId="77777777" w:rsidR="002B5144" w:rsidRPr="00D22651" w:rsidRDefault="00702AE1" w:rsidP="006B77C8">
            <w:pPr>
              <w:widowControl/>
              <w:spacing w:line="300" w:lineRule="exact"/>
              <w:jc w:val="righ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22651">
              <w:rPr>
                <w:rFonts w:ascii="仿宋" w:eastAsia="仿宋" w:hAnsi="仿宋"/>
                <w:kern w:val="0"/>
                <w:sz w:val="18"/>
                <w:szCs w:val="18"/>
              </w:rPr>
              <w:t>4</w:t>
            </w:r>
            <w:r w:rsidR="006B77C8" w:rsidRPr="00D22651">
              <w:rPr>
                <w:rFonts w:ascii="仿宋" w:eastAsia="仿宋" w:hAnsi="仿宋" w:hint="eastAsia"/>
                <w:kern w:val="0"/>
                <w:sz w:val="18"/>
                <w:szCs w:val="18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18"/>
                <w:szCs w:val="18"/>
              </w:rPr>
              <w:t>09.07</w:t>
            </w:r>
            <w:r w:rsidR="002B5144" w:rsidRPr="00D22651">
              <w:rPr>
                <w:rFonts w:ascii="仿宋"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ED3D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B60" w14:textId="77777777" w:rsidR="002B5144" w:rsidRPr="00D22651" w:rsidRDefault="00FB02FE" w:rsidP="006B77C8">
            <w:pPr>
              <w:widowControl/>
              <w:spacing w:line="300" w:lineRule="exact"/>
              <w:jc w:val="righ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22651">
              <w:rPr>
                <w:rFonts w:ascii="仿宋" w:eastAsia="仿宋" w:hAnsi="仿宋"/>
                <w:kern w:val="0"/>
                <w:sz w:val="18"/>
                <w:szCs w:val="18"/>
              </w:rPr>
              <w:t>4</w:t>
            </w:r>
            <w:r w:rsidR="006B77C8" w:rsidRPr="00D22651">
              <w:rPr>
                <w:rFonts w:ascii="仿宋" w:eastAsia="仿宋" w:hAnsi="仿宋" w:hint="eastAsia"/>
                <w:kern w:val="0"/>
                <w:sz w:val="18"/>
                <w:szCs w:val="18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18"/>
                <w:szCs w:val="18"/>
              </w:rPr>
              <w:t>09.07</w:t>
            </w:r>
          </w:p>
        </w:tc>
      </w:tr>
      <w:tr w:rsidR="002B5144" w:rsidRPr="00D22651" w14:paraId="7EDE73B4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0D88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272" w14:textId="77777777" w:rsidR="002B5144" w:rsidRPr="00D22651" w:rsidRDefault="00702AE1" w:rsidP="006B77C8">
            <w:pPr>
              <w:widowControl/>
              <w:spacing w:line="300" w:lineRule="exact"/>
              <w:jc w:val="righ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22651">
              <w:rPr>
                <w:rFonts w:ascii="仿宋" w:eastAsia="仿宋" w:hAnsi="仿宋"/>
                <w:kern w:val="0"/>
                <w:sz w:val="18"/>
                <w:szCs w:val="18"/>
              </w:rPr>
              <w:t>4</w:t>
            </w:r>
            <w:r w:rsidR="006B77C8" w:rsidRPr="00D22651">
              <w:rPr>
                <w:rFonts w:ascii="仿宋" w:eastAsia="仿宋" w:hAnsi="仿宋" w:hint="eastAsia"/>
                <w:kern w:val="0"/>
                <w:sz w:val="18"/>
                <w:szCs w:val="18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18"/>
                <w:szCs w:val="18"/>
              </w:rPr>
              <w:t>09.07</w:t>
            </w:r>
            <w:r w:rsidR="002B5144" w:rsidRPr="00D22651">
              <w:rPr>
                <w:rFonts w:ascii="仿宋"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E9A9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81E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968AB76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B20F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8FD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35B9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F3AB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739A3E98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7429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567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D4636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EA2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16223345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53F0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ECE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CEF9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1400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30DD0FA9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ADDE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E249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4CCAF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7F6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2AD5D941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9153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934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457BF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46B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3D3E3F5E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5A2B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F5E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66AA2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864" w14:textId="77777777" w:rsidR="002B5144" w:rsidRPr="00D22651" w:rsidRDefault="002B5144" w:rsidP="00FB02FE">
            <w:pPr>
              <w:widowControl/>
              <w:spacing w:line="300" w:lineRule="exact"/>
              <w:ind w:right="90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78414550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C73A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B9E2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C0DB0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2B4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28BF9468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D10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A85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35F6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973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1D928E00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306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C4B2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8947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D81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B91BACA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4B34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BC05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4D326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FA6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3046042F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95CC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98B6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163A6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F81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3E041F40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3B05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EE47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143A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C76A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18A92C4B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A9E6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99E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ACCD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C7A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3BCF4B40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0706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97D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2EC1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5A62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2FF41DE1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B470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C87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C797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FD0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7B794B7A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06DF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373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0E5D5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B2A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3411D801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83A0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828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40B8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070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416E1B1B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647F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3694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8876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F49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D5CD509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B0C1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CB4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6EE5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84D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177F9103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838D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846C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91905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355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3F5E7005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E0C2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1C96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837A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91F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97D4E27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4DC7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9C96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29C5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708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1ABCA898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E58B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1E3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80ABC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65E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500202F7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9DE5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2964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BAF2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2AE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79C348AE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8AFA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A370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DB07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F22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384E702B" w14:textId="77777777" w:rsidTr="006859C7">
        <w:trPr>
          <w:gridAfter w:val="1"/>
          <w:wAfter w:w="2693" w:type="dxa"/>
          <w:trHeight w:hRule="exact"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8374B" w14:textId="77777777" w:rsidR="002B5144" w:rsidRPr="00D22651" w:rsidRDefault="004F5E8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5D5" w14:textId="77777777" w:rsidR="002B5144" w:rsidRPr="00D22651" w:rsidRDefault="004F5E84" w:rsidP="006B77C8">
            <w:pPr>
              <w:widowControl/>
              <w:spacing w:line="300" w:lineRule="exact"/>
              <w:ind w:firstLineChars="450" w:firstLine="9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4</w:t>
            </w:r>
            <w:r w:rsidR="006B77C8" w:rsidRPr="00D22651">
              <w:rPr>
                <w:rFonts w:ascii="仿宋" w:eastAsia="仿宋" w:hAnsi="仿宋" w:hint="eastAsia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09.07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6133" w14:textId="77777777" w:rsidR="002B5144" w:rsidRPr="00D22651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ACAD" w14:textId="77777777" w:rsidR="002B5144" w:rsidRPr="00D22651" w:rsidRDefault="002B5144" w:rsidP="006B77C8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 xml:space="preserve">　</w:t>
            </w:r>
            <w:r w:rsidR="00AD03E2" w:rsidRPr="00D22651">
              <w:rPr>
                <w:rFonts w:ascii="仿宋" w:eastAsia="仿宋" w:hAnsi="仿宋"/>
                <w:kern w:val="0"/>
                <w:sz w:val="20"/>
                <w:szCs w:val="20"/>
              </w:rPr>
              <w:t xml:space="preserve">       4</w:t>
            </w:r>
            <w:r w:rsidR="006B77C8" w:rsidRPr="00D22651">
              <w:rPr>
                <w:rFonts w:ascii="仿宋" w:eastAsia="仿宋" w:hAnsi="仿宋" w:hint="eastAsia"/>
                <w:kern w:val="0"/>
                <w:sz w:val="20"/>
                <w:szCs w:val="20"/>
              </w:rPr>
              <w:t>0</w:t>
            </w:r>
            <w:r w:rsidR="00AD03E2" w:rsidRPr="00D22651">
              <w:rPr>
                <w:rFonts w:ascii="仿宋" w:eastAsia="仿宋" w:hAnsi="仿宋"/>
                <w:kern w:val="0"/>
                <w:sz w:val="20"/>
                <w:szCs w:val="20"/>
              </w:rPr>
              <w:t>09.07     4309.07</w:t>
            </w:r>
          </w:p>
        </w:tc>
      </w:tr>
      <w:tr w:rsidR="002B5144" w:rsidRPr="00D22651" w14:paraId="322624D6" w14:textId="77777777" w:rsidTr="006859C7">
        <w:trPr>
          <w:gridAfter w:val="1"/>
          <w:wAfter w:w="2693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FD42" w14:textId="77777777" w:rsidR="002B5144" w:rsidRPr="00D22651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AC6F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D07E5" w14:textId="77777777" w:rsidR="002B5144" w:rsidRPr="00D22651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D9DA" w14:textId="77777777" w:rsidR="002B5144" w:rsidRPr="00D22651" w:rsidRDefault="002B5144" w:rsidP="00841512">
            <w:pPr>
              <w:widowControl/>
              <w:spacing w:line="300" w:lineRule="exact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6F5E6F" w:rsidRPr="00D22651" w14:paraId="103CD0E8" w14:textId="77777777" w:rsidTr="006859C7">
        <w:trPr>
          <w:trHeight w:val="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FF8C3" w14:textId="77777777" w:rsidR="0015150D" w:rsidRPr="00D22651" w:rsidRDefault="0015150D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013" w14:textId="77777777" w:rsidR="0015150D" w:rsidRPr="00D22651" w:rsidRDefault="0015150D" w:rsidP="006B77C8">
            <w:pPr>
              <w:widowControl/>
              <w:spacing w:line="300" w:lineRule="exact"/>
              <w:ind w:left="400" w:hangingChars="200" w:hanging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 xml:space="preserve">　</w:t>
            </w:r>
            <w:r w:rsidR="004F5E84" w:rsidRPr="00D22651">
              <w:rPr>
                <w:rFonts w:ascii="仿宋" w:eastAsia="仿宋" w:hAnsi="仿宋"/>
                <w:kern w:val="0"/>
                <w:sz w:val="20"/>
                <w:szCs w:val="20"/>
              </w:rPr>
              <w:t xml:space="preserve">       </w:t>
            </w: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4</w:t>
            </w:r>
            <w:r w:rsidR="006B77C8" w:rsidRPr="00D22651">
              <w:rPr>
                <w:rFonts w:ascii="仿宋" w:eastAsia="仿宋" w:hAnsi="仿宋" w:hint="eastAsia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 xml:space="preserve">09.07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1D213" w14:textId="77777777" w:rsidR="0015150D" w:rsidRPr="00D22651" w:rsidRDefault="004F5E84" w:rsidP="00427EB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ED14" w14:textId="77777777" w:rsidR="0015150D" w:rsidRPr="00D22651" w:rsidRDefault="0015150D" w:rsidP="006B77C8">
            <w:pPr>
              <w:widowControl/>
              <w:spacing w:line="300" w:lineRule="exact"/>
              <w:ind w:firstLineChars="450" w:firstLine="9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4</w:t>
            </w:r>
            <w:r w:rsidR="006B77C8" w:rsidRPr="00D22651">
              <w:rPr>
                <w:rFonts w:ascii="仿宋" w:eastAsia="仿宋" w:hAnsi="仿宋" w:hint="eastAsia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09.07</w:t>
            </w:r>
          </w:p>
        </w:tc>
        <w:tc>
          <w:tcPr>
            <w:tcW w:w="2693" w:type="dxa"/>
            <w:vAlign w:val="center"/>
          </w:tcPr>
          <w:p w14:paraId="042811BA" w14:textId="77777777" w:rsidR="0015150D" w:rsidRPr="00D22651" w:rsidRDefault="0015150D" w:rsidP="006F5E6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14:paraId="082720F0" w14:textId="77777777" w:rsidR="002B5144" w:rsidRPr="00D22651" w:rsidRDefault="002B5144" w:rsidP="002B5144">
      <w:pPr>
        <w:widowControl/>
        <w:outlineLvl w:val="1"/>
        <w:rPr>
          <w:rFonts w:asciiTheme="minorEastAsia" w:eastAsiaTheme="minorEastAsia" w:hAnsiTheme="minorEastAsia"/>
          <w:kern w:val="0"/>
          <w:sz w:val="28"/>
          <w:szCs w:val="32"/>
        </w:rPr>
      </w:pPr>
      <w:r w:rsidRPr="00D22651">
        <w:rPr>
          <w:rFonts w:asciiTheme="minorEastAsia" w:eastAsiaTheme="minorEastAsia" w:hAnsiTheme="minorEastAsia" w:hint="eastAsia"/>
          <w:kern w:val="0"/>
          <w:sz w:val="28"/>
          <w:szCs w:val="32"/>
        </w:rPr>
        <w:t>备注：无内容应公开空表并说明情况。</w:t>
      </w:r>
    </w:p>
    <w:p w14:paraId="602743B1" w14:textId="77777777" w:rsidR="00054F4A" w:rsidRPr="00D22651" w:rsidRDefault="00054F4A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5D5CD975" w14:textId="77777777" w:rsidR="00054F4A" w:rsidRPr="00D22651" w:rsidRDefault="00054F4A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E0F3685" w14:textId="77777777" w:rsidR="002B5144" w:rsidRPr="00D22651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14:paraId="38AB5E10" w14:textId="77777777" w:rsidR="00C4523B" w:rsidRPr="00D22651" w:rsidRDefault="002B5144" w:rsidP="00C4523B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14:paraId="21446C2C" w14:textId="77777777" w:rsidR="00C4523B" w:rsidRPr="00D22651" w:rsidRDefault="00C4523B" w:rsidP="0056761D">
      <w:pPr>
        <w:widowControl/>
        <w:jc w:val="left"/>
        <w:outlineLvl w:val="1"/>
        <w:rPr>
          <w:rFonts w:asciiTheme="minorEastAsia" w:eastAsiaTheme="minorEastAsia" w:hAnsiTheme="minorEastAsia"/>
          <w:kern w:val="0"/>
          <w:sz w:val="24"/>
        </w:rPr>
      </w:pPr>
      <w:r w:rsidRPr="00D22651">
        <w:rPr>
          <w:rFonts w:asciiTheme="minorEastAsia" w:eastAsiaTheme="minorEastAsia" w:hAnsiTheme="minorEastAsia" w:hint="eastAsia"/>
          <w:kern w:val="0"/>
          <w:sz w:val="24"/>
        </w:rPr>
        <w:t>编制部门：中共昌吉回族自治州纪律检查委员会                 单位：万元</w:t>
      </w:r>
    </w:p>
    <w:tbl>
      <w:tblPr>
        <w:tblpPr w:leftFromText="180" w:rightFromText="180" w:vertAnchor="text" w:horzAnchor="margin" w:tblpXSpec="center" w:tblpY="99"/>
        <w:tblW w:w="10031" w:type="dxa"/>
        <w:tblLayout w:type="fixed"/>
        <w:tblLook w:val="04A0" w:firstRow="1" w:lastRow="0" w:firstColumn="1" w:lastColumn="0" w:noHBand="0" w:noVBand="1"/>
      </w:tblPr>
      <w:tblGrid>
        <w:gridCol w:w="605"/>
        <w:gridCol w:w="484"/>
        <w:gridCol w:w="595"/>
        <w:gridCol w:w="1848"/>
        <w:gridCol w:w="1086"/>
        <w:gridCol w:w="1086"/>
        <w:gridCol w:w="621"/>
        <w:gridCol w:w="621"/>
        <w:gridCol w:w="621"/>
        <w:gridCol w:w="621"/>
        <w:gridCol w:w="567"/>
        <w:gridCol w:w="590"/>
        <w:gridCol w:w="686"/>
      </w:tblGrid>
      <w:tr w:rsidR="00681260" w:rsidRPr="00D22651" w14:paraId="00204E3A" w14:textId="77777777" w:rsidTr="005D5F5F">
        <w:trPr>
          <w:trHeight w:val="483"/>
        </w:trPr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9E16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47D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181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E24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7178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2FE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16A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2DC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C95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0DD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DC17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681260" w:rsidRPr="00D22651" w14:paraId="70E8B32A" w14:textId="77777777" w:rsidTr="005D5F5F">
        <w:trPr>
          <w:trHeight w:val="177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1D0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1F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EA6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06B0C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75ED6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096A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00E5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45C7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0D569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7E91F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2B24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FEF7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7F902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681260" w:rsidRPr="00D22651" w14:paraId="3F1DC0A5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52C3" w14:textId="77777777" w:rsidR="00C41D72" w:rsidRPr="00D22651" w:rsidRDefault="00C41D72" w:rsidP="00C41D72">
            <w:pPr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A19" w14:textId="77777777" w:rsidR="00C41D72" w:rsidRPr="00D22651" w:rsidRDefault="00C41D72" w:rsidP="00C41D72">
            <w:pPr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F0F5" w14:textId="77777777" w:rsidR="00C41D72" w:rsidRPr="00D22651" w:rsidRDefault="00C41D72" w:rsidP="00C41D72">
            <w:pPr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29B" w14:textId="77777777" w:rsidR="00C41D72" w:rsidRPr="00D22651" w:rsidRDefault="00C41D72" w:rsidP="00557DB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2C8B6" w14:textId="77777777" w:rsidR="00C41D72" w:rsidRPr="00D22651" w:rsidRDefault="008F22CD" w:rsidP="001E27F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4</w:t>
            </w:r>
            <w:r w:rsidR="001E27FC" w:rsidRPr="00D22651">
              <w:rPr>
                <w:rFonts w:ascii="仿宋" w:eastAsia="仿宋" w:hAnsi="仿宋" w:hint="eastAsia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09.07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D73F" w14:textId="77777777" w:rsidR="00C41D72" w:rsidRPr="00D22651" w:rsidRDefault="008F22CD" w:rsidP="001E27F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4</w:t>
            </w:r>
            <w:r w:rsidR="001E27FC" w:rsidRPr="00D22651">
              <w:rPr>
                <w:rFonts w:ascii="仿宋" w:eastAsia="仿宋" w:hAnsi="仿宋" w:hint="eastAsia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09.07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395F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AECD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DEA5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D1BA9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AF351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4ADC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AAFF" w14:textId="77777777" w:rsidR="00C41D72" w:rsidRPr="00D22651" w:rsidRDefault="00C41D72" w:rsidP="00C41D7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3080F948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2C5" w14:textId="77777777" w:rsidR="00C41D72" w:rsidRPr="00D22651" w:rsidRDefault="00C41D72" w:rsidP="00C41D72">
            <w:pPr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EAF" w14:textId="77777777" w:rsidR="00C41D72" w:rsidRPr="00D22651" w:rsidRDefault="00C41D72" w:rsidP="00C41D72">
            <w:pPr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11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7CC" w14:textId="77777777" w:rsidR="00C41D72" w:rsidRPr="00D22651" w:rsidRDefault="00C41D72" w:rsidP="00C41D72">
            <w:pPr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059" w14:textId="77777777" w:rsidR="00C41D72" w:rsidRPr="00D22651" w:rsidRDefault="00C41D72" w:rsidP="00557DB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纪检监察事务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E42" w14:textId="77777777" w:rsidR="00C41D72" w:rsidRPr="00D22651" w:rsidRDefault="008F22CD" w:rsidP="001E27F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4</w:t>
            </w:r>
            <w:r w:rsidR="001E27FC" w:rsidRPr="00D22651">
              <w:rPr>
                <w:rFonts w:ascii="仿宋" w:eastAsia="仿宋" w:hAnsi="仿宋" w:hint="eastAsia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09.07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16B" w14:textId="77777777" w:rsidR="00C41D72" w:rsidRPr="00D22651" w:rsidRDefault="008F22CD" w:rsidP="001E27F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4</w:t>
            </w:r>
            <w:r w:rsidR="001E27FC" w:rsidRPr="00D22651">
              <w:rPr>
                <w:rFonts w:ascii="仿宋" w:eastAsia="仿宋" w:hAnsi="仿宋" w:hint="eastAsia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09.07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DEB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C78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031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78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C8F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29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90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5C1CA2A8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5AA" w14:textId="77777777" w:rsidR="00C41D72" w:rsidRPr="00D22651" w:rsidRDefault="004D77AA" w:rsidP="00C41D72">
            <w:pPr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201</w:t>
            </w:r>
            <w:r w:rsidR="00C41D72"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1AE" w14:textId="77777777" w:rsidR="00C41D72" w:rsidRPr="00D22651" w:rsidRDefault="004D77AA" w:rsidP="00C41D72">
            <w:pPr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11</w:t>
            </w:r>
            <w:r w:rsidR="00C41D72"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B84C" w14:textId="77777777" w:rsidR="00C41D72" w:rsidRPr="00D22651" w:rsidRDefault="00C41D72" w:rsidP="004D77AA">
            <w:pPr>
              <w:ind w:right="10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01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C44" w14:textId="77777777" w:rsidR="00C41D72" w:rsidRPr="00D22651" w:rsidRDefault="00C41D72" w:rsidP="00557DB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2AE" w14:textId="77777777" w:rsidR="00C41D72" w:rsidRPr="00D22651" w:rsidRDefault="008F22CD" w:rsidP="00557DB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3982.94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F37" w14:textId="77777777" w:rsidR="00C41D72" w:rsidRPr="00D22651" w:rsidRDefault="008F22CD" w:rsidP="00557DB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3982.94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14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53C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CD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89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4D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45F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24A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16B316B4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7F3" w14:textId="77777777" w:rsidR="00C41D72" w:rsidRPr="00D22651" w:rsidRDefault="004D77AA" w:rsidP="00C41D72">
            <w:pPr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201</w:t>
            </w:r>
            <w:r w:rsidR="00C41D72"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4D9" w14:textId="77777777" w:rsidR="00C41D72" w:rsidRPr="00D22651" w:rsidRDefault="004D77AA" w:rsidP="00C41D72">
            <w:pPr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11</w:t>
            </w:r>
            <w:r w:rsidR="00C41D72"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54A" w14:textId="77777777" w:rsidR="00C41D72" w:rsidRPr="00D22651" w:rsidRDefault="004D77AA" w:rsidP="004D77AA">
            <w:pPr>
              <w:ind w:right="10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50</w:t>
            </w:r>
            <w:r w:rsidR="00C41D72"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67C" w14:textId="77777777" w:rsidR="00C41D72" w:rsidRPr="00D22651" w:rsidRDefault="004D77AA" w:rsidP="00557DB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B47" w14:textId="77777777" w:rsidR="00C41D72" w:rsidRPr="00D22651" w:rsidRDefault="004D77AA" w:rsidP="00557DB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26.13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088" w14:textId="77777777" w:rsidR="00C41D72" w:rsidRPr="00D22651" w:rsidRDefault="004D77AA" w:rsidP="00557DB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color w:val="000000"/>
                <w:sz w:val="20"/>
                <w:szCs w:val="20"/>
              </w:rPr>
              <w:t>26.13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DCC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462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56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C0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002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C4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C10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45CCD9F2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8A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086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73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66FC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F9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F5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F09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056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4A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A76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B01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2E8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D8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658CE40B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CF1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63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48A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5CF3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F72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8F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219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3C8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C4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592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7D4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F6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771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1BF62F4F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A76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235B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48E0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C18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BB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1C1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6FF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EE1B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7D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BE6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C62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6E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C71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4FB2188E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EAC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66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404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98A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ED1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DCC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F4BB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78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9AF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53B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D4A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63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182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5F7A0C96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F7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1CA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DA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319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A5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09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7B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B2C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311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539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19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B46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79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60C08B90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370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D9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ABB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8F7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FE2F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4D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802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EA4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238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39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CA4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17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02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4FE24DA6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38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17D8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43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699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EE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B0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642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AD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44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06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7C0C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B88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BB6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32336A98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C8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F7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F8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17B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A6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A7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96B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8F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C4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C50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A36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89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3E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6AA95747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77B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7B7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F09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804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2EF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0BB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A9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0B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391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183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E48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2C6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C66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1260" w:rsidRPr="00D22651" w14:paraId="15FA625D" w14:textId="77777777" w:rsidTr="005D5F5F">
        <w:trPr>
          <w:trHeight w:val="44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34E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27C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F4B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EB2" w14:textId="77777777" w:rsidR="00C41D72" w:rsidRPr="00D22651" w:rsidRDefault="00C41D72" w:rsidP="00C41D7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C1A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615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2265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5CA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F22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02CC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E9D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0D9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711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6E4" w14:textId="77777777" w:rsidR="00C41D72" w:rsidRPr="00D22651" w:rsidRDefault="00C41D72" w:rsidP="00C41D7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57DBD" w:rsidRPr="00D22651" w14:paraId="05E6A9C8" w14:textId="77777777" w:rsidTr="005D5F5F">
        <w:trPr>
          <w:trHeight w:val="5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53D" w14:textId="77777777" w:rsidR="00557DBD" w:rsidRPr="00D22651" w:rsidRDefault="00557DBD" w:rsidP="00557DBD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BA1" w14:textId="77777777" w:rsidR="00557DBD" w:rsidRPr="00D22651" w:rsidRDefault="00557DBD" w:rsidP="00557DBD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A7F" w14:textId="77777777" w:rsidR="00557DBD" w:rsidRPr="00D22651" w:rsidRDefault="00557DBD" w:rsidP="00557DBD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6CB" w14:textId="77777777" w:rsidR="00557DBD" w:rsidRPr="00D22651" w:rsidRDefault="00557DBD" w:rsidP="00557DBD">
            <w:pPr>
              <w:jc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 xml:space="preserve">合 </w:t>
            </w:r>
            <w:r w:rsidR="00C85A1F" w:rsidRPr="00D22651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 xml:space="preserve"> </w:t>
            </w:r>
            <w:r w:rsidRPr="00D22651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D79" w14:textId="77777777" w:rsidR="00557DBD" w:rsidRPr="00D22651" w:rsidRDefault="00557DBD" w:rsidP="00DE3AA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4</w:t>
            </w:r>
            <w:r w:rsidR="00DE3AA4" w:rsidRPr="00D22651">
              <w:rPr>
                <w:rFonts w:ascii="仿宋" w:eastAsia="仿宋" w:hAnsi="仿宋" w:hint="eastAsia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09.07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22A" w14:textId="77777777" w:rsidR="00557DBD" w:rsidRPr="00D22651" w:rsidRDefault="00557DBD" w:rsidP="00DE3AA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4</w:t>
            </w:r>
            <w:r w:rsidR="00DE3AA4" w:rsidRPr="00D22651">
              <w:rPr>
                <w:rFonts w:ascii="仿宋" w:eastAsia="仿宋" w:hAnsi="仿宋" w:hint="eastAsia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/>
                <w:kern w:val="0"/>
                <w:sz w:val="20"/>
                <w:szCs w:val="20"/>
              </w:rPr>
              <w:t>09.07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8517" w14:textId="77777777" w:rsidR="00557DBD" w:rsidRPr="00D22651" w:rsidRDefault="00557DBD" w:rsidP="00557DBD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257" w14:textId="77777777" w:rsidR="00557DBD" w:rsidRPr="00D22651" w:rsidRDefault="00557DBD" w:rsidP="00557DBD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2CF" w14:textId="77777777" w:rsidR="00557DBD" w:rsidRPr="00D22651" w:rsidRDefault="00557DBD" w:rsidP="00557DBD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49AC" w14:textId="77777777" w:rsidR="00557DBD" w:rsidRPr="00D22651" w:rsidRDefault="00557DBD" w:rsidP="00557DBD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999" w14:textId="77777777" w:rsidR="00557DBD" w:rsidRPr="00D22651" w:rsidRDefault="00557DBD" w:rsidP="00557DBD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B74" w14:textId="77777777" w:rsidR="00557DBD" w:rsidRPr="00D22651" w:rsidRDefault="00557DBD" w:rsidP="00557DBD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5CE" w14:textId="77777777" w:rsidR="00557DBD" w:rsidRPr="00D22651" w:rsidRDefault="00557DBD" w:rsidP="00557DBD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2265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7D0C2090" w14:textId="77777777" w:rsidR="002B5144" w:rsidRPr="00D22651" w:rsidRDefault="002B5144" w:rsidP="00C41D72">
      <w:pPr>
        <w:widowControl/>
        <w:jc w:val="lef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D22651">
        <w:rPr>
          <w:rFonts w:asciiTheme="minorEastAsia" w:eastAsiaTheme="minorEastAsia" w:hAnsiTheme="minorEastAsia" w:hint="eastAsia"/>
          <w:kern w:val="0"/>
          <w:sz w:val="28"/>
          <w:szCs w:val="28"/>
        </w:rPr>
        <w:t>备注：无内容应公开空表并说明情况。</w:t>
      </w:r>
    </w:p>
    <w:p w14:paraId="554A3C62" w14:textId="77777777" w:rsidR="00DE3AA4" w:rsidRPr="00D22651" w:rsidRDefault="00DE3AA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1BFB500C" w14:textId="77777777" w:rsidR="00FD6690" w:rsidRPr="00D22651" w:rsidRDefault="00FD6690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133AAB0A" w14:textId="77777777" w:rsidR="002B5144" w:rsidRPr="00D22651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14:paraId="4CC04778" w14:textId="77777777" w:rsidR="002B5144" w:rsidRPr="00D22651" w:rsidRDefault="002B5144" w:rsidP="002B514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14:paraId="0782A036" w14:textId="77777777" w:rsidR="00D2048F" w:rsidRPr="00D22651" w:rsidRDefault="00D2048F" w:rsidP="00893B0F">
      <w:pPr>
        <w:widowControl/>
        <w:outlineLvl w:val="1"/>
        <w:rPr>
          <w:rFonts w:asciiTheme="minorEastAsia" w:eastAsiaTheme="minorEastAsia" w:hAnsiTheme="minorEastAsia"/>
          <w:kern w:val="0"/>
          <w:sz w:val="24"/>
        </w:rPr>
      </w:pPr>
    </w:p>
    <w:p w14:paraId="3948F463" w14:textId="77777777" w:rsidR="002B5144" w:rsidRPr="00D22651" w:rsidRDefault="00893B0F" w:rsidP="00893B0F">
      <w:pPr>
        <w:widowControl/>
        <w:outlineLvl w:val="1"/>
        <w:rPr>
          <w:rFonts w:asciiTheme="minorEastAsia" w:eastAsiaTheme="minorEastAsia" w:hAnsiTheme="minorEastAsia"/>
          <w:kern w:val="0"/>
          <w:sz w:val="24"/>
        </w:rPr>
      </w:pPr>
      <w:r w:rsidRPr="00D22651">
        <w:rPr>
          <w:rFonts w:asciiTheme="minorEastAsia" w:eastAsiaTheme="minorEastAsia" w:hAnsiTheme="minorEastAsia" w:hint="eastAsia"/>
          <w:kern w:val="0"/>
          <w:sz w:val="24"/>
        </w:rPr>
        <w:t>编制部门：中共昌吉回族自治州纪律检查委员会                 单位：万元</w:t>
      </w:r>
    </w:p>
    <w:tbl>
      <w:tblPr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2268"/>
        <w:gridCol w:w="1701"/>
        <w:gridCol w:w="1701"/>
        <w:gridCol w:w="1559"/>
      </w:tblGrid>
      <w:tr w:rsidR="002B5144" w:rsidRPr="00D22651" w14:paraId="6A036C36" w14:textId="77777777" w:rsidTr="00294F95">
        <w:trPr>
          <w:trHeight w:val="345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95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项目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2528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2B5144" w:rsidRPr="00D22651" w14:paraId="14CE6A59" w14:textId="77777777" w:rsidTr="00F90CFB">
        <w:trPr>
          <w:trHeight w:val="48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70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29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0B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0D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D72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B5144" w:rsidRPr="00D22651" w14:paraId="719794FA" w14:textId="77777777" w:rsidTr="00F90CF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C9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8E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CE9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6DC1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2E59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FF2A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023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D22651" w14:paraId="179F84FC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1FF9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75AF" w14:textId="77777777" w:rsidR="002B5144" w:rsidRPr="00D22651" w:rsidRDefault="002B5144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BFCB" w14:textId="77777777" w:rsidR="002B5144" w:rsidRPr="00D22651" w:rsidRDefault="002B5144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CD74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一般公共服务支出</w:t>
            </w:r>
            <w:r w:rsidR="002B5144"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949C" w14:textId="77777777" w:rsidR="002B5144" w:rsidRPr="00D22651" w:rsidRDefault="00294F95" w:rsidP="00F90C6F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4</w:t>
            </w:r>
            <w:r w:rsidR="00F90C6F" w:rsidRPr="00D22651"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09.07</w:t>
            </w:r>
            <w:r w:rsidR="002B5144"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AB9" w14:textId="77777777" w:rsidR="002B5144" w:rsidRPr="00D22651" w:rsidRDefault="009F2EE5" w:rsidP="0084151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4009.07</w:t>
            </w:r>
            <w:r w:rsidR="002B5144"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4430" w14:textId="77777777" w:rsidR="002B5144" w:rsidRPr="00D22651" w:rsidRDefault="002B5144" w:rsidP="00841512">
            <w:pPr>
              <w:widowControl/>
              <w:jc w:val="center"/>
              <w:rPr>
                <w:rFonts w:ascii="仿宋" w:eastAsia="仿宋" w:hAnsi="仿宋" w:cs="宋体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B5144" w:rsidRPr="00D22651" w14:paraId="6EAED4C9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7D15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6557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92A6" w14:textId="77777777" w:rsidR="002B5144" w:rsidRPr="00D22651" w:rsidRDefault="002B5144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E31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纪检监察事务</w:t>
            </w:r>
            <w:r w:rsidR="002B5144"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5701" w14:textId="77777777" w:rsidR="002B5144" w:rsidRPr="00D22651" w:rsidRDefault="009F2EE5" w:rsidP="00F90C6F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4</w:t>
            </w:r>
            <w:r w:rsidR="00F90C6F" w:rsidRPr="00D22651"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09.07</w:t>
            </w:r>
            <w:r w:rsidR="002B5144"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CF7" w14:textId="77777777" w:rsidR="002B5144" w:rsidRPr="00D22651" w:rsidRDefault="009F2EE5" w:rsidP="0084151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4009.07</w:t>
            </w:r>
            <w:r w:rsidR="002B5144"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CEB" w14:textId="77777777" w:rsidR="002B5144" w:rsidRPr="00D22651" w:rsidRDefault="002B5144" w:rsidP="00841512">
            <w:pPr>
              <w:widowControl/>
              <w:jc w:val="center"/>
              <w:rPr>
                <w:rFonts w:ascii="仿宋" w:eastAsia="仿宋" w:hAnsi="仿宋" w:cs="宋体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B5144" w:rsidRPr="00D22651" w14:paraId="342EC5FA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23AC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52AF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A4D7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ED2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行政运行</w:t>
            </w:r>
            <w:r w:rsidR="002B5144"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5BBA" w14:textId="77777777" w:rsidR="002B5144" w:rsidRPr="00D22651" w:rsidRDefault="009F2EE5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3982.94</w:t>
            </w:r>
            <w:r w:rsidR="002B5144"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575" w14:textId="77777777" w:rsidR="002B5144" w:rsidRPr="00D22651" w:rsidRDefault="009F2EE5" w:rsidP="0084151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3982.94</w:t>
            </w:r>
            <w:r w:rsidR="002B5144"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68A" w14:textId="77777777" w:rsidR="002B5144" w:rsidRPr="00D22651" w:rsidRDefault="002B5144" w:rsidP="00841512">
            <w:pPr>
              <w:widowControl/>
              <w:jc w:val="center"/>
              <w:rPr>
                <w:rFonts w:ascii="仿宋" w:eastAsia="仿宋" w:hAnsi="仿宋" w:cs="宋体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B5144" w:rsidRPr="00D22651" w14:paraId="4C93988B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A5B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201</w:t>
            </w:r>
            <w:r w:rsidR="002B5144"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310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11</w:t>
            </w:r>
            <w:r w:rsidR="002B5144"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AE2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50</w:t>
            </w:r>
            <w:r w:rsidR="002B5144"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F0A" w14:textId="77777777" w:rsidR="002B5144" w:rsidRPr="00D22651" w:rsidRDefault="009533AF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>事业运行</w:t>
            </w:r>
            <w:r w:rsidR="002B5144"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B6D" w14:textId="77777777" w:rsidR="002B5144" w:rsidRPr="00D22651" w:rsidRDefault="009F2EE5" w:rsidP="0084151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26.13</w:t>
            </w:r>
            <w:r w:rsidR="002B5144" w:rsidRPr="00D22651">
              <w:rPr>
                <w:rFonts w:ascii="仿宋" w:eastAsia="仿宋" w:hAnsi="仿宋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8A9" w14:textId="77777777" w:rsidR="002B5144" w:rsidRPr="00D22651" w:rsidRDefault="00294F95" w:rsidP="0084151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26.13</w:t>
            </w:r>
            <w:r w:rsidR="002B5144"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318" w14:textId="77777777" w:rsidR="002B5144" w:rsidRPr="00D22651" w:rsidRDefault="002B5144" w:rsidP="0084151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3F3256CB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AC1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DB48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4BF2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73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7A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61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FD4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D22651" w14:paraId="4BB6717C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07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4CE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0D6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06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9A1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2C8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C7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D22651" w14:paraId="649548F3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AF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6B1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26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3C9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F99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3749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F90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D22651" w14:paraId="7BBF7086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C1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0F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60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06C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A9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CFE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599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D22651" w14:paraId="29C12489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BB2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82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6030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A32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1F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38C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DC2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D22651" w14:paraId="04CFD490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5310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8EF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60D6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DA0C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ABD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3AC2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14A4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D22651" w14:paraId="01ACC77A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4AE4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D79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39C9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C430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3C21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9DE6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473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D22651" w14:paraId="3A5732B7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332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B3A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76B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60C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C100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049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4FF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D22651" w14:paraId="0DCBB2F4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6AD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4E6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153C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9E6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95C8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F49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3EDE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D22651" w14:paraId="1E64EE05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E81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D0E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912E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41F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79A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864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9CD2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D22651" w14:paraId="12B7BA69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0578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834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9EA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2E4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44A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856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DA9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D22651" w14:paraId="2F8ED560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02AC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409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002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DE8C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61AC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E1E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E2F0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D22651" w14:paraId="7ACA1040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8298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B5F8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C02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DEC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68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BF4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6734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D22651" w14:paraId="670679C4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69B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DB02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B38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B0D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FDA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99F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2A1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D22651" w14:paraId="64EE32DE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F4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440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A1E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39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AE4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420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A8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D22651" w14:paraId="15789719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018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AB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2B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8EC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FE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71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B2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D22651" w14:paraId="4EB0E4C0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69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E4A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8D5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48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C22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81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CD8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D22651" w14:paraId="273D1662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45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1C8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118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2B6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469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740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354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D22651" w14:paraId="0E169149" w14:textId="77777777" w:rsidTr="00F90CF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7169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B1B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5B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0D3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  <w:r w:rsidR="002126FA"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0277" w14:textId="77777777" w:rsidR="002B5144" w:rsidRPr="00D22651" w:rsidRDefault="002B5144" w:rsidP="00F90C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2109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126FA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2109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F90C6F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E2109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E21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2109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126FA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2109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4009.07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4DE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2D061EF" w14:textId="77777777" w:rsidR="002B5144" w:rsidRPr="00D22651" w:rsidRDefault="002B5144" w:rsidP="002B5144">
      <w:pPr>
        <w:widowControl/>
        <w:outlineLvl w:val="1"/>
        <w:rPr>
          <w:rFonts w:asciiTheme="minorEastAsia" w:eastAsiaTheme="minorEastAsia" w:hAnsiTheme="minorEastAsia"/>
          <w:kern w:val="0"/>
          <w:sz w:val="28"/>
          <w:szCs w:val="32"/>
        </w:rPr>
      </w:pPr>
      <w:r w:rsidRPr="00D22651">
        <w:rPr>
          <w:rFonts w:asciiTheme="minorEastAsia" w:eastAsiaTheme="minorEastAsia" w:hAnsiTheme="minorEastAsia" w:hint="eastAsia"/>
          <w:kern w:val="0"/>
          <w:sz w:val="28"/>
          <w:szCs w:val="32"/>
        </w:rPr>
        <w:t>备注：无内容应公开空表并说明情况。</w:t>
      </w:r>
    </w:p>
    <w:p w14:paraId="5F49BB14" w14:textId="77777777" w:rsidR="00F90C6F" w:rsidRPr="00D22651" w:rsidRDefault="00F90C6F" w:rsidP="00BB5D8E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2A9AE361" w14:textId="77777777" w:rsidR="002B5144" w:rsidRPr="00D22651" w:rsidRDefault="002B5144" w:rsidP="00BB5D8E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p w14:paraId="1311D669" w14:textId="77777777" w:rsidR="002B5144" w:rsidRPr="00D22651" w:rsidRDefault="002B5144" w:rsidP="00BB5D8E">
      <w:pPr>
        <w:widowControl/>
        <w:spacing w:beforeLines="50" w:before="120"/>
        <w:ind w:firstLineChars="750" w:firstLine="2409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14:paraId="2E5B2947" w14:textId="77777777" w:rsidR="00D2048F" w:rsidRPr="00D22651" w:rsidRDefault="00D2048F" w:rsidP="00900337">
      <w:pPr>
        <w:widowControl/>
        <w:outlineLvl w:val="1"/>
        <w:rPr>
          <w:rFonts w:asciiTheme="minorEastAsia" w:eastAsiaTheme="minorEastAsia" w:hAnsiTheme="minorEastAsia"/>
          <w:kern w:val="0"/>
          <w:sz w:val="24"/>
        </w:rPr>
      </w:pPr>
    </w:p>
    <w:p w14:paraId="7A4B45EE" w14:textId="77777777" w:rsidR="002B5144" w:rsidRPr="00D22651" w:rsidRDefault="00900337" w:rsidP="00900337">
      <w:pPr>
        <w:widowControl/>
        <w:outlineLvl w:val="1"/>
        <w:rPr>
          <w:rFonts w:asciiTheme="minorEastAsia" w:eastAsiaTheme="minorEastAsia" w:hAnsiTheme="minorEastAsia"/>
          <w:kern w:val="0"/>
          <w:sz w:val="24"/>
        </w:rPr>
      </w:pPr>
      <w:r w:rsidRPr="00D22651">
        <w:rPr>
          <w:rFonts w:asciiTheme="minorEastAsia" w:eastAsiaTheme="minorEastAsia" w:hAnsiTheme="minorEastAsia" w:hint="eastAsia"/>
          <w:kern w:val="0"/>
          <w:sz w:val="24"/>
        </w:rPr>
        <w:t>编制部门：中共昌吉回族自治州纪律检查委员会                 单位：万元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620"/>
        <w:gridCol w:w="1372"/>
        <w:gridCol w:w="2108"/>
        <w:gridCol w:w="1294"/>
        <w:gridCol w:w="1276"/>
        <w:gridCol w:w="1276"/>
      </w:tblGrid>
      <w:tr w:rsidR="002B5144" w:rsidRPr="00D22651" w14:paraId="13119AFA" w14:textId="77777777" w:rsidTr="00BD7D37">
        <w:trPr>
          <w:trHeight w:val="28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6C40E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C2C05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2B5144" w:rsidRPr="00D22651" w14:paraId="64E941BA" w14:textId="77777777" w:rsidTr="00BD7D37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686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lastRenderedPageBreak/>
              <w:t>项    目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404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A648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00D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FE4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09F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2B5144" w:rsidRPr="00D22651" w14:paraId="093019A6" w14:textId="77777777" w:rsidTr="00BD7D37">
        <w:trPr>
          <w:trHeight w:hRule="exact" w:val="42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5EB9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DD75" w14:textId="77777777" w:rsidR="002B5144" w:rsidRPr="00D22651" w:rsidRDefault="00C062A8" w:rsidP="002B33F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2B33F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09.07</w:t>
            </w:r>
            <w:r w:rsidR="002B514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D42E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A29" w14:textId="77777777" w:rsidR="002B5144" w:rsidRPr="00D22651" w:rsidRDefault="005C3723" w:rsidP="002B33F4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  <w:r w:rsidR="002B33F4" w:rsidRPr="00D2265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09.07</w:t>
            </w:r>
            <w:r w:rsidR="002B5144" w:rsidRPr="00D2265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B61" w14:textId="77777777" w:rsidR="002B5144" w:rsidRPr="00D22651" w:rsidRDefault="005C3723" w:rsidP="002B33F4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  <w:r w:rsidR="002B33F4" w:rsidRPr="00D2265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09.07</w:t>
            </w:r>
            <w:r w:rsidR="002B5144" w:rsidRPr="00D2265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2D4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6423B712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A57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804" w14:textId="77777777" w:rsidR="002B5144" w:rsidRPr="00D22651" w:rsidRDefault="00C062A8" w:rsidP="002B33F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2B33F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09.07</w:t>
            </w:r>
            <w:r w:rsidR="002B514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86B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FEA9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DB1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00A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52A51DCB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2CC4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560" w14:textId="77777777" w:rsidR="002B5144" w:rsidRPr="00D22651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5C79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DAD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906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01E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16E3E740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C7FE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2D8B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184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2AF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8AF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E2F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77DDCED6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423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FCA5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1A7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A19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02C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EF93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7C0BA768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F270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6E8E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1C72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99B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2121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650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40DCC858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33A5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2C50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E12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653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0F3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052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11F66C82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A9CA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1B5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B92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6E4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6FA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8C0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4E3CCF02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77E4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364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04F5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14CE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E898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D2D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79F75DBC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5CA4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BC0C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E23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BBE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336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368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18ACC80E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F72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3E6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C7D8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5574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E86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3D0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D665B7C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6D5F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966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AC6E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EEF3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4D6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74C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1CD1EE77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54A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645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7B3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983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513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59D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E254FDE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0A52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362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470A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C91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9AA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112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64EA822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A05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CEEB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F8BE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606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EB0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F1B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5D5754CD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D21B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0A9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ED8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A3A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107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135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5796F754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1F4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D37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C4B8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833D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7E12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5A3E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26FF4C3B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6A1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64A8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687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62F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B4F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E46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E8D8738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286E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BFA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722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C3C8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C717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BE0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694637BC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36D3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216F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5E91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9FD6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D9AA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196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9F29CB3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508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E6AA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CAAB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3D4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076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4D8B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5AC98661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3247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B0E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337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F83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EAE9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9B5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304DB3B5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A5F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DE7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0405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880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CD00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56B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7507E37F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791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841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4B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AD9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F58B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6F8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241EC163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85A2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737D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61DE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B38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100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6801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D22651" w14:paraId="0FAC2DD2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B055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7DA7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422A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E93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B4A8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744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D22651" w14:paraId="460AB1E5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9D44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1A97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C104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</w:t>
            </w: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5BD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860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4DD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2AF17F64" w14:textId="77777777" w:rsidTr="00BD7D37">
        <w:trPr>
          <w:trHeight w:hRule="exact" w:val="35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6F57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2B94" w14:textId="77777777" w:rsidR="002B5144" w:rsidRPr="00D22651" w:rsidRDefault="00013D66" w:rsidP="007939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C3723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79393D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5C3723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09.07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B7D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C50" w14:textId="77777777" w:rsidR="002B5144" w:rsidRPr="00D22651" w:rsidRDefault="005C3723" w:rsidP="0079393D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79393D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09.07</w:t>
            </w:r>
            <w:r w:rsidR="002B514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CE4B" w14:textId="77777777" w:rsidR="002B5144" w:rsidRPr="00D22651" w:rsidRDefault="005C3723" w:rsidP="0079393D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79393D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09.07</w:t>
            </w:r>
            <w:r w:rsidR="002B514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D28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73710D64" w14:textId="77777777" w:rsidTr="00BD7D3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DA3A" w14:textId="77777777" w:rsidR="002B5144" w:rsidRPr="00D22651" w:rsidRDefault="002B5144" w:rsidP="0084151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8DB4" w14:textId="77777777" w:rsidR="002B5144" w:rsidRPr="00D22651" w:rsidRDefault="002B5144" w:rsidP="0084151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19CB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DB2" w14:textId="77777777" w:rsidR="002B5144" w:rsidRPr="00D22651" w:rsidRDefault="002B5144" w:rsidP="0084151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469" w14:textId="77777777" w:rsidR="002B5144" w:rsidRPr="00D22651" w:rsidRDefault="002B5144" w:rsidP="0084151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59A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31D5961E" w14:textId="77777777" w:rsidTr="00BD7D37">
        <w:trPr>
          <w:trHeight w:hRule="exact" w:val="39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D9F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62F" w14:textId="77777777" w:rsidR="002B5144" w:rsidRPr="00D22651" w:rsidRDefault="005C3723" w:rsidP="004259FD">
            <w:pPr>
              <w:widowControl/>
              <w:ind w:right="210"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79393D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09.07</w:t>
            </w:r>
            <w:r w:rsidR="002B514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08B8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70B" w14:textId="77777777" w:rsidR="002B5144" w:rsidRPr="00D22651" w:rsidRDefault="005C3723" w:rsidP="0079393D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79393D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09.07</w:t>
            </w:r>
            <w:r w:rsidR="002B514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6C9" w14:textId="77777777" w:rsidR="002B5144" w:rsidRPr="00D22651" w:rsidRDefault="005C3723" w:rsidP="0079393D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79393D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09.07</w:t>
            </w:r>
            <w:r w:rsidR="002B5144"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52D" w14:textId="77777777" w:rsidR="002B5144" w:rsidRPr="00D22651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9ECBD69" w14:textId="77777777" w:rsidR="006A5447" w:rsidRPr="00D22651" w:rsidRDefault="002B5144" w:rsidP="006A5447">
      <w:pPr>
        <w:widowControl/>
        <w:outlineLvl w:val="1"/>
        <w:rPr>
          <w:rFonts w:asciiTheme="minorEastAsia" w:eastAsiaTheme="minorEastAsia" w:hAnsiTheme="minorEastAsia"/>
          <w:kern w:val="0"/>
          <w:sz w:val="28"/>
          <w:szCs w:val="32"/>
        </w:rPr>
      </w:pPr>
      <w:r w:rsidRPr="00D22651">
        <w:rPr>
          <w:rFonts w:asciiTheme="minorEastAsia" w:eastAsiaTheme="minorEastAsia" w:hAnsiTheme="minorEastAsia" w:hint="eastAsia"/>
          <w:kern w:val="0"/>
          <w:sz w:val="28"/>
          <w:szCs w:val="32"/>
        </w:rPr>
        <w:t>备注：无内容应公开空表并说明情况。</w:t>
      </w:r>
    </w:p>
    <w:p w14:paraId="3A2B4E0B" w14:textId="77777777" w:rsidR="006A5447" w:rsidRPr="00D22651" w:rsidRDefault="006A5447" w:rsidP="006A5447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2A5DE13A" w14:textId="77777777" w:rsidR="002B5144" w:rsidRPr="00D22651" w:rsidRDefault="002B5144" w:rsidP="006A5447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50"/>
        <w:gridCol w:w="492"/>
        <w:gridCol w:w="436"/>
        <w:gridCol w:w="2510"/>
        <w:gridCol w:w="1684"/>
        <w:gridCol w:w="1592"/>
        <w:gridCol w:w="1540"/>
      </w:tblGrid>
      <w:tr w:rsidR="002B5144" w:rsidRPr="00D22651" w14:paraId="1D3BBC5F" w14:textId="77777777" w:rsidTr="006A5447">
        <w:trPr>
          <w:trHeight w:val="450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30C1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  <w:p w14:paraId="12D94F48" w14:textId="77777777" w:rsidR="00052795" w:rsidRPr="00D22651" w:rsidRDefault="00052795" w:rsidP="00052795">
            <w:pPr>
              <w:widowControl/>
              <w:outlineLvl w:val="1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35C337AD" w14:textId="77777777" w:rsidR="00052795" w:rsidRPr="00D22651" w:rsidRDefault="00052795" w:rsidP="00052795">
            <w:pPr>
              <w:widowControl/>
              <w:outlineLvl w:val="1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 w:val="24"/>
              </w:rPr>
              <w:t>编制部门：中共昌吉回族自治州纪律检查委员会                 单位：万元</w:t>
            </w:r>
          </w:p>
        </w:tc>
      </w:tr>
      <w:tr w:rsidR="002B5144" w:rsidRPr="00D22651" w14:paraId="118F45A5" w14:textId="77777777" w:rsidTr="006A5447">
        <w:trPr>
          <w:trHeight w:val="40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37CB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31D3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2B5144" w:rsidRPr="00D22651" w14:paraId="43E6B1DC" w14:textId="77777777" w:rsidTr="006A5447">
        <w:trPr>
          <w:trHeight w:val="465"/>
        </w:trPr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8430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697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777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B4D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878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B5144" w:rsidRPr="00D22651" w14:paraId="36972981" w14:textId="77777777" w:rsidTr="006A544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C98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442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C2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1788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7B31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E0F40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BB4E2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D22651" w14:paraId="621E2865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06D0" w14:textId="77777777" w:rsidR="002B5144" w:rsidRPr="00D22651" w:rsidRDefault="000C5F97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484E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C403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5B3E" w14:textId="77777777" w:rsidR="002B5144" w:rsidRPr="00D22651" w:rsidRDefault="00C85A1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D2F" w14:textId="77777777" w:rsidR="002B5144" w:rsidRPr="00D22651" w:rsidRDefault="00047E30" w:rsidP="004135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4135BD"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09.07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EBC" w14:textId="77777777" w:rsidR="002B5144" w:rsidRPr="00D22651" w:rsidRDefault="00515F4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4009.07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A42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2B5144" w:rsidRPr="00D22651" w14:paraId="1E2110A0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A367" w14:textId="77777777" w:rsidR="002B5144" w:rsidRPr="00D22651" w:rsidRDefault="000C5F97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71CC" w14:textId="77777777" w:rsidR="002B5144" w:rsidRPr="00D22651" w:rsidRDefault="000C5F97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6E9C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25CC" w14:textId="77777777" w:rsidR="002B5144" w:rsidRPr="00D22651" w:rsidRDefault="00C85A1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纪检监察事务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5C1" w14:textId="77777777" w:rsidR="002B5144" w:rsidRPr="00D22651" w:rsidRDefault="00047E30" w:rsidP="008C4C27">
            <w:pPr>
              <w:widowControl/>
              <w:ind w:firstLineChars="150" w:firstLine="330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4135BD"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09.07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345E" w14:textId="77777777" w:rsidR="002B5144" w:rsidRPr="00D22651" w:rsidRDefault="00515F4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4009.07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951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2B5144" w:rsidRPr="00D22651" w14:paraId="64AA8D55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670" w14:textId="77777777" w:rsidR="002B5144" w:rsidRPr="00D22651" w:rsidRDefault="000C5F97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7F5B" w14:textId="77777777" w:rsidR="002B5144" w:rsidRPr="00D22651" w:rsidRDefault="000C5F97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ABE3" w14:textId="77777777" w:rsidR="002B5144" w:rsidRPr="00D22651" w:rsidRDefault="000C5F97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F79C" w14:textId="77777777" w:rsidR="002B5144" w:rsidRPr="00D22651" w:rsidRDefault="00047E30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4D7" w14:textId="77777777" w:rsidR="002B5144" w:rsidRPr="00D22651" w:rsidRDefault="00515F4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3982.94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56C" w14:textId="77777777" w:rsidR="002B5144" w:rsidRPr="00D22651" w:rsidRDefault="00515F4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3982.94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4EB6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2B5144" w:rsidRPr="00D22651" w14:paraId="4B06EF2A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E166" w14:textId="77777777" w:rsidR="002B5144" w:rsidRPr="00D22651" w:rsidRDefault="00515F4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F8FE" w14:textId="77777777" w:rsidR="002B5144" w:rsidRPr="00D22651" w:rsidRDefault="00515F4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1AB1" w14:textId="77777777" w:rsidR="002B5144" w:rsidRPr="00D22651" w:rsidRDefault="00515F4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B9CA" w14:textId="77777777" w:rsidR="002B5144" w:rsidRPr="00D22651" w:rsidRDefault="00515F4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4AC8" w14:textId="77777777" w:rsidR="002B5144" w:rsidRPr="00D22651" w:rsidRDefault="00515F4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26.13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B0AC" w14:textId="77777777" w:rsidR="002B5144" w:rsidRPr="00D22651" w:rsidRDefault="00515F4F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26.13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A467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D22651" w14:paraId="26D77E76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FFE3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9B4E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D223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312D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687C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E6C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A2C0" w14:textId="77777777" w:rsidR="002B5144" w:rsidRPr="00D22651" w:rsidRDefault="002B5144" w:rsidP="00047E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D22651" w14:paraId="6840BCFD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3F1F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6254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0BB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02F5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66B7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6208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A7F3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6B392E1B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A18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892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F88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668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352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49C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169" w14:textId="77777777" w:rsidR="002B5144" w:rsidRPr="00D22651" w:rsidRDefault="002B5144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55274972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2E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D6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9C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6D4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D3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A42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0C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4DA89EF7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02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A6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0EC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0DB8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978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154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A19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1B6FCBEE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A6C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C244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D2A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2B4C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E7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1A2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09D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7D86E2CA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B95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FF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299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6F38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48F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E3EC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ADC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4D6A337A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5A6A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83D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CEF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F5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61A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411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90C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77E2F0BA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9B5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35D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75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BD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00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595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F9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4C3DBB82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4B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824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49F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1BD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FE8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EA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F6C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6F6F9BA6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C0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424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63A2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D6D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4B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8D4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E48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430219D4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1B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37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354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7255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12D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AF5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D15F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3ED6EF28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E92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7BC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93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3DF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F42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A8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E7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46B9FF0B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6A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155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E5A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0FAF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002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8DA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ACA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D22651" w14:paraId="1E4771BC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25FB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F7FC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444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424D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2EE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5732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D5A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D22651" w14:paraId="24CDD3A7" w14:textId="77777777" w:rsidTr="006A5447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F0AB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B2E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24A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D60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  <w:r w:rsidR="000A3506"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226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0589" w14:textId="77777777" w:rsidR="002B5144" w:rsidRPr="00D22651" w:rsidRDefault="00965311" w:rsidP="000A3506">
            <w:pPr>
              <w:widowControl/>
              <w:ind w:firstLineChars="150" w:firstLine="33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4009.07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2772" w14:textId="77777777" w:rsidR="002B5144" w:rsidRPr="00D22651" w:rsidRDefault="00965311" w:rsidP="000A3506">
            <w:pPr>
              <w:widowControl/>
              <w:ind w:firstLineChars="150" w:firstLine="33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4009.07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0F9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73D6A70" w14:textId="77777777" w:rsidR="002B5144" w:rsidRPr="00D22651" w:rsidRDefault="002B5144" w:rsidP="002B5144">
      <w:pPr>
        <w:widowControl/>
        <w:outlineLvl w:val="1"/>
        <w:rPr>
          <w:rFonts w:asciiTheme="minorEastAsia" w:eastAsiaTheme="minorEastAsia" w:hAnsiTheme="minorEastAsia"/>
          <w:kern w:val="0"/>
          <w:sz w:val="28"/>
          <w:szCs w:val="32"/>
        </w:rPr>
      </w:pPr>
      <w:r w:rsidRPr="00D22651">
        <w:rPr>
          <w:rFonts w:asciiTheme="minorEastAsia" w:eastAsiaTheme="minorEastAsia" w:hAnsiTheme="minorEastAsia" w:hint="eastAsia"/>
          <w:kern w:val="0"/>
          <w:sz w:val="28"/>
          <w:szCs w:val="32"/>
        </w:rPr>
        <w:t>备注：无内容应公开空表并说明情况。</w:t>
      </w:r>
    </w:p>
    <w:p w14:paraId="5A290A13" w14:textId="77777777" w:rsidR="00C35C8E" w:rsidRPr="00D22651" w:rsidRDefault="00C35C8E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73746E5D" w14:textId="77777777" w:rsidR="002B5144" w:rsidRPr="00D22651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79" w:type="dxa"/>
        <w:tblInd w:w="-176" w:type="dxa"/>
        <w:tblLook w:val="04A0" w:firstRow="1" w:lastRow="0" w:firstColumn="1" w:lastColumn="0" w:noHBand="0" w:noVBand="1"/>
      </w:tblPr>
      <w:tblGrid>
        <w:gridCol w:w="700"/>
        <w:gridCol w:w="559"/>
        <w:gridCol w:w="2795"/>
        <w:gridCol w:w="1737"/>
        <w:gridCol w:w="1643"/>
        <w:gridCol w:w="1645"/>
      </w:tblGrid>
      <w:tr w:rsidR="002B5144" w:rsidRPr="00D22651" w14:paraId="223478A9" w14:textId="77777777" w:rsidTr="000A56BA">
        <w:trPr>
          <w:trHeight w:val="300"/>
        </w:trPr>
        <w:tc>
          <w:tcPr>
            <w:tcW w:w="9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E277" w14:textId="77777777" w:rsidR="00E96884" w:rsidRPr="00D22651" w:rsidRDefault="002B5144" w:rsidP="00793B5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  <w:p w14:paraId="208ED2AA" w14:textId="77777777" w:rsidR="007E0D0A" w:rsidRPr="00D22651" w:rsidRDefault="007E0D0A" w:rsidP="00E96884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 w:val="24"/>
              </w:rPr>
              <w:t>编制部门：中共昌吉回族自治州纪律检查委员会                 单位：万元</w:t>
            </w:r>
          </w:p>
        </w:tc>
      </w:tr>
      <w:tr w:rsidR="002B5144" w:rsidRPr="00D22651" w14:paraId="537863A0" w14:textId="77777777" w:rsidTr="00793B5C">
        <w:trPr>
          <w:trHeight w:val="421"/>
        </w:trPr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A803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 w:rsidR="00B87594"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52E8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2B5144" w:rsidRPr="00D22651" w14:paraId="1A6C5A02" w14:textId="77777777" w:rsidTr="000A56BA">
        <w:trPr>
          <w:trHeight w:val="396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2C6B1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EC6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00B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EDE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6F51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2B5144" w:rsidRPr="00D22651" w14:paraId="03D3F8E2" w14:textId="77777777" w:rsidTr="00793B5C">
        <w:trPr>
          <w:trHeight w:val="1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190" w14:textId="77777777" w:rsidR="002B5144" w:rsidRPr="00D22651" w:rsidRDefault="002B5144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C0D" w14:textId="77777777" w:rsidR="002B5144" w:rsidRPr="00D22651" w:rsidRDefault="002B5144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A749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902F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A2DD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92D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C704C" w:rsidRPr="00D22651" w14:paraId="198197B6" w14:textId="77777777" w:rsidTr="00793B5C">
        <w:trPr>
          <w:trHeight w:val="2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A11C" w14:textId="77777777" w:rsidR="004C704C" w:rsidRPr="00D22651" w:rsidRDefault="004C704C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930D" w14:textId="77777777" w:rsidR="004C704C" w:rsidRPr="00D22651" w:rsidRDefault="004C704C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3881" w14:textId="77777777" w:rsidR="004C704C" w:rsidRPr="00D22651" w:rsidRDefault="004C704C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D22651">
              <w:rPr>
                <w:rFonts w:ascii="仿宋" w:eastAsia="仿宋" w:hAnsi="仿宋"/>
                <w:sz w:val="15"/>
                <w:szCs w:val="15"/>
              </w:rPr>
              <w:t>中共</w:t>
            </w:r>
            <w:r w:rsidRPr="00D22651">
              <w:rPr>
                <w:rFonts w:ascii="仿宋" w:eastAsia="仿宋" w:hAnsi="仿宋" w:hint="eastAsia"/>
                <w:sz w:val="15"/>
                <w:szCs w:val="15"/>
              </w:rPr>
              <w:t>昌吉回族自治州</w:t>
            </w:r>
            <w:r w:rsidRPr="00D22651">
              <w:rPr>
                <w:rFonts w:ascii="仿宋" w:eastAsia="仿宋" w:hAnsi="仿宋"/>
                <w:sz w:val="15"/>
                <w:szCs w:val="15"/>
              </w:rPr>
              <w:t>纪律检查委员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487" w14:textId="77777777" w:rsidR="004C704C" w:rsidRPr="00D22651" w:rsidRDefault="002C2C81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4009.07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5AB" w14:textId="77777777" w:rsidR="004C704C" w:rsidRPr="00D22651" w:rsidRDefault="009C3C21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1976.16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48F" w14:textId="77777777" w:rsidR="004C704C" w:rsidRPr="00D22651" w:rsidRDefault="006F2514" w:rsidP="00DE7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2032.91</w:t>
            </w:r>
          </w:p>
        </w:tc>
      </w:tr>
      <w:tr w:rsidR="004C704C" w:rsidRPr="00D22651" w14:paraId="20335367" w14:textId="77777777" w:rsidTr="00793B5C">
        <w:trPr>
          <w:trHeight w:val="3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D8B7" w14:textId="77777777" w:rsidR="004C704C" w:rsidRPr="00D22651" w:rsidRDefault="004C704C" w:rsidP="00510241">
            <w:pPr>
              <w:widowControl/>
              <w:ind w:right="100"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B5C7" w14:textId="77777777" w:rsidR="004C704C" w:rsidRPr="00D22651" w:rsidRDefault="004C704C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7034" w14:textId="77777777" w:rsidR="004C704C" w:rsidRPr="00D22651" w:rsidRDefault="004C704C" w:rsidP="00877943">
            <w:pPr>
              <w:widowControl/>
              <w:ind w:firstLineChars="300" w:firstLine="63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DB8" w14:textId="77777777" w:rsidR="004C704C" w:rsidRPr="00D22651" w:rsidRDefault="009C3C21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1958.72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C15" w14:textId="77777777" w:rsidR="004C704C" w:rsidRPr="00D22651" w:rsidRDefault="009C3C21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1958.72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5BA" w14:textId="77777777" w:rsidR="004C704C" w:rsidRPr="00D22651" w:rsidRDefault="004C704C" w:rsidP="00DE7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0D95AC3E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604B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2132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00F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193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715.47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ADF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715.47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F3E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1F14B4E0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B46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179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F04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津贴补贴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10B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401.60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5F9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401.60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86A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45382A2B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B18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C0FD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03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7AC3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DF2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45.62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BC0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45.62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606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0B654081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F5C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79D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EE8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伙食补助费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145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183.96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4FDA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183.96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45E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0E6929F4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873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779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07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2AC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绩效工资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8E5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F10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26F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050E1680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DA5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222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179" w14:textId="77777777" w:rsidR="003851B6" w:rsidRPr="00D22651" w:rsidRDefault="003851B6" w:rsidP="00734B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机关事业单位基本养老保险缴费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0BF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54C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234.04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A25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20870F48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3CD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4E5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296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职工基本医疗保险缴费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5D2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116.83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A79F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116.83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3BD4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44F4BAE9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9C5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301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8BE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CBA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公务员医疗补助缴费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781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90.87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93FA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90.87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591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10C5DE98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163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D84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DFD2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其他社会保障缴费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3DFA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3.89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CA0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3.89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092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311D197A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09F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3E78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13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8BE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住房公积金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EE0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140.42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C6A7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140.42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EE4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3AD08580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D16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301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9E92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F1D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其他工资福利支出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0D7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18.50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11C2" w14:textId="77777777" w:rsidR="003851B6" w:rsidRPr="00D22651" w:rsidRDefault="003851B6" w:rsidP="00A5531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18.50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E84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139AA517" w14:textId="77777777" w:rsidTr="00793B5C">
        <w:trPr>
          <w:trHeight w:val="2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99A" w14:textId="77777777" w:rsidR="003851B6" w:rsidRPr="00D22651" w:rsidRDefault="003851B6" w:rsidP="00B255B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B70" w14:textId="77777777" w:rsidR="003851B6" w:rsidRPr="00D22651" w:rsidRDefault="003851B6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024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   商品和服务支出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7B8" w14:textId="77777777" w:rsidR="003851B6" w:rsidRPr="00D22651" w:rsidRDefault="005025CA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2032.91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9464" w14:textId="77777777" w:rsidR="003851B6" w:rsidRPr="00D22651" w:rsidRDefault="003851B6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BF0" w14:textId="77777777" w:rsidR="003851B6" w:rsidRPr="00D22651" w:rsidRDefault="009C0EE9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2032.91</w:t>
            </w:r>
          </w:p>
        </w:tc>
      </w:tr>
      <w:tr w:rsidR="003851B6" w:rsidRPr="00D22651" w14:paraId="43F324A4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119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956" w14:textId="77777777" w:rsidR="003851B6" w:rsidRPr="00D22651" w:rsidRDefault="003851B6" w:rsidP="00EF73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623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18B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128.59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FE26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AAE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128.59</w:t>
            </w:r>
          </w:p>
        </w:tc>
      </w:tr>
      <w:tr w:rsidR="003851B6" w:rsidRPr="00D22651" w14:paraId="292259FF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8097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18F7" w14:textId="77777777" w:rsidR="003851B6" w:rsidRPr="00D22651" w:rsidRDefault="003851B6" w:rsidP="00EF73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C17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E875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C2FE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7918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3851B6" w:rsidRPr="00D22651" w14:paraId="742569EC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6208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90F2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44B1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DA7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8A54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7954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3851B6" w:rsidRPr="00D22651" w14:paraId="56EB0A16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7DD7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8BBA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4A9D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取暖费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6663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DFC0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7EEC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3851B6" w:rsidRPr="00D22651" w14:paraId="415AA5EF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CCA1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FFC7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2D1E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97BD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FE35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1B35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3851B6" w:rsidRPr="00D22651" w14:paraId="6398F34C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87F5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9C72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7E1C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维修（护）费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B099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8870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2CFE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3851B6" w:rsidRPr="00D22651" w14:paraId="0CB20AD3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A171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F66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85EF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培训费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C844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9325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E65B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3851B6" w:rsidRPr="00D22651" w14:paraId="456DF950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B5C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F91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1E3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公务接待费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E72D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0F9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263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0.05</w:t>
            </w:r>
          </w:p>
        </w:tc>
      </w:tr>
      <w:tr w:rsidR="003851B6" w:rsidRPr="00D22651" w14:paraId="03F140B3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AE4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302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4BA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26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A60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劳务费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7AA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917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2325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3851B6" w:rsidRPr="00D22651" w14:paraId="3B48C018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90D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302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023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28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571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工会经费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B03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14.31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DF90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93F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14.31</w:t>
            </w:r>
          </w:p>
        </w:tc>
      </w:tr>
      <w:tr w:rsidR="003851B6" w:rsidRPr="00D22651" w14:paraId="79F9EB55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C72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D88C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BDF" w14:textId="77777777" w:rsidR="003851B6" w:rsidRPr="00D22651" w:rsidRDefault="003851B6" w:rsidP="000328C0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公务用车运行维护费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AE7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FEEE" w14:textId="77777777" w:rsidR="003851B6" w:rsidRPr="00D22651" w:rsidRDefault="003851B6" w:rsidP="00DE7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773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</w:tr>
      <w:tr w:rsidR="003851B6" w:rsidRPr="00D22651" w14:paraId="6A0BB784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3CE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621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74D7" w14:textId="77777777" w:rsidR="003851B6" w:rsidRPr="00D22651" w:rsidRDefault="003851B6" w:rsidP="000328C0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其他交通费用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8AE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642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A8C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3851B6" w:rsidRPr="00D22651" w14:paraId="7AA27C45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5B4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E2CE" w14:textId="77777777" w:rsidR="003851B6" w:rsidRPr="00D22651" w:rsidRDefault="003851B6" w:rsidP="008415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F90" w14:textId="77777777" w:rsidR="003851B6" w:rsidRPr="00D22651" w:rsidRDefault="003851B6" w:rsidP="000328C0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其他商品服务支出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246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1696.96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4E6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3EE" w14:textId="77777777" w:rsidR="003851B6" w:rsidRPr="00D22651" w:rsidRDefault="003851B6" w:rsidP="005025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1696.96</w:t>
            </w:r>
          </w:p>
        </w:tc>
      </w:tr>
      <w:tr w:rsidR="003851B6" w:rsidRPr="00D22651" w14:paraId="210318A2" w14:textId="77777777" w:rsidTr="00793B5C">
        <w:trPr>
          <w:trHeight w:val="28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8F7" w14:textId="77777777" w:rsidR="003851B6" w:rsidRPr="00D22651" w:rsidRDefault="003851B6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5FC" w14:textId="77777777" w:rsidR="003851B6" w:rsidRPr="00D22651" w:rsidRDefault="003851B6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E9D" w14:textId="77777777" w:rsidR="003851B6" w:rsidRPr="00D22651" w:rsidRDefault="003851B6" w:rsidP="0084151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D40" w14:textId="77777777" w:rsidR="003851B6" w:rsidRPr="00D22651" w:rsidRDefault="003851B6" w:rsidP="007D53A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17.44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5D47" w14:textId="77777777" w:rsidR="003851B6" w:rsidRPr="00D22651" w:rsidRDefault="003851B6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17.44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C24" w14:textId="77777777" w:rsidR="003851B6" w:rsidRPr="00D22651" w:rsidRDefault="003851B6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4043349D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361" w14:textId="77777777" w:rsidR="003851B6" w:rsidRPr="00D22651" w:rsidRDefault="003851B6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061" w14:textId="77777777" w:rsidR="003851B6" w:rsidRPr="00D22651" w:rsidRDefault="003851B6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F4C" w14:textId="77777777" w:rsidR="003851B6" w:rsidRPr="00D22651" w:rsidRDefault="003851B6" w:rsidP="0067183C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奖励金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A14" w14:textId="77777777" w:rsidR="003851B6" w:rsidRPr="00D22651" w:rsidRDefault="003851B6" w:rsidP="005025CA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872" w14:textId="77777777" w:rsidR="003851B6" w:rsidRPr="00D22651" w:rsidRDefault="003851B6" w:rsidP="005025CA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576" w14:textId="77777777" w:rsidR="003851B6" w:rsidRPr="00D22651" w:rsidRDefault="003851B6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62415BDA" w14:textId="77777777" w:rsidTr="000A56BA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3AAE" w14:textId="77777777" w:rsidR="003851B6" w:rsidRPr="00D22651" w:rsidRDefault="003851B6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8A3" w14:textId="77777777" w:rsidR="003851B6" w:rsidRPr="00D22651" w:rsidRDefault="003851B6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FC5" w14:textId="77777777" w:rsidR="003851B6" w:rsidRPr="00D22651" w:rsidRDefault="003851B6" w:rsidP="0067183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22651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其他对个人和家庭的补助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823" w14:textId="77777777" w:rsidR="003851B6" w:rsidRPr="00D22651" w:rsidRDefault="003851B6" w:rsidP="005025CA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32B" w14:textId="77777777" w:rsidR="003851B6" w:rsidRPr="00D22651" w:rsidRDefault="003851B6" w:rsidP="005025CA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4D82" w14:textId="77777777" w:rsidR="003851B6" w:rsidRPr="00D22651" w:rsidRDefault="003851B6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851B6" w:rsidRPr="00D22651" w14:paraId="368C69B9" w14:textId="77777777" w:rsidTr="00793B5C">
        <w:trPr>
          <w:trHeight w:val="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9C0E" w14:textId="77777777" w:rsidR="003851B6" w:rsidRPr="00D22651" w:rsidRDefault="003851B6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11B" w14:textId="77777777" w:rsidR="003851B6" w:rsidRPr="00D22651" w:rsidRDefault="003851B6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F3E" w14:textId="77777777" w:rsidR="003851B6" w:rsidRPr="00D22651" w:rsidRDefault="003851B6" w:rsidP="0084151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8F9" w14:textId="77777777" w:rsidR="003851B6" w:rsidRPr="00D22651" w:rsidRDefault="003851B6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09B7" w14:textId="77777777" w:rsidR="003851B6" w:rsidRPr="00D22651" w:rsidRDefault="003851B6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27B" w14:textId="77777777" w:rsidR="003851B6" w:rsidRPr="00D22651" w:rsidRDefault="003851B6" w:rsidP="00DE71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83830" w:rsidRPr="00D22651" w14:paraId="5B79A6D9" w14:textId="77777777" w:rsidTr="00AE0AD4">
        <w:trPr>
          <w:trHeight w:val="4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AB29" w14:textId="77777777" w:rsidR="00183830" w:rsidRPr="00D22651" w:rsidRDefault="00183830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C46" w14:textId="77777777" w:rsidR="00183830" w:rsidRPr="00D22651" w:rsidRDefault="00183830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51A" w14:textId="77777777" w:rsidR="00183830" w:rsidRPr="00D22651" w:rsidRDefault="00183830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合</w:t>
            </w:r>
            <w:r w:rsidR="00D11972" w:rsidRPr="00D2265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D2265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0F5" w14:textId="77777777" w:rsidR="00183830" w:rsidRPr="00D22651" w:rsidRDefault="00183830" w:rsidP="007D53A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4009.07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B107" w14:textId="77777777" w:rsidR="00183830" w:rsidRPr="00D22651" w:rsidRDefault="00183830" w:rsidP="007D53A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1976.16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435" w14:textId="77777777" w:rsidR="00183830" w:rsidRPr="00D22651" w:rsidRDefault="00183830" w:rsidP="007D5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2032.91</w:t>
            </w:r>
          </w:p>
        </w:tc>
      </w:tr>
    </w:tbl>
    <w:p w14:paraId="6502CB9D" w14:textId="77777777" w:rsidR="002B5144" w:rsidRPr="00D22651" w:rsidRDefault="002B5144" w:rsidP="002B5144">
      <w:pPr>
        <w:widowControl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D22651">
        <w:rPr>
          <w:rFonts w:asciiTheme="minorEastAsia" w:eastAsiaTheme="minorEastAsia" w:hAnsiTheme="minorEastAsia" w:hint="eastAsia"/>
          <w:kern w:val="0"/>
          <w:sz w:val="28"/>
          <w:szCs w:val="28"/>
        </w:rPr>
        <w:t>备注：无内容应公开空表并说明情况。</w:t>
      </w:r>
    </w:p>
    <w:p w14:paraId="374A3EBF" w14:textId="77777777" w:rsidR="002B5144" w:rsidRPr="00D22651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725" w:type="dxa"/>
        <w:tblInd w:w="-601" w:type="dxa"/>
        <w:tblLook w:val="04A0" w:firstRow="1" w:lastRow="0" w:firstColumn="1" w:lastColumn="0" w:noHBand="0" w:noVBand="1"/>
      </w:tblPr>
      <w:tblGrid>
        <w:gridCol w:w="235"/>
        <w:gridCol w:w="291"/>
        <w:gridCol w:w="495"/>
        <w:gridCol w:w="426"/>
        <w:gridCol w:w="851"/>
        <w:gridCol w:w="1456"/>
        <w:gridCol w:w="750"/>
        <w:gridCol w:w="569"/>
        <w:gridCol w:w="536"/>
        <w:gridCol w:w="652"/>
        <w:gridCol w:w="544"/>
        <w:gridCol w:w="578"/>
        <w:gridCol w:w="527"/>
        <w:gridCol w:w="578"/>
        <w:gridCol w:w="420"/>
        <w:gridCol w:w="420"/>
        <w:gridCol w:w="389"/>
        <w:gridCol w:w="8"/>
      </w:tblGrid>
      <w:tr w:rsidR="002B5144" w:rsidRPr="00D22651" w14:paraId="2D86109A" w14:textId="77777777" w:rsidTr="00084195">
        <w:trPr>
          <w:gridBefore w:val="1"/>
          <w:gridAfter w:val="1"/>
          <w:wBefore w:w="235" w:type="dxa"/>
          <w:wAfter w:w="8" w:type="dxa"/>
          <w:trHeight w:val="375"/>
        </w:trPr>
        <w:tc>
          <w:tcPr>
            <w:tcW w:w="94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F0C4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  <w:p w14:paraId="1A025EB4" w14:textId="77777777" w:rsidR="00090D42" w:rsidRPr="00D22651" w:rsidRDefault="00090D42" w:rsidP="008415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67F7EE83" w14:textId="77777777" w:rsidR="0003516B" w:rsidRPr="00D22651" w:rsidRDefault="0003516B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 w:val="24"/>
              </w:rPr>
              <w:t>编制部门：中共昌吉回族自治州纪律检查委员会</w:t>
            </w:r>
            <w:r w:rsidR="00310418" w:rsidRPr="00D22651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</w:t>
            </w:r>
            <w:r w:rsidRPr="00D22651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        单位：万元</w:t>
            </w:r>
          </w:p>
        </w:tc>
      </w:tr>
      <w:tr w:rsidR="002B5144" w:rsidRPr="00D22651" w14:paraId="610543DA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447" w:type="dxa"/>
            <w:gridSpan w:val="4"/>
            <w:shd w:val="clear" w:color="auto" w:fill="auto"/>
            <w:noWrap/>
            <w:vAlign w:val="center"/>
            <w:hideMark/>
          </w:tcPr>
          <w:p w14:paraId="0B37A4D6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0BB64C1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14:paraId="60153719" w14:textId="77777777" w:rsidR="008109B9" w:rsidRPr="00D22651" w:rsidRDefault="002B5144" w:rsidP="00841512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项</w:t>
            </w:r>
          </w:p>
          <w:p w14:paraId="28EFA502" w14:textId="77777777" w:rsidR="002B5144" w:rsidRPr="00D22651" w:rsidRDefault="002B5144" w:rsidP="0084151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14:paraId="0C99F8EC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09EF3C3F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39E6ED71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14:paraId="6B2FD680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  <w:hideMark/>
          </w:tcPr>
          <w:p w14:paraId="2544CD29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5B7F5DA8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14:paraId="4038E5F9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61DB6988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14:paraId="396C6BB6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14:paraId="0F6CEEC6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  <w:hideMark/>
          </w:tcPr>
          <w:p w14:paraId="6110EA9C" w14:textId="77777777" w:rsidR="002B5144" w:rsidRPr="00D22651" w:rsidRDefault="002B5144" w:rsidP="00841512">
            <w:pPr>
              <w:widowControl/>
              <w:jc w:val="center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2B5144" w:rsidRPr="00D22651" w14:paraId="13D8C13A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F297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5004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608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65DCD0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2D4CB1E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880F02D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58AC39D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77F5300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A9FEF3C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34A9882B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6D9BC60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A1C9826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605CB83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75D3508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7DC868F1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C6EDB1E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</w:tc>
      </w:tr>
      <w:tr w:rsidR="002B5144" w:rsidRPr="00D22651" w14:paraId="69CB2AC5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7D7991CD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auto"/>
            <w:hideMark/>
          </w:tcPr>
          <w:p w14:paraId="3BDB6D78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14:paraId="6C036224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8D8FF34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17C35F1C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hideMark/>
          </w:tcPr>
          <w:p w14:paraId="3D247A42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69" w:type="dxa"/>
            <w:shd w:val="clear" w:color="auto" w:fill="auto"/>
            <w:hideMark/>
          </w:tcPr>
          <w:p w14:paraId="3B72FB96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452A7984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52" w:type="dxa"/>
            <w:shd w:val="clear" w:color="auto" w:fill="auto"/>
            <w:hideMark/>
          </w:tcPr>
          <w:p w14:paraId="0984967F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3E8E3BF0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719E29B2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5BB284C1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6A9BB9F3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7339974F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036EB175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489A7D71" w14:textId="77777777" w:rsidR="002B5144" w:rsidRPr="00D22651" w:rsidRDefault="002B514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7D53A4" w:rsidRPr="00D22651" w14:paraId="7E35036C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3234B5C9" w14:textId="77777777" w:rsidR="007D53A4" w:rsidRPr="00D22651" w:rsidRDefault="007D53A4" w:rsidP="007D53A4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auto"/>
            <w:hideMark/>
          </w:tcPr>
          <w:p w14:paraId="2B2EC147" w14:textId="77777777" w:rsidR="007D53A4" w:rsidRPr="00D22651" w:rsidRDefault="007D53A4" w:rsidP="007D53A4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14:paraId="3BB991CB" w14:textId="77777777" w:rsidR="007D53A4" w:rsidRPr="00D22651" w:rsidRDefault="007D53A4" w:rsidP="007D53A4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91AD9C8" w14:textId="77777777" w:rsidR="007D53A4" w:rsidRPr="00D22651" w:rsidRDefault="007D53A4" w:rsidP="007D53A4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7621C0F8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hideMark/>
          </w:tcPr>
          <w:p w14:paraId="07F4D8D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69" w:type="dxa"/>
            <w:shd w:val="clear" w:color="auto" w:fill="auto"/>
            <w:hideMark/>
          </w:tcPr>
          <w:p w14:paraId="572F7590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52BDFDC3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52" w:type="dxa"/>
            <w:shd w:val="clear" w:color="auto" w:fill="auto"/>
            <w:hideMark/>
          </w:tcPr>
          <w:p w14:paraId="5DBD039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3740C62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4AFF76E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45814B7E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0C39F6D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26C0712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3FC28C9C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25991E88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7D53A4" w:rsidRPr="00D22651" w14:paraId="312BB8F9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52D13308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auto"/>
            <w:hideMark/>
          </w:tcPr>
          <w:p w14:paraId="3E9F89D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14:paraId="0978692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B65F74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41CBFB91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hideMark/>
          </w:tcPr>
          <w:p w14:paraId="497EB9EC" w14:textId="77777777" w:rsidR="006576CE" w:rsidRPr="00D22651" w:rsidRDefault="006576CE" w:rsidP="006576CE">
            <w:pPr>
              <w:widowControl/>
              <w:ind w:firstLineChars="50" w:firstLine="105"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69" w:type="dxa"/>
            <w:shd w:val="clear" w:color="auto" w:fill="auto"/>
            <w:hideMark/>
          </w:tcPr>
          <w:p w14:paraId="1DAF812E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70FB9182" w14:textId="77777777" w:rsidR="007D53A4" w:rsidRPr="00D22651" w:rsidRDefault="007D53A4" w:rsidP="006576CE">
            <w:pPr>
              <w:widowControl/>
              <w:ind w:firstLineChars="50" w:firstLine="105"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52" w:type="dxa"/>
            <w:shd w:val="clear" w:color="auto" w:fill="auto"/>
            <w:hideMark/>
          </w:tcPr>
          <w:p w14:paraId="7E0A1338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63905A3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33E2724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11462C3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4C1BE6F8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6578848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5B80C6A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76518A18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7D53A4" w:rsidRPr="00D22651" w14:paraId="3CBE1698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756404D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5" w:type="dxa"/>
            <w:shd w:val="clear" w:color="auto" w:fill="auto"/>
            <w:hideMark/>
          </w:tcPr>
          <w:p w14:paraId="191AAAE3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14:paraId="2F1A86D4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27B34DF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24C35D4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14:paraId="75DEC82E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shd w:val="clear" w:color="auto" w:fill="auto"/>
            <w:hideMark/>
          </w:tcPr>
          <w:p w14:paraId="7EB286EA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21EEC91A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60A5BB4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510F05B6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485AEC4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632880B1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23DDF90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15A6EBD1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3FB170D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1542BFA0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7D53A4" w:rsidRPr="00D22651" w14:paraId="131E7611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6375AB4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5" w:type="dxa"/>
            <w:shd w:val="clear" w:color="auto" w:fill="auto"/>
            <w:hideMark/>
          </w:tcPr>
          <w:p w14:paraId="34385F0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14:paraId="71A2EED4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12B11FF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3023542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14:paraId="5660B383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shd w:val="clear" w:color="auto" w:fill="auto"/>
            <w:hideMark/>
          </w:tcPr>
          <w:p w14:paraId="56D383C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0B73454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60369D4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2A3C5B66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688B3124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3EE93128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130FA7C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5AA3FB0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5FE2C3F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1984B4F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7D53A4" w:rsidRPr="00D22651" w14:paraId="5E04B854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12A42EF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5" w:type="dxa"/>
            <w:shd w:val="clear" w:color="auto" w:fill="auto"/>
            <w:hideMark/>
          </w:tcPr>
          <w:p w14:paraId="3FAA637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14:paraId="06B6ACBE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290DA6B4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0BC10B4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14:paraId="07DA6C00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shd w:val="clear" w:color="auto" w:fill="auto"/>
            <w:hideMark/>
          </w:tcPr>
          <w:p w14:paraId="616E013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54322E5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2428ADC1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479E790A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259649C1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119831C8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16BA6FC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095E8F31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0BA80E3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4936FFE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7D53A4" w:rsidRPr="00D22651" w14:paraId="26EFBB99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7620662C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5" w:type="dxa"/>
            <w:shd w:val="clear" w:color="auto" w:fill="auto"/>
            <w:hideMark/>
          </w:tcPr>
          <w:p w14:paraId="53FCA94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14:paraId="1EF62BC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64FB6E14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1CBAD2D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14:paraId="4637CA04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shd w:val="clear" w:color="auto" w:fill="auto"/>
            <w:hideMark/>
          </w:tcPr>
          <w:p w14:paraId="654DC69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73C90943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0275513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69B8966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696E997A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5302C6A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2C8C76CC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23B6406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21D2B160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2AEB7B8E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226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7D53A4" w:rsidRPr="00D22651" w14:paraId="793E83F4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55FC9B39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5" w:type="dxa"/>
            <w:shd w:val="clear" w:color="auto" w:fill="auto"/>
            <w:hideMark/>
          </w:tcPr>
          <w:p w14:paraId="56DBADDA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14:paraId="44A95D5C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306F721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3E794DE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14:paraId="4EAF47F3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shd w:val="clear" w:color="auto" w:fill="auto"/>
            <w:hideMark/>
          </w:tcPr>
          <w:p w14:paraId="356820BA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76BC452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2FB6C5BC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11CC96D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70C36BE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140F66C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2DE7468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1C8A49A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0038F2A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23C28A40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D53A4" w:rsidRPr="00D22651" w14:paraId="0508775C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6E591389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5" w:type="dxa"/>
            <w:shd w:val="clear" w:color="auto" w:fill="auto"/>
            <w:hideMark/>
          </w:tcPr>
          <w:p w14:paraId="6A4F5E30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14:paraId="01DD352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1E4DBBBE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27282AF0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14:paraId="4B040B89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shd w:val="clear" w:color="auto" w:fill="auto"/>
            <w:hideMark/>
          </w:tcPr>
          <w:p w14:paraId="753B522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7FCB4B4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3514BE89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77DE677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2A33DD9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22C93E94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1D72813E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4CD4FA5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2193EA9E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429C662C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D53A4" w:rsidRPr="00D22651" w14:paraId="55DC9EA4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30D7C1F0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5" w:type="dxa"/>
            <w:shd w:val="clear" w:color="auto" w:fill="auto"/>
            <w:hideMark/>
          </w:tcPr>
          <w:p w14:paraId="6037F2E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14:paraId="5D6E2BC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66937E43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435FB6E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14:paraId="49F92266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shd w:val="clear" w:color="auto" w:fill="auto"/>
            <w:hideMark/>
          </w:tcPr>
          <w:p w14:paraId="75A97267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0096C0F9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3275C52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6B18776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24AA8048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3C0806C6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1AF8B1C0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51C7C1BB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775FF880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37CD30F9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D53A4" w:rsidRPr="00D22651" w14:paraId="6A5537EA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0BBEDFC9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5" w:type="dxa"/>
            <w:shd w:val="clear" w:color="auto" w:fill="auto"/>
            <w:hideMark/>
          </w:tcPr>
          <w:p w14:paraId="349BCC3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14:paraId="57F5CAD8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0B73A626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6EB9C5E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14:paraId="67EB62A0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shd w:val="clear" w:color="auto" w:fill="auto"/>
            <w:hideMark/>
          </w:tcPr>
          <w:p w14:paraId="4C337741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6D72DE5D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6AC9893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50A332A4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1FDAA80E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226DD8D6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6B24429C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691C55B4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7F10BE1E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405A7C09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D53A4" w:rsidRPr="00D22651" w14:paraId="7FC33727" w14:textId="77777777" w:rsidTr="0008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6" w:type="dxa"/>
            <w:gridSpan w:val="2"/>
            <w:shd w:val="clear" w:color="auto" w:fill="auto"/>
            <w:hideMark/>
          </w:tcPr>
          <w:p w14:paraId="624EF34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5" w:type="dxa"/>
            <w:shd w:val="clear" w:color="auto" w:fill="auto"/>
            <w:hideMark/>
          </w:tcPr>
          <w:p w14:paraId="09D7105C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14:paraId="1A9B43A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5180552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434EDAE9" w14:textId="77777777" w:rsidR="007D53A4" w:rsidRPr="00D22651" w:rsidRDefault="007D53A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4330E327" w14:textId="77777777" w:rsidR="007D53A4" w:rsidRPr="00D22651" w:rsidRDefault="007D53A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69" w:type="dxa"/>
            <w:shd w:val="clear" w:color="auto" w:fill="auto"/>
            <w:hideMark/>
          </w:tcPr>
          <w:p w14:paraId="45872616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6CCCE871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0BFE17B6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4" w:type="dxa"/>
            <w:shd w:val="clear" w:color="auto" w:fill="auto"/>
            <w:hideMark/>
          </w:tcPr>
          <w:p w14:paraId="2DE060E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13F187A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7" w:type="dxa"/>
            <w:shd w:val="clear" w:color="auto" w:fill="auto"/>
            <w:hideMark/>
          </w:tcPr>
          <w:p w14:paraId="33EF064A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73D103D2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348C7F4F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0CFCC275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57BCC44A" w14:textId="77777777" w:rsidR="007D53A4" w:rsidRPr="00D22651" w:rsidRDefault="007D53A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7F27BF10" w14:textId="77777777" w:rsidR="0012051F" w:rsidRPr="00D22651" w:rsidRDefault="001B5A66" w:rsidP="00E271F1">
      <w:pPr>
        <w:widowControl/>
        <w:ind w:left="840" w:hangingChars="300" w:hanging="840"/>
        <w:outlineLvl w:val="1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D22651">
        <w:rPr>
          <w:rFonts w:asciiTheme="minorEastAsia" w:eastAsiaTheme="minorEastAsia" w:hAnsiTheme="minorEastAsia"/>
          <w:sz w:val="28"/>
          <w:szCs w:val="28"/>
        </w:rPr>
        <w:t>备注：因纪检监察项目经费支出内容涉及密级事项，经</w:t>
      </w:r>
      <w:r w:rsidRPr="00D22651">
        <w:rPr>
          <w:rFonts w:asciiTheme="minorEastAsia" w:eastAsiaTheme="minorEastAsia" w:hAnsiTheme="minorEastAsia" w:hint="eastAsia"/>
          <w:sz w:val="28"/>
          <w:szCs w:val="28"/>
        </w:rPr>
        <w:t>昌吉州</w:t>
      </w:r>
      <w:r w:rsidR="00212DC0" w:rsidRPr="00D22651">
        <w:rPr>
          <w:rFonts w:asciiTheme="minorEastAsia" w:eastAsiaTheme="minorEastAsia" w:hAnsiTheme="minorEastAsia" w:hint="eastAsia"/>
          <w:sz w:val="28"/>
          <w:szCs w:val="28"/>
        </w:rPr>
        <w:t>财政局</w:t>
      </w:r>
      <w:r w:rsidRPr="00D22651">
        <w:rPr>
          <w:rFonts w:asciiTheme="minorEastAsia" w:eastAsiaTheme="minorEastAsia" w:hAnsiTheme="minorEastAsia" w:hint="eastAsia"/>
          <w:sz w:val="28"/>
          <w:szCs w:val="28"/>
        </w:rPr>
        <w:t>预算科同意，</w:t>
      </w:r>
      <w:r w:rsidRPr="00D22651">
        <w:rPr>
          <w:rFonts w:asciiTheme="minorEastAsia" w:eastAsiaTheme="minorEastAsia" w:hAnsiTheme="minorEastAsia"/>
          <w:sz w:val="28"/>
          <w:szCs w:val="28"/>
        </w:rPr>
        <w:t>项目经费支出内容不公开，此表为空表。</w:t>
      </w:r>
    </w:p>
    <w:p w14:paraId="32D9B83B" w14:textId="77777777" w:rsidR="0012051F" w:rsidRPr="00D22651" w:rsidRDefault="0012051F" w:rsidP="002B5144">
      <w:pPr>
        <w:widowControl/>
        <w:jc w:val="left"/>
        <w:outlineLvl w:val="1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14:paraId="657D8D2B" w14:textId="77777777" w:rsidR="0012051F" w:rsidRPr="00D22651" w:rsidRDefault="0012051F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1C9D8D61" w14:textId="77777777" w:rsidR="001B5A66" w:rsidRPr="00D22651" w:rsidRDefault="001B5A66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63458526" w14:textId="77777777" w:rsidR="002A6F26" w:rsidRPr="00D22651" w:rsidRDefault="002A6F26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7D11E482" w14:textId="77777777" w:rsidR="002B5144" w:rsidRPr="00D22651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14:paraId="32784A09" w14:textId="77777777" w:rsidR="002B5144" w:rsidRPr="00D22651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BBD0A05" w14:textId="77777777" w:rsidR="002B5144" w:rsidRPr="00D22651" w:rsidRDefault="002B5144" w:rsidP="002B514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14:paraId="2E3637FC" w14:textId="77777777" w:rsidR="00513FF9" w:rsidRPr="00D22651" w:rsidRDefault="00513FF9" w:rsidP="002B5144">
      <w:pPr>
        <w:widowControl/>
        <w:jc w:val="left"/>
        <w:outlineLvl w:val="1"/>
        <w:rPr>
          <w:rFonts w:asciiTheme="minorEastAsia" w:eastAsiaTheme="minorEastAsia" w:hAnsiTheme="minorEastAsia"/>
          <w:kern w:val="0"/>
          <w:sz w:val="24"/>
        </w:rPr>
      </w:pPr>
    </w:p>
    <w:p w14:paraId="710E940A" w14:textId="77777777" w:rsidR="002B5144" w:rsidRPr="00D22651" w:rsidRDefault="00272122" w:rsidP="002B5144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D22651">
        <w:rPr>
          <w:rFonts w:asciiTheme="minorEastAsia" w:eastAsiaTheme="minorEastAsia" w:hAnsiTheme="minorEastAsia" w:hint="eastAsia"/>
          <w:kern w:val="0"/>
          <w:sz w:val="24"/>
        </w:rPr>
        <w:t xml:space="preserve">编制部门：中共昌吉回族自治州纪律检查委员会                 </w:t>
      </w:r>
      <w:r w:rsidR="00395AA8" w:rsidRPr="00D22651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D22651">
        <w:rPr>
          <w:rFonts w:asciiTheme="minorEastAsia" w:eastAsiaTheme="minorEastAsia" w:hAnsiTheme="minorEastAsia" w:hint="eastAsia"/>
          <w:kern w:val="0"/>
          <w:sz w:val="24"/>
        </w:rPr>
        <w:t>单位：万元</w:t>
      </w:r>
    </w:p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1418"/>
      </w:tblGrid>
      <w:tr w:rsidR="002B5144" w:rsidRPr="00D22651" w14:paraId="0EE69429" w14:textId="77777777" w:rsidTr="00347590">
        <w:trPr>
          <w:trHeight w:val="5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723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BF3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1C5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C11F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2B5144" w:rsidRPr="00D22651" w14:paraId="5F8967B0" w14:textId="77777777" w:rsidTr="00347590">
        <w:trPr>
          <w:trHeight w:val="8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B0D3" w14:textId="77777777" w:rsidR="002B5144" w:rsidRPr="00D22651" w:rsidRDefault="002B5144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76E1" w14:textId="77777777" w:rsidR="002B5144" w:rsidRPr="00D22651" w:rsidRDefault="002B5144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29D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8CF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CFE" w14:textId="77777777" w:rsidR="002B5144" w:rsidRPr="00D22651" w:rsidRDefault="002B5144" w:rsidP="0084151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26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D669" w14:textId="77777777" w:rsidR="002B5144" w:rsidRPr="00D22651" w:rsidRDefault="002B5144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D22651" w14:paraId="08397BDC" w14:textId="77777777" w:rsidTr="00347590">
        <w:trPr>
          <w:trHeight w:val="5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A35" w14:textId="77777777" w:rsidR="002B5144" w:rsidRPr="00D22651" w:rsidRDefault="002B5144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  <w:r w:rsidR="005054F6"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="00347590"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="005054F6"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66.05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2FB" w14:textId="77777777" w:rsidR="002B5144" w:rsidRPr="00D22651" w:rsidRDefault="002B5144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  <w:r w:rsidR="00EA19C1"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="00347590"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="00EA19C1"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4D9" w14:textId="77777777" w:rsidR="002B5144" w:rsidRPr="00D22651" w:rsidRDefault="002B5144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  <w:r w:rsidR="00A32CE0"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857A" w14:textId="77777777" w:rsidR="002B5144" w:rsidRPr="00D22651" w:rsidRDefault="002B5144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  <w:r w:rsidR="00114AC9"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1B3" w14:textId="77777777" w:rsidR="002B5144" w:rsidRPr="00D22651" w:rsidRDefault="002B5144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  <w:r w:rsidR="00A32CE0"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479" w14:textId="77777777" w:rsidR="002B5144" w:rsidRPr="00D22651" w:rsidRDefault="002B5144" w:rsidP="008415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  <w:r w:rsidR="00EA19C1" w:rsidRPr="00D2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0.05</w:t>
            </w:r>
          </w:p>
        </w:tc>
      </w:tr>
      <w:tr w:rsidR="002B5144" w:rsidRPr="00D22651" w14:paraId="2B599C3B" w14:textId="77777777" w:rsidTr="00347590">
        <w:trPr>
          <w:trHeight w:val="55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AD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E7A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BB4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56B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2938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30E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B5144" w:rsidRPr="00D22651" w14:paraId="0C1C2BD6" w14:textId="77777777" w:rsidTr="00347590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18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CC68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60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E2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89EA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E7F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B5144" w:rsidRPr="00D22651" w14:paraId="7C4F480B" w14:textId="77777777" w:rsidTr="00347590">
        <w:trPr>
          <w:trHeight w:val="56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139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F3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93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689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8A8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0E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B5144" w:rsidRPr="00D22651" w14:paraId="4A38CC37" w14:textId="77777777" w:rsidTr="00347590">
        <w:trPr>
          <w:trHeight w:val="58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73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3E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D7B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C8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4CC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5BA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FFF23EE" w14:textId="77777777" w:rsidR="002B5144" w:rsidRPr="00D22651" w:rsidRDefault="002B5144" w:rsidP="002B5144">
      <w:pPr>
        <w:widowControl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D22651">
        <w:rPr>
          <w:rFonts w:asciiTheme="minorEastAsia" w:eastAsiaTheme="minorEastAsia" w:hAnsiTheme="minorEastAsia" w:hint="eastAsia"/>
          <w:kern w:val="0"/>
          <w:sz w:val="28"/>
          <w:szCs w:val="28"/>
        </w:rPr>
        <w:t>备注：无内容应公开空表并说明情况。</w:t>
      </w:r>
    </w:p>
    <w:p w14:paraId="7A126C60" w14:textId="77777777" w:rsidR="002B5144" w:rsidRPr="00D22651" w:rsidRDefault="002B5144" w:rsidP="002B5144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2FD49616" w14:textId="77777777" w:rsidR="005434F3" w:rsidRPr="00D22651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14:paraId="098EA389" w14:textId="77777777" w:rsidR="002B5144" w:rsidRPr="00D22651" w:rsidRDefault="00C72BE5" w:rsidP="006C617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 </w:t>
      </w:r>
      <w:r w:rsidR="002B5144"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</w:t>
      </w:r>
      <w:r w:rsidR="006C6176"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出</w:t>
      </w:r>
      <w:r w:rsidR="00BA7E2F" w:rsidRPr="00D22651">
        <w:rPr>
          <w:rFonts w:ascii="仿宋_GB2312" w:eastAsia="仿宋_GB2312" w:hAnsi="宋体" w:hint="eastAsia"/>
          <w:b/>
          <w:kern w:val="0"/>
          <w:sz w:val="32"/>
          <w:szCs w:val="32"/>
        </w:rPr>
        <w:t>情况表</w:t>
      </w:r>
    </w:p>
    <w:p w14:paraId="40247492" w14:textId="77777777" w:rsidR="00C72BE5" w:rsidRPr="00D22651" w:rsidRDefault="00C72BE5" w:rsidP="005434F3">
      <w:pPr>
        <w:widowControl/>
        <w:jc w:val="left"/>
        <w:outlineLvl w:val="1"/>
        <w:rPr>
          <w:rFonts w:asciiTheme="minorEastAsia" w:eastAsiaTheme="minorEastAsia" w:hAnsiTheme="minorEastAsia"/>
          <w:kern w:val="0"/>
          <w:sz w:val="24"/>
        </w:rPr>
      </w:pPr>
    </w:p>
    <w:p w14:paraId="5198C88C" w14:textId="77777777" w:rsidR="005434F3" w:rsidRPr="00D22651" w:rsidRDefault="005434F3" w:rsidP="005434F3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D22651">
        <w:rPr>
          <w:rFonts w:asciiTheme="minorEastAsia" w:eastAsiaTheme="minorEastAsia" w:hAnsiTheme="minorEastAsia" w:hint="eastAsia"/>
          <w:kern w:val="0"/>
          <w:sz w:val="24"/>
        </w:rPr>
        <w:t>编制部门：中共昌吉回族自治州纪律检查委员会                 单位：万元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612"/>
        <w:gridCol w:w="1701"/>
        <w:gridCol w:w="1560"/>
        <w:gridCol w:w="1559"/>
      </w:tblGrid>
      <w:tr w:rsidR="002B5144" w:rsidRPr="00D22651" w14:paraId="44E701A5" w14:textId="77777777" w:rsidTr="00FD4ACA">
        <w:trPr>
          <w:trHeight w:val="465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5F2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51F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2B5144" w:rsidRPr="00D22651" w14:paraId="4E4F351D" w14:textId="77777777" w:rsidTr="00FD4ACA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F74C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F13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3E78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117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4D8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2B5144" w:rsidRPr="00D22651" w14:paraId="6D97BCF1" w14:textId="77777777" w:rsidTr="00FD4AC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80C9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8467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DAD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90C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C2BC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991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DC553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B5144" w:rsidRPr="00D22651" w14:paraId="67DD4630" w14:textId="77777777" w:rsidTr="00FD4AC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67CD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263A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132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38DB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6C4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4C3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23A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D22651" w14:paraId="54A4C9D9" w14:textId="77777777" w:rsidTr="00FD4AC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8557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35A6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905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2A2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512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3AC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90C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D22651" w14:paraId="50546F23" w14:textId="77777777" w:rsidTr="00FD4AC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7787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CE2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7F2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3B1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D2E8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D72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CFA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D22651" w14:paraId="28AD265E" w14:textId="77777777" w:rsidTr="00FD4AC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7405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C9A5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303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C49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052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7E6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A90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6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D22651" w14:paraId="4A9991D8" w14:textId="77777777" w:rsidTr="00FD4AC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A7E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ABD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BC6" w14:textId="77777777" w:rsidR="002B5144" w:rsidRPr="00D22651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DB9" w14:textId="77777777" w:rsidR="002B5144" w:rsidRPr="00D22651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</w:t>
            </w:r>
            <w:r w:rsidR="006C6176"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765" w14:textId="77777777" w:rsidR="002B5144" w:rsidRPr="00D22651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AD5" w14:textId="77777777" w:rsidR="002B5144" w:rsidRPr="00D22651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863" w14:textId="77777777" w:rsidR="002B5144" w:rsidRPr="00D22651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226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007CEA42" w14:textId="77777777" w:rsidR="002B5144" w:rsidRPr="00D22651" w:rsidRDefault="00090626" w:rsidP="002B5144">
      <w:pPr>
        <w:widowControl/>
        <w:jc w:val="left"/>
        <w:outlineLvl w:val="1"/>
        <w:rPr>
          <w:rFonts w:asciiTheme="minorEastAsia" w:eastAsiaTheme="minorEastAsia" w:hAnsiTheme="minorEastAsia"/>
          <w:kern w:val="0"/>
          <w:sz w:val="24"/>
        </w:rPr>
        <w:sectPr w:rsidR="002B5144" w:rsidRPr="00D22651" w:rsidSect="006F5E6F">
          <w:footerReference w:type="even" r:id="rId8"/>
          <w:footerReference w:type="default" r:id="rId9"/>
          <w:pgSz w:w="11906" w:h="16838" w:code="9"/>
          <w:pgMar w:top="1440" w:right="1800" w:bottom="1440" w:left="1800" w:header="851" w:footer="992" w:gutter="0"/>
          <w:pgNumType w:fmt="numberInDash"/>
          <w:cols w:space="720"/>
          <w:docGrid w:linePitch="312"/>
        </w:sectPr>
      </w:pPr>
      <w:r w:rsidRPr="00D22651">
        <w:rPr>
          <w:rFonts w:asciiTheme="minorEastAsia" w:eastAsiaTheme="minorEastAsia" w:hAnsiTheme="minorEastAsia"/>
          <w:sz w:val="24"/>
        </w:rPr>
        <w:t>备注：</w:t>
      </w:r>
      <w:r w:rsidR="00282E1F" w:rsidRPr="00D22651">
        <w:rPr>
          <w:rFonts w:asciiTheme="minorEastAsia" w:eastAsiaTheme="minorEastAsia" w:hAnsiTheme="minorEastAsia"/>
          <w:sz w:val="24"/>
        </w:rPr>
        <w:t xml:space="preserve"> 201</w:t>
      </w:r>
      <w:r w:rsidR="00282E1F" w:rsidRPr="00D22651">
        <w:rPr>
          <w:rFonts w:asciiTheme="minorEastAsia" w:eastAsiaTheme="minorEastAsia" w:hAnsiTheme="minorEastAsia" w:hint="eastAsia"/>
          <w:sz w:val="24"/>
        </w:rPr>
        <w:t>9</w:t>
      </w:r>
      <w:r w:rsidRPr="00D22651">
        <w:rPr>
          <w:rFonts w:asciiTheme="minorEastAsia" w:eastAsiaTheme="minorEastAsia" w:hAnsiTheme="minorEastAsia"/>
          <w:sz w:val="24"/>
        </w:rPr>
        <w:t>年没有使用政府性基金预算拨款安排的支出，此表为空表。</w:t>
      </w:r>
    </w:p>
    <w:p w14:paraId="533390D6" w14:textId="77777777" w:rsidR="002B5144" w:rsidRPr="00D22651" w:rsidRDefault="00C021F4" w:rsidP="00BB5D8E">
      <w:pPr>
        <w:widowControl/>
        <w:spacing w:beforeLines="50" w:before="156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D22651">
        <w:rPr>
          <w:rFonts w:ascii="黑体" w:eastAsia="黑体" w:hAnsi="黑体" w:hint="eastAsia"/>
          <w:b/>
          <w:kern w:val="0"/>
          <w:sz w:val="32"/>
          <w:szCs w:val="32"/>
        </w:rPr>
        <w:lastRenderedPageBreak/>
        <w:t xml:space="preserve"> </w:t>
      </w:r>
      <w:r w:rsidR="002B5144" w:rsidRPr="00D22651">
        <w:rPr>
          <w:rFonts w:ascii="黑体" w:eastAsia="黑体" w:hAnsi="黑体" w:hint="eastAsia"/>
          <w:b/>
          <w:kern w:val="0"/>
          <w:sz w:val="32"/>
          <w:szCs w:val="32"/>
        </w:rPr>
        <w:t xml:space="preserve">第三部分  </w:t>
      </w:r>
      <w:r w:rsidR="00E21261" w:rsidRPr="00D22651">
        <w:rPr>
          <w:rFonts w:ascii="黑体" w:eastAsia="黑体" w:hAnsi="黑体" w:hint="eastAsia"/>
          <w:b/>
          <w:kern w:val="0"/>
          <w:sz w:val="32"/>
          <w:szCs w:val="32"/>
        </w:rPr>
        <w:t>2019</w:t>
      </w:r>
      <w:r w:rsidR="002B5144" w:rsidRPr="00D22651">
        <w:rPr>
          <w:rFonts w:ascii="黑体" w:eastAsia="黑体" w:hAnsi="黑体" w:hint="eastAsia"/>
          <w:b/>
          <w:kern w:val="0"/>
          <w:sz w:val="32"/>
          <w:szCs w:val="32"/>
        </w:rPr>
        <w:t>年部门预算情况说明</w:t>
      </w:r>
    </w:p>
    <w:p w14:paraId="7C4837AF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D22651">
        <w:rPr>
          <w:rFonts w:asciiTheme="minorEastAsia" w:eastAsiaTheme="minorEastAsia" w:hAnsiTheme="minorEastAsia" w:cs="宋体" w:hint="eastAsia"/>
          <w:b/>
          <w:bCs/>
          <w:kern w:val="0"/>
          <w:sz w:val="30"/>
          <w:szCs w:val="30"/>
        </w:rPr>
        <w:t>一、</w:t>
      </w: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="00E21261"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中共昌吉回族自治州纪律检查委员会2019年</w:t>
      </w: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收支预算情况的总体说明</w:t>
      </w:r>
    </w:p>
    <w:p w14:paraId="798D26FD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按照全口径预算的原则，</w:t>
      </w:r>
      <w:r w:rsidR="00E21261" w:rsidRPr="00D22651">
        <w:rPr>
          <w:rFonts w:ascii="仿宋" w:eastAsia="仿宋" w:hAnsi="仿宋" w:cs="宋体" w:hint="eastAsia"/>
          <w:kern w:val="0"/>
          <w:sz w:val="30"/>
          <w:szCs w:val="30"/>
        </w:rPr>
        <w:t>中共昌吉回族自治州纪律检查委员会2019年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所有收入和支出均纳入部门预算管理。收支总预算</w:t>
      </w:r>
      <w:r w:rsidR="00406B1D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E21261" w:rsidRPr="00D22651">
        <w:rPr>
          <w:rFonts w:ascii="仿宋" w:eastAsia="仿宋" w:hAnsi="仿宋" w:cs="宋体" w:hint="eastAsia"/>
          <w:kern w:val="0"/>
          <w:sz w:val="30"/>
          <w:szCs w:val="30"/>
        </w:rPr>
        <w:t>4</w:t>
      </w:r>
      <w:r w:rsidR="009E6C42"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E21261" w:rsidRPr="00D22651">
        <w:rPr>
          <w:rFonts w:ascii="仿宋" w:eastAsia="仿宋" w:hAnsi="仿宋" w:cs="宋体" w:hint="eastAsia"/>
          <w:kern w:val="0"/>
          <w:sz w:val="30"/>
          <w:szCs w:val="30"/>
        </w:rPr>
        <w:t>09.07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万元。</w:t>
      </w:r>
    </w:p>
    <w:p w14:paraId="371D9FD6" w14:textId="77777777" w:rsidR="00C23F18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收入预算包括：一般公共预算</w:t>
      </w:r>
      <w:r w:rsidR="009D2FA1" w:rsidRPr="00D22651">
        <w:rPr>
          <w:rFonts w:ascii="仿宋" w:eastAsia="仿宋" w:hAnsi="仿宋" w:cs="宋体" w:hint="eastAsia"/>
          <w:kern w:val="0"/>
          <w:sz w:val="30"/>
          <w:szCs w:val="30"/>
        </w:rPr>
        <w:t>4009.07万元。</w:t>
      </w:r>
    </w:p>
    <w:p w14:paraId="0689AC30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支出预算包括：一般公共服务支出</w:t>
      </w:r>
      <w:r w:rsidR="009D2FA1" w:rsidRPr="00D22651">
        <w:rPr>
          <w:rFonts w:ascii="仿宋" w:eastAsia="仿宋" w:hAnsi="仿宋" w:cs="宋体" w:hint="eastAsia"/>
          <w:kern w:val="0"/>
          <w:sz w:val="30"/>
          <w:szCs w:val="30"/>
        </w:rPr>
        <w:t>4009.07万元。</w:t>
      </w:r>
    </w:p>
    <w:p w14:paraId="6A9F5FF0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二、关于</w:t>
      </w:r>
      <w:r w:rsidR="00400589"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中共昌吉回族自治州纪律检查委员会2019年</w:t>
      </w: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收入预算情况说明</w:t>
      </w:r>
    </w:p>
    <w:p w14:paraId="7F30645B" w14:textId="77777777" w:rsidR="002B5144" w:rsidRPr="00D22651" w:rsidRDefault="00400589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中共昌吉回族自治州纪律检查委员会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收入预算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4</w:t>
      </w:r>
      <w:r w:rsidR="00ED6C10"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09.07</w:t>
      </w:r>
      <w:r w:rsidR="00FD6B77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万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元，其中：</w:t>
      </w:r>
    </w:p>
    <w:p w14:paraId="7E870605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一般公共预算</w:t>
      </w:r>
      <w:r w:rsidR="00400589" w:rsidRPr="00D22651">
        <w:rPr>
          <w:rFonts w:ascii="仿宋" w:eastAsia="仿宋" w:hAnsi="仿宋" w:cs="宋体" w:hint="eastAsia"/>
          <w:kern w:val="0"/>
          <w:sz w:val="30"/>
          <w:szCs w:val="30"/>
        </w:rPr>
        <w:t>4</w:t>
      </w:r>
      <w:r w:rsidR="00ED6C10"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400589" w:rsidRPr="00D22651">
        <w:rPr>
          <w:rFonts w:ascii="仿宋" w:eastAsia="仿宋" w:hAnsi="仿宋" w:cs="宋体" w:hint="eastAsia"/>
          <w:kern w:val="0"/>
          <w:sz w:val="30"/>
          <w:szCs w:val="30"/>
        </w:rPr>
        <w:t>09.07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万元，占</w:t>
      </w:r>
      <w:r w:rsidR="00400589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100 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%，比上年增加</w:t>
      </w:r>
      <w:r w:rsidR="00285065" w:rsidRPr="00D22651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4D7374" w:rsidRPr="00D22651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285065" w:rsidRPr="00D22651">
        <w:rPr>
          <w:rFonts w:ascii="仿宋" w:eastAsia="仿宋" w:hAnsi="仿宋" w:cs="宋体" w:hint="eastAsia"/>
          <w:kern w:val="0"/>
          <w:sz w:val="30"/>
          <w:szCs w:val="30"/>
        </w:rPr>
        <w:t>39.22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万元，主要原因是</w:t>
      </w:r>
      <w:r w:rsidR="00285065" w:rsidRPr="00D22651">
        <w:rPr>
          <w:rFonts w:ascii="仿宋" w:eastAsia="仿宋" w:hAnsi="仿宋" w:cs="宋体" w:hint="eastAsia"/>
          <w:kern w:val="0"/>
          <w:sz w:val="30"/>
          <w:szCs w:val="30"/>
        </w:rPr>
        <w:t>人员增加，工资福利</w:t>
      </w:r>
      <w:r w:rsidR="00680F1B" w:rsidRPr="00D22651">
        <w:rPr>
          <w:rFonts w:ascii="仿宋" w:eastAsia="仿宋" w:hAnsi="仿宋" w:cs="宋体" w:hint="eastAsia"/>
          <w:kern w:val="0"/>
          <w:sz w:val="30"/>
          <w:szCs w:val="30"/>
        </w:rPr>
        <w:t>、社保缴费</w:t>
      </w:r>
      <w:r w:rsidR="00285065" w:rsidRPr="00D22651">
        <w:rPr>
          <w:rFonts w:ascii="仿宋" w:eastAsia="仿宋" w:hAnsi="仿宋" w:cs="宋体" w:hint="eastAsia"/>
          <w:kern w:val="0"/>
          <w:sz w:val="30"/>
          <w:szCs w:val="30"/>
        </w:rPr>
        <w:t>和公用经费</w:t>
      </w:r>
      <w:r w:rsidR="0002446C" w:rsidRPr="00D22651">
        <w:rPr>
          <w:rFonts w:ascii="仿宋" w:eastAsia="仿宋" w:hAnsi="仿宋" w:cs="宋体" w:hint="eastAsia"/>
          <w:kern w:val="0"/>
          <w:sz w:val="30"/>
          <w:szCs w:val="30"/>
        </w:rPr>
        <w:t>等</w:t>
      </w:r>
      <w:r w:rsidR="00285065" w:rsidRPr="00D22651">
        <w:rPr>
          <w:rFonts w:ascii="仿宋" w:eastAsia="仿宋" w:hAnsi="仿宋" w:cs="宋体" w:hint="eastAsia"/>
          <w:kern w:val="0"/>
          <w:sz w:val="30"/>
          <w:szCs w:val="30"/>
        </w:rPr>
        <w:t>增加。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          </w:t>
      </w:r>
    </w:p>
    <w:p w14:paraId="1CFEDD89" w14:textId="77777777" w:rsidR="0046002D" w:rsidRPr="00D22651" w:rsidRDefault="002B5144" w:rsidP="0046002D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政府性基金预算未安排。</w:t>
      </w:r>
      <w:r w:rsidR="0046002D" w:rsidRPr="00D22651">
        <w:rPr>
          <w:rFonts w:ascii="仿宋" w:eastAsia="仿宋" w:hAnsi="仿宋" w:cs="宋体" w:hint="eastAsia"/>
          <w:kern w:val="0"/>
          <w:sz w:val="30"/>
          <w:szCs w:val="30"/>
        </w:rPr>
        <w:t>或 0万元，占 0 %，比上年增加（减少）0 万元，主要原因是政府性基金预算未安排。</w:t>
      </w:r>
    </w:p>
    <w:p w14:paraId="7885A403" w14:textId="77777777" w:rsidR="00E51202" w:rsidRPr="00D22651" w:rsidRDefault="002B5144" w:rsidP="00E5120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事业收入</w:t>
      </w:r>
      <w:r w:rsidR="00627EF2" w:rsidRPr="00D22651">
        <w:rPr>
          <w:rFonts w:ascii="仿宋" w:eastAsia="仿宋" w:hAnsi="仿宋" w:cs="宋体" w:hint="eastAsia"/>
          <w:kern w:val="0"/>
          <w:sz w:val="30"/>
          <w:szCs w:val="30"/>
        </w:rPr>
        <w:t>预算未安排。</w:t>
      </w:r>
    </w:p>
    <w:p w14:paraId="39F1FFBA" w14:textId="77777777" w:rsidR="002B5144" w:rsidRPr="00D22651" w:rsidRDefault="002B5144" w:rsidP="001D3586">
      <w:pPr>
        <w:widowControl/>
        <w:spacing w:line="580" w:lineRule="exact"/>
        <w:ind w:firstLineChars="200" w:firstLine="602"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三、关于</w:t>
      </w:r>
      <w:r w:rsidR="003D7C0C"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中共昌吉回族自治州纪律检查委员会2019年</w:t>
      </w: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支出预算情况说明</w:t>
      </w:r>
    </w:p>
    <w:p w14:paraId="13EC4722" w14:textId="77777777" w:rsidR="002B5144" w:rsidRPr="00D22651" w:rsidRDefault="00944481" w:rsidP="00EE0C67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中共昌吉回族自治州纪律检查委员会2019年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支出预算</w:t>
      </w:r>
      <w:r w:rsidR="00A617D5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F14DAC" w:rsidRPr="00D22651">
        <w:rPr>
          <w:rFonts w:ascii="仿宋" w:eastAsia="仿宋" w:hAnsi="仿宋" w:cs="宋体" w:hint="eastAsia"/>
          <w:kern w:val="0"/>
          <w:sz w:val="30"/>
          <w:szCs w:val="30"/>
        </w:rPr>
        <w:t>4</w:t>
      </w:r>
      <w:r w:rsidR="00A617D5"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F14DAC" w:rsidRPr="00D22651">
        <w:rPr>
          <w:rFonts w:ascii="仿宋" w:eastAsia="仿宋" w:hAnsi="仿宋" w:cs="宋体" w:hint="eastAsia"/>
          <w:kern w:val="0"/>
          <w:sz w:val="30"/>
          <w:szCs w:val="30"/>
        </w:rPr>
        <w:t>09.07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万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元，其中：基本支出 </w:t>
      </w:r>
      <w:r w:rsidR="00F14DAC" w:rsidRPr="00D22651">
        <w:rPr>
          <w:rFonts w:ascii="仿宋" w:eastAsia="仿宋" w:hAnsi="仿宋" w:cs="宋体" w:hint="eastAsia"/>
          <w:kern w:val="0"/>
          <w:sz w:val="30"/>
          <w:szCs w:val="30"/>
        </w:rPr>
        <w:t>4009.07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万元，占</w:t>
      </w:r>
      <w:r w:rsidR="00A617D5" w:rsidRPr="00D22651">
        <w:rPr>
          <w:rFonts w:ascii="仿宋" w:eastAsia="仿宋" w:hAnsi="仿宋" w:cs="宋体" w:hint="eastAsia"/>
          <w:kern w:val="0"/>
          <w:sz w:val="30"/>
          <w:szCs w:val="30"/>
        </w:rPr>
        <w:t>100</w:t>
      </w:r>
      <w:r w:rsidR="003D6EA8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%，比上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年增加</w:t>
      </w:r>
      <w:r w:rsidR="003D6EA8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2710.22 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万元，主要原因是</w:t>
      </w:r>
      <w:r w:rsidR="003D6EA8" w:rsidRPr="00D22651">
        <w:rPr>
          <w:rFonts w:ascii="仿宋" w:eastAsia="仿宋" w:hAnsi="仿宋" w:cs="宋体" w:hint="eastAsia"/>
          <w:kern w:val="0"/>
          <w:sz w:val="30"/>
          <w:szCs w:val="30"/>
        </w:rPr>
        <w:t>人员增加，工资福利</w:t>
      </w:r>
      <w:r w:rsidR="00680F1B" w:rsidRPr="00D22651">
        <w:rPr>
          <w:rFonts w:ascii="仿宋" w:eastAsia="仿宋" w:hAnsi="仿宋" w:cs="宋体" w:hint="eastAsia"/>
          <w:kern w:val="0"/>
          <w:sz w:val="30"/>
          <w:szCs w:val="30"/>
        </w:rPr>
        <w:t>、社保缴费</w:t>
      </w:r>
      <w:r w:rsidR="003D6EA8" w:rsidRPr="00D22651">
        <w:rPr>
          <w:rFonts w:ascii="仿宋" w:eastAsia="仿宋" w:hAnsi="仿宋" w:cs="宋体" w:hint="eastAsia"/>
          <w:kern w:val="0"/>
          <w:sz w:val="30"/>
          <w:szCs w:val="30"/>
        </w:rPr>
        <w:t>和公用经费等增加</w:t>
      </w:r>
      <w:r w:rsidR="003D6EA8" w:rsidRPr="00D22651">
        <w:rPr>
          <w:rFonts w:ascii="仿宋" w:eastAsia="仿宋" w:hAnsi="仿宋" w:cs="宋体" w:hint="eastAsia"/>
          <w:b/>
          <w:kern w:val="0"/>
          <w:sz w:val="30"/>
          <w:szCs w:val="30"/>
        </w:rPr>
        <w:t>。</w:t>
      </w:r>
    </w:p>
    <w:p w14:paraId="6A719E8B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b/>
          <w:bCs/>
          <w:kern w:val="0"/>
          <w:sz w:val="30"/>
          <w:szCs w:val="30"/>
        </w:rPr>
      </w:pPr>
      <w:r w:rsidRPr="00D22651">
        <w:rPr>
          <w:rFonts w:asciiTheme="minorEastAsia" w:eastAsiaTheme="minorEastAsia" w:hAnsiTheme="minorEastAsia" w:cs="宋体" w:hint="eastAsia"/>
          <w:b/>
          <w:bCs/>
          <w:kern w:val="0"/>
          <w:sz w:val="30"/>
          <w:szCs w:val="30"/>
        </w:rPr>
        <w:t>四、关于</w:t>
      </w:r>
      <w:r w:rsidR="000D5629"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中共昌吉回族自治州纪律检查委员会2019年</w:t>
      </w:r>
      <w:r w:rsidRPr="00D22651">
        <w:rPr>
          <w:rFonts w:asciiTheme="minorEastAsia" w:eastAsiaTheme="minorEastAsia" w:hAnsiTheme="minorEastAsia" w:cs="宋体" w:hint="eastAsia"/>
          <w:b/>
          <w:bCs/>
          <w:kern w:val="0"/>
          <w:sz w:val="30"/>
          <w:szCs w:val="30"/>
        </w:rPr>
        <w:t>财政拨款收支预算情况的总体说明</w:t>
      </w:r>
    </w:p>
    <w:p w14:paraId="23DC275E" w14:textId="77777777" w:rsidR="002B5144" w:rsidRPr="00D22651" w:rsidRDefault="002B5144" w:rsidP="002B5144">
      <w:pPr>
        <w:spacing w:line="580" w:lineRule="exact"/>
        <w:ind w:firstLine="640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201</w:t>
      </w:r>
      <w:r w:rsidR="000D5629" w:rsidRPr="00D22651">
        <w:rPr>
          <w:rFonts w:ascii="仿宋" w:eastAsia="仿宋" w:hAnsi="仿宋" w:cs="宋体" w:hint="eastAsia"/>
          <w:kern w:val="0"/>
          <w:sz w:val="30"/>
          <w:szCs w:val="30"/>
        </w:rPr>
        <w:t>9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年财政拨款收支总预算</w:t>
      </w:r>
      <w:r w:rsidR="000D5629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4</w:t>
      </w:r>
      <w:r w:rsidR="00105ADE"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0D5629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09.07 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万元。</w:t>
      </w:r>
    </w:p>
    <w:p w14:paraId="4FDF1811" w14:textId="21AF1981" w:rsidR="002B5144" w:rsidRPr="00D22651" w:rsidRDefault="002B5144" w:rsidP="002B5144">
      <w:pPr>
        <w:spacing w:line="580" w:lineRule="exact"/>
        <w:ind w:firstLine="640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收入全部为一般公共预算拨款，无政府性基金预算拨款。</w:t>
      </w:r>
    </w:p>
    <w:p w14:paraId="557239F6" w14:textId="466466AC" w:rsidR="00877943" w:rsidRPr="00D22651" w:rsidRDefault="00877943" w:rsidP="002B5144">
      <w:pPr>
        <w:spacing w:line="580" w:lineRule="exact"/>
        <w:ind w:firstLine="640"/>
        <w:rPr>
          <w:rFonts w:ascii="仿宋" w:eastAsia="仿宋" w:hAnsi="仿宋" w:cs="宋体" w:hint="eastAsia"/>
          <w:kern w:val="0"/>
          <w:sz w:val="30"/>
          <w:szCs w:val="30"/>
        </w:rPr>
      </w:pPr>
      <w:r w:rsidRPr="00D22651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 w:rsidRPr="00D22651">
        <w:rPr>
          <w:rFonts w:ascii="仿宋_GB2312" w:eastAsia="仿宋_GB2312" w:hAnsi="宋体" w:cs="宋体"/>
          <w:kern w:val="0"/>
          <w:sz w:val="32"/>
          <w:szCs w:val="32"/>
        </w:rPr>
        <w:t>4009.07</w:t>
      </w:r>
      <w:r w:rsidRPr="00D22651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万元，主要用于人员经费、日常公用经费及开展日常业务工作支出。</w:t>
      </w:r>
    </w:p>
    <w:p w14:paraId="3CAB12A0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五、关于</w:t>
      </w:r>
      <w:r w:rsidR="0024592C"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中共昌吉回族自治州纪律检查委员会2019年</w:t>
      </w: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一般公共预算当年拨款情况说明</w:t>
      </w:r>
    </w:p>
    <w:p w14:paraId="09F664C9" w14:textId="77777777" w:rsidR="002B5144" w:rsidRPr="00D22651" w:rsidRDefault="002B5144" w:rsidP="002B5144">
      <w:pPr>
        <w:widowControl/>
        <w:spacing w:line="580" w:lineRule="exact"/>
        <w:ind w:firstLine="64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b/>
          <w:kern w:val="0"/>
          <w:sz w:val="30"/>
          <w:szCs w:val="30"/>
        </w:rPr>
        <w:t>（一）一般公用预算当年拨款规模变化情况</w:t>
      </w:r>
    </w:p>
    <w:p w14:paraId="4C8532A2" w14:textId="77777777" w:rsidR="002B5144" w:rsidRPr="00D22651" w:rsidRDefault="0024592C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中共昌吉回族自治州纪律检查委员会2019年</w:t>
      </w:r>
      <w:r w:rsidR="002B5144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一般公共预算拨款基本支出 </w:t>
      </w: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4009.07</w:t>
      </w:r>
      <w:r w:rsidR="002B5144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万元，比上年执行数增加</w:t>
      </w:r>
      <w:r w:rsidR="001F4F5D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2468.82</w:t>
      </w:r>
      <w:r w:rsidR="002B5144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万元，增长</w:t>
      </w:r>
      <w:r w:rsidR="001F4F5D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160.29</w:t>
      </w:r>
      <w:r w:rsidR="002B5144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%</w:t>
      </w:r>
      <w:r w:rsidR="007C5952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。主要原因是：</w:t>
      </w:r>
      <w:r w:rsidR="00B6022E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人员增加，工资福利</w:t>
      </w:r>
      <w:r w:rsidR="007C5952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、社保缴费</w:t>
      </w:r>
      <w:r w:rsidR="00B6022E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和公用经费等增加。</w:t>
      </w:r>
      <w:r w:rsidR="002B5144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    </w:t>
      </w:r>
    </w:p>
    <w:p w14:paraId="2CF452DC" w14:textId="77777777" w:rsidR="002B5144" w:rsidRPr="00D22651" w:rsidRDefault="002B5144" w:rsidP="002B5144">
      <w:pPr>
        <w:widowControl/>
        <w:spacing w:line="580" w:lineRule="exact"/>
        <w:ind w:firstLine="64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b/>
          <w:kern w:val="0"/>
          <w:sz w:val="30"/>
          <w:szCs w:val="30"/>
        </w:rPr>
        <w:t>（二）一般公共预算当年拨款结构情况</w:t>
      </w:r>
    </w:p>
    <w:p w14:paraId="341B8BE1" w14:textId="0DA7030A" w:rsidR="002B5144" w:rsidRPr="00D22651" w:rsidRDefault="002B5144" w:rsidP="002B5144">
      <w:pPr>
        <w:spacing w:line="580" w:lineRule="exact"/>
        <w:ind w:firstLine="640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hint="eastAsia"/>
          <w:sz w:val="30"/>
          <w:szCs w:val="30"/>
        </w:rPr>
        <w:t>一般公共服务（</w:t>
      </w:r>
      <w:r w:rsidR="00877943" w:rsidRPr="00D22651">
        <w:rPr>
          <w:rFonts w:ascii="仿宋" w:eastAsia="仿宋" w:hAnsi="仿宋" w:hint="eastAsia"/>
          <w:sz w:val="30"/>
          <w:szCs w:val="30"/>
        </w:rPr>
        <w:t>2</w:t>
      </w:r>
      <w:r w:rsidR="00877943" w:rsidRPr="00D22651">
        <w:rPr>
          <w:rFonts w:ascii="仿宋" w:eastAsia="仿宋" w:hAnsi="仿宋"/>
          <w:sz w:val="30"/>
          <w:szCs w:val="30"/>
        </w:rPr>
        <w:t>01</w:t>
      </w:r>
      <w:r w:rsidRPr="00D22651">
        <w:rPr>
          <w:rFonts w:ascii="仿宋" w:eastAsia="仿宋" w:hAnsi="仿宋" w:hint="eastAsia"/>
          <w:sz w:val="30"/>
          <w:szCs w:val="30"/>
        </w:rPr>
        <w:t>类）</w:t>
      </w:r>
      <w:r w:rsidR="007A76AC" w:rsidRPr="00D22651">
        <w:rPr>
          <w:rFonts w:ascii="仿宋" w:eastAsia="仿宋" w:hAnsi="仿宋" w:hint="eastAsia"/>
          <w:sz w:val="30"/>
          <w:szCs w:val="30"/>
        </w:rPr>
        <w:t xml:space="preserve"> </w:t>
      </w:r>
      <w:r w:rsidR="00035F12" w:rsidRPr="00D22651">
        <w:rPr>
          <w:rFonts w:ascii="仿宋" w:eastAsia="仿宋" w:hAnsi="仿宋" w:hint="eastAsia"/>
          <w:sz w:val="30"/>
          <w:szCs w:val="30"/>
        </w:rPr>
        <w:t>4</w:t>
      </w:r>
      <w:r w:rsidR="000146EF" w:rsidRPr="00D22651">
        <w:rPr>
          <w:rFonts w:ascii="仿宋" w:eastAsia="仿宋" w:hAnsi="仿宋" w:hint="eastAsia"/>
          <w:sz w:val="30"/>
          <w:szCs w:val="30"/>
        </w:rPr>
        <w:t>0</w:t>
      </w:r>
      <w:r w:rsidR="00035F12" w:rsidRPr="00D22651">
        <w:rPr>
          <w:rFonts w:ascii="仿宋" w:eastAsia="仿宋" w:hAnsi="仿宋" w:hint="eastAsia"/>
          <w:sz w:val="30"/>
          <w:szCs w:val="30"/>
        </w:rPr>
        <w:t>09.07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万元，占</w:t>
      </w:r>
      <w:r w:rsidR="00793B6C" w:rsidRPr="00D22651">
        <w:rPr>
          <w:rFonts w:ascii="仿宋" w:eastAsia="仿宋" w:hAnsi="仿宋"/>
          <w:sz w:val="30"/>
          <w:szCs w:val="30"/>
        </w:rPr>
        <w:t xml:space="preserve">当年财政拨款 </w:t>
      </w:r>
      <w:r w:rsidR="00035F12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100 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%。</w:t>
      </w:r>
    </w:p>
    <w:p w14:paraId="1FD1F4EE" w14:textId="77777777" w:rsidR="002B5144" w:rsidRPr="00D22651" w:rsidRDefault="002B5144" w:rsidP="002B5144">
      <w:pPr>
        <w:widowControl/>
        <w:spacing w:line="580" w:lineRule="exact"/>
        <w:ind w:firstLine="64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（三）一般公共预算当年拨款具体使用情况</w:t>
      </w:r>
    </w:p>
    <w:p w14:paraId="54AE1F28" w14:textId="16218EBE" w:rsidR="00285365" w:rsidRPr="00D22651" w:rsidRDefault="002B5144" w:rsidP="000146EF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1.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一般公共服务（</w:t>
      </w:r>
      <w:r w:rsidR="00877943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</w:t>
      </w:r>
      <w:r w:rsidR="00877943"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01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类）</w:t>
      </w:r>
      <w:r w:rsidR="000E427D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纪检监察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事务（</w:t>
      </w:r>
      <w:r w:rsidR="00877943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</w:t>
      </w:r>
      <w:r w:rsidR="00877943"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款）行政运行（</w:t>
      </w:r>
      <w:r w:rsidR="00877943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0</w:t>
      </w:r>
      <w:r w:rsidR="00877943"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项）:</w:t>
      </w:r>
      <w:r w:rsidR="000146EF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2019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年预算数为</w:t>
      </w:r>
      <w:r w:rsidR="00AB2EE5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3982.94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万元，</w:t>
      </w: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比上年执行数增加</w:t>
      </w:r>
      <w:r w:rsidR="00693B07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2462.09</w:t>
      </w: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万元，增长</w:t>
      </w:r>
      <w:r w:rsidR="00693B07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161.89</w:t>
      </w:r>
      <w:r w:rsidR="00AB2EE5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</w:t>
      </w: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%</w:t>
      </w:r>
      <w:r w:rsidR="00E32C18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，主要原因是：</w:t>
      </w:r>
      <w:r w:rsidR="00285365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人员增加，工资福利、社保缴费和公用经费等增加。     </w:t>
      </w:r>
    </w:p>
    <w:p w14:paraId="36EE336C" w14:textId="797A5FDD" w:rsidR="00E32C18" w:rsidRPr="00D22651" w:rsidRDefault="00AB2EE5" w:rsidP="00E32C18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2</w:t>
      </w:r>
      <w:r w:rsidR="000D5F7C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一般公共服务（</w:t>
      </w:r>
      <w:r w:rsidR="00877943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</w:t>
      </w:r>
      <w:r w:rsidR="00877943"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01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类）</w:t>
      </w: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纪检监察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事务（</w:t>
      </w:r>
      <w:r w:rsidR="00877943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</w:t>
      </w:r>
      <w:r w:rsidR="00877943"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款）</w:t>
      </w: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事业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运行（</w:t>
      </w:r>
      <w:r w:rsidR="00877943"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50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项）:</w:t>
      </w: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2019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年预算数为</w:t>
      </w: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26.13</w:t>
      </w:r>
      <w:r w:rsidRPr="00D2265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万元，</w:t>
      </w: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比上年执行数增加26.13 万元，增长100 %，主要原因是：事业编制人员增加，工资福利、社保缴费和公用经费等增加。  </w:t>
      </w:r>
    </w:p>
    <w:p w14:paraId="4E28F45E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六、关于</w:t>
      </w:r>
      <w:r w:rsidR="00B43A4B"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中共昌吉回族自治州纪律检查委员会2019年</w:t>
      </w: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一般公共预算基本支出情况说明</w:t>
      </w:r>
      <w:r w:rsidR="00490F70"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 xml:space="preserve"> </w:t>
      </w:r>
    </w:p>
    <w:p w14:paraId="14338DB2" w14:textId="77777777" w:rsidR="002B5144" w:rsidRPr="00D22651" w:rsidRDefault="00B43A4B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中共昌吉回族自治州纪律检查委员会2019年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一般公共预算基本支出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4009.07</w:t>
      </w:r>
      <w:r w:rsidR="00490F70" w:rsidRPr="00D22651">
        <w:rPr>
          <w:rFonts w:ascii="仿宋" w:eastAsia="仿宋" w:hAnsi="仿宋" w:cs="宋体" w:hint="eastAsia"/>
          <w:kern w:val="0"/>
          <w:sz w:val="30"/>
          <w:szCs w:val="30"/>
        </w:rPr>
        <w:t>万元,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其中：</w:t>
      </w:r>
    </w:p>
    <w:p w14:paraId="18CFAD73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人员经费</w:t>
      </w:r>
      <w:r w:rsidR="00B43A4B" w:rsidRPr="00D22651">
        <w:rPr>
          <w:rFonts w:ascii="仿宋" w:eastAsia="仿宋" w:hAnsi="仿宋" w:cs="宋体" w:hint="eastAsia"/>
          <w:kern w:val="0"/>
          <w:sz w:val="30"/>
          <w:szCs w:val="30"/>
        </w:rPr>
        <w:t>1976.16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万元，主要包括：基本工资、津贴补贴、奖金、伙食补助费、绩效工资、机关事业单位基本养老保险缴费、职工基本医疗保险缴费、公务员医疗补助缴费、其他社会保障缴费、住房公积金、其他工资福利支出、奖励金、其他对个人和家庭的补助等。</w:t>
      </w:r>
    </w:p>
    <w:p w14:paraId="723DC8B3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公用经费</w:t>
      </w:r>
      <w:r w:rsidR="00B43A4B" w:rsidRPr="00D22651">
        <w:rPr>
          <w:rFonts w:ascii="仿宋" w:eastAsia="仿宋" w:hAnsi="仿宋" w:cs="宋体" w:hint="eastAsia"/>
          <w:kern w:val="0"/>
          <w:sz w:val="30"/>
          <w:szCs w:val="30"/>
        </w:rPr>
        <w:t>2032.91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万元，主要包括：办公费、电费、邮电费、取暖费、差旅费、维修（护）费、培训费、公务接待费、劳务费、工会经费、公务用车运行维护费、其他交通费用、其他商品和服务支出等。</w:t>
      </w:r>
    </w:p>
    <w:p w14:paraId="47497682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七、关于</w:t>
      </w:r>
      <w:r w:rsidR="00657CE4"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中共昌吉回族自治州纪律检查委员会2019年</w:t>
      </w: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项目支出情况说明</w:t>
      </w:r>
    </w:p>
    <w:p w14:paraId="68544040" w14:textId="77777777" w:rsidR="004F78E8" w:rsidRPr="00D22651" w:rsidRDefault="00BD0D62" w:rsidP="001D3586">
      <w:pPr>
        <w:widowControl/>
        <w:ind w:leftChars="71" w:left="149" w:firstLineChars="150" w:firstLine="450"/>
        <w:jc w:val="left"/>
        <w:outlineLvl w:val="1"/>
        <w:rPr>
          <w:rFonts w:ascii="仿宋" w:eastAsia="仿宋" w:hAnsi="仿宋"/>
          <w:b/>
          <w:kern w:val="0"/>
          <w:sz w:val="30"/>
          <w:szCs w:val="30"/>
        </w:rPr>
      </w:pPr>
      <w:r w:rsidRPr="00D22651">
        <w:rPr>
          <w:rFonts w:ascii="仿宋" w:eastAsia="仿宋" w:hAnsi="仿宋"/>
          <w:sz w:val="30"/>
          <w:szCs w:val="30"/>
        </w:rPr>
        <w:t>备注：因纪检监察项目经费支出内容涉及密级事项，经</w:t>
      </w:r>
      <w:r w:rsidRPr="00D22651">
        <w:rPr>
          <w:rFonts w:ascii="仿宋" w:eastAsia="仿宋" w:hAnsi="仿宋" w:hint="eastAsia"/>
          <w:sz w:val="30"/>
          <w:szCs w:val="30"/>
        </w:rPr>
        <w:t>昌吉州财政局预算科同意，</w:t>
      </w:r>
      <w:r w:rsidRPr="00D22651">
        <w:rPr>
          <w:rFonts w:ascii="仿宋" w:eastAsia="仿宋" w:hAnsi="仿宋"/>
          <w:sz w:val="30"/>
          <w:szCs w:val="30"/>
        </w:rPr>
        <w:t>项目经费支出内容不公开。</w:t>
      </w:r>
    </w:p>
    <w:p w14:paraId="0331CE17" w14:textId="77777777" w:rsidR="00244B20" w:rsidRPr="00D22651" w:rsidRDefault="002B5144" w:rsidP="00244B20">
      <w:pPr>
        <w:widowControl/>
        <w:spacing w:line="58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八、关于</w:t>
      </w:r>
      <w:r w:rsidR="00A52385"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中共昌吉回族自治州纪律检查委员会2019年</w:t>
      </w: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一般公共预算“三公”经费预算情况说明</w:t>
      </w:r>
    </w:p>
    <w:p w14:paraId="28BBFEFB" w14:textId="77777777" w:rsidR="002B5144" w:rsidRPr="00D22651" w:rsidRDefault="00C409F5" w:rsidP="00244B20">
      <w:pPr>
        <w:widowControl/>
        <w:spacing w:line="580" w:lineRule="exact"/>
        <w:ind w:firstLine="642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中共昌吉回族自治州纪律检查委员会2019年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“三公”经费财政拨款预算数为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66.05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万元，其中：因公出国（境）费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万元，公务用车购置 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0 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万元，公务用车运行费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6</w:t>
      </w:r>
      <w:r w:rsidR="002C5A3E" w:rsidRPr="00D22651">
        <w:rPr>
          <w:rFonts w:ascii="仿宋" w:eastAsia="仿宋" w:hAnsi="仿宋" w:cs="宋体" w:hint="eastAsia"/>
          <w:kern w:val="0"/>
          <w:sz w:val="30"/>
          <w:szCs w:val="30"/>
        </w:rPr>
        <w:t>6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万元，公务接待费 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0.05 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万元。</w:t>
      </w:r>
    </w:p>
    <w:p w14:paraId="4F31A69F" w14:textId="77777777" w:rsidR="002B5144" w:rsidRPr="00D22651" w:rsidRDefault="00EB7413" w:rsidP="001D358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2019年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“三公”经费财政拨款预算比上年增加</w:t>
      </w:r>
      <w:r w:rsidR="004F4F55" w:rsidRPr="00D22651">
        <w:rPr>
          <w:rFonts w:ascii="仿宋" w:eastAsia="仿宋" w:hAnsi="仿宋" w:cs="宋体" w:hint="eastAsia"/>
          <w:kern w:val="0"/>
          <w:sz w:val="30"/>
          <w:szCs w:val="30"/>
        </w:rPr>
        <w:t>42.53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万元，其中：因公出国（境）费增加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0 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万元，主要原因是</w:t>
      </w:r>
      <w:r w:rsidR="00C3208F" w:rsidRPr="00D22651">
        <w:rPr>
          <w:rFonts w:ascii="仿宋" w:eastAsia="仿宋" w:hAnsi="仿宋"/>
          <w:sz w:val="30"/>
          <w:szCs w:val="30"/>
        </w:rPr>
        <w:t>2019</w:t>
      </w:r>
      <w:r w:rsidR="00041A4A" w:rsidRPr="00D22651">
        <w:rPr>
          <w:rFonts w:ascii="仿宋" w:eastAsia="仿宋" w:hAnsi="仿宋"/>
          <w:sz w:val="30"/>
          <w:szCs w:val="30"/>
        </w:rPr>
        <w:t>年中共</w:t>
      </w:r>
      <w:r w:rsidR="00041A4A" w:rsidRPr="00D22651">
        <w:rPr>
          <w:rFonts w:ascii="仿宋" w:eastAsia="仿宋" w:hAnsi="仿宋" w:hint="eastAsia"/>
          <w:sz w:val="30"/>
          <w:szCs w:val="30"/>
        </w:rPr>
        <w:t>昌吉回族自治州纪律检查委员会</w:t>
      </w:r>
      <w:r w:rsidR="00041A4A" w:rsidRPr="00D22651">
        <w:rPr>
          <w:rFonts w:ascii="仿宋" w:eastAsia="仿宋" w:hAnsi="仿宋"/>
          <w:sz w:val="30"/>
          <w:szCs w:val="30"/>
        </w:rPr>
        <w:t>严格执行中央八项规定，自治区十条规定，</w:t>
      </w:r>
      <w:r w:rsidR="00744451" w:rsidRPr="00D22651">
        <w:rPr>
          <w:rFonts w:ascii="仿宋" w:eastAsia="仿宋" w:hAnsi="仿宋" w:hint="eastAsia"/>
          <w:sz w:val="30"/>
          <w:szCs w:val="30"/>
        </w:rPr>
        <w:t>厉行</w:t>
      </w:r>
      <w:r w:rsidR="00041A4A" w:rsidRPr="00D22651">
        <w:rPr>
          <w:rFonts w:ascii="仿宋" w:eastAsia="仿宋" w:hAnsi="仿宋"/>
          <w:sz w:val="30"/>
          <w:szCs w:val="30"/>
        </w:rPr>
        <w:t>节俭节约，严</w:t>
      </w:r>
      <w:r w:rsidR="00C3208F" w:rsidRPr="00D22651">
        <w:rPr>
          <w:rFonts w:ascii="仿宋" w:eastAsia="仿宋" w:hAnsi="仿宋" w:hint="eastAsia"/>
          <w:sz w:val="30"/>
          <w:szCs w:val="30"/>
        </w:rPr>
        <w:t>格</w:t>
      </w:r>
      <w:r w:rsidR="00041A4A" w:rsidRPr="00D22651">
        <w:rPr>
          <w:rFonts w:ascii="仿宋" w:eastAsia="仿宋" w:hAnsi="仿宋"/>
          <w:sz w:val="30"/>
          <w:szCs w:val="30"/>
        </w:rPr>
        <w:t>控</w:t>
      </w:r>
      <w:r w:rsidR="00C3208F" w:rsidRPr="00D22651">
        <w:rPr>
          <w:rFonts w:ascii="仿宋" w:eastAsia="仿宋" w:hAnsi="仿宋" w:hint="eastAsia"/>
          <w:sz w:val="30"/>
          <w:szCs w:val="30"/>
        </w:rPr>
        <w:t>制</w:t>
      </w:r>
      <w:r w:rsidR="00041A4A" w:rsidRPr="00D22651">
        <w:rPr>
          <w:rFonts w:ascii="仿宋" w:eastAsia="仿宋" w:hAnsi="仿宋"/>
          <w:sz w:val="30"/>
          <w:szCs w:val="30"/>
        </w:rPr>
        <w:t>各项支出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；公务用车购置费为0</w:t>
      </w:r>
      <w:r w:rsidR="004F4F55" w:rsidRPr="00D22651">
        <w:rPr>
          <w:rFonts w:ascii="仿宋" w:eastAsia="仿宋" w:hAnsi="仿宋" w:cs="宋体" w:hint="eastAsia"/>
          <w:kern w:val="0"/>
          <w:sz w:val="30"/>
          <w:szCs w:val="30"/>
        </w:rPr>
        <w:t>万元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3208F" w:rsidRPr="00D22651">
        <w:rPr>
          <w:rFonts w:ascii="仿宋" w:eastAsia="仿宋" w:hAnsi="仿宋" w:cs="宋体" w:hint="eastAsia"/>
          <w:kern w:val="0"/>
          <w:sz w:val="30"/>
          <w:szCs w:val="30"/>
        </w:rPr>
        <w:t>2019年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未安排预算。公务用车购置费增加（减少）</w:t>
      </w:r>
      <w:r w:rsidR="004F4F55"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万元，主要原因是</w:t>
      </w:r>
      <w:r w:rsidR="004F4F55" w:rsidRPr="00D22651">
        <w:rPr>
          <w:rFonts w:ascii="仿宋" w:eastAsia="仿宋" w:hAnsi="仿宋"/>
          <w:sz w:val="30"/>
          <w:szCs w:val="30"/>
        </w:rPr>
        <w:t>2019 年中共</w:t>
      </w:r>
      <w:r w:rsidR="004F4F55" w:rsidRPr="00D22651">
        <w:rPr>
          <w:rFonts w:ascii="仿宋" w:eastAsia="仿宋" w:hAnsi="仿宋" w:hint="eastAsia"/>
          <w:sz w:val="30"/>
          <w:szCs w:val="30"/>
        </w:rPr>
        <w:t>昌吉回族自治州纪律检查委员会</w:t>
      </w:r>
      <w:r w:rsidR="004F4F55" w:rsidRPr="00D22651">
        <w:rPr>
          <w:rFonts w:ascii="仿宋" w:eastAsia="仿宋" w:hAnsi="仿宋"/>
          <w:sz w:val="30"/>
          <w:szCs w:val="30"/>
        </w:rPr>
        <w:t>严格执行中央八项规定，自治区十条规定，</w:t>
      </w:r>
      <w:r w:rsidR="00744451" w:rsidRPr="00D22651">
        <w:rPr>
          <w:rFonts w:ascii="仿宋" w:eastAsia="仿宋" w:hAnsi="仿宋" w:hint="eastAsia"/>
          <w:sz w:val="30"/>
          <w:szCs w:val="30"/>
        </w:rPr>
        <w:t>厉行</w:t>
      </w:r>
      <w:r w:rsidR="004F4F55" w:rsidRPr="00D22651">
        <w:rPr>
          <w:rFonts w:ascii="仿宋" w:eastAsia="仿宋" w:hAnsi="仿宋"/>
          <w:sz w:val="30"/>
          <w:szCs w:val="30"/>
        </w:rPr>
        <w:t>节俭节约，严</w:t>
      </w:r>
      <w:r w:rsidR="003D3044" w:rsidRPr="00D22651">
        <w:rPr>
          <w:rFonts w:ascii="仿宋" w:eastAsia="仿宋" w:hAnsi="仿宋" w:hint="eastAsia"/>
          <w:sz w:val="30"/>
          <w:szCs w:val="30"/>
        </w:rPr>
        <w:t>格</w:t>
      </w:r>
      <w:r w:rsidR="004F4F55" w:rsidRPr="00D22651">
        <w:rPr>
          <w:rFonts w:ascii="仿宋" w:eastAsia="仿宋" w:hAnsi="仿宋"/>
          <w:sz w:val="30"/>
          <w:szCs w:val="30"/>
        </w:rPr>
        <w:t>控</w:t>
      </w:r>
      <w:r w:rsidR="003D3044" w:rsidRPr="00D22651">
        <w:rPr>
          <w:rFonts w:ascii="仿宋" w:eastAsia="仿宋" w:hAnsi="仿宋" w:hint="eastAsia"/>
          <w:sz w:val="30"/>
          <w:szCs w:val="30"/>
        </w:rPr>
        <w:t>制</w:t>
      </w:r>
      <w:r w:rsidR="004F4F55" w:rsidRPr="00D22651">
        <w:rPr>
          <w:rFonts w:ascii="仿宋" w:eastAsia="仿宋" w:hAnsi="仿宋"/>
          <w:sz w:val="30"/>
          <w:szCs w:val="30"/>
        </w:rPr>
        <w:t>各项支出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；公务用车运行费增加</w:t>
      </w:r>
      <w:r w:rsidR="004F4F55" w:rsidRPr="00D22651">
        <w:rPr>
          <w:rFonts w:ascii="仿宋" w:eastAsia="仿宋" w:hAnsi="仿宋" w:cs="宋体" w:hint="eastAsia"/>
          <w:kern w:val="0"/>
          <w:sz w:val="30"/>
          <w:szCs w:val="30"/>
        </w:rPr>
        <w:t>43.98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万元，主要原因是</w:t>
      </w:r>
      <w:r w:rsidR="00580D32" w:rsidRPr="00D22651">
        <w:rPr>
          <w:rFonts w:ascii="仿宋" w:eastAsia="仿宋" w:hAnsi="仿宋" w:cs="宋体" w:hint="eastAsia"/>
          <w:kern w:val="0"/>
          <w:sz w:val="30"/>
          <w:szCs w:val="30"/>
        </w:rPr>
        <w:t>监督检查、审查调查</w:t>
      </w:r>
      <w:r w:rsidR="00C62FB7" w:rsidRPr="00D22651">
        <w:rPr>
          <w:rFonts w:ascii="仿宋" w:eastAsia="仿宋" w:hAnsi="仿宋" w:cs="宋体" w:hint="eastAsia"/>
          <w:kern w:val="0"/>
          <w:sz w:val="30"/>
          <w:szCs w:val="30"/>
        </w:rPr>
        <w:t>、巡察工作</w:t>
      </w:r>
      <w:r w:rsidR="00580D32" w:rsidRPr="00D22651">
        <w:rPr>
          <w:rFonts w:ascii="仿宋" w:eastAsia="仿宋" w:hAnsi="仿宋" w:cs="宋体" w:hint="eastAsia"/>
          <w:kern w:val="0"/>
          <w:sz w:val="30"/>
          <w:szCs w:val="30"/>
        </w:rPr>
        <w:t>力度加大</w:t>
      </w:r>
      <w:r w:rsidR="00EB2DFE" w:rsidRPr="00D22651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62FB7" w:rsidRPr="00D22651">
        <w:rPr>
          <w:rFonts w:ascii="仿宋" w:eastAsia="仿宋" w:hAnsi="仿宋" w:hint="eastAsia"/>
          <w:sz w:val="30"/>
          <w:szCs w:val="30"/>
        </w:rPr>
        <w:t>增加了重点工作专项督导，单位工作人员外出办案、巡察、专项督导工作需</w:t>
      </w:r>
      <w:r w:rsidR="00C3208F" w:rsidRPr="00D22651">
        <w:rPr>
          <w:rFonts w:ascii="仿宋" w:eastAsia="仿宋" w:hAnsi="仿宋" w:hint="eastAsia"/>
          <w:sz w:val="30"/>
          <w:szCs w:val="30"/>
        </w:rPr>
        <w:t>要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；公务接待费减少</w:t>
      </w:r>
      <w:r w:rsidR="00C3208F" w:rsidRPr="00D22651">
        <w:rPr>
          <w:rFonts w:ascii="仿宋" w:eastAsia="仿宋" w:hAnsi="仿宋" w:cs="宋体" w:hint="eastAsia"/>
          <w:kern w:val="0"/>
          <w:sz w:val="30"/>
          <w:szCs w:val="30"/>
        </w:rPr>
        <w:t>1.45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万元，主要原因是</w:t>
      </w:r>
      <w:r w:rsidR="00223166" w:rsidRPr="00D22651">
        <w:rPr>
          <w:rFonts w:ascii="仿宋" w:eastAsia="仿宋" w:hAnsi="仿宋"/>
          <w:sz w:val="30"/>
          <w:szCs w:val="30"/>
        </w:rPr>
        <w:t>2019年中共</w:t>
      </w:r>
      <w:r w:rsidR="00223166" w:rsidRPr="00D22651">
        <w:rPr>
          <w:rFonts w:ascii="仿宋" w:eastAsia="仿宋" w:hAnsi="仿宋" w:hint="eastAsia"/>
          <w:sz w:val="30"/>
          <w:szCs w:val="30"/>
        </w:rPr>
        <w:t>昌吉回族自治州纪律检查委员会</w:t>
      </w:r>
      <w:r w:rsidR="00223166" w:rsidRPr="00D22651">
        <w:rPr>
          <w:rFonts w:ascii="仿宋" w:eastAsia="仿宋" w:hAnsi="仿宋"/>
          <w:sz w:val="30"/>
          <w:szCs w:val="30"/>
        </w:rPr>
        <w:t>严格执行中央八项规定，自治区十条规定，</w:t>
      </w:r>
      <w:r w:rsidR="00223166" w:rsidRPr="00D22651">
        <w:rPr>
          <w:rFonts w:ascii="仿宋" w:eastAsia="仿宋" w:hAnsi="仿宋" w:hint="eastAsia"/>
          <w:sz w:val="30"/>
          <w:szCs w:val="30"/>
        </w:rPr>
        <w:t>厉行</w:t>
      </w:r>
      <w:r w:rsidR="00223166" w:rsidRPr="00D22651">
        <w:rPr>
          <w:rFonts w:ascii="仿宋" w:eastAsia="仿宋" w:hAnsi="仿宋"/>
          <w:sz w:val="30"/>
          <w:szCs w:val="30"/>
        </w:rPr>
        <w:t>节俭节约，严</w:t>
      </w:r>
      <w:r w:rsidR="00223166" w:rsidRPr="00D22651">
        <w:rPr>
          <w:rFonts w:ascii="仿宋" w:eastAsia="仿宋" w:hAnsi="仿宋" w:hint="eastAsia"/>
          <w:sz w:val="30"/>
          <w:szCs w:val="30"/>
        </w:rPr>
        <w:t>格</w:t>
      </w:r>
      <w:r w:rsidR="00223166" w:rsidRPr="00D22651">
        <w:rPr>
          <w:rFonts w:ascii="仿宋" w:eastAsia="仿宋" w:hAnsi="仿宋"/>
          <w:sz w:val="30"/>
          <w:szCs w:val="30"/>
        </w:rPr>
        <w:t>控</w:t>
      </w:r>
      <w:r w:rsidR="00223166" w:rsidRPr="00D22651">
        <w:rPr>
          <w:rFonts w:ascii="仿宋" w:eastAsia="仿宋" w:hAnsi="仿宋" w:hint="eastAsia"/>
          <w:sz w:val="30"/>
          <w:szCs w:val="30"/>
        </w:rPr>
        <w:t>制</w:t>
      </w:r>
      <w:r w:rsidR="00223166" w:rsidRPr="00D22651">
        <w:rPr>
          <w:rFonts w:ascii="仿宋" w:eastAsia="仿宋" w:hAnsi="仿宋"/>
          <w:sz w:val="30"/>
          <w:szCs w:val="30"/>
        </w:rPr>
        <w:t>各项支出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14:paraId="3ED1FE86" w14:textId="77777777" w:rsidR="002B5144" w:rsidRPr="00D22651" w:rsidRDefault="002B5144" w:rsidP="002B5144">
      <w:pPr>
        <w:widowControl/>
        <w:spacing w:line="58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九、关于</w:t>
      </w:r>
      <w:r w:rsidR="00341187"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中共昌吉回族自治州纪律检查委员会2019年</w:t>
      </w: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政府性基金预算拨款情况说明</w:t>
      </w:r>
    </w:p>
    <w:p w14:paraId="191E2F93" w14:textId="77777777" w:rsidR="002B5144" w:rsidRPr="00D22651" w:rsidRDefault="00341187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中共昌吉回族自治州纪律检查委员会2019年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没有使用政府性基金预算拨款安排的支出，政府性基金预算支出情况表为空表。</w:t>
      </w:r>
    </w:p>
    <w:p w14:paraId="3613EC86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D2265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十、其他重要事项的情况说明</w:t>
      </w:r>
    </w:p>
    <w:p w14:paraId="3565AD84" w14:textId="77777777" w:rsidR="002B5144" w:rsidRPr="00D22651" w:rsidRDefault="002B5144" w:rsidP="002B5144">
      <w:pPr>
        <w:widowControl/>
        <w:spacing w:line="580" w:lineRule="exact"/>
        <w:ind w:firstLine="64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b/>
          <w:kern w:val="0"/>
          <w:sz w:val="30"/>
          <w:szCs w:val="30"/>
        </w:rPr>
        <w:lastRenderedPageBreak/>
        <w:t>（一）机关运行经费情况</w:t>
      </w:r>
    </w:p>
    <w:p w14:paraId="18BE7CD1" w14:textId="77777777" w:rsidR="002B5144" w:rsidRPr="00D22651" w:rsidRDefault="00D003B0" w:rsidP="006379F3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2019</w:t>
      </w:r>
      <w:r w:rsidR="006379F3" w:rsidRPr="00D22651">
        <w:rPr>
          <w:rFonts w:ascii="仿宋" w:eastAsia="仿宋" w:hAnsi="仿宋" w:cs="宋体" w:hint="eastAsia"/>
          <w:kern w:val="0"/>
          <w:sz w:val="30"/>
          <w:szCs w:val="30"/>
        </w:rPr>
        <w:t>年,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中共昌吉回族自治州纪律检查委员会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本级</w:t>
      </w:r>
      <w:r w:rsidRPr="00D22651">
        <w:rPr>
          <w:rFonts w:ascii="仿宋" w:eastAsia="仿宋" w:hAnsi="仿宋"/>
          <w:sz w:val="30"/>
          <w:szCs w:val="30"/>
        </w:rPr>
        <w:t>无下属行政单位、参公管理事业单位。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机关运行经费财政拨款预算 </w:t>
      </w:r>
      <w:r w:rsidR="0015759F" w:rsidRPr="00D2265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2032.91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万元，比上年预算增加</w:t>
      </w:r>
      <w:r w:rsidR="00BD0A69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1521.07 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万元，增长</w:t>
      </w:r>
      <w:r w:rsidR="00BD0A69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297.18 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%。主要原因是</w:t>
      </w:r>
      <w:r w:rsidR="006379F3" w:rsidRPr="00D22651">
        <w:rPr>
          <w:rFonts w:ascii="仿宋" w:eastAsia="仿宋" w:hAnsi="仿宋" w:cs="宋体" w:hint="eastAsia"/>
          <w:kern w:val="0"/>
          <w:sz w:val="30"/>
          <w:szCs w:val="30"/>
        </w:rPr>
        <w:t>人员增加，公用经费增加,监督检查、</w:t>
      </w:r>
      <w:r w:rsidR="00BD0A69" w:rsidRPr="00D22651">
        <w:rPr>
          <w:rFonts w:ascii="仿宋" w:eastAsia="仿宋" w:hAnsi="仿宋" w:cs="宋体" w:hint="eastAsia"/>
          <w:kern w:val="0"/>
          <w:sz w:val="30"/>
          <w:szCs w:val="30"/>
        </w:rPr>
        <w:t>审查调查、巡察工作力度加大，</w:t>
      </w:r>
      <w:r w:rsidR="00BD0A69" w:rsidRPr="00D22651">
        <w:rPr>
          <w:rFonts w:ascii="仿宋" w:eastAsia="仿宋" w:hAnsi="仿宋" w:hint="eastAsia"/>
          <w:sz w:val="30"/>
          <w:szCs w:val="30"/>
        </w:rPr>
        <w:t>增加了重点工作专项督导，单位工作人员外出办案、巡察、专项督导工作需要</w:t>
      </w:r>
      <w:r w:rsidR="006379F3" w:rsidRPr="00D22651">
        <w:rPr>
          <w:rFonts w:ascii="仿宋" w:eastAsia="仿宋" w:hAnsi="仿宋" w:hint="eastAsia"/>
          <w:sz w:val="30"/>
          <w:szCs w:val="30"/>
        </w:rPr>
        <w:t>。</w:t>
      </w:r>
    </w:p>
    <w:p w14:paraId="5EC72BED" w14:textId="77777777" w:rsidR="002B5144" w:rsidRPr="00D22651" w:rsidRDefault="002B5144" w:rsidP="002B5144">
      <w:pPr>
        <w:widowControl/>
        <w:spacing w:line="580" w:lineRule="exact"/>
        <w:ind w:firstLine="64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b/>
          <w:kern w:val="0"/>
          <w:sz w:val="30"/>
          <w:szCs w:val="30"/>
        </w:rPr>
        <w:t>（二）政府采购情况</w:t>
      </w:r>
    </w:p>
    <w:p w14:paraId="19ED0050" w14:textId="77777777" w:rsidR="002B5144" w:rsidRPr="00D22651" w:rsidRDefault="001520F7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2019年，中共昌吉回族自治州纪律检查委员会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政府采购预算</w:t>
      </w:r>
      <w:r w:rsidR="004C150C" w:rsidRPr="00D22651">
        <w:rPr>
          <w:rFonts w:ascii="仿宋" w:eastAsia="仿宋" w:hAnsi="仿宋" w:cs="宋体" w:hint="eastAsia"/>
          <w:kern w:val="0"/>
          <w:sz w:val="30"/>
          <w:szCs w:val="30"/>
        </w:rPr>
        <w:t>190.61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万元，其中：政府采购货物预算 </w:t>
      </w:r>
      <w:r w:rsidR="004C150C" w:rsidRPr="00D22651">
        <w:rPr>
          <w:rFonts w:ascii="仿宋" w:eastAsia="仿宋" w:hAnsi="仿宋" w:cs="宋体" w:hint="eastAsia"/>
          <w:kern w:val="0"/>
          <w:sz w:val="30"/>
          <w:szCs w:val="30"/>
        </w:rPr>
        <w:t>190.61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万元，政府采购工程预算</w:t>
      </w:r>
      <w:r w:rsidR="0015759F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0 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万元，政府采购服务预算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万元。</w:t>
      </w:r>
    </w:p>
    <w:p w14:paraId="3431AF0A" w14:textId="77777777" w:rsidR="002B5144" w:rsidRPr="00D22651" w:rsidRDefault="00133073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hint="eastAsia"/>
          <w:sz w:val="30"/>
          <w:szCs w:val="30"/>
        </w:rPr>
        <w:t>2019</w:t>
      </w:r>
      <w:r w:rsidR="002B5144" w:rsidRPr="00D22651">
        <w:rPr>
          <w:rFonts w:ascii="仿宋" w:eastAsia="仿宋" w:hAnsi="仿宋" w:hint="eastAsia"/>
          <w:sz w:val="30"/>
          <w:szCs w:val="30"/>
        </w:rPr>
        <w:t xml:space="preserve">年度本部门面向中小企业预留政府采购项目预算金额 </w:t>
      </w:r>
      <w:r w:rsidRPr="00D22651">
        <w:rPr>
          <w:rFonts w:ascii="仿宋" w:eastAsia="仿宋" w:hAnsi="仿宋" w:hint="eastAsia"/>
          <w:sz w:val="30"/>
          <w:szCs w:val="30"/>
        </w:rPr>
        <w:t>0</w:t>
      </w:r>
      <w:r w:rsidR="002B5144" w:rsidRPr="00D22651">
        <w:rPr>
          <w:rFonts w:ascii="仿宋" w:eastAsia="仿宋" w:hAnsi="仿宋" w:hint="eastAsia"/>
          <w:sz w:val="30"/>
          <w:szCs w:val="30"/>
        </w:rPr>
        <w:t>万元，其中：面向小微企业预留政府采购项目预算金额</w:t>
      </w:r>
      <w:r w:rsidRPr="00D22651">
        <w:rPr>
          <w:rFonts w:ascii="仿宋" w:eastAsia="仿宋" w:hAnsi="仿宋" w:hint="eastAsia"/>
          <w:sz w:val="30"/>
          <w:szCs w:val="30"/>
        </w:rPr>
        <w:t>0</w:t>
      </w:r>
      <w:r w:rsidR="002B5144" w:rsidRPr="00D22651">
        <w:rPr>
          <w:rFonts w:ascii="仿宋" w:eastAsia="仿宋" w:hAnsi="仿宋" w:hint="eastAsia"/>
          <w:sz w:val="30"/>
          <w:szCs w:val="30"/>
        </w:rPr>
        <w:t>万元。</w:t>
      </w:r>
    </w:p>
    <w:p w14:paraId="7114F263" w14:textId="77777777" w:rsidR="002B5144" w:rsidRPr="00D22651" w:rsidRDefault="002B5144" w:rsidP="002B5144">
      <w:pPr>
        <w:widowControl/>
        <w:spacing w:line="580" w:lineRule="exact"/>
        <w:ind w:firstLine="64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（三）国有资产占用使用情况</w:t>
      </w:r>
    </w:p>
    <w:p w14:paraId="4BA3C569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截至</w:t>
      </w:r>
      <w:r w:rsidR="006778FA" w:rsidRPr="00D22651">
        <w:rPr>
          <w:rFonts w:ascii="仿宋" w:eastAsia="仿宋" w:hAnsi="仿宋" w:cs="宋体" w:hint="eastAsia"/>
          <w:kern w:val="0"/>
          <w:sz w:val="30"/>
          <w:szCs w:val="30"/>
        </w:rPr>
        <w:t>2018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年底，</w:t>
      </w:r>
      <w:r w:rsidR="006778FA" w:rsidRPr="00D22651">
        <w:rPr>
          <w:rFonts w:ascii="仿宋" w:eastAsia="仿宋" w:hAnsi="仿宋" w:cs="宋体" w:hint="eastAsia"/>
          <w:kern w:val="0"/>
          <w:sz w:val="30"/>
          <w:szCs w:val="30"/>
        </w:rPr>
        <w:t>中共昌吉回族自治州纪律检查委员会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占用使用国有资产总体情况为</w:t>
      </w:r>
      <w:r w:rsidR="00CE0B41" w:rsidRPr="00D22651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14:paraId="64D93A50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1.房屋</w:t>
      </w:r>
      <w:r w:rsidR="00CE0B41" w:rsidRPr="00D22651">
        <w:rPr>
          <w:rFonts w:ascii="仿宋" w:eastAsia="仿宋" w:hAnsi="仿宋" w:cs="宋体" w:hint="eastAsia"/>
          <w:kern w:val="0"/>
          <w:sz w:val="30"/>
          <w:szCs w:val="30"/>
        </w:rPr>
        <w:t>107.41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平方米，价值</w:t>
      </w:r>
      <w:r w:rsidR="006778FA" w:rsidRPr="00D22651">
        <w:rPr>
          <w:rFonts w:ascii="仿宋" w:eastAsia="仿宋" w:hAnsi="仿宋" w:cs="宋体" w:hint="eastAsia"/>
          <w:kern w:val="0"/>
          <w:sz w:val="30"/>
          <w:szCs w:val="30"/>
        </w:rPr>
        <w:t>7.5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万元。</w:t>
      </w:r>
    </w:p>
    <w:p w14:paraId="7C9F01D9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2.车辆 </w:t>
      </w:r>
      <w:r w:rsidR="00A276EE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16 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辆，价值</w:t>
      </w:r>
      <w:r w:rsidR="00A276EE" w:rsidRPr="00D22651">
        <w:rPr>
          <w:rFonts w:ascii="仿宋" w:eastAsia="仿宋" w:hAnsi="仿宋" w:cs="宋体" w:hint="eastAsia"/>
          <w:kern w:val="0"/>
          <w:sz w:val="30"/>
          <w:szCs w:val="30"/>
        </w:rPr>
        <w:t>478.93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万元；其中：一般公务用车</w:t>
      </w:r>
      <w:r w:rsidR="000D2C8D" w:rsidRPr="00D22651">
        <w:rPr>
          <w:rFonts w:ascii="仿宋" w:eastAsia="仿宋" w:hAnsi="仿宋" w:cs="宋体" w:hint="eastAsia"/>
          <w:kern w:val="0"/>
          <w:sz w:val="30"/>
          <w:szCs w:val="30"/>
        </w:rPr>
        <w:t>16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辆，价值</w:t>
      </w:r>
      <w:r w:rsidR="00A276EE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0D2C8D" w:rsidRPr="00D22651">
        <w:rPr>
          <w:rFonts w:ascii="仿宋" w:eastAsia="仿宋" w:hAnsi="仿宋" w:cs="宋体" w:hint="eastAsia"/>
          <w:kern w:val="0"/>
          <w:sz w:val="30"/>
          <w:szCs w:val="30"/>
        </w:rPr>
        <w:t>478.93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万元；执法执勤用车</w:t>
      </w:r>
      <w:r w:rsidR="0062184A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0 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辆，价值</w:t>
      </w:r>
      <w:r w:rsidR="0062184A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0 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万元；其他车辆</w:t>
      </w:r>
      <w:r w:rsidR="00D86936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0D2C8D"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辆，价值</w:t>
      </w:r>
      <w:r w:rsidR="000D2C8D"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元。</w:t>
      </w:r>
    </w:p>
    <w:p w14:paraId="7B16EC85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3.办公家具价值</w:t>
      </w:r>
      <w:r w:rsidR="00237568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59.76</w:t>
      </w: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万元。</w:t>
      </w:r>
    </w:p>
    <w:p w14:paraId="397CB2E9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4.其他资产价值</w:t>
      </w:r>
      <w:r w:rsidR="00237568"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275.56</w:t>
      </w:r>
      <w:r w:rsidRPr="00D2265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万元。</w:t>
      </w:r>
    </w:p>
    <w:p w14:paraId="7FE87393" w14:textId="77777777" w:rsidR="002B5144" w:rsidRPr="00D22651" w:rsidRDefault="002B5144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单位价值50万元以上大型设备</w:t>
      </w:r>
      <w:r w:rsidR="00E91F22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0 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台（套），单位价值100万元以上大型设备</w:t>
      </w:r>
      <w:r w:rsidR="00E91F22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0 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台（套）。</w:t>
      </w:r>
    </w:p>
    <w:p w14:paraId="13A6D3ED" w14:textId="77777777" w:rsidR="002B5144" w:rsidRPr="00D22651" w:rsidRDefault="00E91F22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2019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年部门预算未安排购置车辆经费（或安排购置车辆经费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万元），安排购置50万元以上大型设备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台（套），单位价值100万元以上大型设备</w:t>
      </w:r>
      <w:r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0 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台（套）。</w:t>
      </w:r>
    </w:p>
    <w:p w14:paraId="021CF8F4" w14:textId="77777777" w:rsidR="002B5144" w:rsidRPr="00D22651" w:rsidRDefault="002B5144" w:rsidP="002B5144">
      <w:pPr>
        <w:widowControl/>
        <w:spacing w:line="580" w:lineRule="exact"/>
        <w:ind w:firstLine="64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b/>
          <w:kern w:val="0"/>
          <w:sz w:val="30"/>
          <w:szCs w:val="30"/>
        </w:rPr>
        <w:t>（四）预算绩效情况</w:t>
      </w:r>
    </w:p>
    <w:p w14:paraId="2C87518E" w14:textId="77777777" w:rsidR="002B5144" w:rsidRPr="00D22651" w:rsidRDefault="00E917F9" w:rsidP="002B514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2019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年度，本年度实行绩效管理的项目   个，涉及预算金额</w:t>
      </w:r>
      <w:r w:rsidR="00582220" w:rsidRPr="00D22651"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  <w:r w:rsidR="002B5144" w:rsidRPr="00D22651">
        <w:rPr>
          <w:rFonts w:ascii="仿宋" w:eastAsia="仿宋" w:hAnsi="仿宋" w:cs="宋体" w:hint="eastAsia"/>
          <w:kern w:val="0"/>
          <w:sz w:val="30"/>
          <w:szCs w:val="30"/>
        </w:rPr>
        <w:t>万元。具体情况见下表（按项目分别填报）：</w:t>
      </w:r>
    </w:p>
    <w:p w14:paraId="5E506ECE" w14:textId="77777777" w:rsidR="002B5144" w:rsidRPr="00D22651" w:rsidRDefault="00012923" w:rsidP="001D3586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/>
          <w:sz w:val="30"/>
          <w:szCs w:val="30"/>
        </w:rPr>
        <w:t>备注：因纪检监察项目预算绩效内容涉及密级事项，经</w:t>
      </w:r>
      <w:r w:rsidRPr="00D22651">
        <w:rPr>
          <w:rFonts w:ascii="仿宋" w:eastAsia="仿宋" w:hAnsi="仿宋" w:hint="eastAsia"/>
          <w:sz w:val="30"/>
          <w:szCs w:val="30"/>
        </w:rPr>
        <w:t>昌吉州财政局预算科同意</w:t>
      </w:r>
      <w:r w:rsidRPr="00D22651">
        <w:rPr>
          <w:rFonts w:ascii="仿宋" w:eastAsia="仿宋" w:hAnsi="仿宋"/>
          <w:sz w:val="30"/>
          <w:szCs w:val="30"/>
        </w:rPr>
        <w:t>，项</w:t>
      </w:r>
      <w:r w:rsidR="006629E1" w:rsidRPr="00D22651">
        <w:rPr>
          <w:rFonts w:ascii="仿宋" w:eastAsia="仿宋" w:hAnsi="仿宋"/>
          <w:sz w:val="30"/>
          <w:szCs w:val="30"/>
        </w:rPr>
        <w:t>目支出绩效内容不公开</w:t>
      </w:r>
      <w:r w:rsidR="006629E1" w:rsidRPr="00D22651">
        <w:rPr>
          <w:rFonts w:ascii="仿宋" w:eastAsia="仿宋" w:hAnsi="仿宋" w:hint="eastAsia"/>
          <w:sz w:val="30"/>
          <w:szCs w:val="30"/>
        </w:rPr>
        <w:t>，</w:t>
      </w:r>
      <w:r w:rsidRPr="00D22651">
        <w:rPr>
          <w:rFonts w:ascii="仿宋" w:eastAsia="仿宋" w:hAnsi="仿宋" w:hint="eastAsia"/>
          <w:sz w:val="30"/>
          <w:szCs w:val="30"/>
        </w:rPr>
        <w:t>下</w:t>
      </w:r>
      <w:r w:rsidRPr="00D22651">
        <w:rPr>
          <w:rFonts w:ascii="仿宋" w:eastAsia="仿宋" w:hAnsi="仿宋"/>
          <w:sz w:val="30"/>
          <w:szCs w:val="30"/>
        </w:rPr>
        <w:t>表为空表</w:t>
      </w:r>
      <w:r w:rsidRPr="00D22651">
        <w:rPr>
          <w:rFonts w:ascii="仿宋" w:eastAsia="仿宋" w:hAnsi="仿宋" w:hint="eastAsia"/>
          <w:sz w:val="30"/>
          <w:szCs w:val="30"/>
        </w:rPr>
        <w:t>。</w:t>
      </w:r>
    </w:p>
    <w:p w14:paraId="4EB7CAD9" w14:textId="77777777" w:rsidR="002B5144" w:rsidRPr="00D22651" w:rsidRDefault="002B5144" w:rsidP="002B5144">
      <w:pPr>
        <w:spacing w:line="500" w:lineRule="exact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14:paraId="7BEDC3E4" w14:textId="77777777" w:rsidR="002B5144" w:rsidRPr="00D22651" w:rsidRDefault="002B5144" w:rsidP="002B5144">
      <w:pPr>
        <w:widowControl/>
        <w:spacing w:line="600" w:lineRule="exact"/>
        <w:rPr>
          <w:rFonts w:asciiTheme="minorEastAsia" w:eastAsiaTheme="minorEastAsia" w:hAnsiTheme="minorEastAsia" w:cs="宋体"/>
          <w:kern w:val="0"/>
          <w:sz w:val="30"/>
          <w:szCs w:val="30"/>
        </w:rPr>
        <w:sectPr w:rsidR="002B5144" w:rsidRPr="00D22651" w:rsidSect="00325B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109"/>
        <w:gridCol w:w="214"/>
        <w:gridCol w:w="1925"/>
        <w:gridCol w:w="249"/>
        <w:gridCol w:w="1132"/>
        <w:gridCol w:w="2143"/>
        <w:gridCol w:w="249"/>
        <w:gridCol w:w="249"/>
      </w:tblGrid>
      <w:tr w:rsidR="002B5144" w:rsidRPr="00D22651" w14:paraId="4CE7994B" w14:textId="77777777" w:rsidTr="00841512">
        <w:trPr>
          <w:trHeight w:val="406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F298" w14:textId="77777777" w:rsidR="002B5144" w:rsidRPr="00D22651" w:rsidRDefault="002B5144" w:rsidP="00910E5F">
            <w:pPr>
              <w:widowControl/>
              <w:ind w:firstLineChars="1401" w:firstLine="4501"/>
              <w:outlineLvl w:val="1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lastRenderedPageBreak/>
              <w:t>项  目  支  出  绩</w:t>
            </w:r>
            <w:r w:rsidR="00910E5F" w:rsidRPr="00D22651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 xml:space="preserve">  </w:t>
            </w:r>
            <w:r w:rsidRPr="00D22651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效  目  标  表</w:t>
            </w:r>
          </w:p>
        </w:tc>
      </w:tr>
      <w:tr w:rsidR="002B5144" w:rsidRPr="00D22651" w14:paraId="49FCB93C" w14:textId="77777777" w:rsidTr="0084151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B79F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45C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9B4F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741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35A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CB5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1F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BBC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79D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F272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D1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B5144" w:rsidRPr="00D22651" w14:paraId="73D44A5A" w14:textId="77777777" w:rsidTr="0084151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B9E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810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A2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B1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XXXXX</w:t>
            </w:r>
          </w:p>
        </w:tc>
      </w:tr>
      <w:tr w:rsidR="002B5144" w:rsidRPr="00D22651" w14:paraId="14A8D358" w14:textId="77777777" w:rsidTr="00910E5F">
        <w:trPr>
          <w:trHeight w:val="337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419A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1C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23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6C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6131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784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B051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0BE97C6" w14:textId="77777777" w:rsidTr="00910E5F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8820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ED19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5EC8B44B" w14:textId="77777777" w:rsidTr="00910E5F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498B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1F5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C9F3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24C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2B5144" w:rsidRPr="00D22651" w14:paraId="14534115" w14:textId="77777777" w:rsidTr="00910E5F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7E7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26D8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0C39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EC4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410A0A65" w14:textId="77777777" w:rsidTr="00910E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486E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79E8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8DE9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CF8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4E57F25A" w14:textId="77777777" w:rsidTr="00910E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DAB0B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A37C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816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E61E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198FE07A" w14:textId="77777777" w:rsidTr="00910E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3E4A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75D52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F4B9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2031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460AF90D" w14:textId="77777777" w:rsidTr="00910E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378A5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20F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7BF4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E04CC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59E22A92" w14:textId="77777777" w:rsidTr="00910E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133A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5B09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6745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BDC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26A14AA0" w14:textId="77777777" w:rsidTr="00910E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147B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8CA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821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A3DE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718A004A" w14:textId="77777777" w:rsidTr="00910E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A0D6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EFAE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21A5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683E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4C04BFC9" w14:textId="77777777" w:rsidTr="00910E5F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1B21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B1C2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211D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33D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235CB1E4" w14:textId="77777777" w:rsidTr="00910E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E70B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5F4A5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163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BFF44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503FDB43" w14:textId="77777777" w:rsidTr="00910E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137AB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6BAC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631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B594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1F8B9435" w14:textId="77777777" w:rsidTr="00910E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73C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7C59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411F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ED1F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5C314603" w14:textId="77777777" w:rsidTr="00910E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175D8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A8F9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399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32B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5AD8A17" w14:textId="77777777" w:rsidTr="00910E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DA9F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AF76D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FF7E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5805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2DDAC7FD" w14:textId="77777777" w:rsidTr="00910E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758C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2AD2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AF67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D896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E9A22DE" w14:textId="77777777" w:rsidTr="00910E5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F20D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0BEF3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7580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87D7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0557FE87" w14:textId="77777777" w:rsidTr="00910E5F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575E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9E3E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9C59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C47E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D22651" w14:paraId="64F017BB" w14:textId="77777777" w:rsidTr="00910E5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C31F9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5E864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EA05" w14:textId="77777777" w:rsidR="002B5144" w:rsidRPr="00D22651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834D" w14:textId="77777777" w:rsidR="002B5144" w:rsidRPr="00D22651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6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9CB5D63" w14:textId="77777777" w:rsidR="002B5144" w:rsidRPr="00D22651" w:rsidRDefault="002B5144" w:rsidP="00793B5C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2B5144" w:rsidRPr="00D22651" w:rsidSect="0084151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9CA93DB" w14:textId="77777777" w:rsidR="002B5144" w:rsidRPr="00D22651" w:rsidRDefault="002B5144" w:rsidP="00582220">
      <w:pPr>
        <w:widowControl/>
        <w:spacing w:line="560" w:lineRule="exact"/>
        <w:ind w:firstLineChars="196" w:firstLine="63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D22651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（五）其他需说明的事项</w:t>
      </w:r>
      <w:r w:rsidR="00D919EA" w:rsidRPr="00D22651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</w:p>
    <w:p w14:paraId="2B96F9D3" w14:textId="77777777" w:rsidR="002B5144" w:rsidRPr="00D22651" w:rsidRDefault="00466F39" w:rsidP="00582220">
      <w:pPr>
        <w:widowControl/>
        <w:spacing w:line="560" w:lineRule="exact"/>
        <w:ind w:firstLineChars="300" w:firstLine="9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2651">
        <w:rPr>
          <w:rFonts w:ascii="仿宋" w:eastAsia="仿宋" w:hAnsi="仿宋" w:cs="宋体" w:hint="eastAsia"/>
          <w:kern w:val="0"/>
          <w:sz w:val="32"/>
          <w:szCs w:val="32"/>
        </w:rPr>
        <w:t>无。</w:t>
      </w:r>
    </w:p>
    <w:p w14:paraId="59FACF25" w14:textId="77777777" w:rsidR="002B5144" w:rsidRPr="00D22651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5E9A0D3" w14:textId="77777777" w:rsidR="002B5144" w:rsidRPr="00D22651" w:rsidRDefault="002B5144" w:rsidP="00BB5D8E">
      <w:pPr>
        <w:widowControl/>
        <w:spacing w:beforeLines="50" w:before="156"/>
        <w:jc w:val="center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D2265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第四部分  名词解释</w:t>
      </w:r>
    </w:p>
    <w:p w14:paraId="6ECB8515" w14:textId="77777777" w:rsidR="002B5144" w:rsidRPr="00D22651" w:rsidRDefault="002B5144" w:rsidP="002B514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22651">
        <w:rPr>
          <w:rFonts w:ascii="仿宋" w:eastAsia="仿宋" w:hAnsi="仿宋" w:cs="宋体" w:hint="eastAsia"/>
          <w:kern w:val="0"/>
          <w:sz w:val="30"/>
          <w:szCs w:val="30"/>
        </w:rPr>
        <w:t>名词解释：</w:t>
      </w:r>
    </w:p>
    <w:p w14:paraId="10BD6CF2" w14:textId="77777777" w:rsidR="002B5144" w:rsidRPr="00D22651" w:rsidRDefault="002B5144" w:rsidP="002B5144">
      <w:pPr>
        <w:spacing w:line="550" w:lineRule="exact"/>
        <w:ind w:firstLine="642"/>
        <w:rPr>
          <w:rFonts w:ascii="仿宋" w:eastAsia="仿宋" w:hAnsi="仿宋"/>
          <w:sz w:val="30"/>
          <w:szCs w:val="30"/>
        </w:rPr>
      </w:pPr>
      <w:r w:rsidRPr="00D22651">
        <w:rPr>
          <w:rFonts w:ascii="仿宋" w:eastAsia="仿宋" w:hAnsi="仿宋" w:hint="eastAsia"/>
          <w:sz w:val="30"/>
          <w:szCs w:val="30"/>
        </w:rPr>
        <w:t>一、财政拨款：指由一般公共预算、政府性基金预算安排的财政拨款数。</w:t>
      </w:r>
    </w:p>
    <w:p w14:paraId="4E092C32" w14:textId="77777777" w:rsidR="002B5144" w:rsidRPr="00D22651" w:rsidRDefault="002B5144" w:rsidP="002B5144">
      <w:pPr>
        <w:spacing w:line="550" w:lineRule="exact"/>
        <w:ind w:firstLine="642"/>
        <w:rPr>
          <w:rFonts w:ascii="仿宋" w:eastAsia="仿宋" w:hAnsi="仿宋"/>
          <w:sz w:val="30"/>
          <w:szCs w:val="30"/>
        </w:rPr>
      </w:pPr>
      <w:r w:rsidRPr="00D22651">
        <w:rPr>
          <w:rFonts w:ascii="仿宋" w:eastAsia="仿宋" w:hAnsi="仿宋" w:hint="eastAsia"/>
          <w:sz w:val="30"/>
          <w:szCs w:val="30"/>
        </w:rPr>
        <w:t>二、一般公共预算：包括公共财政拨款（补助）资金、专项收入。</w:t>
      </w:r>
    </w:p>
    <w:p w14:paraId="50F1616A" w14:textId="77777777" w:rsidR="002B5144" w:rsidRPr="00D22651" w:rsidRDefault="002B5144" w:rsidP="002B5144">
      <w:pPr>
        <w:spacing w:line="550" w:lineRule="exact"/>
        <w:ind w:firstLine="642"/>
        <w:rPr>
          <w:rFonts w:ascii="仿宋" w:eastAsia="仿宋" w:hAnsi="仿宋"/>
          <w:sz w:val="30"/>
          <w:szCs w:val="30"/>
        </w:rPr>
      </w:pPr>
      <w:r w:rsidRPr="00D22651">
        <w:rPr>
          <w:rFonts w:ascii="仿宋" w:eastAsia="仿宋" w:hAnsi="仿宋" w:hint="eastAsia"/>
          <w:sz w:val="30"/>
          <w:szCs w:val="30"/>
        </w:rPr>
        <w:t>三、财政专户管理资金：包括专户管理行政事业性收费（主要是教育收费）、其他非税收入。</w:t>
      </w:r>
    </w:p>
    <w:p w14:paraId="573304E2" w14:textId="77777777" w:rsidR="002B5144" w:rsidRPr="00D22651" w:rsidRDefault="002B5144" w:rsidP="002B5144">
      <w:pPr>
        <w:spacing w:line="550" w:lineRule="exact"/>
        <w:ind w:firstLine="642"/>
        <w:rPr>
          <w:rFonts w:ascii="仿宋" w:eastAsia="仿宋" w:hAnsi="仿宋"/>
          <w:sz w:val="30"/>
          <w:szCs w:val="30"/>
        </w:rPr>
      </w:pPr>
      <w:r w:rsidRPr="00D22651">
        <w:rPr>
          <w:rFonts w:ascii="仿宋" w:eastAsia="仿宋" w:hAnsi="仿宋" w:hint="eastAsia"/>
          <w:sz w:val="30"/>
          <w:szCs w:val="30"/>
        </w:rPr>
        <w:t>四、其他资金：包括事业收入、经营收入、其他收入等。</w:t>
      </w:r>
    </w:p>
    <w:p w14:paraId="5B4F4916" w14:textId="77777777" w:rsidR="002B5144" w:rsidRPr="00D22651" w:rsidRDefault="002B5144" w:rsidP="002B5144">
      <w:pPr>
        <w:spacing w:line="550" w:lineRule="exact"/>
        <w:ind w:firstLine="642"/>
        <w:rPr>
          <w:rFonts w:ascii="仿宋" w:eastAsia="仿宋" w:hAnsi="仿宋"/>
          <w:sz w:val="30"/>
          <w:szCs w:val="30"/>
        </w:rPr>
      </w:pPr>
      <w:r w:rsidRPr="00D22651">
        <w:rPr>
          <w:rFonts w:ascii="仿宋" w:eastAsia="仿宋" w:hAnsi="仿宋" w:hint="eastAsia"/>
          <w:sz w:val="30"/>
          <w:szCs w:val="30"/>
        </w:rPr>
        <w:t>五、基本支出：包括人员经费、商品和服务支出（定额）。其中，人员经费包括工资福利支出、对个人和家庭的补助。</w:t>
      </w:r>
    </w:p>
    <w:p w14:paraId="0BB3BBEB" w14:textId="77777777" w:rsidR="002B5144" w:rsidRPr="00D22651" w:rsidRDefault="009D2FA1" w:rsidP="002B5144">
      <w:pPr>
        <w:spacing w:line="550" w:lineRule="exact"/>
        <w:ind w:firstLine="642"/>
        <w:rPr>
          <w:rFonts w:ascii="仿宋" w:eastAsia="仿宋" w:hAnsi="仿宋"/>
          <w:sz w:val="30"/>
          <w:szCs w:val="30"/>
        </w:rPr>
      </w:pPr>
      <w:r w:rsidRPr="00D22651">
        <w:rPr>
          <w:rFonts w:ascii="仿宋" w:eastAsia="仿宋" w:hAnsi="仿宋" w:hint="eastAsia"/>
          <w:sz w:val="30"/>
          <w:szCs w:val="30"/>
        </w:rPr>
        <w:t>六、项目支出：部门支出预算的组成部分，是自治州</w:t>
      </w:r>
      <w:r w:rsidR="002B5144" w:rsidRPr="00D22651">
        <w:rPr>
          <w:rFonts w:ascii="仿宋" w:eastAsia="仿宋" w:hAnsi="仿宋" w:hint="eastAsia"/>
          <w:sz w:val="30"/>
          <w:szCs w:val="30"/>
        </w:rPr>
        <w:t>本级部门为完成其特定的行政任务或事业</w:t>
      </w:r>
      <w:bookmarkStart w:id="0" w:name="_GoBack"/>
      <w:bookmarkEnd w:id="0"/>
      <w:r w:rsidR="002B5144" w:rsidRPr="00D22651">
        <w:rPr>
          <w:rFonts w:ascii="仿宋" w:eastAsia="仿宋" w:hAnsi="仿宋" w:hint="eastAsia"/>
          <w:sz w:val="30"/>
          <w:szCs w:val="30"/>
        </w:rPr>
        <w:t>发展目标，在基本支出预算之外编制的年度项目支出计划。</w:t>
      </w:r>
    </w:p>
    <w:p w14:paraId="093CE191" w14:textId="77777777" w:rsidR="002B5144" w:rsidRPr="00D22651" w:rsidRDefault="009D2FA1" w:rsidP="002B5144">
      <w:pPr>
        <w:spacing w:line="550" w:lineRule="exact"/>
        <w:ind w:firstLine="642"/>
        <w:rPr>
          <w:rFonts w:ascii="仿宋" w:eastAsia="仿宋" w:hAnsi="仿宋"/>
          <w:sz w:val="30"/>
          <w:szCs w:val="30"/>
        </w:rPr>
      </w:pPr>
      <w:r w:rsidRPr="00D22651">
        <w:rPr>
          <w:rFonts w:ascii="仿宋" w:eastAsia="仿宋" w:hAnsi="仿宋" w:hint="eastAsia"/>
          <w:sz w:val="30"/>
          <w:szCs w:val="30"/>
        </w:rPr>
        <w:t>七、“三公”经费：指自治州</w:t>
      </w:r>
      <w:r w:rsidR="002B5144" w:rsidRPr="00D22651">
        <w:rPr>
          <w:rFonts w:ascii="仿宋" w:eastAsia="仿宋" w:hAnsi="仿宋" w:hint="eastAsia"/>
          <w:sz w:val="30"/>
          <w:szCs w:val="30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7FA63E2E" w14:textId="77777777" w:rsidR="002B5144" w:rsidRPr="00D22651" w:rsidRDefault="002B5144" w:rsidP="002B5144">
      <w:pPr>
        <w:spacing w:line="550" w:lineRule="exact"/>
        <w:ind w:firstLine="642"/>
        <w:rPr>
          <w:rFonts w:ascii="仿宋" w:eastAsia="仿宋" w:hAnsi="仿宋"/>
          <w:sz w:val="30"/>
          <w:szCs w:val="30"/>
        </w:rPr>
      </w:pPr>
      <w:r w:rsidRPr="00D22651">
        <w:rPr>
          <w:rFonts w:ascii="仿宋" w:eastAsia="仿宋" w:hAnsi="仿宋" w:hint="eastAsia"/>
          <w:sz w:val="30"/>
          <w:szCs w:val="30"/>
        </w:rPr>
        <w:lastRenderedPageBreak/>
        <w:t>八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27AC67FE" w14:textId="77777777" w:rsidR="002B5144" w:rsidRPr="00D22651" w:rsidRDefault="002B5144" w:rsidP="002B5144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1C1E49BA" w14:textId="77777777" w:rsidR="002B5144" w:rsidRPr="00D22651" w:rsidRDefault="002B5144" w:rsidP="002B5144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50FF1EDD" w14:textId="77777777" w:rsidR="002B5144" w:rsidRPr="00D22651" w:rsidRDefault="002B5144" w:rsidP="002B5144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664FEA43" w14:textId="77777777" w:rsidR="002B5144" w:rsidRPr="00D22651" w:rsidRDefault="002B5144" w:rsidP="002B5144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22DAEE59" w14:textId="77777777" w:rsidR="002B5144" w:rsidRPr="00D22651" w:rsidRDefault="002B5144" w:rsidP="002B5144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43F69649" w14:textId="77777777" w:rsidR="002B5144" w:rsidRPr="00D22651" w:rsidRDefault="00AE4EC8" w:rsidP="002B5144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2651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</w:t>
      </w:r>
      <w:r w:rsidR="002B5144" w:rsidRPr="00D2265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2651">
        <w:rPr>
          <w:rFonts w:ascii="仿宋" w:eastAsia="仿宋" w:hAnsi="仿宋" w:cs="宋体" w:hint="eastAsia"/>
          <w:kern w:val="0"/>
          <w:sz w:val="32"/>
          <w:szCs w:val="32"/>
        </w:rPr>
        <w:t>中共昌吉回族自治州纪律检查委员会</w:t>
      </w:r>
    </w:p>
    <w:p w14:paraId="65F05312" w14:textId="77777777" w:rsidR="002B5144" w:rsidRPr="00D365F1" w:rsidRDefault="00C41B0E" w:rsidP="00D365F1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D22651">
        <w:rPr>
          <w:rFonts w:ascii="仿宋" w:eastAsia="仿宋" w:hAnsi="仿宋" w:cs="宋体" w:hint="eastAsia"/>
          <w:kern w:val="0"/>
          <w:sz w:val="32"/>
          <w:szCs w:val="32"/>
        </w:rPr>
        <w:t xml:space="preserve"> 2019年</w:t>
      </w:r>
      <w:r w:rsidR="006D122D" w:rsidRPr="00D22651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D22651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6D122D" w:rsidRPr="00D22651">
        <w:rPr>
          <w:rFonts w:ascii="仿宋" w:eastAsia="仿宋" w:hAnsi="仿宋" w:cs="宋体" w:hint="eastAsia"/>
          <w:kern w:val="0"/>
          <w:sz w:val="32"/>
          <w:szCs w:val="32"/>
        </w:rPr>
        <w:t>31</w:t>
      </w:r>
      <w:r w:rsidRPr="00D22651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14:paraId="4FAFD099" w14:textId="77777777" w:rsidR="00325B17" w:rsidRPr="005D1D11" w:rsidRDefault="00325B17">
      <w:pPr>
        <w:rPr>
          <w:rFonts w:ascii="仿宋" w:eastAsia="仿宋" w:hAnsi="仿宋"/>
        </w:rPr>
      </w:pPr>
    </w:p>
    <w:sectPr w:rsidR="00325B17" w:rsidRPr="005D1D11" w:rsidSect="0084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6BBFD" w14:textId="77777777" w:rsidR="007E7EAC" w:rsidRDefault="007E7EAC">
      <w:r>
        <w:separator/>
      </w:r>
    </w:p>
  </w:endnote>
  <w:endnote w:type="continuationSeparator" w:id="0">
    <w:p w14:paraId="7CAB3207" w14:textId="77777777" w:rsidR="007E7EAC" w:rsidRDefault="007E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F0473" w14:textId="77777777" w:rsidR="00D55E5E" w:rsidRPr="002C2E1A" w:rsidRDefault="002D4324">
    <w:pPr>
      <w:pStyle w:val="a3"/>
      <w:rPr>
        <w:rFonts w:ascii="宋体" w:eastAsia="宋体" w:hAnsi="宋体"/>
        <w:sz w:val="28"/>
        <w:szCs w:val="28"/>
      </w:rPr>
    </w:pPr>
    <w:r w:rsidRPr="002C2E1A">
      <w:rPr>
        <w:rFonts w:ascii="宋体" w:eastAsia="宋体" w:hAnsi="宋体"/>
        <w:sz w:val="28"/>
        <w:szCs w:val="28"/>
      </w:rPr>
      <w:fldChar w:fldCharType="begin"/>
    </w:r>
    <w:r w:rsidR="00D55E5E" w:rsidRPr="002C2E1A">
      <w:rPr>
        <w:rFonts w:ascii="宋体" w:eastAsia="宋体" w:hAnsi="宋体"/>
        <w:sz w:val="28"/>
        <w:szCs w:val="28"/>
      </w:rPr>
      <w:instrText>PAGE   \* MERGEFORMAT</w:instrText>
    </w:r>
    <w:r w:rsidRPr="002C2E1A">
      <w:rPr>
        <w:rFonts w:ascii="宋体" w:eastAsia="宋体" w:hAnsi="宋体"/>
        <w:sz w:val="28"/>
        <w:szCs w:val="28"/>
      </w:rPr>
      <w:fldChar w:fldCharType="separate"/>
    </w:r>
    <w:r w:rsidR="00D55E5E" w:rsidRPr="00360F66">
      <w:rPr>
        <w:rFonts w:ascii="宋体" w:eastAsia="宋体" w:hAnsi="宋体"/>
        <w:noProof/>
        <w:sz w:val="28"/>
        <w:szCs w:val="28"/>
        <w:lang w:val="zh-CN"/>
      </w:rPr>
      <w:t>-</w:t>
    </w:r>
    <w:r w:rsidR="00D55E5E">
      <w:rPr>
        <w:rFonts w:ascii="宋体" w:eastAsia="宋体" w:hAnsi="宋体"/>
        <w:noProof/>
        <w:sz w:val="28"/>
        <w:szCs w:val="28"/>
      </w:rPr>
      <w:t xml:space="preserve"> 30 -</w:t>
    </w:r>
    <w:r w:rsidRPr="002C2E1A">
      <w:rPr>
        <w:rFonts w:ascii="宋体" w:eastAsia="宋体" w:hAnsi="宋体"/>
        <w:sz w:val="28"/>
        <w:szCs w:val="28"/>
      </w:rPr>
      <w:fldChar w:fldCharType="end"/>
    </w:r>
  </w:p>
  <w:p w14:paraId="63CA8904" w14:textId="77777777" w:rsidR="00D55E5E" w:rsidRDefault="00D55E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2F0CF" w14:textId="2068C92A" w:rsidR="00D55E5E" w:rsidRPr="002C2E1A" w:rsidRDefault="002D4324">
    <w:pPr>
      <w:pStyle w:val="a3"/>
      <w:jc w:val="right"/>
      <w:rPr>
        <w:rFonts w:ascii="宋体" w:eastAsia="宋体" w:hAnsi="宋体"/>
        <w:sz w:val="28"/>
        <w:szCs w:val="28"/>
      </w:rPr>
    </w:pPr>
    <w:r w:rsidRPr="002C2E1A">
      <w:rPr>
        <w:rFonts w:ascii="宋体" w:eastAsia="宋体" w:hAnsi="宋体"/>
        <w:sz w:val="28"/>
        <w:szCs w:val="28"/>
      </w:rPr>
      <w:fldChar w:fldCharType="begin"/>
    </w:r>
    <w:r w:rsidR="00D55E5E" w:rsidRPr="002C2E1A">
      <w:rPr>
        <w:rFonts w:ascii="宋体" w:eastAsia="宋体" w:hAnsi="宋体"/>
        <w:sz w:val="28"/>
        <w:szCs w:val="28"/>
      </w:rPr>
      <w:instrText>PAGE   \* MERGEFORMAT</w:instrText>
    </w:r>
    <w:r w:rsidRPr="002C2E1A">
      <w:rPr>
        <w:rFonts w:ascii="宋体" w:eastAsia="宋体" w:hAnsi="宋体"/>
        <w:sz w:val="28"/>
        <w:szCs w:val="28"/>
      </w:rPr>
      <w:fldChar w:fldCharType="separate"/>
    </w:r>
    <w:r w:rsidR="00D22651" w:rsidRPr="00D22651">
      <w:rPr>
        <w:rFonts w:ascii="宋体" w:eastAsia="宋体" w:hAnsi="宋体"/>
        <w:noProof/>
        <w:sz w:val="28"/>
        <w:szCs w:val="28"/>
        <w:lang w:val="zh-CN"/>
      </w:rPr>
      <w:t>21</w:t>
    </w:r>
    <w:r w:rsidRPr="002C2E1A">
      <w:rPr>
        <w:rFonts w:ascii="宋体" w:eastAsia="宋体" w:hAnsi="宋体"/>
        <w:sz w:val="28"/>
        <w:szCs w:val="28"/>
      </w:rPr>
      <w:fldChar w:fldCharType="end"/>
    </w:r>
  </w:p>
  <w:p w14:paraId="3F7CDA24" w14:textId="77777777" w:rsidR="00D55E5E" w:rsidRDefault="00D55E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2BF9A" w14:textId="77777777" w:rsidR="007E7EAC" w:rsidRDefault="007E7EAC">
      <w:r>
        <w:separator/>
      </w:r>
    </w:p>
  </w:footnote>
  <w:footnote w:type="continuationSeparator" w:id="0">
    <w:p w14:paraId="37603DD9" w14:textId="77777777" w:rsidR="007E7EAC" w:rsidRDefault="007E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7A2939D3"/>
    <w:multiLevelType w:val="hybridMultilevel"/>
    <w:tmpl w:val="38CA026A"/>
    <w:lvl w:ilvl="0" w:tplc="4F780744">
      <w:start w:val="1"/>
      <w:numFmt w:val="japaneseCounting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06379"/>
    <w:rsid w:val="00012804"/>
    <w:rsid w:val="00012923"/>
    <w:rsid w:val="00013D66"/>
    <w:rsid w:val="000146EF"/>
    <w:rsid w:val="00014ACF"/>
    <w:rsid w:val="00014BCB"/>
    <w:rsid w:val="00015B8D"/>
    <w:rsid w:val="00021324"/>
    <w:rsid w:val="00022067"/>
    <w:rsid w:val="0002219B"/>
    <w:rsid w:val="0002446C"/>
    <w:rsid w:val="00027D38"/>
    <w:rsid w:val="0003091D"/>
    <w:rsid w:val="000328C0"/>
    <w:rsid w:val="0003516B"/>
    <w:rsid w:val="00035F12"/>
    <w:rsid w:val="00036421"/>
    <w:rsid w:val="00041A4A"/>
    <w:rsid w:val="00047E30"/>
    <w:rsid w:val="00052795"/>
    <w:rsid w:val="00054F4A"/>
    <w:rsid w:val="00061702"/>
    <w:rsid w:val="00072F61"/>
    <w:rsid w:val="00074BCA"/>
    <w:rsid w:val="00075CED"/>
    <w:rsid w:val="00080F8A"/>
    <w:rsid w:val="0008293A"/>
    <w:rsid w:val="00084195"/>
    <w:rsid w:val="000865F2"/>
    <w:rsid w:val="00086986"/>
    <w:rsid w:val="00090626"/>
    <w:rsid w:val="00090D42"/>
    <w:rsid w:val="0009151D"/>
    <w:rsid w:val="00097232"/>
    <w:rsid w:val="0009739A"/>
    <w:rsid w:val="000A24E8"/>
    <w:rsid w:val="000A3506"/>
    <w:rsid w:val="000A56BA"/>
    <w:rsid w:val="000B66AE"/>
    <w:rsid w:val="000C1583"/>
    <w:rsid w:val="000C5F97"/>
    <w:rsid w:val="000C6F26"/>
    <w:rsid w:val="000D2C8D"/>
    <w:rsid w:val="000D5629"/>
    <w:rsid w:val="000D5F7C"/>
    <w:rsid w:val="000E427D"/>
    <w:rsid w:val="000F06E0"/>
    <w:rsid w:val="000F3548"/>
    <w:rsid w:val="0010342E"/>
    <w:rsid w:val="00105ADE"/>
    <w:rsid w:val="00110FFB"/>
    <w:rsid w:val="00114AC9"/>
    <w:rsid w:val="0012051F"/>
    <w:rsid w:val="00124E03"/>
    <w:rsid w:val="00131FED"/>
    <w:rsid w:val="00133073"/>
    <w:rsid w:val="00135ED2"/>
    <w:rsid w:val="0015150D"/>
    <w:rsid w:val="00151787"/>
    <w:rsid w:val="001520F7"/>
    <w:rsid w:val="00152291"/>
    <w:rsid w:val="00156B35"/>
    <w:rsid w:val="0015759F"/>
    <w:rsid w:val="001833B0"/>
    <w:rsid w:val="00183830"/>
    <w:rsid w:val="00187EB8"/>
    <w:rsid w:val="00191DFA"/>
    <w:rsid w:val="001938E6"/>
    <w:rsid w:val="001B2720"/>
    <w:rsid w:val="001B3AD7"/>
    <w:rsid w:val="001B5A66"/>
    <w:rsid w:val="001B7625"/>
    <w:rsid w:val="001C4473"/>
    <w:rsid w:val="001C71BB"/>
    <w:rsid w:val="001D1B2F"/>
    <w:rsid w:val="001D275B"/>
    <w:rsid w:val="001D3586"/>
    <w:rsid w:val="001E27FC"/>
    <w:rsid w:val="001F2AF3"/>
    <w:rsid w:val="001F4F5D"/>
    <w:rsid w:val="002126FA"/>
    <w:rsid w:val="00212DC0"/>
    <w:rsid w:val="00223166"/>
    <w:rsid w:val="00223495"/>
    <w:rsid w:val="0022354D"/>
    <w:rsid w:val="00232797"/>
    <w:rsid w:val="002363B0"/>
    <w:rsid w:val="00237568"/>
    <w:rsid w:val="00241551"/>
    <w:rsid w:val="00244B20"/>
    <w:rsid w:val="0024592C"/>
    <w:rsid w:val="0024628E"/>
    <w:rsid w:val="0026158C"/>
    <w:rsid w:val="00265770"/>
    <w:rsid w:val="00272122"/>
    <w:rsid w:val="00274D27"/>
    <w:rsid w:val="0028269D"/>
    <w:rsid w:val="00282E1F"/>
    <w:rsid w:val="00283978"/>
    <w:rsid w:val="00285065"/>
    <w:rsid w:val="00285365"/>
    <w:rsid w:val="00294F95"/>
    <w:rsid w:val="00295D45"/>
    <w:rsid w:val="002A14F8"/>
    <w:rsid w:val="002A3C0B"/>
    <w:rsid w:val="002A6F26"/>
    <w:rsid w:val="002B33F4"/>
    <w:rsid w:val="002B38DA"/>
    <w:rsid w:val="002B5144"/>
    <w:rsid w:val="002B6B7D"/>
    <w:rsid w:val="002C2C81"/>
    <w:rsid w:val="002C5A3E"/>
    <w:rsid w:val="002D4324"/>
    <w:rsid w:val="002E503D"/>
    <w:rsid w:val="00301D3D"/>
    <w:rsid w:val="0030373E"/>
    <w:rsid w:val="003039CD"/>
    <w:rsid w:val="00310418"/>
    <w:rsid w:val="003105E0"/>
    <w:rsid w:val="00316CCD"/>
    <w:rsid w:val="00322898"/>
    <w:rsid w:val="00323323"/>
    <w:rsid w:val="0032336A"/>
    <w:rsid w:val="00325B17"/>
    <w:rsid w:val="00326E10"/>
    <w:rsid w:val="0033025C"/>
    <w:rsid w:val="00331C64"/>
    <w:rsid w:val="00335DB6"/>
    <w:rsid w:val="003401BE"/>
    <w:rsid w:val="00341187"/>
    <w:rsid w:val="00341466"/>
    <w:rsid w:val="00347590"/>
    <w:rsid w:val="0035420D"/>
    <w:rsid w:val="00356551"/>
    <w:rsid w:val="0036479A"/>
    <w:rsid w:val="00377E92"/>
    <w:rsid w:val="0038086A"/>
    <w:rsid w:val="00381472"/>
    <w:rsid w:val="003851B6"/>
    <w:rsid w:val="00385E52"/>
    <w:rsid w:val="003864E0"/>
    <w:rsid w:val="0038728D"/>
    <w:rsid w:val="003912D2"/>
    <w:rsid w:val="00395AA8"/>
    <w:rsid w:val="00397E04"/>
    <w:rsid w:val="003B7A0E"/>
    <w:rsid w:val="003C437F"/>
    <w:rsid w:val="003C6F7C"/>
    <w:rsid w:val="003D3044"/>
    <w:rsid w:val="003D6EA8"/>
    <w:rsid w:val="003D7C00"/>
    <w:rsid w:val="003D7C0C"/>
    <w:rsid w:val="003F0331"/>
    <w:rsid w:val="003F34E6"/>
    <w:rsid w:val="003F4A41"/>
    <w:rsid w:val="003F50B2"/>
    <w:rsid w:val="003F58C1"/>
    <w:rsid w:val="00400589"/>
    <w:rsid w:val="00406B1D"/>
    <w:rsid w:val="00411584"/>
    <w:rsid w:val="004135BD"/>
    <w:rsid w:val="00415E59"/>
    <w:rsid w:val="004254B0"/>
    <w:rsid w:val="004259FD"/>
    <w:rsid w:val="004260B5"/>
    <w:rsid w:val="004276EA"/>
    <w:rsid w:val="00427EB6"/>
    <w:rsid w:val="0043199D"/>
    <w:rsid w:val="00450281"/>
    <w:rsid w:val="0045082E"/>
    <w:rsid w:val="00455B5F"/>
    <w:rsid w:val="0046002D"/>
    <w:rsid w:val="00461D4F"/>
    <w:rsid w:val="00464269"/>
    <w:rsid w:val="00466074"/>
    <w:rsid w:val="00466F39"/>
    <w:rsid w:val="00490F70"/>
    <w:rsid w:val="00495581"/>
    <w:rsid w:val="004B0E4B"/>
    <w:rsid w:val="004B215E"/>
    <w:rsid w:val="004B32D6"/>
    <w:rsid w:val="004C0F98"/>
    <w:rsid w:val="004C1133"/>
    <w:rsid w:val="004C150C"/>
    <w:rsid w:val="004C6D1B"/>
    <w:rsid w:val="004C704C"/>
    <w:rsid w:val="004C7F04"/>
    <w:rsid w:val="004D2E5A"/>
    <w:rsid w:val="004D51A6"/>
    <w:rsid w:val="004D7374"/>
    <w:rsid w:val="004D77AA"/>
    <w:rsid w:val="004E2E55"/>
    <w:rsid w:val="004E4BA5"/>
    <w:rsid w:val="004F4F55"/>
    <w:rsid w:val="004F5E84"/>
    <w:rsid w:val="004F78E8"/>
    <w:rsid w:val="005025CA"/>
    <w:rsid w:val="005054F6"/>
    <w:rsid w:val="00510241"/>
    <w:rsid w:val="00513A58"/>
    <w:rsid w:val="00513FF9"/>
    <w:rsid w:val="00515F4F"/>
    <w:rsid w:val="005268B8"/>
    <w:rsid w:val="00542D1A"/>
    <w:rsid w:val="005434F3"/>
    <w:rsid w:val="0054426E"/>
    <w:rsid w:val="00545E49"/>
    <w:rsid w:val="0055545F"/>
    <w:rsid w:val="0055673E"/>
    <w:rsid w:val="00557DBD"/>
    <w:rsid w:val="0056008E"/>
    <w:rsid w:val="005664C5"/>
    <w:rsid w:val="0056761D"/>
    <w:rsid w:val="00580D32"/>
    <w:rsid w:val="00582220"/>
    <w:rsid w:val="005831A4"/>
    <w:rsid w:val="005866F2"/>
    <w:rsid w:val="005A0D2B"/>
    <w:rsid w:val="005A1CBE"/>
    <w:rsid w:val="005A7F07"/>
    <w:rsid w:val="005B063E"/>
    <w:rsid w:val="005B1861"/>
    <w:rsid w:val="005B2A30"/>
    <w:rsid w:val="005B4CAF"/>
    <w:rsid w:val="005C08A5"/>
    <w:rsid w:val="005C3723"/>
    <w:rsid w:val="005C7025"/>
    <w:rsid w:val="005D1D11"/>
    <w:rsid w:val="005D5F5F"/>
    <w:rsid w:val="005D79B0"/>
    <w:rsid w:val="005E321B"/>
    <w:rsid w:val="005F1D6B"/>
    <w:rsid w:val="006067B2"/>
    <w:rsid w:val="00615AE6"/>
    <w:rsid w:val="006168DF"/>
    <w:rsid w:val="0062184A"/>
    <w:rsid w:val="00624C51"/>
    <w:rsid w:val="00627EF2"/>
    <w:rsid w:val="00630E3D"/>
    <w:rsid w:val="00635891"/>
    <w:rsid w:val="006379F3"/>
    <w:rsid w:val="00641662"/>
    <w:rsid w:val="00644FD4"/>
    <w:rsid w:val="006521E0"/>
    <w:rsid w:val="006576CE"/>
    <w:rsid w:val="00657AA5"/>
    <w:rsid w:val="00657CE4"/>
    <w:rsid w:val="006629E1"/>
    <w:rsid w:val="006629F9"/>
    <w:rsid w:val="0067183C"/>
    <w:rsid w:val="006778FA"/>
    <w:rsid w:val="00680F1B"/>
    <w:rsid w:val="006811C4"/>
    <w:rsid w:val="00681260"/>
    <w:rsid w:val="00682392"/>
    <w:rsid w:val="006859C7"/>
    <w:rsid w:val="00686223"/>
    <w:rsid w:val="00686988"/>
    <w:rsid w:val="006901D4"/>
    <w:rsid w:val="00693B07"/>
    <w:rsid w:val="00693EC3"/>
    <w:rsid w:val="006A1AC9"/>
    <w:rsid w:val="006A5447"/>
    <w:rsid w:val="006B77C8"/>
    <w:rsid w:val="006C6176"/>
    <w:rsid w:val="006C62D8"/>
    <w:rsid w:val="006C634E"/>
    <w:rsid w:val="006D04F2"/>
    <w:rsid w:val="006D122D"/>
    <w:rsid w:val="006D4AE7"/>
    <w:rsid w:val="006E75D9"/>
    <w:rsid w:val="006F1A92"/>
    <w:rsid w:val="006F2514"/>
    <w:rsid w:val="006F5E6F"/>
    <w:rsid w:val="006F67C1"/>
    <w:rsid w:val="00702AE1"/>
    <w:rsid w:val="007040BE"/>
    <w:rsid w:val="0071111F"/>
    <w:rsid w:val="00731EAF"/>
    <w:rsid w:val="00733C6F"/>
    <w:rsid w:val="00734BB5"/>
    <w:rsid w:val="00740F0E"/>
    <w:rsid w:val="00741AFF"/>
    <w:rsid w:val="00744451"/>
    <w:rsid w:val="00746235"/>
    <w:rsid w:val="00757310"/>
    <w:rsid w:val="007605F8"/>
    <w:rsid w:val="007652A8"/>
    <w:rsid w:val="0076584B"/>
    <w:rsid w:val="007660BE"/>
    <w:rsid w:val="007750AC"/>
    <w:rsid w:val="00784BB3"/>
    <w:rsid w:val="00790E32"/>
    <w:rsid w:val="0079393D"/>
    <w:rsid w:val="00793B5C"/>
    <w:rsid w:val="00793B6C"/>
    <w:rsid w:val="007A743D"/>
    <w:rsid w:val="007A76AC"/>
    <w:rsid w:val="007C5952"/>
    <w:rsid w:val="007D53A4"/>
    <w:rsid w:val="007E0D0A"/>
    <w:rsid w:val="007E2EBD"/>
    <w:rsid w:val="007E3858"/>
    <w:rsid w:val="007E7611"/>
    <w:rsid w:val="007E7EAC"/>
    <w:rsid w:val="007F1CA8"/>
    <w:rsid w:val="008019EA"/>
    <w:rsid w:val="00803167"/>
    <w:rsid w:val="008109B9"/>
    <w:rsid w:val="00825E61"/>
    <w:rsid w:val="00837596"/>
    <w:rsid w:val="00841512"/>
    <w:rsid w:val="008438B3"/>
    <w:rsid w:val="00857C7F"/>
    <w:rsid w:val="00873EB8"/>
    <w:rsid w:val="00876A8D"/>
    <w:rsid w:val="00877943"/>
    <w:rsid w:val="00893B0F"/>
    <w:rsid w:val="00893B31"/>
    <w:rsid w:val="00895122"/>
    <w:rsid w:val="008A02C8"/>
    <w:rsid w:val="008A17E0"/>
    <w:rsid w:val="008A3F1B"/>
    <w:rsid w:val="008C0521"/>
    <w:rsid w:val="008C4C27"/>
    <w:rsid w:val="008D0806"/>
    <w:rsid w:val="008D39E2"/>
    <w:rsid w:val="008D67D0"/>
    <w:rsid w:val="008D7BED"/>
    <w:rsid w:val="008E6719"/>
    <w:rsid w:val="008F22CD"/>
    <w:rsid w:val="00900337"/>
    <w:rsid w:val="00910E5F"/>
    <w:rsid w:val="00915F0C"/>
    <w:rsid w:val="009160E6"/>
    <w:rsid w:val="00944481"/>
    <w:rsid w:val="00946145"/>
    <w:rsid w:val="00946F65"/>
    <w:rsid w:val="009533AF"/>
    <w:rsid w:val="00957EEF"/>
    <w:rsid w:val="00961B1A"/>
    <w:rsid w:val="00965311"/>
    <w:rsid w:val="009665B3"/>
    <w:rsid w:val="009924B0"/>
    <w:rsid w:val="009B2C48"/>
    <w:rsid w:val="009C0EE9"/>
    <w:rsid w:val="009C3C21"/>
    <w:rsid w:val="009C5B58"/>
    <w:rsid w:val="009C79E4"/>
    <w:rsid w:val="009D0149"/>
    <w:rsid w:val="009D2FA1"/>
    <w:rsid w:val="009D432F"/>
    <w:rsid w:val="009D4E2E"/>
    <w:rsid w:val="009E6C42"/>
    <w:rsid w:val="009F2EE5"/>
    <w:rsid w:val="00A109F4"/>
    <w:rsid w:val="00A10F4E"/>
    <w:rsid w:val="00A1511E"/>
    <w:rsid w:val="00A16477"/>
    <w:rsid w:val="00A16DA9"/>
    <w:rsid w:val="00A219CE"/>
    <w:rsid w:val="00A276EE"/>
    <w:rsid w:val="00A32CE0"/>
    <w:rsid w:val="00A34C7A"/>
    <w:rsid w:val="00A4438E"/>
    <w:rsid w:val="00A52385"/>
    <w:rsid w:val="00A5531E"/>
    <w:rsid w:val="00A617D5"/>
    <w:rsid w:val="00A7662B"/>
    <w:rsid w:val="00A840B3"/>
    <w:rsid w:val="00A9174E"/>
    <w:rsid w:val="00A92D25"/>
    <w:rsid w:val="00AA473F"/>
    <w:rsid w:val="00AB2EE5"/>
    <w:rsid w:val="00AB7567"/>
    <w:rsid w:val="00AC109E"/>
    <w:rsid w:val="00AD03E2"/>
    <w:rsid w:val="00AD4DAD"/>
    <w:rsid w:val="00AE0AD4"/>
    <w:rsid w:val="00AE4234"/>
    <w:rsid w:val="00AE4EC8"/>
    <w:rsid w:val="00AF3994"/>
    <w:rsid w:val="00B10C84"/>
    <w:rsid w:val="00B255B8"/>
    <w:rsid w:val="00B26D65"/>
    <w:rsid w:val="00B41C84"/>
    <w:rsid w:val="00B43A4B"/>
    <w:rsid w:val="00B4476C"/>
    <w:rsid w:val="00B53A4E"/>
    <w:rsid w:val="00B54F06"/>
    <w:rsid w:val="00B57F6E"/>
    <w:rsid w:val="00B6022E"/>
    <w:rsid w:val="00B621D3"/>
    <w:rsid w:val="00B65C62"/>
    <w:rsid w:val="00B73663"/>
    <w:rsid w:val="00B744D3"/>
    <w:rsid w:val="00B77FBA"/>
    <w:rsid w:val="00B87594"/>
    <w:rsid w:val="00BA7E2F"/>
    <w:rsid w:val="00BB1F7D"/>
    <w:rsid w:val="00BB5D8E"/>
    <w:rsid w:val="00BD0A69"/>
    <w:rsid w:val="00BD0D62"/>
    <w:rsid w:val="00BD0E10"/>
    <w:rsid w:val="00BD7D37"/>
    <w:rsid w:val="00BE12B1"/>
    <w:rsid w:val="00BF6439"/>
    <w:rsid w:val="00C021F4"/>
    <w:rsid w:val="00C062A8"/>
    <w:rsid w:val="00C06910"/>
    <w:rsid w:val="00C07165"/>
    <w:rsid w:val="00C20D76"/>
    <w:rsid w:val="00C23858"/>
    <w:rsid w:val="00C23F18"/>
    <w:rsid w:val="00C31B10"/>
    <w:rsid w:val="00C3208F"/>
    <w:rsid w:val="00C346AC"/>
    <w:rsid w:val="00C350B7"/>
    <w:rsid w:val="00C35C8E"/>
    <w:rsid w:val="00C409F5"/>
    <w:rsid w:val="00C416A3"/>
    <w:rsid w:val="00C41B0E"/>
    <w:rsid w:val="00C41D72"/>
    <w:rsid w:val="00C4523B"/>
    <w:rsid w:val="00C46571"/>
    <w:rsid w:val="00C478C4"/>
    <w:rsid w:val="00C62FB7"/>
    <w:rsid w:val="00C65767"/>
    <w:rsid w:val="00C67DD3"/>
    <w:rsid w:val="00C70F4B"/>
    <w:rsid w:val="00C72BE5"/>
    <w:rsid w:val="00C733DE"/>
    <w:rsid w:val="00C8162A"/>
    <w:rsid w:val="00C85A1F"/>
    <w:rsid w:val="00C94768"/>
    <w:rsid w:val="00CA659F"/>
    <w:rsid w:val="00CD7F2E"/>
    <w:rsid w:val="00CE0B41"/>
    <w:rsid w:val="00CE79B6"/>
    <w:rsid w:val="00CF4C1A"/>
    <w:rsid w:val="00CF76F7"/>
    <w:rsid w:val="00D003B0"/>
    <w:rsid w:val="00D11972"/>
    <w:rsid w:val="00D16CF0"/>
    <w:rsid w:val="00D2048F"/>
    <w:rsid w:val="00D22651"/>
    <w:rsid w:val="00D30CC8"/>
    <w:rsid w:val="00D324A6"/>
    <w:rsid w:val="00D365F1"/>
    <w:rsid w:val="00D451CE"/>
    <w:rsid w:val="00D53E11"/>
    <w:rsid w:val="00D55E5E"/>
    <w:rsid w:val="00D601F8"/>
    <w:rsid w:val="00D61B86"/>
    <w:rsid w:val="00D7391D"/>
    <w:rsid w:val="00D81527"/>
    <w:rsid w:val="00D81B09"/>
    <w:rsid w:val="00D83083"/>
    <w:rsid w:val="00D83980"/>
    <w:rsid w:val="00D86936"/>
    <w:rsid w:val="00D919EA"/>
    <w:rsid w:val="00D95B2F"/>
    <w:rsid w:val="00DA2711"/>
    <w:rsid w:val="00DA3399"/>
    <w:rsid w:val="00DB0743"/>
    <w:rsid w:val="00DB3E8D"/>
    <w:rsid w:val="00DB57EC"/>
    <w:rsid w:val="00DB6412"/>
    <w:rsid w:val="00DC03B7"/>
    <w:rsid w:val="00DC5C40"/>
    <w:rsid w:val="00DE004E"/>
    <w:rsid w:val="00DE1B22"/>
    <w:rsid w:val="00DE3AA4"/>
    <w:rsid w:val="00DE4AB3"/>
    <w:rsid w:val="00DE713F"/>
    <w:rsid w:val="00DF001A"/>
    <w:rsid w:val="00DF31D9"/>
    <w:rsid w:val="00DF514D"/>
    <w:rsid w:val="00E104C0"/>
    <w:rsid w:val="00E21094"/>
    <w:rsid w:val="00E21261"/>
    <w:rsid w:val="00E215D6"/>
    <w:rsid w:val="00E218A6"/>
    <w:rsid w:val="00E271F1"/>
    <w:rsid w:val="00E30AF3"/>
    <w:rsid w:val="00E32C18"/>
    <w:rsid w:val="00E37E6A"/>
    <w:rsid w:val="00E41A8F"/>
    <w:rsid w:val="00E46007"/>
    <w:rsid w:val="00E51202"/>
    <w:rsid w:val="00E5256A"/>
    <w:rsid w:val="00E62F71"/>
    <w:rsid w:val="00E65F05"/>
    <w:rsid w:val="00E713DD"/>
    <w:rsid w:val="00E81B1F"/>
    <w:rsid w:val="00E853B9"/>
    <w:rsid w:val="00E917F9"/>
    <w:rsid w:val="00E91F22"/>
    <w:rsid w:val="00E96884"/>
    <w:rsid w:val="00EA19C1"/>
    <w:rsid w:val="00EA401F"/>
    <w:rsid w:val="00EB0921"/>
    <w:rsid w:val="00EB1A45"/>
    <w:rsid w:val="00EB2DFE"/>
    <w:rsid w:val="00EB3107"/>
    <w:rsid w:val="00EB7413"/>
    <w:rsid w:val="00EC0F3B"/>
    <w:rsid w:val="00ED0457"/>
    <w:rsid w:val="00ED2A38"/>
    <w:rsid w:val="00ED6C10"/>
    <w:rsid w:val="00ED7619"/>
    <w:rsid w:val="00EE0C67"/>
    <w:rsid w:val="00EE2C7A"/>
    <w:rsid w:val="00EE458B"/>
    <w:rsid w:val="00EE4671"/>
    <w:rsid w:val="00EF3632"/>
    <w:rsid w:val="00EF73A3"/>
    <w:rsid w:val="00EF7E75"/>
    <w:rsid w:val="00F14DAC"/>
    <w:rsid w:val="00F221FE"/>
    <w:rsid w:val="00F248D9"/>
    <w:rsid w:val="00F259A2"/>
    <w:rsid w:val="00F412FF"/>
    <w:rsid w:val="00F45869"/>
    <w:rsid w:val="00F56A66"/>
    <w:rsid w:val="00F66B51"/>
    <w:rsid w:val="00F7487E"/>
    <w:rsid w:val="00F75749"/>
    <w:rsid w:val="00F80EAF"/>
    <w:rsid w:val="00F82B1E"/>
    <w:rsid w:val="00F85F9B"/>
    <w:rsid w:val="00F90C6F"/>
    <w:rsid w:val="00F90CFB"/>
    <w:rsid w:val="00F94E4A"/>
    <w:rsid w:val="00FB02FE"/>
    <w:rsid w:val="00FB28F3"/>
    <w:rsid w:val="00FB2E78"/>
    <w:rsid w:val="00FB798F"/>
    <w:rsid w:val="00FC0949"/>
    <w:rsid w:val="00FC2110"/>
    <w:rsid w:val="00FC2608"/>
    <w:rsid w:val="00FC6ABD"/>
    <w:rsid w:val="00FD4ACA"/>
    <w:rsid w:val="00FD5E48"/>
    <w:rsid w:val="00FD6690"/>
    <w:rsid w:val="00FD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A95A"/>
  <w15:docId w15:val="{FB5428BC-5B69-4A35-B0DF-68DD924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4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5144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B5144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5">
    <w:name w:val="page number"/>
    <w:basedOn w:val="a0"/>
    <w:rsid w:val="002B5144"/>
  </w:style>
  <w:style w:type="paragraph" w:customStyle="1" w:styleId="f1">
    <w:name w:val="f1"/>
    <w:basedOn w:val="a"/>
    <w:rsid w:val="002B5144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6">
    <w:name w:val="Balloon Text"/>
    <w:basedOn w:val="a"/>
    <w:link w:val="a7"/>
    <w:semiHidden/>
    <w:rsid w:val="002B5144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2B5144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rsid w:val="002B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B5144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2B5144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0">
    <w:name w:val="正文文本缩进 3 字符"/>
    <w:basedOn w:val="a0"/>
    <w:link w:val="3"/>
    <w:rsid w:val="002B5144"/>
    <w:rPr>
      <w:rFonts w:ascii="Times New Roman" w:eastAsia="仿宋_GB2312" w:hAnsi="Times New Roman" w:cs="Times New Roman"/>
      <w:sz w:val="32"/>
      <w:szCs w:val="24"/>
    </w:rPr>
  </w:style>
  <w:style w:type="numbering" w:customStyle="1" w:styleId="1">
    <w:name w:val="无列表1"/>
    <w:next w:val="a2"/>
    <w:uiPriority w:val="99"/>
    <w:semiHidden/>
    <w:unhideWhenUsed/>
    <w:rsid w:val="002B5144"/>
  </w:style>
  <w:style w:type="paragraph" w:styleId="aa">
    <w:name w:val="List Paragraph"/>
    <w:basedOn w:val="a"/>
    <w:uiPriority w:val="34"/>
    <w:qFormat/>
    <w:rsid w:val="002B5144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2B5144"/>
    <w:rPr>
      <w:rFonts w:ascii="Calibri" w:hAnsi="Calibri" w:cs="黑体"/>
      <w:sz w:val="24"/>
    </w:rPr>
  </w:style>
  <w:style w:type="paragraph" w:styleId="ab">
    <w:name w:val="Normal (Web)"/>
    <w:basedOn w:val="a"/>
    <w:unhideWhenUsed/>
    <w:rsid w:val="002B5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2B5144"/>
  </w:style>
  <w:style w:type="character" w:styleId="ac">
    <w:name w:val="Strong"/>
    <w:qFormat/>
    <w:rsid w:val="002B5144"/>
    <w:rPr>
      <w:rFonts w:cs="Times New Roman"/>
      <w:b/>
      <w:bCs/>
    </w:rPr>
  </w:style>
  <w:style w:type="table" w:styleId="ad">
    <w:name w:val="Table Grid"/>
    <w:basedOn w:val="a1"/>
    <w:uiPriority w:val="59"/>
    <w:rsid w:val="002B5144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2B5144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2B5144"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5A1C-1EC1-4BCC-BAAC-4104518A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21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XIE</cp:lastModifiedBy>
  <cp:revision>766</cp:revision>
  <dcterms:created xsi:type="dcterms:W3CDTF">2019-04-18T07:45:00Z</dcterms:created>
  <dcterms:modified xsi:type="dcterms:W3CDTF">2021-06-01T11:08:00Z</dcterms:modified>
</cp:coreProperties>
</file>